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77D1" w14:textId="19394EFC" w:rsidR="00F001A0" w:rsidRDefault="00293A79" w:rsidP="002C49FC">
      <w:pPr>
        <w:pStyle w:val="1"/>
        <w:pBdr>
          <w:bottom w:val="single" w:sz="6" w:space="1" w:color="auto"/>
        </w:pBdr>
        <w:jc w:val="center"/>
      </w:pPr>
      <w:r w:rsidRPr="00293A79">
        <w:rPr>
          <w:rFonts w:ascii="Segoe UI" w:hAnsi="Segoe UI" w:cs="Segoe UI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367932" wp14:editId="7BD78FAF">
                <wp:simplePos x="0" y="0"/>
                <wp:positionH relativeFrom="margin">
                  <wp:posOffset>-104775</wp:posOffset>
                </wp:positionH>
                <wp:positionV relativeFrom="paragraph">
                  <wp:posOffset>885825</wp:posOffset>
                </wp:positionV>
                <wp:extent cx="3124200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9E241" w14:textId="799A2ACF" w:rsidR="00293A79" w:rsidRPr="006824D2" w:rsidRDefault="00293A79" w:rsidP="00293A79">
                            <w:pPr>
                              <w:ind w:firstLineChars="200" w:firstLine="42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项目名称：</w:t>
                            </w:r>
                            <w:r w:rsidR="006824D2" w:rsidRPr="006824D2">
                              <w:rPr>
                                <w:rFonts w:ascii="Segoe UI" w:hAnsi="Segoe UI" w:cs="Segoe UI"/>
                              </w:rPr>
                              <w:t>作业定义列表查询</w:t>
                            </w:r>
                            <w:r w:rsidRPr="006824D2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目</w:t>
                            </w:r>
                          </w:p>
                          <w:p w14:paraId="20EAEFE5" w14:textId="7937431F" w:rsidR="00293A79" w:rsidRPr="00293A79" w:rsidRDefault="00293A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679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25pt;margin-top:69.75pt;width:246pt;height:24.7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" fillcolor="white [3212]" stroked="f">
                <v:textbox>
                  <w:txbxContent>
                    <w:p w14:paraId="2389E241" w14:textId="799A2ACF" w:rsidR="00293A79" w:rsidRPr="006824D2" w:rsidRDefault="00293A79" w:rsidP="00293A79">
                      <w:pPr>
                        <w:ind w:firstLineChars="200" w:firstLine="42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>项目名称：</w:t>
                      </w:r>
                      <w:r w:rsidR="006824D2" w:rsidRPr="006824D2">
                        <w:rPr>
                          <w:rFonts w:ascii="Segoe UI" w:hAnsi="Segoe UI" w:cs="Segoe UI"/>
                        </w:rPr>
                        <w:t>作业定义列表查询</w:t>
                      </w:r>
                      <w:r w:rsidRPr="006824D2">
                        <w:rPr>
                          <w:rFonts w:ascii="Segoe UI" w:hAnsi="Segoe UI" w:cs="Segoe UI"/>
                          <w:shd w:val="clear" w:color="auto" w:fill="FFFFFF"/>
                        </w:rPr>
                        <w:t>目</w:t>
                      </w:r>
                    </w:p>
                    <w:p w14:paraId="20EAEFE5" w14:textId="7937431F" w:rsidR="00293A79" w:rsidRPr="00293A79" w:rsidRDefault="00293A79"/>
                  </w:txbxContent>
                </v:textbox>
                <w10:wrap anchorx="margin"/>
              </v:shape>
            </w:pict>
          </mc:Fallback>
        </mc:AlternateContent>
      </w:r>
      <w:r w:rsidR="002C49FC">
        <w:rPr>
          <w:rFonts w:hint="eastAsia"/>
          <w:noProof/>
          <w:lang w:val="zh-CN"/>
        </w:rPr>
        <w:drawing>
          <wp:anchor distT="0" distB="0" distL="114300" distR="114300" simplePos="0" relativeHeight="251658240" behindDoc="0" locked="0" layoutInCell="1" allowOverlap="1" wp14:anchorId="330A63F0" wp14:editId="3D7C328F">
            <wp:simplePos x="0" y="0"/>
            <wp:positionH relativeFrom="margin">
              <wp:align>left</wp:align>
            </wp:positionH>
            <wp:positionV relativeFrom="paragraph">
              <wp:posOffset>923925</wp:posOffset>
            </wp:positionV>
            <wp:extent cx="200025" cy="200025"/>
            <wp:effectExtent l="0" t="0" r="9525" b="9525"/>
            <wp:wrapNone/>
            <wp:docPr id="1" name="图形 1" descr="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9FC">
        <w:rPr>
          <w:rFonts w:hint="eastAsia"/>
        </w:rPr>
        <w:t>项目申请书</w:t>
      </w:r>
    </w:p>
    <w:p w14:paraId="71B27CBE" w14:textId="5B556DE1" w:rsidR="002C49FC" w:rsidRDefault="002C49FC" w:rsidP="002C49FC">
      <w:pPr>
        <w:ind w:firstLineChars="200" w:firstLine="420"/>
      </w:pPr>
    </w:p>
    <w:p w14:paraId="45A7CAA1" w14:textId="7765306B" w:rsidR="00293A79" w:rsidRDefault="00293A79" w:rsidP="002C49FC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F6C80F0" wp14:editId="2ED16EFA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5391150" cy="15049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E1BB7" w14:textId="4BAF7B91" w:rsidR="00903051" w:rsidRDefault="00293A79" w:rsidP="006824D2">
                            <w:pPr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>项目详细方案：</w:t>
                            </w:r>
                            <w:proofErr w:type="spellStart"/>
                            <w:r w:rsidR="006824D2">
                              <w:t>SSM+veu</w:t>
                            </w:r>
                            <w:r w:rsidR="001A5724">
                              <w:t>+mysql</w:t>
                            </w:r>
                            <w:proofErr w:type="spellEnd"/>
                            <w:r w:rsidR="00903051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146EF22" w14:textId="0464C023" w:rsidR="006824D2" w:rsidRDefault="00903051" w:rsidP="00903051">
                            <w:pPr>
                              <w:ind w:left="1680" w:firstLineChars="100" w:firstLine="21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参照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参照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工作流定义及任务实例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写出前端页面</w:t>
                            </w:r>
                            <w:r w:rsidR="0001207F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282BB6D7" w14:textId="3A9D591B" w:rsidR="0001207F" w:rsidRDefault="0001207F" w:rsidP="00903051">
                            <w:pPr>
                              <w:ind w:left="1680" w:firstLineChars="100" w:firstLine="21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基于当前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Json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拆分后的任务定义表做个任务定义列表查询页面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17025D1" w14:textId="1F021F4B" w:rsidR="0001207F" w:rsidRDefault="001A5724" w:rsidP="00903051">
                            <w:pPr>
                              <w:ind w:left="1680" w:firstLineChars="100" w:firstLine="21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数据库表：任务定义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、任务定义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ame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，其他属性参照任务</w:t>
                            </w:r>
                            <w:r w:rsid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定义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类</w:t>
                            </w:r>
                          </w:p>
                          <w:p w14:paraId="1E4144FB" w14:textId="0E444FA8" w:rsidR="001A5724" w:rsidRDefault="001A5724" w:rsidP="00A023CB">
                            <w:pPr>
                              <w:ind w:left="1890"/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查询功能：</w:t>
                            </w:r>
                            <w:r w:rsid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一个文本框，查询所有（初始页面、文本框中是空）、根据</w:t>
                            </w:r>
                            <w:r w:rsid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I</w:t>
                            </w:r>
                            <w:r w:rsidR="00A023CB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D</w:t>
                            </w:r>
                            <w:r w:rsid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查询</w:t>
                            </w:r>
                            <w:r w:rsidR="009A672E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（文本框中有数字）</w:t>
                            </w:r>
                            <w:r w:rsid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、根据其他字段模糊查询</w:t>
                            </w:r>
                          </w:p>
                          <w:p w14:paraId="6950A42F" w14:textId="58337124" w:rsidR="00293A79" w:rsidRPr="009A672E" w:rsidRDefault="00293A79" w:rsidP="00293A79">
                            <w:pPr>
                              <w:ind w:left="420"/>
                              <w:rPr>
                                <w:rFonts w:hint="eastAsia"/>
                              </w:rPr>
                            </w:pPr>
                          </w:p>
                          <w:p w14:paraId="584E022E" w14:textId="35247433" w:rsidR="00293A79" w:rsidRPr="00293A79" w:rsidRDefault="00293A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80F0" id="_x0000_s1027" type="#_x0000_t202" style="position:absolute;left:0;text-align:left;margin-left:373.3pt;margin-top:8.35pt;width:424.5pt;height:118.5pt;z-index:-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" stroked="f">
                <v:textbox>
                  <w:txbxContent>
                    <w:p w14:paraId="691E1BB7" w14:textId="4BAF7B91" w:rsidR="00903051" w:rsidRDefault="00293A79" w:rsidP="006824D2">
                      <w:pPr>
                        <w:ind w:left="420"/>
                      </w:pPr>
                      <w:r>
                        <w:rPr>
                          <w:rFonts w:hint="eastAsia"/>
                        </w:rPr>
                        <w:t>项目详细方案：</w:t>
                      </w:r>
                      <w:proofErr w:type="spellStart"/>
                      <w:r w:rsidR="006824D2">
                        <w:t>SSM+veu</w:t>
                      </w:r>
                      <w:r w:rsidR="001A5724">
                        <w:t>+mysql</w:t>
                      </w:r>
                      <w:proofErr w:type="spellEnd"/>
                      <w:r w:rsidR="00903051">
                        <w:rPr>
                          <w:rFonts w:hint="eastAsia"/>
                        </w:rPr>
                        <w:t>。</w:t>
                      </w:r>
                    </w:p>
                    <w:p w14:paraId="1146EF22" w14:textId="0464C023" w:rsidR="006824D2" w:rsidRDefault="00903051" w:rsidP="00903051">
                      <w:pPr>
                        <w:ind w:left="1680" w:firstLineChars="100" w:firstLine="21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参照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参照</w:t>
                      </w:r>
                      <w:proofErr w:type="gramEnd"/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工作流定义及任务实例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写出前端页面</w:t>
                      </w:r>
                      <w:r w:rsidR="0001207F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。</w:t>
                      </w:r>
                    </w:p>
                    <w:p w14:paraId="282BB6D7" w14:textId="3A9D591B" w:rsidR="0001207F" w:rsidRDefault="0001207F" w:rsidP="00903051">
                      <w:pPr>
                        <w:ind w:left="1680" w:firstLineChars="100" w:firstLine="21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基于当前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Json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拆分后的任务定义表做个任务定义列表查询页面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。</w:t>
                      </w:r>
                    </w:p>
                    <w:p w14:paraId="417025D1" w14:textId="1F021F4B" w:rsidR="0001207F" w:rsidRDefault="001A5724" w:rsidP="00903051">
                      <w:pPr>
                        <w:ind w:left="1680" w:firstLineChars="100" w:firstLine="21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数据库表：任务定义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D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、任务定义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N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ame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，其他属性参照任务</w:t>
                      </w:r>
                      <w:r w:rsid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定义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类</w:t>
                      </w:r>
                    </w:p>
                    <w:p w14:paraId="1E4144FB" w14:textId="0E444FA8" w:rsidR="001A5724" w:rsidRDefault="001A5724" w:rsidP="00A023CB">
                      <w:pPr>
                        <w:ind w:left="1890"/>
                        <w:rPr>
                          <w:rFonts w:ascii="Segoe UI" w:hAnsi="Segoe UI" w:cs="Segoe UI" w:hint="eastAsia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查询功能：</w:t>
                      </w:r>
                      <w:r w:rsid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一个文本框，查询所有（初始页面、文本框中是空）、根据</w:t>
                      </w:r>
                      <w:r w:rsid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I</w:t>
                      </w:r>
                      <w:r w:rsidR="00A023CB">
                        <w:rPr>
                          <w:rFonts w:ascii="Segoe UI" w:hAnsi="Segoe UI" w:cs="Segoe UI"/>
                          <w:shd w:val="clear" w:color="auto" w:fill="FFFFFF"/>
                        </w:rPr>
                        <w:t>D</w:t>
                      </w:r>
                      <w:r w:rsid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查询</w:t>
                      </w:r>
                      <w:r w:rsidR="009A672E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（文本框中有数字）</w:t>
                      </w:r>
                      <w:r w:rsid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、根据其他字段模糊查询</w:t>
                      </w:r>
                    </w:p>
                    <w:p w14:paraId="6950A42F" w14:textId="58337124" w:rsidR="00293A79" w:rsidRPr="009A672E" w:rsidRDefault="00293A79" w:rsidP="00293A79">
                      <w:pPr>
                        <w:ind w:left="420"/>
                        <w:rPr>
                          <w:rFonts w:hint="eastAsia"/>
                        </w:rPr>
                      </w:pPr>
                    </w:p>
                    <w:p w14:paraId="584E022E" w14:textId="35247433" w:rsidR="00293A79" w:rsidRPr="00293A79" w:rsidRDefault="00293A7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zh-CN"/>
        </w:rPr>
        <w:drawing>
          <wp:anchor distT="0" distB="0" distL="114300" distR="114300" simplePos="0" relativeHeight="251666432" behindDoc="0" locked="0" layoutInCell="1" allowOverlap="1" wp14:anchorId="52C9DC01" wp14:editId="7A73137F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200025" cy="200025"/>
            <wp:effectExtent l="0" t="0" r="9525" b="9525"/>
            <wp:wrapNone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A20DD" w14:textId="0643ADA2" w:rsidR="00293A79" w:rsidRDefault="00293A79" w:rsidP="002C49FC">
      <w:pPr>
        <w:ind w:firstLineChars="200" w:firstLine="420"/>
      </w:pPr>
    </w:p>
    <w:p w14:paraId="61BEF55E" w14:textId="1D5D2317" w:rsidR="00293A79" w:rsidRDefault="00293A79" w:rsidP="002C49FC">
      <w:pPr>
        <w:ind w:firstLineChars="200" w:firstLine="420"/>
      </w:pPr>
    </w:p>
    <w:p w14:paraId="7BE281F0" w14:textId="77777777" w:rsidR="00293A79" w:rsidRDefault="00293A79" w:rsidP="002C49FC">
      <w:pPr>
        <w:ind w:firstLineChars="200" w:firstLine="420"/>
      </w:pPr>
    </w:p>
    <w:p w14:paraId="79F5BE76" w14:textId="60208BE4" w:rsidR="002C49FC" w:rsidRDefault="00293A79" w:rsidP="002C49FC">
      <w:pPr>
        <w:ind w:firstLineChars="200" w:firstLine="420"/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9504" behindDoc="0" locked="0" layoutInCell="1" allowOverlap="1" wp14:anchorId="0B477265" wp14:editId="5BA3A409">
            <wp:simplePos x="0" y="0"/>
            <wp:positionH relativeFrom="margin">
              <wp:align>left</wp:align>
            </wp:positionH>
            <wp:positionV relativeFrom="paragraph">
              <wp:posOffset>856615</wp:posOffset>
            </wp:positionV>
            <wp:extent cx="200025" cy="200025"/>
            <wp:effectExtent l="0" t="0" r="9525" b="9525"/>
            <wp:wrapNone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5410922" wp14:editId="07A4C0BE">
                <wp:simplePos x="0" y="0"/>
                <wp:positionH relativeFrom="column">
                  <wp:posOffset>-142875</wp:posOffset>
                </wp:positionH>
                <wp:positionV relativeFrom="paragraph">
                  <wp:posOffset>818515</wp:posOffset>
                </wp:positionV>
                <wp:extent cx="4962525" cy="1733550"/>
                <wp:effectExtent l="0" t="0" r="952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D39A" w14:textId="582F5FE3" w:rsidR="00293A79" w:rsidRDefault="00293A79" w:rsidP="00293A79">
                            <w:pPr>
                              <w:ind w:firstLineChars="200" w:firstLine="420"/>
                            </w:pPr>
                            <w:r>
                              <w:t>项目开发时间计划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12D8A86B" w14:textId="70AB984D" w:rsidR="00293A79" w:rsidRPr="00A023CB" w:rsidRDefault="00293A79" w:rsidP="00293A79">
                            <w:pPr>
                              <w:ind w:firstLineChars="200" w:firstLine="420"/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</w:pP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 w:rsidRPr="00A023CB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  7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1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-7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1</w:t>
                            </w:r>
                            <w:r w:rsidRPr="00A023CB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5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 w:rsidR="00A023CB" w:rsidRP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熟悉</w:t>
                            </w:r>
                            <w:r w:rsidR="00A023CB" w:rsidRPr="00A023CB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Apache </w:t>
                            </w:r>
                            <w:proofErr w:type="spellStart"/>
                            <w:r w:rsidR="00A023CB" w:rsidRPr="00A023CB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DolphinScheduler</w:t>
                            </w:r>
                            <w:proofErr w:type="spellEnd"/>
                            <w:r w:rsidR="00A023CB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环境</w:t>
                            </w:r>
                          </w:p>
                          <w:p w14:paraId="1CC1D2CF" w14:textId="22EA9F27" w:rsidR="00293A79" w:rsidRDefault="00293A79" w:rsidP="00293A79">
                            <w:pPr>
                              <w:ind w:firstLineChars="200" w:firstLine="420"/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7</w:t>
                            </w:r>
                            <w:r>
                              <w:rPr>
                                <w:rFonts w:hint="eastAsia"/>
                              </w:rPr>
                              <w:t>月1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日-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月3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日 </w:t>
                            </w:r>
                            <w:r w:rsidR="00A023CB">
                              <w:rPr>
                                <w:rFonts w:hint="eastAsia"/>
                              </w:rPr>
                              <w:t>完成</w:t>
                            </w:r>
                            <w:proofErr w:type="spellStart"/>
                            <w:r w:rsidR="00A023CB">
                              <w:rPr>
                                <w:rFonts w:hint="eastAsia"/>
                              </w:rPr>
                              <w:t>vue</w:t>
                            </w:r>
                            <w:proofErr w:type="spellEnd"/>
                            <w:r w:rsidR="00A023CB">
                              <w:rPr>
                                <w:rFonts w:hint="eastAsia"/>
                              </w:rPr>
                              <w:t>前端界面并查询所有</w:t>
                            </w:r>
                          </w:p>
                          <w:p w14:paraId="52C1230B" w14:textId="08DA3447" w:rsidR="00293A79" w:rsidRDefault="00293A79" w:rsidP="00293A79">
                            <w:pPr>
                              <w:ind w:firstLineChars="200" w:firstLine="42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  8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 w:rsidR="00711551"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31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</w:t>
                            </w:r>
                            <w:r w:rsidR="00711551"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实现搜索功能</w:t>
                            </w:r>
                          </w:p>
                          <w:p w14:paraId="566A40A6" w14:textId="6E9743FC" w:rsidR="00293A79" w:rsidRDefault="00293A79" w:rsidP="00293A79">
                            <w:pPr>
                              <w:ind w:firstLineChars="200" w:firstLine="420"/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64249C48" w14:textId="6992571E" w:rsidR="00293A79" w:rsidRPr="00293A79" w:rsidRDefault="00293A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0922" id="_x0000_s1028" type="#_x0000_t202" style="position:absolute;left:0;text-align:left;margin-left:-11.25pt;margin-top:64.45pt;width:390.75pt;height:136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" stroked="f">
                <v:textbox>
                  <w:txbxContent>
                    <w:p w14:paraId="4B0ED39A" w14:textId="582F5FE3" w:rsidR="00293A79" w:rsidRDefault="00293A79" w:rsidP="00293A79">
                      <w:pPr>
                        <w:ind w:firstLineChars="200" w:firstLine="420"/>
                      </w:pPr>
                      <w:r>
                        <w:t>项目开发时间计划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12D8A86B" w14:textId="70AB984D" w:rsidR="00293A79" w:rsidRPr="00A023CB" w:rsidRDefault="00293A79" w:rsidP="00293A79">
                      <w:pPr>
                        <w:ind w:firstLineChars="200" w:firstLine="420"/>
                        <w:rPr>
                          <w:rFonts w:ascii="Segoe UI" w:hAnsi="Segoe UI" w:cs="Segoe UI" w:hint="eastAsia"/>
                          <w:shd w:val="clear" w:color="auto" w:fill="FFFFFF"/>
                        </w:rPr>
                      </w:pP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 w:rsidRPr="00A023CB"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  7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1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-7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1</w:t>
                      </w:r>
                      <w:r w:rsidRPr="00A023CB">
                        <w:rPr>
                          <w:rFonts w:ascii="Segoe UI" w:hAnsi="Segoe UI" w:cs="Segoe UI"/>
                          <w:shd w:val="clear" w:color="auto" w:fill="FFFFFF"/>
                        </w:rPr>
                        <w:t>5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 w:rsidR="00A023CB" w:rsidRP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熟悉</w:t>
                      </w:r>
                      <w:r w:rsidR="00A023CB" w:rsidRPr="00A023CB"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Apache </w:t>
                      </w:r>
                      <w:proofErr w:type="spellStart"/>
                      <w:r w:rsidR="00A023CB" w:rsidRPr="00A023CB">
                        <w:rPr>
                          <w:rFonts w:ascii="Segoe UI" w:hAnsi="Segoe UI" w:cs="Segoe UI"/>
                          <w:shd w:val="clear" w:color="auto" w:fill="FFFFFF"/>
                        </w:rPr>
                        <w:t>DolphinScheduler</w:t>
                      </w:r>
                      <w:proofErr w:type="spellEnd"/>
                      <w:r w:rsidR="00A023CB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环境</w:t>
                      </w:r>
                    </w:p>
                    <w:p w14:paraId="1CC1D2CF" w14:textId="22EA9F27" w:rsidR="00293A79" w:rsidRDefault="00293A79" w:rsidP="00293A79">
                      <w:pPr>
                        <w:ind w:firstLineChars="200" w:firstLine="420"/>
                        <w:rPr>
                          <w:rFonts w:ascii="Segoe UI" w:hAnsi="Segoe UI" w:cs="Segoe UI" w:hint="eastAsia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7</w:t>
                      </w:r>
                      <w:r>
                        <w:rPr>
                          <w:rFonts w:hint="eastAsia"/>
                        </w:rPr>
                        <w:t>月1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日-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月3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 xml:space="preserve">日 </w:t>
                      </w:r>
                      <w:r w:rsidR="00A023CB">
                        <w:rPr>
                          <w:rFonts w:hint="eastAsia"/>
                        </w:rPr>
                        <w:t>完成</w:t>
                      </w:r>
                      <w:proofErr w:type="spellStart"/>
                      <w:r w:rsidR="00A023CB">
                        <w:rPr>
                          <w:rFonts w:hint="eastAsia"/>
                        </w:rPr>
                        <w:t>vue</w:t>
                      </w:r>
                      <w:proofErr w:type="spellEnd"/>
                      <w:r w:rsidR="00A023CB">
                        <w:rPr>
                          <w:rFonts w:hint="eastAsia"/>
                        </w:rPr>
                        <w:t>前端界面并查询所有</w:t>
                      </w:r>
                    </w:p>
                    <w:p w14:paraId="52C1230B" w14:textId="08DA3447" w:rsidR="00293A79" w:rsidRDefault="00293A79" w:rsidP="00293A79">
                      <w:pPr>
                        <w:ind w:firstLineChars="200" w:firstLine="42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  8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 w:rsidR="00711551">
                        <w:rPr>
                          <w:rFonts w:ascii="Segoe UI" w:hAnsi="Segoe UI" w:cs="Segoe UI"/>
                          <w:shd w:val="clear" w:color="auto" w:fill="FFFFFF"/>
                        </w:rPr>
                        <w:t>31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</w:t>
                      </w:r>
                      <w:r w:rsidR="00711551"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实现搜索功能</w:t>
                      </w:r>
                    </w:p>
                    <w:p w14:paraId="566A40A6" w14:textId="6E9743FC" w:rsidR="00293A79" w:rsidRDefault="00293A79" w:rsidP="00293A79">
                      <w:pPr>
                        <w:ind w:firstLineChars="200" w:firstLine="420"/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 </w:t>
                      </w:r>
                    </w:p>
                    <w:p w14:paraId="64249C48" w14:textId="6992571E" w:rsidR="00293A79" w:rsidRPr="00293A79" w:rsidRDefault="00293A79"/>
                  </w:txbxContent>
                </v:textbox>
              </v:shape>
            </w:pict>
          </mc:Fallback>
        </mc:AlternateContent>
      </w:r>
    </w:p>
    <w:sectPr w:rsidR="002C4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9D"/>
    <w:rsid w:val="0001207F"/>
    <w:rsid w:val="00024DDB"/>
    <w:rsid w:val="001A5724"/>
    <w:rsid w:val="002012B1"/>
    <w:rsid w:val="00293A79"/>
    <w:rsid w:val="002C49FC"/>
    <w:rsid w:val="002E632A"/>
    <w:rsid w:val="00590713"/>
    <w:rsid w:val="006824D2"/>
    <w:rsid w:val="00711551"/>
    <w:rsid w:val="007779FB"/>
    <w:rsid w:val="008626E3"/>
    <w:rsid w:val="00903051"/>
    <w:rsid w:val="009A672E"/>
    <w:rsid w:val="00A023CB"/>
    <w:rsid w:val="00B2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4B8F"/>
  <w15:chartTrackingRefBased/>
  <w15:docId w15:val="{F12AABA0-134A-4C4B-A773-B5FD779B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9FC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293A79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93A79"/>
    <w:rPr>
      <w:kern w:val="0"/>
      <w:sz w:val="22"/>
    </w:rPr>
  </w:style>
  <w:style w:type="character" w:customStyle="1" w:styleId="prodetitle">
    <w:name w:val="prodetitle"/>
    <w:basedOn w:val="a0"/>
    <w:rsid w:val="0068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daheiguai</dc:creator>
  <cp:keywords/>
  <dc:description/>
  <cp:lastModifiedBy>daheiguai</cp:lastModifiedBy>
  <cp:revision>7</cp:revision>
  <dcterms:created xsi:type="dcterms:W3CDTF">2021-05-25T01:05:00Z</dcterms:created>
  <dcterms:modified xsi:type="dcterms:W3CDTF">2021-05-28T08:13:00Z</dcterms:modified>
</cp:coreProperties>
</file>