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3877" w:rsidRDefault="00523DE5" w:rsidP="00137013">
      <w:pPr>
        <w:pStyle w:val="Titre1"/>
        <w:spacing w:line="360" w:lineRule="auto"/>
        <w:jc w:val="both"/>
        <w:rPr>
          <w:rFonts w:ascii="Cambria" w:hAnsi="Cambria"/>
          <w:color w:val="44546A" w:themeColor="text2"/>
          <w:sz w:val="48"/>
        </w:rPr>
      </w:pPr>
      <w:bookmarkStart w:id="0" w:name="_Toc399159068"/>
      <w:r>
        <w:rPr>
          <w:rFonts w:ascii="Cambria" w:hAnsi="Cambria"/>
          <w:color w:val="44546A" w:themeColor="text2"/>
          <w:sz w:val="48"/>
        </w:rPr>
        <w:t xml:space="preserve"> Mise en œuvre d’un outil d’aide à la migration pour les environnement containairisé</w:t>
      </w:r>
      <w:bookmarkStart w:id="1" w:name="_GoBack"/>
      <w:bookmarkEnd w:id="1"/>
    </w:p>
    <w:p w:rsidR="00137013" w:rsidRDefault="00137013" w:rsidP="00137013">
      <w:pPr>
        <w:pStyle w:val="Titre1"/>
        <w:spacing w:line="360" w:lineRule="auto"/>
        <w:jc w:val="both"/>
        <w:rPr>
          <w:rFonts w:ascii="Cambria" w:hAnsi="Cambria"/>
          <w:color w:val="44546A" w:themeColor="text2"/>
          <w:sz w:val="48"/>
        </w:rPr>
      </w:pPr>
      <w:r>
        <w:rPr>
          <w:rFonts w:ascii="Cambria" w:hAnsi="Cambria"/>
          <w:color w:val="44546A" w:themeColor="text2"/>
          <w:sz w:val="48"/>
        </w:rPr>
        <w:t>CHAPITRE</w:t>
      </w:r>
      <w:bookmarkEnd w:id="0"/>
      <w:r w:rsidR="00C7041A">
        <w:rPr>
          <w:rFonts w:ascii="Cambria" w:hAnsi="Cambria"/>
          <w:color w:val="44546A" w:themeColor="text2"/>
          <w:sz w:val="48"/>
        </w:rPr>
        <w:t> : INTRODUCTION GENERALE</w:t>
      </w:r>
    </w:p>
    <w:p w:rsidR="00C7041A" w:rsidRPr="00252CAD" w:rsidRDefault="005350DF" w:rsidP="00C7041A">
      <w:pPr>
        <w:pStyle w:val="Titre2"/>
        <w:numPr>
          <w:ilvl w:val="0"/>
          <w:numId w:val="1"/>
        </w:numPr>
        <w:spacing w:before="200" w:line="360" w:lineRule="auto"/>
        <w:jc w:val="both"/>
        <w:rPr>
          <w:rFonts w:ascii="Times New Roman" w:hAnsi="Times New Roman" w:cs="Times New Roman"/>
          <w:b/>
          <w:sz w:val="36"/>
          <w:szCs w:val="36"/>
        </w:rPr>
      </w:pPr>
      <w:r w:rsidRPr="005350DF">
        <w:rPr>
          <w:rFonts w:ascii="Times New Roman" w:hAnsi="Times New Roman" w:cs="Times New Roman"/>
          <w:b/>
          <w:sz w:val="36"/>
          <w:szCs w:val="36"/>
        </w:rPr>
        <w:t>CONTEXTE DE L’ETUDE</w:t>
      </w:r>
    </w:p>
    <w:p w:rsidR="00C7041A" w:rsidRDefault="00C7041A" w:rsidP="00C751C7">
      <w:pPr>
        <w:ind w:firstLine="708"/>
        <w:jc w:val="both"/>
      </w:pPr>
      <w:r>
        <w:t xml:space="preserve">Avec l’évolution des architectures logicielles, les entreprises cherchent à moderniser leurs applications web pour améliorer leur </w:t>
      </w:r>
      <w:proofErr w:type="spellStart"/>
      <w:r>
        <w:t>scalabilité</w:t>
      </w:r>
      <w:proofErr w:type="spellEnd"/>
      <w:r>
        <w:t>, leur portabilité et leur efficacité opérationnelle. La containerisati</w:t>
      </w:r>
      <w:r w:rsidR="00C751C7">
        <w:t>on, via des technologies comme « </w:t>
      </w:r>
      <w:r w:rsidR="00C751C7" w:rsidRPr="00C751C7">
        <w:rPr>
          <w:b/>
        </w:rPr>
        <w:t>Docker</w:t>
      </w:r>
      <w:r w:rsidR="00C751C7">
        <w:t> »</w:t>
      </w:r>
      <w:r>
        <w:t>, s’impose comme une solution incontournabl</w:t>
      </w:r>
      <w:r w:rsidR="00E04174">
        <w:t xml:space="preserve">e pour répondre à ces enjeux.  </w:t>
      </w:r>
    </w:p>
    <w:p w:rsidR="00C7041A" w:rsidRDefault="00C7041A" w:rsidP="00C751C7">
      <w:pPr>
        <w:ind w:firstLine="708"/>
        <w:jc w:val="both"/>
      </w:pPr>
      <w:r>
        <w:t xml:space="preserve">Cependant, la migration d’applications web traditionnelles (hébergées sur des serveurs physiques ou virtuels) vers un environnement containerisé représente un défi technique. Les équipes </w:t>
      </w:r>
      <w:proofErr w:type="spellStart"/>
      <w:r>
        <w:t>DevOps</w:t>
      </w:r>
      <w:proofErr w:type="spellEnd"/>
      <w:r>
        <w:t xml:space="preserve"> et les développeurs doivent :  </w:t>
      </w:r>
    </w:p>
    <w:p w:rsidR="00C7041A" w:rsidRDefault="00C7041A" w:rsidP="00C751C7">
      <w:pPr>
        <w:pStyle w:val="Paragraphedeliste"/>
        <w:numPr>
          <w:ilvl w:val="0"/>
          <w:numId w:val="29"/>
        </w:numPr>
      </w:pPr>
      <w:r>
        <w:t xml:space="preserve">Analyser les dépendances et la configuration existante.  </w:t>
      </w:r>
    </w:p>
    <w:p w:rsidR="00C7041A" w:rsidRDefault="00C7041A" w:rsidP="00C751C7">
      <w:pPr>
        <w:pStyle w:val="Paragraphedeliste"/>
        <w:numPr>
          <w:ilvl w:val="0"/>
          <w:numId w:val="29"/>
        </w:numPr>
      </w:pPr>
      <w:r>
        <w:t xml:space="preserve">Adapter l’application pour qu’elle fonctionne dans des conteneurs.  </w:t>
      </w:r>
    </w:p>
    <w:p w:rsidR="00C7041A" w:rsidRDefault="00C7041A" w:rsidP="00C7041A">
      <w:pPr>
        <w:pStyle w:val="Paragraphedeliste"/>
        <w:numPr>
          <w:ilvl w:val="0"/>
          <w:numId w:val="29"/>
        </w:numPr>
      </w:pPr>
      <w:r>
        <w:t xml:space="preserve">Automatiser le déploiement tout en garantissant la sécurité et les performances.  </w:t>
      </w:r>
    </w:p>
    <w:p w:rsidR="00C7041A" w:rsidRDefault="00C7041A" w:rsidP="00C7041A">
      <w:r>
        <w:t>Pour faciliter cette</w:t>
      </w:r>
      <w:r w:rsidR="00026D1F">
        <w:t xml:space="preserve"> transition, nous proposons la </w:t>
      </w:r>
      <w:r w:rsidR="00026D1F" w:rsidRPr="00026D1F">
        <w:rPr>
          <w:b/>
        </w:rPr>
        <w:t>« </w:t>
      </w:r>
      <w:r w:rsidRPr="00026D1F">
        <w:rPr>
          <w:b/>
        </w:rPr>
        <w:t>mise en place d</w:t>
      </w:r>
      <w:r w:rsidR="00026D1F" w:rsidRPr="00026D1F">
        <w:rPr>
          <w:b/>
        </w:rPr>
        <w:t>’un outil d’aide à la migration »</w:t>
      </w:r>
      <w:r w:rsidRPr="00026D1F">
        <w:rPr>
          <w:b/>
        </w:rPr>
        <w:t xml:space="preserve">, </w:t>
      </w:r>
      <w:r>
        <w:t xml:space="preserve">capable de :  </w:t>
      </w:r>
    </w:p>
    <w:p w:rsidR="00C7041A" w:rsidRDefault="003769DF" w:rsidP="00026D1F">
      <w:pPr>
        <w:pStyle w:val="Paragraphedeliste"/>
        <w:numPr>
          <w:ilvl w:val="0"/>
          <w:numId w:val="30"/>
        </w:numPr>
      </w:pPr>
      <w:r w:rsidRPr="00026D1F">
        <w:rPr>
          <w:b/>
        </w:rPr>
        <w:t>Scanner</w:t>
      </w:r>
      <w:r w:rsidR="00C7041A" w:rsidRPr="00026D1F">
        <w:rPr>
          <w:b/>
        </w:rPr>
        <w:t xml:space="preserve"> une application web existante</w:t>
      </w:r>
      <w:r w:rsidR="00C7041A">
        <w:t xml:space="preserve"> (code source, bases de données, services externes).  </w:t>
      </w:r>
    </w:p>
    <w:p w:rsidR="00C7041A" w:rsidRDefault="00C7041A" w:rsidP="00026D1F">
      <w:pPr>
        <w:pStyle w:val="Paragraphedeliste"/>
        <w:numPr>
          <w:ilvl w:val="0"/>
          <w:numId w:val="30"/>
        </w:numPr>
      </w:pPr>
      <w:r w:rsidRPr="00026D1F">
        <w:rPr>
          <w:b/>
        </w:rPr>
        <w:t>Générer une configuration Docker optimisée</w:t>
      </w:r>
      <w:r>
        <w:t xml:space="preserve"> (</w:t>
      </w:r>
      <w:proofErr w:type="spellStart"/>
      <w:r>
        <w:t>Dockerfile</w:t>
      </w:r>
      <w:proofErr w:type="spellEnd"/>
      <w:r>
        <w:t>, docker-</w:t>
      </w:r>
      <w:proofErr w:type="spellStart"/>
      <w:r>
        <w:t>compose.yml</w:t>
      </w:r>
      <w:proofErr w:type="spellEnd"/>
      <w:r>
        <w:t xml:space="preserve">) en fonction des </w:t>
      </w:r>
      <w:proofErr w:type="spellStart"/>
      <w:r>
        <w:t>frameworks</w:t>
      </w:r>
      <w:proofErr w:type="spellEnd"/>
      <w:r>
        <w:t xml:space="preserve"> et langages détectés.  </w:t>
      </w:r>
    </w:p>
    <w:p w:rsidR="00C7041A" w:rsidRDefault="00C7041A" w:rsidP="00026D1F">
      <w:pPr>
        <w:pStyle w:val="Paragraphedeliste"/>
        <w:numPr>
          <w:ilvl w:val="0"/>
          <w:numId w:val="30"/>
        </w:numPr>
      </w:pPr>
      <w:r w:rsidRPr="00026D1F">
        <w:rPr>
          <w:b/>
        </w:rPr>
        <w:t>Valider la compatibilité</w:t>
      </w:r>
      <w:r>
        <w:t xml:space="preserve"> de l’application avec un environnement containerisé.  </w:t>
      </w:r>
    </w:p>
    <w:p w:rsidR="00C7041A" w:rsidRDefault="00C7041A" w:rsidP="00C7041A">
      <w:pPr>
        <w:pStyle w:val="Paragraphedeliste"/>
        <w:numPr>
          <w:ilvl w:val="0"/>
          <w:numId w:val="30"/>
        </w:numPr>
      </w:pPr>
      <w:r w:rsidRPr="00026D1F">
        <w:rPr>
          <w:b/>
        </w:rPr>
        <w:t>Proposer des bonnes pratiques</w:t>
      </w:r>
      <w:r>
        <w:t xml:space="preserve"> pour le découpage en </w:t>
      </w:r>
      <w:proofErr w:type="spellStart"/>
      <w:r>
        <w:t>microservices</w:t>
      </w:r>
      <w:proofErr w:type="spellEnd"/>
      <w:r>
        <w:t xml:space="preserve"> (le cas échéant).  </w:t>
      </w:r>
    </w:p>
    <w:p w:rsidR="00C7041A" w:rsidRDefault="00C7041A" w:rsidP="00026D1F">
      <w:pPr>
        <w:ind w:firstLine="708"/>
        <w:jc w:val="both"/>
      </w:pPr>
      <w:r>
        <w:t>Cet outil s’adresse aux équipes techniques souhaitant accélérer leur adoption de Docker tout en minimisant les risques liés à la migration. Il s’intègre d</w:t>
      </w:r>
      <w:r w:rsidR="003A2A2C">
        <w:t xml:space="preserve">ans une démarche plus large de </w:t>
      </w:r>
      <w:proofErr w:type="spellStart"/>
      <w:r w:rsidRPr="003A2A2C">
        <w:rPr>
          <w:b/>
        </w:rPr>
        <w:t>DevOps</w:t>
      </w:r>
      <w:proofErr w:type="spellEnd"/>
      <w:r w:rsidRPr="003A2A2C">
        <w:rPr>
          <w:b/>
        </w:rPr>
        <w:t xml:space="preserve"> et d’industrialisation des déploiements</w:t>
      </w:r>
      <w:r>
        <w:t xml:space="preserve">.  </w:t>
      </w:r>
    </w:p>
    <w:p w:rsidR="00D655E5" w:rsidRDefault="00D655E5" w:rsidP="00026D1F">
      <w:pPr>
        <w:ind w:firstLine="708"/>
        <w:jc w:val="both"/>
      </w:pPr>
    </w:p>
    <w:p w:rsidR="00D655E5" w:rsidRPr="00D655E5" w:rsidRDefault="00D655E5" w:rsidP="00D655E5">
      <w:pPr>
        <w:pStyle w:val="Titre2"/>
        <w:numPr>
          <w:ilvl w:val="0"/>
          <w:numId w:val="1"/>
        </w:numPr>
        <w:spacing w:before="200" w:line="360" w:lineRule="auto"/>
        <w:jc w:val="both"/>
        <w:rPr>
          <w:rFonts w:ascii="Times New Roman" w:hAnsi="Times New Roman" w:cs="Times New Roman"/>
          <w:b/>
          <w:sz w:val="36"/>
          <w:szCs w:val="36"/>
        </w:rPr>
      </w:pPr>
      <w:r w:rsidRPr="00D655E5">
        <w:rPr>
          <w:rFonts w:ascii="Times New Roman" w:hAnsi="Times New Roman" w:cs="Times New Roman"/>
          <w:b/>
          <w:sz w:val="36"/>
          <w:szCs w:val="36"/>
        </w:rPr>
        <w:t>PROBLEMATIQUE ACTUELLE</w:t>
      </w:r>
    </w:p>
    <w:p w:rsidR="00D655E5" w:rsidRDefault="00D655E5" w:rsidP="00252CAD">
      <w:pPr>
        <w:pStyle w:val="NormalWeb"/>
        <w:spacing w:before="206" w:beforeAutospacing="0" w:after="206" w:afterAutospacing="0" w:line="429" w:lineRule="atLeast"/>
        <w:ind w:firstLine="360"/>
        <w:rPr>
          <w:rFonts w:ascii="Segoe UI" w:hAnsi="Segoe UI" w:cs="Segoe UI"/>
          <w:color w:val="404040"/>
        </w:rPr>
      </w:pPr>
      <w:r>
        <w:rPr>
          <w:rFonts w:ascii="Segoe UI" w:hAnsi="Segoe UI" w:cs="Segoe UI"/>
          <w:color w:val="404040"/>
        </w:rPr>
        <w:t>Les entreprises hébergent souvent leurs applications web traditionnelles sur:</w:t>
      </w:r>
    </w:p>
    <w:p w:rsidR="00D655E5" w:rsidRDefault="00D655E5" w:rsidP="00D655E5">
      <w:pPr>
        <w:pStyle w:val="NormalWeb"/>
        <w:numPr>
          <w:ilvl w:val="0"/>
          <w:numId w:val="2"/>
        </w:numPr>
        <w:spacing w:before="0" w:beforeAutospacing="0" w:line="429" w:lineRule="atLeast"/>
        <w:ind w:left="0"/>
        <w:rPr>
          <w:rFonts w:ascii="Segoe UI" w:hAnsi="Segoe UI" w:cs="Segoe UI"/>
          <w:color w:val="404040"/>
        </w:rPr>
      </w:pPr>
      <w:r>
        <w:rPr>
          <w:rStyle w:val="lev"/>
          <w:rFonts w:ascii="Segoe UI" w:hAnsi="Segoe UI" w:cs="Segoe UI"/>
          <w:color w:val="404040"/>
        </w:rPr>
        <w:lastRenderedPageBreak/>
        <w:t xml:space="preserve">Serveurs </w:t>
      </w:r>
      <w:r w:rsidR="003A2A2C">
        <w:rPr>
          <w:rStyle w:val="lev"/>
          <w:rFonts w:ascii="Segoe UI" w:hAnsi="Segoe UI" w:cs="Segoe UI"/>
          <w:color w:val="404040"/>
        </w:rPr>
        <w:t>physiques</w:t>
      </w:r>
      <w:r w:rsidR="003A2A2C">
        <w:rPr>
          <w:rFonts w:ascii="Segoe UI" w:hAnsi="Segoe UI" w:cs="Segoe UI"/>
          <w:color w:val="404040"/>
        </w:rPr>
        <w:t> avec</w:t>
      </w:r>
      <w:r>
        <w:rPr>
          <w:rFonts w:ascii="Segoe UI" w:hAnsi="Segoe UI" w:cs="Segoe UI"/>
          <w:color w:val="404040"/>
        </w:rPr>
        <w:t xml:space="preserve"> des configurations statiques</w:t>
      </w:r>
    </w:p>
    <w:p w:rsidR="00D655E5" w:rsidRDefault="00D655E5" w:rsidP="00D655E5">
      <w:pPr>
        <w:pStyle w:val="NormalWeb"/>
        <w:numPr>
          <w:ilvl w:val="0"/>
          <w:numId w:val="2"/>
        </w:numPr>
        <w:spacing w:before="0" w:beforeAutospacing="0" w:line="429" w:lineRule="atLeast"/>
        <w:ind w:left="0"/>
        <w:rPr>
          <w:rFonts w:ascii="Segoe UI" w:hAnsi="Segoe UI" w:cs="Segoe UI"/>
          <w:color w:val="404040"/>
        </w:rPr>
      </w:pPr>
      <w:r>
        <w:rPr>
          <w:rStyle w:val="lev"/>
          <w:rFonts w:ascii="Segoe UI" w:hAnsi="Segoe UI" w:cs="Segoe UI"/>
          <w:color w:val="404040"/>
        </w:rPr>
        <w:t>Machines virtuelles</w:t>
      </w:r>
      <w:r>
        <w:rPr>
          <w:rFonts w:ascii="Segoe UI" w:hAnsi="Segoe UI" w:cs="Segoe UI"/>
          <w:color w:val="404040"/>
        </w:rPr>
        <w:t> (VM) avec une surcharge importante en ressources</w:t>
      </w:r>
    </w:p>
    <w:p w:rsidR="00D655E5" w:rsidRDefault="00D655E5" w:rsidP="00D655E5">
      <w:pPr>
        <w:pStyle w:val="NormalWeb"/>
        <w:spacing w:before="206" w:beforeAutospacing="0" w:after="206" w:afterAutospacing="0" w:line="429" w:lineRule="atLeast"/>
        <w:rPr>
          <w:rFonts w:ascii="Segoe UI" w:hAnsi="Segoe UI" w:cs="Segoe UI"/>
          <w:color w:val="404040"/>
        </w:rPr>
      </w:pPr>
      <w:r>
        <w:rPr>
          <w:rFonts w:ascii="Segoe UI" w:hAnsi="Segoe UI" w:cs="Segoe UI"/>
          <w:color w:val="404040"/>
        </w:rPr>
        <w:t>Cette infrastructure traditionnelle présente plusieurs limitations:</w:t>
      </w:r>
    </w:p>
    <w:p w:rsidR="00D655E5" w:rsidRDefault="00D655E5" w:rsidP="003A2A2C">
      <w:pPr>
        <w:pStyle w:val="NormalWeb"/>
        <w:numPr>
          <w:ilvl w:val="0"/>
          <w:numId w:val="31"/>
        </w:numPr>
        <w:spacing w:before="0" w:beforeAutospacing="0" w:after="0" w:afterAutospacing="0" w:line="429" w:lineRule="atLeast"/>
        <w:rPr>
          <w:rFonts w:ascii="Segoe UI" w:hAnsi="Segoe UI" w:cs="Segoe UI"/>
          <w:color w:val="404040"/>
        </w:rPr>
      </w:pPr>
      <w:r>
        <w:rPr>
          <w:rStyle w:val="lev"/>
          <w:rFonts w:ascii="Segoe UI" w:hAnsi="Segoe UI" w:cs="Segoe UI"/>
          <w:color w:val="404040"/>
        </w:rPr>
        <w:t>Problèmes de portabilité</w:t>
      </w:r>
      <w:r>
        <w:rPr>
          <w:rFonts w:ascii="Segoe UI" w:hAnsi="Segoe UI" w:cs="Segoe UI"/>
          <w:color w:val="404040"/>
        </w:rPr>
        <w:t> entre environnements (</w:t>
      </w:r>
      <w:r w:rsidR="003A2A2C">
        <w:rPr>
          <w:rFonts w:ascii="Segoe UI" w:hAnsi="Segoe UI" w:cs="Segoe UI"/>
          <w:color w:val="404040"/>
        </w:rPr>
        <w:t>développement</w:t>
      </w:r>
      <w:r>
        <w:rPr>
          <w:rFonts w:ascii="Segoe UI" w:hAnsi="Segoe UI" w:cs="Segoe UI"/>
          <w:color w:val="404040"/>
        </w:rPr>
        <w:t>, test, production)</w:t>
      </w:r>
      <w:r w:rsidR="004B0EE9">
        <w:rPr>
          <w:rFonts w:ascii="Segoe UI" w:hAnsi="Segoe UI" w:cs="Segoe UI"/>
          <w:color w:val="404040"/>
        </w:rPr>
        <w:t xml:space="preserve"> </w:t>
      </w:r>
    </w:p>
    <w:p w:rsidR="00D655E5" w:rsidRDefault="00D655E5" w:rsidP="003A2A2C">
      <w:pPr>
        <w:pStyle w:val="NormalWeb"/>
        <w:numPr>
          <w:ilvl w:val="0"/>
          <w:numId w:val="31"/>
        </w:numPr>
        <w:spacing w:before="0" w:beforeAutospacing="0" w:after="0" w:afterAutospacing="0" w:line="429" w:lineRule="atLeast"/>
        <w:rPr>
          <w:rFonts w:ascii="Segoe UI" w:hAnsi="Segoe UI" w:cs="Segoe UI"/>
          <w:color w:val="404040"/>
        </w:rPr>
      </w:pPr>
      <w:r>
        <w:rPr>
          <w:rStyle w:val="lev"/>
          <w:rFonts w:ascii="Segoe UI" w:hAnsi="Segoe UI" w:cs="Segoe UI"/>
          <w:color w:val="404040"/>
        </w:rPr>
        <w:t>Dépendances système</w:t>
      </w:r>
      <w:r>
        <w:rPr>
          <w:rFonts w:ascii="Segoe UI" w:hAnsi="Segoe UI" w:cs="Segoe UI"/>
          <w:color w:val="404040"/>
        </w:rPr>
        <w:t> complexes et difficiles à reproduire</w:t>
      </w:r>
    </w:p>
    <w:p w:rsidR="003A2A2C" w:rsidRDefault="003A2A2C" w:rsidP="003A2A2C">
      <w:pPr>
        <w:pStyle w:val="NormalWeb"/>
        <w:numPr>
          <w:ilvl w:val="0"/>
          <w:numId w:val="31"/>
        </w:numPr>
        <w:spacing w:before="0" w:beforeAutospacing="0" w:after="0" w:afterAutospacing="0" w:line="429" w:lineRule="atLeast"/>
        <w:rPr>
          <w:rFonts w:ascii="Segoe UI" w:hAnsi="Segoe UI" w:cs="Segoe UI"/>
          <w:color w:val="404040"/>
        </w:rPr>
      </w:pPr>
      <w:proofErr w:type="spellStart"/>
      <w:r>
        <w:rPr>
          <w:rStyle w:val="lev"/>
          <w:rFonts w:ascii="Segoe UI" w:hAnsi="Segoe UI" w:cs="Segoe UI"/>
          <w:color w:val="404040"/>
        </w:rPr>
        <w:t>Scalabilité</w:t>
      </w:r>
      <w:proofErr w:type="spellEnd"/>
      <w:r w:rsidR="00D655E5">
        <w:rPr>
          <w:rFonts w:ascii="Segoe UI" w:hAnsi="Segoe UI" w:cs="Segoe UI"/>
          <w:color w:val="404040"/>
        </w:rPr>
        <w:t> coûteuse (ajout de ressources matérielles)</w:t>
      </w:r>
    </w:p>
    <w:p w:rsidR="00461D21" w:rsidRDefault="00617085" w:rsidP="003A2A2C">
      <w:pPr>
        <w:pStyle w:val="NormalWeb"/>
        <w:numPr>
          <w:ilvl w:val="0"/>
          <w:numId w:val="31"/>
        </w:numPr>
        <w:spacing w:before="0" w:beforeAutospacing="0" w:after="0" w:afterAutospacing="0" w:line="429" w:lineRule="atLeast"/>
        <w:rPr>
          <w:rFonts w:ascii="Segoe UI" w:hAnsi="Segoe UI" w:cs="Segoe UI"/>
          <w:color w:val="404040"/>
        </w:rPr>
      </w:pPr>
      <w:r w:rsidRPr="00617085">
        <w:rPr>
          <w:rStyle w:val="lev"/>
          <w:rFonts w:ascii="Segoe UI" w:hAnsi="Segoe UI" w:cs="Segoe UI"/>
          <w:color w:val="404040"/>
        </w:rPr>
        <w:t>Problème</w:t>
      </w:r>
      <w:r w:rsidR="00461D21" w:rsidRPr="00617085">
        <w:rPr>
          <w:rStyle w:val="lev"/>
          <w:rFonts w:ascii="Segoe UI" w:hAnsi="Segoe UI" w:cs="Segoe UI"/>
          <w:color w:val="404040"/>
        </w:rPr>
        <w:t xml:space="preserve"> de la Cohabitation</w:t>
      </w:r>
      <w:r w:rsidR="00461D21">
        <w:t xml:space="preserve"> </w:t>
      </w:r>
      <w:r w:rsidR="00461D21" w:rsidRPr="00617085">
        <w:rPr>
          <w:rFonts w:ascii="Segoe UI" w:hAnsi="Segoe UI" w:cs="Segoe UI"/>
          <w:color w:val="404040"/>
        </w:rPr>
        <w:t xml:space="preserve">entre Applications </w:t>
      </w:r>
      <w:r w:rsidRPr="00617085">
        <w:rPr>
          <w:rFonts w:ascii="Segoe UI" w:hAnsi="Segoe UI" w:cs="Segoe UI"/>
          <w:color w:val="404040"/>
        </w:rPr>
        <w:t>déployées</w:t>
      </w:r>
    </w:p>
    <w:p w:rsidR="00D655E5" w:rsidRPr="003A2A2C" w:rsidRDefault="00D655E5" w:rsidP="003A2A2C">
      <w:pPr>
        <w:pStyle w:val="NormalWeb"/>
        <w:numPr>
          <w:ilvl w:val="0"/>
          <w:numId w:val="31"/>
        </w:numPr>
        <w:spacing w:before="0" w:beforeAutospacing="0" w:after="0" w:afterAutospacing="0" w:line="429" w:lineRule="atLeast"/>
        <w:rPr>
          <w:rFonts w:ascii="Segoe UI" w:hAnsi="Segoe UI" w:cs="Segoe UI"/>
          <w:color w:val="404040"/>
        </w:rPr>
      </w:pPr>
      <w:r w:rsidRPr="003A2A2C">
        <w:rPr>
          <w:rStyle w:val="lev"/>
          <w:rFonts w:ascii="Segoe UI" w:hAnsi="Segoe UI" w:cs="Segoe UI"/>
          <w:color w:val="404040"/>
        </w:rPr>
        <w:t>Temps de déploiement</w:t>
      </w:r>
      <w:r w:rsidRPr="003A2A2C">
        <w:rPr>
          <w:rFonts w:ascii="Segoe UI" w:hAnsi="Segoe UI" w:cs="Segoe UI"/>
          <w:color w:val="404040"/>
        </w:rPr>
        <w:t> longs pour les nouvelles versions</w:t>
      </w:r>
    </w:p>
    <w:p w:rsidR="0087758B" w:rsidRDefault="0087758B" w:rsidP="0087758B"/>
    <w:p w:rsidR="0087758B" w:rsidRDefault="0087758B" w:rsidP="0087758B">
      <w:r>
        <w:t xml:space="preserve">Cette problématique justifie le développement d’un outil d’aide à la migration* pour automatiser l’analyse, la </w:t>
      </w:r>
      <w:proofErr w:type="spellStart"/>
      <w:r>
        <w:t>refactorisation</w:t>
      </w:r>
      <w:proofErr w:type="spellEnd"/>
      <w:r>
        <w:t xml:space="preserve"> et le déploiement hybride, en minimisant les risques opérationnels.</w:t>
      </w:r>
    </w:p>
    <w:p w:rsidR="00C7041A" w:rsidRDefault="00C7041A" w:rsidP="00C7041A"/>
    <w:p w:rsidR="00C7041A" w:rsidRPr="002A0CD1" w:rsidRDefault="002A0CD1" w:rsidP="002A0CD1">
      <w:pPr>
        <w:pStyle w:val="Titre2"/>
        <w:numPr>
          <w:ilvl w:val="0"/>
          <w:numId w:val="1"/>
        </w:numPr>
        <w:spacing w:before="200" w:line="360" w:lineRule="auto"/>
        <w:jc w:val="both"/>
        <w:rPr>
          <w:rFonts w:ascii="Times New Roman" w:hAnsi="Times New Roman" w:cs="Times New Roman"/>
          <w:b/>
          <w:sz w:val="36"/>
          <w:szCs w:val="36"/>
        </w:rPr>
      </w:pPr>
      <w:r w:rsidRPr="002A0CD1">
        <w:rPr>
          <w:rFonts w:ascii="Times New Roman" w:hAnsi="Times New Roman" w:cs="Times New Roman"/>
          <w:b/>
          <w:sz w:val="36"/>
          <w:szCs w:val="36"/>
        </w:rPr>
        <w:t>OBJECT</w:t>
      </w:r>
      <w:r>
        <w:rPr>
          <w:rFonts w:ascii="Times New Roman" w:hAnsi="Times New Roman" w:cs="Times New Roman"/>
          <w:b/>
          <w:sz w:val="36"/>
          <w:szCs w:val="36"/>
        </w:rPr>
        <w:t xml:space="preserve">IFS </w:t>
      </w:r>
      <w:r w:rsidRPr="002A0CD1">
        <w:rPr>
          <w:rFonts w:ascii="Times New Roman" w:hAnsi="Times New Roman" w:cs="Times New Roman"/>
          <w:b/>
          <w:sz w:val="36"/>
          <w:szCs w:val="36"/>
        </w:rPr>
        <w:t xml:space="preserve">  </w:t>
      </w:r>
    </w:p>
    <w:p w:rsidR="00C7041A" w:rsidRDefault="00C7041A" w:rsidP="002A0CD1">
      <w:pPr>
        <w:pStyle w:val="Paragraphedeliste"/>
        <w:numPr>
          <w:ilvl w:val="0"/>
          <w:numId w:val="32"/>
        </w:numPr>
      </w:pPr>
      <w:r>
        <w:t xml:space="preserve">Réduire le temps et la complexité de la containerisation.  </w:t>
      </w:r>
    </w:p>
    <w:p w:rsidR="00C7041A" w:rsidRDefault="00C7041A" w:rsidP="002A0CD1">
      <w:pPr>
        <w:pStyle w:val="Paragraphedeliste"/>
        <w:numPr>
          <w:ilvl w:val="0"/>
          <w:numId w:val="32"/>
        </w:numPr>
      </w:pPr>
      <w:r>
        <w:t xml:space="preserve">Standardiser les bonnes pratiques Docker au sein des organisations.  </w:t>
      </w:r>
    </w:p>
    <w:p w:rsidR="00C7041A" w:rsidRDefault="00C7041A" w:rsidP="002A0CD1">
      <w:pPr>
        <w:pStyle w:val="Paragraphedeliste"/>
        <w:numPr>
          <w:ilvl w:val="0"/>
          <w:numId w:val="32"/>
        </w:numPr>
      </w:pPr>
      <w:r>
        <w:t xml:space="preserve">Permettre une transition fluide vers des orchestrateurs comme </w:t>
      </w:r>
      <w:proofErr w:type="spellStart"/>
      <w:r>
        <w:t>Kubernetes</w:t>
      </w:r>
      <w:proofErr w:type="spellEnd"/>
      <w:r>
        <w:t xml:space="preserve"> (étape suivante).  </w:t>
      </w:r>
    </w:p>
    <w:p w:rsidR="00C7041A" w:rsidRDefault="00C7041A" w:rsidP="00C7041A"/>
    <w:p w:rsidR="00C7041A" w:rsidRDefault="00C7041A" w:rsidP="00C7041A">
      <w:r>
        <w:t xml:space="preserve">Ce projet s’inscrit dans un contexte où l’agilité et la </w:t>
      </w:r>
      <w:proofErr w:type="spellStart"/>
      <w:r>
        <w:t>scalabilité</w:t>
      </w:r>
      <w:proofErr w:type="spellEnd"/>
      <w:r>
        <w:t xml:space="preserve"> cloud sont des facteurs clés de compétitivité.</w:t>
      </w:r>
    </w:p>
    <w:p w:rsidR="00252CAD" w:rsidRDefault="00252CAD" w:rsidP="00C7041A"/>
    <w:p w:rsidR="00C7041A" w:rsidRPr="00FE1ACF" w:rsidRDefault="00C81621" w:rsidP="00FE1ACF">
      <w:pPr>
        <w:pStyle w:val="Titre2"/>
        <w:numPr>
          <w:ilvl w:val="0"/>
          <w:numId w:val="1"/>
        </w:numPr>
        <w:spacing w:before="200" w:line="360" w:lineRule="auto"/>
        <w:jc w:val="both"/>
        <w:rPr>
          <w:rFonts w:ascii="Times New Roman" w:hAnsi="Times New Roman" w:cs="Times New Roman"/>
          <w:b/>
          <w:sz w:val="36"/>
          <w:szCs w:val="36"/>
        </w:rPr>
      </w:pPr>
      <w:r>
        <w:rPr>
          <w:rFonts w:ascii="Times New Roman" w:hAnsi="Times New Roman" w:cs="Times New Roman"/>
          <w:b/>
          <w:sz w:val="36"/>
          <w:szCs w:val="36"/>
        </w:rPr>
        <w:t>QUESTIONS DE RECHERCHE</w:t>
      </w:r>
      <w:r w:rsidRPr="00FE1ACF">
        <w:rPr>
          <w:rFonts w:ascii="Times New Roman" w:hAnsi="Times New Roman" w:cs="Times New Roman"/>
          <w:b/>
          <w:sz w:val="36"/>
          <w:szCs w:val="36"/>
        </w:rPr>
        <w:t xml:space="preserve">  </w:t>
      </w:r>
    </w:p>
    <w:p w:rsidR="00C7041A" w:rsidRDefault="0087758B" w:rsidP="00C7041A">
      <w:r>
        <w:t>Comment planifier</w:t>
      </w:r>
      <w:r w:rsidR="00C7041A">
        <w:t xml:space="preserve"> une migration progressive sans rupture de service, tout en garantissant la performance, la sé</w:t>
      </w:r>
      <w:r w:rsidR="00FF77D4">
        <w:t xml:space="preserve">curité et la maintenabilité ?  </w:t>
      </w:r>
    </w:p>
    <w:p w:rsidR="00C7041A" w:rsidRPr="00C7041A" w:rsidRDefault="00C7041A" w:rsidP="00C7041A"/>
    <w:p w:rsidR="00A56AD4" w:rsidRPr="00FF77D4" w:rsidRDefault="00FF77D4" w:rsidP="00FF77D4">
      <w:pPr>
        <w:pStyle w:val="Titre2"/>
        <w:numPr>
          <w:ilvl w:val="0"/>
          <w:numId w:val="1"/>
        </w:numPr>
        <w:spacing w:before="200" w:line="360" w:lineRule="auto"/>
        <w:jc w:val="both"/>
        <w:rPr>
          <w:rFonts w:ascii="Times New Roman" w:hAnsi="Times New Roman" w:cs="Times New Roman"/>
          <w:b/>
          <w:sz w:val="36"/>
          <w:szCs w:val="36"/>
        </w:rPr>
      </w:pPr>
      <w:r>
        <w:rPr>
          <w:rFonts w:ascii="Times New Roman" w:hAnsi="Times New Roman" w:cs="Times New Roman"/>
          <w:b/>
          <w:sz w:val="36"/>
          <w:szCs w:val="36"/>
        </w:rPr>
        <w:t>SOLUTION PROPOSEE</w:t>
      </w:r>
    </w:p>
    <w:p w:rsidR="00A56AD4" w:rsidRDefault="00A56AD4" w:rsidP="00A56AD4">
      <w:pPr>
        <w:pStyle w:val="NormalWeb"/>
        <w:spacing w:before="206" w:beforeAutospacing="0" w:after="206" w:afterAutospacing="0" w:line="429" w:lineRule="atLeast"/>
        <w:rPr>
          <w:rFonts w:ascii="Segoe UI" w:hAnsi="Segoe UI" w:cs="Segoe UI"/>
          <w:color w:val="404040"/>
        </w:rPr>
      </w:pPr>
      <w:r>
        <w:rPr>
          <w:rFonts w:ascii="Segoe UI" w:hAnsi="Segoe UI" w:cs="Segoe UI"/>
          <w:color w:val="404040"/>
        </w:rPr>
        <w:t>La migration vers des conteneurs Docker offre:</w:t>
      </w:r>
    </w:p>
    <w:p w:rsidR="00A56AD4" w:rsidRDefault="00A56AD4" w:rsidP="00A56AD4">
      <w:pPr>
        <w:pStyle w:val="NormalWeb"/>
        <w:numPr>
          <w:ilvl w:val="0"/>
          <w:numId w:val="4"/>
        </w:numPr>
        <w:spacing w:before="0" w:beforeAutospacing="0" w:line="429" w:lineRule="atLeast"/>
        <w:ind w:left="0"/>
        <w:rPr>
          <w:rFonts w:ascii="Segoe UI" w:hAnsi="Segoe UI" w:cs="Segoe UI"/>
          <w:color w:val="404040"/>
        </w:rPr>
      </w:pPr>
      <w:r>
        <w:rPr>
          <w:rStyle w:val="lev"/>
          <w:rFonts w:ascii="Segoe UI" w:hAnsi="Segoe UI" w:cs="Segoe UI"/>
          <w:color w:val="404040"/>
        </w:rPr>
        <w:t>Isolation légère</w:t>
      </w:r>
      <w:r w:rsidR="008F32FF">
        <w:rPr>
          <w:rFonts w:ascii="Segoe UI" w:hAnsi="Segoe UI" w:cs="Segoe UI"/>
          <w:color w:val="404040"/>
        </w:rPr>
        <w:t> : c</w:t>
      </w:r>
      <w:r w:rsidR="001B5A94">
        <w:rPr>
          <w:rFonts w:ascii="Segoe UI" w:hAnsi="Segoe UI" w:cs="Segoe UI"/>
          <w:color w:val="404040"/>
        </w:rPr>
        <w:t>haque application fonctionne dans son propre environnement isolé</w:t>
      </w:r>
    </w:p>
    <w:p w:rsidR="008F32FF" w:rsidRDefault="00A56AD4" w:rsidP="008F32FF">
      <w:pPr>
        <w:pStyle w:val="NormalWeb"/>
        <w:numPr>
          <w:ilvl w:val="0"/>
          <w:numId w:val="9"/>
        </w:numPr>
        <w:spacing w:before="0" w:beforeAutospacing="0" w:line="429" w:lineRule="atLeast"/>
        <w:ind w:left="0"/>
        <w:rPr>
          <w:rFonts w:ascii="Segoe UI" w:hAnsi="Segoe UI" w:cs="Segoe UI"/>
          <w:color w:val="404040"/>
        </w:rPr>
      </w:pPr>
      <w:r>
        <w:rPr>
          <w:rStyle w:val="lev"/>
          <w:rFonts w:ascii="Segoe UI" w:hAnsi="Segoe UI" w:cs="Segoe UI"/>
          <w:color w:val="404040"/>
        </w:rPr>
        <w:lastRenderedPageBreak/>
        <w:t>Portabilité</w:t>
      </w:r>
      <w:r w:rsidR="008F32FF">
        <w:rPr>
          <w:rStyle w:val="lev"/>
          <w:rFonts w:ascii="Segoe UI" w:hAnsi="Segoe UI" w:cs="Segoe UI"/>
          <w:color w:val="404040"/>
        </w:rPr>
        <w:t xml:space="preserve"> :  </w:t>
      </w:r>
      <w:r w:rsidR="008F32FF">
        <w:rPr>
          <w:rFonts w:ascii="Segoe UI" w:hAnsi="Segoe UI" w:cs="Segoe UI"/>
          <w:color w:val="404040"/>
        </w:rPr>
        <w:t>Les containers s'exécutent de manière identique sur tout système supportant Docker</w:t>
      </w:r>
      <w:r w:rsidRPr="008F32FF">
        <w:rPr>
          <w:rFonts w:ascii="Segoe UI" w:hAnsi="Segoe UI" w:cs="Segoe UI"/>
          <w:color w:val="404040"/>
        </w:rPr>
        <w:t> </w:t>
      </w:r>
    </w:p>
    <w:p w:rsidR="00A56AD4" w:rsidRDefault="008F32FF" w:rsidP="008F32FF">
      <w:pPr>
        <w:pStyle w:val="NormalWeb"/>
        <w:numPr>
          <w:ilvl w:val="0"/>
          <w:numId w:val="9"/>
        </w:numPr>
        <w:spacing w:before="0" w:beforeAutospacing="0" w:line="429" w:lineRule="atLeast"/>
        <w:ind w:left="0"/>
        <w:rPr>
          <w:rFonts w:ascii="Segoe UI" w:hAnsi="Segoe UI" w:cs="Segoe UI"/>
          <w:color w:val="404040"/>
        </w:rPr>
      </w:pPr>
      <w:r>
        <w:rPr>
          <w:rStyle w:val="lev"/>
          <w:rFonts w:ascii="Segoe UI" w:hAnsi="Segoe UI" w:cs="Segoe UI"/>
          <w:color w:val="404040"/>
        </w:rPr>
        <w:t xml:space="preserve"> </w:t>
      </w:r>
      <w:r w:rsidR="00A56AD4">
        <w:rPr>
          <w:rStyle w:val="lev"/>
          <w:rFonts w:ascii="Segoe UI" w:hAnsi="Segoe UI" w:cs="Segoe UI"/>
          <w:color w:val="404040"/>
        </w:rPr>
        <w:t>Déploiement rapide</w:t>
      </w:r>
      <w:r w:rsidR="00A56AD4">
        <w:rPr>
          <w:rFonts w:ascii="Segoe UI" w:hAnsi="Segoe UI" w:cs="Segoe UI"/>
          <w:color w:val="404040"/>
        </w:rPr>
        <w:t> et reproductible</w:t>
      </w:r>
    </w:p>
    <w:p w:rsidR="008F32FF" w:rsidRDefault="008F32FF" w:rsidP="008F32FF">
      <w:pPr>
        <w:pStyle w:val="NormalWeb"/>
        <w:numPr>
          <w:ilvl w:val="0"/>
          <w:numId w:val="9"/>
        </w:numPr>
        <w:spacing w:before="0" w:beforeAutospacing="0" w:line="429" w:lineRule="atLeast"/>
        <w:ind w:left="0"/>
        <w:rPr>
          <w:rFonts w:ascii="Segoe UI" w:hAnsi="Segoe UI" w:cs="Segoe UI"/>
          <w:color w:val="404040"/>
        </w:rPr>
      </w:pPr>
      <w:r>
        <w:rPr>
          <w:rStyle w:val="lev"/>
          <w:rFonts w:ascii="Segoe UI" w:hAnsi="Segoe UI" w:cs="Segoe UI"/>
          <w:color w:val="404040"/>
        </w:rPr>
        <w:t>Efficacité</w:t>
      </w:r>
      <w:r>
        <w:rPr>
          <w:rFonts w:ascii="Segoe UI" w:hAnsi="Segoe UI" w:cs="Segoe UI"/>
          <w:color w:val="404040"/>
        </w:rPr>
        <w:t> : Meilleure utilisation des ressources comparé aux machines virtuelles</w:t>
      </w:r>
    </w:p>
    <w:p w:rsidR="008F32FF" w:rsidRDefault="008F32FF" w:rsidP="008F32FF">
      <w:pPr>
        <w:pStyle w:val="NormalWeb"/>
        <w:numPr>
          <w:ilvl w:val="0"/>
          <w:numId w:val="9"/>
        </w:numPr>
        <w:spacing w:before="0" w:beforeAutospacing="0" w:line="429" w:lineRule="atLeast"/>
        <w:ind w:left="0"/>
        <w:rPr>
          <w:rFonts w:ascii="Segoe UI" w:hAnsi="Segoe UI" w:cs="Segoe UI"/>
          <w:color w:val="404040"/>
        </w:rPr>
      </w:pPr>
      <w:r>
        <w:rPr>
          <w:rStyle w:val="lev"/>
          <w:rFonts w:ascii="Segoe UI" w:hAnsi="Segoe UI" w:cs="Segoe UI"/>
          <w:color w:val="404040"/>
        </w:rPr>
        <w:t>Reproductibilité</w:t>
      </w:r>
      <w:r>
        <w:rPr>
          <w:rFonts w:ascii="Segoe UI" w:hAnsi="Segoe UI" w:cs="Segoe UI"/>
          <w:color w:val="404040"/>
        </w:rPr>
        <w:t> : L'image container contient tout ce dont l'application a besoin</w:t>
      </w:r>
    </w:p>
    <w:p w:rsidR="008F32FF" w:rsidRPr="00221BBE" w:rsidRDefault="008F32FF" w:rsidP="008F32FF">
      <w:pPr>
        <w:pStyle w:val="NormalWeb"/>
        <w:numPr>
          <w:ilvl w:val="0"/>
          <w:numId w:val="9"/>
        </w:numPr>
        <w:spacing w:before="0" w:beforeAutospacing="0" w:line="429" w:lineRule="atLeast"/>
        <w:ind w:left="0"/>
        <w:rPr>
          <w:rFonts w:ascii="Segoe UI" w:hAnsi="Segoe UI" w:cs="Segoe UI"/>
          <w:color w:val="404040"/>
        </w:rPr>
      </w:pPr>
      <w:proofErr w:type="spellStart"/>
      <w:r>
        <w:rPr>
          <w:rStyle w:val="lev"/>
          <w:rFonts w:ascii="Segoe UI" w:hAnsi="Segoe UI" w:cs="Segoe UI"/>
          <w:color w:val="404040"/>
        </w:rPr>
        <w:t>Scalabilité</w:t>
      </w:r>
      <w:proofErr w:type="spellEnd"/>
      <w:r>
        <w:rPr>
          <w:rFonts w:ascii="Segoe UI" w:hAnsi="Segoe UI" w:cs="Segoe UI"/>
          <w:color w:val="404040"/>
        </w:rPr>
        <w:t> : Possibilité de monter en charge rapidement grâce à l'orchestration</w:t>
      </w:r>
    </w:p>
    <w:p w:rsidR="00C849C0" w:rsidRPr="00894939" w:rsidRDefault="00894939" w:rsidP="00894939">
      <w:pPr>
        <w:pStyle w:val="Titre2"/>
        <w:numPr>
          <w:ilvl w:val="0"/>
          <w:numId w:val="1"/>
        </w:numPr>
        <w:spacing w:before="200" w:line="360" w:lineRule="auto"/>
        <w:jc w:val="both"/>
        <w:rPr>
          <w:rFonts w:ascii="Times New Roman" w:hAnsi="Times New Roman" w:cs="Times New Roman"/>
          <w:b/>
          <w:sz w:val="36"/>
          <w:szCs w:val="36"/>
        </w:rPr>
      </w:pPr>
      <w:r w:rsidRPr="00894939">
        <w:rPr>
          <w:rFonts w:ascii="Times New Roman" w:hAnsi="Times New Roman" w:cs="Times New Roman"/>
          <w:b/>
          <w:sz w:val="36"/>
          <w:szCs w:val="36"/>
        </w:rPr>
        <w:t>PUBLIC CIBLE</w:t>
      </w:r>
    </w:p>
    <w:p w:rsidR="00C849C0" w:rsidRDefault="00C849C0" w:rsidP="00C849C0">
      <w:pPr>
        <w:pStyle w:val="NormalWeb"/>
        <w:spacing w:before="206" w:beforeAutospacing="0" w:after="206" w:afterAutospacing="0" w:line="429" w:lineRule="atLeast"/>
        <w:rPr>
          <w:rFonts w:ascii="Segoe UI" w:hAnsi="Segoe UI" w:cs="Segoe UI"/>
          <w:color w:val="404040"/>
        </w:rPr>
      </w:pPr>
      <w:r>
        <w:rPr>
          <w:rFonts w:ascii="Segoe UI" w:hAnsi="Segoe UI" w:cs="Segoe UI"/>
          <w:color w:val="404040"/>
        </w:rPr>
        <w:t>L'outil s'adresse principalement à :</w:t>
      </w:r>
    </w:p>
    <w:p w:rsidR="00C849C0" w:rsidRDefault="00C849C0" w:rsidP="00C849C0">
      <w:pPr>
        <w:pStyle w:val="NormalWeb"/>
        <w:numPr>
          <w:ilvl w:val="0"/>
          <w:numId w:val="11"/>
        </w:numPr>
        <w:spacing w:before="0" w:beforeAutospacing="0" w:line="429" w:lineRule="atLeast"/>
        <w:ind w:left="0"/>
        <w:rPr>
          <w:rFonts w:ascii="Segoe UI" w:hAnsi="Segoe UI" w:cs="Segoe UI"/>
          <w:color w:val="404040"/>
        </w:rPr>
      </w:pPr>
      <w:r>
        <w:rPr>
          <w:rStyle w:val="lev"/>
          <w:rFonts w:ascii="Segoe UI" w:hAnsi="Segoe UI" w:cs="Segoe UI"/>
          <w:color w:val="404040"/>
        </w:rPr>
        <w:t xml:space="preserve">Équipes </w:t>
      </w:r>
      <w:proofErr w:type="spellStart"/>
      <w:r>
        <w:rPr>
          <w:rStyle w:val="lev"/>
          <w:rFonts w:ascii="Segoe UI" w:hAnsi="Segoe UI" w:cs="Segoe UI"/>
          <w:color w:val="404040"/>
        </w:rPr>
        <w:t>DevOps</w:t>
      </w:r>
      <w:proofErr w:type="spellEnd"/>
      <w:r>
        <w:rPr>
          <w:rFonts w:ascii="Segoe UI" w:hAnsi="Segoe UI" w:cs="Segoe UI"/>
          <w:color w:val="404040"/>
        </w:rPr>
        <w:t> en charge de la modernisation des infrastructures</w:t>
      </w:r>
    </w:p>
    <w:p w:rsidR="00C849C0" w:rsidRDefault="00C849C0" w:rsidP="00C849C0">
      <w:pPr>
        <w:pStyle w:val="NormalWeb"/>
        <w:numPr>
          <w:ilvl w:val="0"/>
          <w:numId w:val="11"/>
        </w:numPr>
        <w:spacing w:before="0" w:beforeAutospacing="0" w:line="429" w:lineRule="atLeast"/>
        <w:ind w:left="0"/>
        <w:rPr>
          <w:rFonts w:ascii="Segoe UI" w:hAnsi="Segoe UI" w:cs="Segoe UI"/>
          <w:color w:val="404040"/>
        </w:rPr>
      </w:pPr>
      <w:r>
        <w:rPr>
          <w:rStyle w:val="lev"/>
          <w:rFonts w:ascii="Segoe UI" w:hAnsi="Segoe UI" w:cs="Segoe UI"/>
          <w:color w:val="404040"/>
        </w:rPr>
        <w:t>Administrateurs système</w:t>
      </w:r>
      <w:r>
        <w:rPr>
          <w:rFonts w:ascii="Segoe UI" w:hAnsi="Segoe UI" w:cs="Segoe UI"/>
          <w:color w:val="404040"/>
        </w:rPr>
        <w:t> gérant les serveurs d'applications</w:t>
      </w:r>
    </w:p>
    <w:p w:rsidR="00C849C0" w:rsidRDefault="00C849C0" w:rsidP="00C849C0">
      <w:pPr>
        <w:pStyle w:val="NormalWeb"/>
        <w:numPr>
          <w:ilvl w:val="0"/>
          <w:numId w:val="11"/>
        </w:numPr>
        <w:spacing w:before="0" w:beforeAutospacing="0" w:line="429" w:lineRule="atLeast"/>
        <w:ind w:left="0"/>
        <w:rPr>
          <w:rFonts w:ascii="Segoe UI" w:hAnsi="Segoe UI" w:cs="Segoe UI"/>
          <w:color w:val="404040"/>
        </w:rPr>
      </w:pPr>
      <w:r>
        <w:rPr>
          <w:rStyle w:val="lev"/>
          <w:rFonts w:ascii="Segoe UI" w:hAnsi="Segoe UI" w:cs="Segoe UI"/>
          <w:color w:val="404040"/>
        </w:rPr>
        <w:t>Développeurs</w:t>
      </w:r>
      <w:r>
        <w:rPr>
          <w:rFonts w:ascii="Segoe UI" w:hAnsi="Segoe UI" w:cs="Segoe UI"/>
          <w:color w:val="404040"/>
        </w:rPr>
        <w:t> souhaitant containeriser leurs applications</w:t>
      </w:r>
    </w:p>
    <w:p w:rsidR="00C849C0" w:rsidRDefault="00C849C0" w:rsidP="00C849C0">
      <w:pPr>
        <w:pStyle w:val="NormalWeb"/>
        <w:numPr>
          <w:ilvl w:val="0"/>
          <w:numId w:val="11"/>
        </w:numPr>
        <w:spacing w:before="0" w:beforeAutospacing="0" w:line="429" w:lineRule="atLeast"/>
        <w:ind w:left="0"/>
        <w:rPr>
          <w:rFonts w:ascii="Segoe UI" w:hAnsi="Segoe UI" w:cs="Segoe UI"/>
          <w:color w:val="404040"/>
        </w:rPr>
      </w:pPr>
      <w:r>
        <w:rPr>
          <w:rStyle w:val="lev"/>
          <w:rFonts w:ascii="Segoe UI" w:hAnsi="Segoe UI" w:cs="Segoe UI"/>
          <w:color w:val="404040"/>
        </w:rPr>
        <w:t>Architectes logiciels</w:t>
      </w:r>
      <w:r>
        <w:rPr>
          <w:rFonts w:ascii="Segoe UI" w:hAnsi="Segoe UI" w:cs="Segoe UI"/>
          <w:color w:val="404040"/>
        </w:rPr>
        <w:t> planifiant des migrations vers le cloud</w:t>
      </w:r>
    </w:p>
    <w:p w:rsidR="0022048B" w:rsidRDefault="00894939" w:rsidP="0022048B">
      <w:pPr>
        <w:pStyle w:val="NormalWeb"/>
        <w:numPr>
          <w:ilvl w:val="0"/>
          <w:numId w:val="11"/>
        </w:numPr>
        <w:spacing w:before="0" w:beforeAutospacing="0" w:line="429" w:lineRule="atLeast"/>
        <w:ind w:left="0"/>
        <w:rPr>
          <w:rFonts w:ascii="Segoe UI" w:hAnsi="Segoe UI" w:cs="Segoe UI"/>
          <w:color w:val="404040"/>
        </w:rPr>
      </w:pPr>
      <w:r w:rsidRPr="00051ED9">
        <w:rPr>
          <w:rFonts w:ascii="Segoe UI" w:hAnsi="Segoe UI" w:cs="Segoe UI"/>
          <w:b/>
          <w:color w:val="404040"/>
        </w:rPr>
        <w:t>DSI</w:t>
      </w:r>
      <w:r>
        <w:rPr>
          <w:rFonts w:ascii="Segoe UI" w:hAnsi="Segoe UI" w:cs="Segoe UI"/>
          <w:color w:val="404040"/>
        </w:rPr>
        <w:t xml:space="preserve"> des entreprises</w:t>
      </w:r>
      <w:r w:rsidR="00EB5547">
        <w:rPr>
          <w:rFonts w:ascii="Segoe UI" w:hAnsi="Segoe UI" w:cs="Segoe UI"/>
          <w:color w:val="404040"/>
        </w:rPr>
        <w:t xml:space="preserve"> et de l’administration publique</w:t>
      </w:r>
    </w:p>
    <w:p w:rsidR="0022048B" w:rsidRDefault="0022048B" w:rsidP="0022048B">
      <w:pPr>
        <w:pStyle w:val="NormalWeb"/>
        <w:spacing w:before="0" w:beforeAutospacing="0" w:line="429" w:lineRule="atLeast"/>
        <w:rPr>
          <w:rFonts w:ascii="Segoe UI" w:hAnsi="Segoe UI" w:cs="Segoe UI"/>
          <w:color w:val="404040"/>
        </w:rPr>
      </w:pPr>
    </w:p>
    <w:p w:rsidR="0022048B" w:rsidRDefault="0022048B" w:rsidP="0022048B">
      <w:pPr>
        <w:pStyle w:val="NormalWeb"/>
        <w:spacing w:before="0" w:beforeAutospacing="0" w:line="429" w:lineRule="atLeast"/>
        <w:rPr>
          <w:rFonts w:ascii="Segoe UI" w:hAnsi="Segoe UI" w:cs="Segoe UI"/>
          <w:color w:val="404040"/>
        </w:rPr>
      </w:pPr>
    </w:p>
    <w:p w:rsidR="0022048B" w:rsidRPr="000B538B" w:rsidRDefault="000B538B" w:rsidP="000B538B">
      <w:pPr>
        <w:pStyle w:val="Titre2"/>
        <w:numPr>
          <w:ilvl w:val="0"/>
          <w:numId w:val="1"/>
        </w:numPr>
        <w:spacing w:before="200" w:line="360" w:lineRule="auto"/>
        <w:jc w:val="both"/>
        <w:rPr>
          <w:rFonts w:ascii="Times New Roman" w:hAnsi="Times New Roman" w:cs="Times New Roman"/>
          <w:b/>
          <w:sz w:val="36"/>
          <w:szCs w:val="36"/>
        </w:rPr>
      </w:pPr>
      <w:r w:rsidRPr="000B538B">
        <w:rPr>
          <w:rFonts w:ascii="Times New Roman" w:hAnsi="Times New Roman" w:cs="Times New Roman"/>
          <w:b/>
          <w:sz w:val="36"/>
          <w:szCs w:val="36"/>
        </w:rPr>
        <w:t>INTERET DE L’ETUDE</w:t>
      </w:r>
    </w:p>
    <w:p w:rsidR="003F04AB" w:rsidRDefault="001F6880" w:rsidP="0022048B">
      <w:pPr>
        <w:pStyle w:val="NormalWeb"/>
        <w:spacing w:before="0" w:beforeAutospacing="0" w:line="429" w:lineRule="atLeast"/>
        <w:rPr>
          <w:rFonts w:ascii="Segoe UI" w:hAnsi="Segoe UI" w:cs="Segoe UI"/>
          <w:color w:val="404040"/>
        </w:rPr>
      </w:pPr>
      <w:r>
        <w:rPr>
          <w:rFonts w:ascii="Segoe UI" w:hAnsi="Segoe UI" w:cs="Segoe UI"/>
          <w:color w:val="404040"/>
        </w:rPr>
        <w:t>La mise en place de cet outil aura effectivement plusieurs impacts positifs à savoir :</w:t>
      </w:r>
    </w:p>
    <w:p w:rsidR="001F6880" w:rsidRPr="006579D5" w:rsidRDefault="000B538B" w:rsidP="001F6880">
      <w:pPr>
        <w:pStyle w:val="NormalWeb"/>
        <w:numPr>
          <w:ilvl w:val="1"/>
          <w:numId w:val="9"/>
        </w:numPr>
        <w:spacing w:before="0" w:beforeAutospacing="0" w:line="429" w:lineRule="atLeast"/>
        <w:rPr>
          <w:rFonts w:ascii="Segoe UI" w:hAnsi="Segoe UI" w:cs="Segoe UI"/>
          <w:color w:val="404040"/>
        </w:rPr>
      </w:pPr>
      <w:r>
        <w:rPr>
          <w:rFonts w:ascii="Segoe UI Symbol" w:hAnsi="Segoe UI Symbol" w:cs="Segoe UI Symbol"/>
        </w:rPr>
        <w:t>✓</w:t>
      </w:r>
      <w:r>
        <w:t xml:space="preserve"> Les économies financières : Qui représentent 20 à 30% pour les petites entreprises qui n'ont dès lors plus besoin d’investissement matériel majeur, des licences, des contrats de maintenance, d'infrastructure réseau et électrique comprenant l'alimentation, les onduleurs, les génératrices de secours ainsi que les climatiseurs/régulateurs d'humidité</w:t>
      </w:r>
    </w:p>
    <w:p w:rsidR="006579D5" w:rsidRPr="000B538B" w:rsidRDefault="000B538B" w:rsidP="001F6880">
      <w:pPr>
        <w:pStyle w:val="NormalWeb"/>
        <w:numPr>
          <w:ilvl w:val="1"/>
          <w:numId w:val="9"/>
        </w:numPr>
        <w:spacing w:before="0" w:beforeAutospacing="0" w:line="429" w:lineRule="atLeast"/>
        <w:rPr>
          <w:rFonts w:ascii="Segoe UI" w:hAnsi="Segoe UI" w:cs="Segoe UI"/>
          <w:color w:val="404040"/>
        </w:rPr>
      </w:pPr>
      <w:r>
        <w:rPr>
          <w:rFonts w:ascii="Segoe UI Symbol" w:hAnsi="Segoe UI Symbol" w:cs="Segoe UI Symbol"/>
        </w:rPr>
        <w:t>✓</w:t>
      </w:r>
      <w:r>
        <w:t xml:space="preserve"> Réduction des coûts de consommation électrique : Les utilisateurs ne payent que ce qu’ils consomment. Forte économie en coût et énergie notamment dans les cas de besoins non constants ou linéaires.</w:t>
      </w:r>
    </w:p>
    <w:p w:rsidR="000B538B" w:rsidRDefault="000B538B" w:rsidP="001F6880">
      <w:pPr>
        <w:pStyle w:val="NormalWeb"/>
        <w:numPr>
          <w:ilvl w:val="1"/>
          <w:numId w:val="9"/>
        </w:numPr>
        <w:spacing w:before="0" w:beforeAutospacing="0" w:line="429" w:lineRule="atLeast"/>
        <w:rPr>
          <w:rFonts w:ascii="Segoe UI" w:hAnsi="Segoe UI" w:cs="Segoe UI"/>
          <w:color w:val="404040"/>
        </w:rPr>
      </w:pPr>
      <w:r>
        <w:rPr>
          <w:rFonts w:ascii="Segoe UI Symbol" w:hAnsi="Segoe UI Symbol" w:cs="Segoe UI Symbol"/>
        </w:rPr>
        <w:t>✓</w:t>
      </w:r>
      <w:r>
        <w:t xml:space="preserve"> Gain de productivité et de temps : L</w:t>
      </w:r>
      <w:proofErr w:type="gramStart"/>
      <w:r>
        <w:t>'«</w:t>
      </w:r>
      <w:proofErr w:type="gramEnd"/>
      <w:r>
        <w:t xml:space="preserve"> élasticité » du nuage permet de fournir des services évolutifs et peut permettre de supporter des montées en charge.</w:t>
      </w:r>
    </w:p>
    <w:p w:rsidR="003F04AB" w:rsidRDefault="003F04AB" w:rsidP="0022048B">
      <w:pPr>
        <w:pStyle w:val="NormalWeb"/>
        <w:spacing w:before="0" w:beforeAutospacing="0" w:line="429" w:lineRule="atLeast"/>
        <w:rPr>
          <w:rFonts w:ascii="Segoe UI" w:hAnsi="Segoe UI" w:cs="Segoe UI"/>
          <w:color w:val="404040"/>
        </w:rPr>
      </w:pPr>
    </w:p>
    <w:p w:rsidR="003F04AB" w:rsidRDefault="003F04AB" w:rsidP="0022048B">
      <w:pPr>
        <w:pStyle w:val="NormalWeb"/>
        <w:spacing w:before="0" w:beforeAutospacing="0" w:line="429" w:lineRule="atLeast"/>
        <w:rPr>
          <w:rFonts w:ascii="Segoe UI" w:hAnsi="Segoe UI" w:cs="Segoe UI"/>
          <w:color w:val="404040"/>
        </w:rPr>
      </w:pPr>
    </w:p>
    <w:p w:rsidR="003F04AB" w:rsidRDefault="003F04AB" w:rsidP="0022048B">
      <w:pPr>
        <w:pStyle w:val="NormalWeb"/>
        <w:spacing w:before="0" w:beforeAutospacing="0" w:line="429" w:lineRule="atLeast"/>
        <w:rPr>
          <w:rFonts w:ascii="Segoe UI" w:hAnsi="Segoe UI" w:cs="Segoe UI"/>
          <w:color w:val="404040"/>
        </w:rPr>
      </w:pPr>
      <w:proofErr w:type="spellStart"/>
      <w:r>
        <w:rPr>
          <w:rFonts w:ascii="Segoe UI" w:hAnsi="Segoe UI" w:cs="Segoe UI"/>
          <w:color w:val="404040"/>
        </w:rPr>
        <w:t>Methodologie</w:t>
      </w:r>
      <w:proofErr w:type="spellEnd"/>
      <w:r>
        <w:rPr>
          <w:rFonts w:ascii="Segoe UI" w:hAnsi="Segoe UI" w:cs="Segoe UI"/>
          <w:color w:val="404040"/>
        </w:rPr>
        <w:t xml:space="preserve"> de la recherche</w:t>
      </w:r>
    </w:p>
    <w:p w:rsidR="003F04AB" w:rsidRDefault="003F04AB" w:rsidP="0022048B">
      <w:pPr>
        <w:pStyle w:val="NormalWeb"/>
        <w:spacing w:before="0" w:beforeAutospacing="0" w:line="429" w:lineRule="atLeast"/>
        <w:rPr>
          <w:rFonts w:ascii="Segoe UI" w:hAnsi="Segoe UI" w:cs="Segoe UI"/>
          <w:color w:val="404040"/>
        </w:rPr>
      </w:pPr>
    </w:p>
    <w:p w:rsidR="003F04AB" w:rsidRDefault="003F04AB" w:rsidP="0022048B">
      <w:pPr>
        <w:pStyle w:val="NormalWeb"/>
        <w:spacing w:before="0" w:beforeAutospacing="0" w:line="429" w:lineRule="atLeast"/>
        <w:rPr>
          <w:rFonts w:ascii="Segoe UI" w:hAnsi="Segoe UI" w:cs="Segoe UI"/>
          <w:color w:val="404040"/>
        </w:rPr>
      </w:pPr>
      <w:r>
        <w:rPr>
          <w:rFonts w:ascii="Segoe UI" w:hAnsi="Segoe UI" w:cs="Segoe UI"/>
          <w:color w:val="404040"/>
        </w:rPr>
        <w:t>Scope et limites de l’</w:t>
      </w:r>
      <w:proofErr w:type="spellStart"/>
      <w:r>
        <w:rPr>
          <w:rFonts w:ascii="Segoe UI" w:hAnsi="Segoe UI" w:cs="Segoe UI"/>
          <w:color w:val="404040"/>
        </w:rPr>
        <w:t>etude</w:t>
      </w:r>
      <w:proofErr w:type="spellEnd"/>
    </w:p>
    <w:p w:rsidR="002E637C" w:rsidRDefault="003F04AB" w:rsidP="00F957DE">
      <w:pPr>
        <w:pStyle w:val="NormalWeb"/>
        <w:spacing w:before="0" w:beforeAutospacing="0" w:line="429" w:lineRule="atLeast"/>
        <w:rPr>
          <w:rFonts w:ascii="Segoe UI" w:hAnsi="Segoe UI" w:cs="Segoe UI"/>
          <w:color w:val="404040"/>
        </w:rPr>
      </w:pPr>
      <w:r>
        <w:rPr>
          <w:rFonts w:ascii="Segoe UI" w:hAnsi="Segoe UI" w:cs="Segoe UI"/>
          <w:color w:val="404040"/>
        </w:rPr>
        <w:t xml:space="preserve">Dans le cadre </w:t>
      </w:r>
      <w:r w:rsidR="001F6880">
        <w:rPr>
          <w:rFonts w:ascii="Segoe UI" w:hAnsi="Segoe UI" w:cs="Segoe UI"/>
          <w:color w:val="404040"/>
        </w:rPr>
        <w:t xml:space="preserve">de cette </w:t>
      </w:r>
      <w:proofErr w:type="spellStart"/>
      <w:r w:rsidR="001F6880">
        <w:rPr>
          <w:rFonts w:ascii="Segoe UI" w:hAnsi="Segoe UI" w:cs="Segoe UI"/>
          <w:color w:val="404040"/>
        </w:rPr>
        <w:t>etude</w:t>
      </w:r>
      <w:proofErr w:type="spellEnd"/>
      <w:r w:rsidR="001F6880">
        <w:rPr>
          <w:rFonts w:ascii="Segoe UI" w:hAnsi="Segoe UI" w:cs="Segoe UI"/>
          <w:color w:val="404040"/>
        </w:rPr>
        <w:t xml:space="preserve"> nous allons nous s’attarder sur la migration des application</w:t>
      </w:r>
      <w:r w:rsidR="00F957DE">
        <w:rPr>
          <w:rFonts w:ascii="Segoe UI" w:hAnsi="Segoe UI" w:cs="Segoe UI"/>
          <w:color w:val="404040"/>
        </w:rPr>
        <w:t>s web les plus utilisés à savoir :</w:t>
      </w:r>
      <w:r w:rsidR="002E637C">
        <w:rPr>
          <w:rFonts w:ascii="Segoe UI" w:hAnsi="Segoe UI" w:cs="Segoe UI"/>
          <w:color w:val="404040"/>
        </w:rPr>
        <w:t> </w:t>
      </w:r>
      <w:r w:rsidR="002E637C">
        <w:rPr>
          <w:rStyle w:val="lev"/>
          <w:rFonts w:ascii="Segoe UI" w:hAnsi="Segoe UI" w:cs="Segoe UI"/>
          <w:color w:val="404040"/>
        </w:rPr>
        <w:t>Java, C#, Python et PHP</w:t>
      </w:r>
      <w:r w:rsidR="00261F46">
        <w:rPr>
          <w:rStyle w:val="lev"/>
          <w:rFonts w:ascii="Segoe UI" w:hAnsi="Segoe UI" w:cs="Segoe UI"/>
          <w:color w:val="404040"/>
        </w:rPr>
        <w:t>.</w:t>
      </w:r>
    </w:p>
    <w:p w:rsidR="002E637C" w:rsidRDefault="00523DE5" w:rsidP="002E637C">
      <w:pPr>
        <w:spacing w:before="206" w:after="206"/>
        <w:rPr>
          <w:rFonts w:ascii="Times New Roman" w:hAnsi="Times New Roman" w:cs="Times New Roman"/>
        </w:rPr>
      </w:pPr>
      <w:r>
        <w:pict>
          <v:rect id="_x0000_i1025" style="width:0;height:.75pt" o:hralign="center" o:hrstd="t" o:hrnoshade="t" o:hr="t" fillcolor="#404040" stroked="f"/>
        </w:pict>
      </w:r>
    </w:p>
    <w:p w:rsidR="002E637C" w:rsidRPr="002E637C" w:rsidRDefault="002E637C" w:rsidP="002E637C">
      <w:pPr>
        <w:pStyle w:val="Titre3"/>
        <w:spacing w:before="274" w:after="206"/>
        <w:rPr>
          <w:rFonts w:ascii="Segoe UI" w:hAnsi="Segoe UI" w:cs="Segoe UI"/>
          <w:color w:val="404040"/>
          <w:lang w:val="en-GB"/>
        </w:rPr>
      </w:pPr>
      <w:r w:rsidRPr="002E637C">
        <w:rPr>
          <w:rStyle w:val="lev"/>
          <w:rFonts w:ascii="Segoe UI" w:hAnsi="Segoe UI" w:cs="Segoe UI"/>
          <w:b w:val="0"/>
          <w:bCs w:val="0"/>
          <w:color w:val="404040"/>
          <w:lang w:val="en-GB"/>
        </w:rPr>
        <w:t>1. Java (Spring Boot, J2EE)</w:t>
      </w:r>
    </w:p>
    <w:p w:rsidR="002E637C" w:rsidRPr="002E637C" w:rsidRDefault="002E637C" w:rsidP="002E637C">
      <w:pPr>
        <w:pStyle w:val="NormalWeb"/>
        <w:spacing w:before="206" w:beforeAutospacing="0" w:after="206" w:afterAutospacing="0" w:line="429" w:lineRule="atLeast"/>
        <w:rPr>
          <w:rFonts w:ascii="Segoe UI" w:hAnsi="Segoe UI" w:cs="Segoe UI"/>
          <w:color w:val="404040"/>
          <w:lang w:val="en-GB"/>
        </w:rPr>
      </w:pPr>
      <w:r w:rsidRPr="002E637C">
        <w:rPr>
          <w:rStyle w:val="lev"/>
          <w:rFonts w:ascii="Segoe UI" w:hAnsi="Segoe UI" w:cs="Segoe UI"/>
          <w:color w:val="404040"/>
          <w:lang w:val="en-GB"/>
        </w:rPr>
        <w:t xml:space="preserve">Format </w:t>
      </w:r>
      <w:proofErr w:type="gramStart"/>
      <w:r w:rsidRPr="002E637C">
        <w:rPr>
          <w:rStyle w:val="lev"/>
          <w:rFonts w:ascii="Segoe UI" w:hAnsi="Segoe UI" w:cs="Segoe UI"/>
          <w:color w:val="404040"/>
          <w:lang w:val="en-GB"/>
        </w:rPr>
        <w:t>principal</w:t>
      </w:r>
      <w:r w:rsidRPr="002E637C">
        <w:rPr>
          <w:rFonts w:ascii="Segoe UI" w:hAnsi="Segoe UI" w:cs="Segoe UI"/>
          <w:color w:val="404040"/>
          <w:lang w:val="en-GB"/>
        </w:rPr>
        <w:t> :</w:t>
      </w:r>
      <w:proofErr w:type="gramEnd"/>
    </w:p>
    <w:p w:rsidR="002E637C" w:rsidRDefault="002E637C" w:rsidP="002E637C">
      <w:pPr>
        <w:pStyle w:val="NormalWeb"/>
        <w:numPr>
          <w:ilvl w:val="0"/>
          <w:numId w:val="13"/>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war</w:t>
      </w:r>
      <w:proofErr w:type="spellEnd"/>
      <w:r>
        <w:rPr>
          <w:rFonts w:ascii="Segoe UI" w:hAnsi="Segoe UI" w:cs="Segoe UI"/>
          <w:color w:val="404040"/>
        </w:rPr>
        <w:t> (Web Application Archive) → Standard pour les serveurs Java EE (</w:t>
      </w:r>
      <w:proofErr w:type="spellStart"/>
      <w:r>
        <w:rPr>
          <w:rFonts w:ascii="Segoe UI" w:hAnsi="Segoe UI" w:cs="Segoe UI"/>
          <w:color w:val="404040"/>
        </w:rPr>
        <w:t>Tomcat</w:t>
      </w:r>
      <w:proofErr w:type="spellEnd"/>
      <w:r>
        <w:rPr>
          <w:rFonts w:ascii="Segoe UI" w:hAnsi="Segoe UI" w:cs="Segoe UI"/>
          <w:color w:val="404040"/>
        </w:rPr>
        <w:t xml:space="preserve">, </w:t>
      </w:r>
      <w:proofErr w:type="spellStart"/>
      <w:r>
        <w:rPr>
          <w:rFonts w:ascii="Segoe UI" w:hAnsi="Segoe UI" w:cs="Segoe UI"/>
          <w:color w:val="404040"/>
        </w:rPr>
        <w:t>WildFly</w:t>
      </w:r>
      <w:proofErr w:type="spellEnd"/>
      <w:r>
        <w:rPr>
          <w:rFonts w:ascii="Segoe UI" w:hAnsi="Segoe UI" w:cs="Segoe UI"/>
          <w:color w:val="404040"/>
        </w:rPr>
        <w:t>).</w:t>
      </w:r>
    </w:p>
    <w:p w:rsidR="002E637C" w:rsidRDefault="002E637C" w:rsidP="002E637C">
      <w:pPr>
        <w:pStyle w:val="NormalWeb"/>
        <w:numPr>
          <w:ilvl w:val="0"/>
          <w:numId w:val="13"/>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.jar</w:t>
      </w:r>
      <w:r>
        <w:rPr>
          <w:rFonts w:ascii="Segoe UI" w:hAnsi="Segoe UI" w:cs="Segoe UI"/>
          <w:color w:val="404040"/>
        </w:rPr>
        <w:t> (Java Archive) → Pour les applications autonomes (</w:t>
      </w:r>
      <w:proofErr w:type="spellStart"/>
      <w:r>
        <w:rPr>
          <w:rFonts w:ascii="Segoe UI" w:hAnsi="Segoe UI" w:cs="Segoe UI"/>
          <w:color w:val="404040"/>
        </w:rPr>
        <w:t>Spring</w:t>
      </w:r>
      <w:proofErr w:type="spellEnd"/>
      <w:r>
        <w:rPr>
          <w:rFonts w:ascii="Segoe UI" w:hAnsi="Segoe UI" w:cs="Segoe UI"/>
          <w:color w:val="404040"/>
        </w:rPr>
        <w:t xml:space="preserve"> Boot exécutable).</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Contenu</w:t>
      </w:r>
      <w:r>
        <w:rPr>
          <w:rFonts w:ascii="Segoe UI" w:hAnsi="Segoe UI" w:cs="Segoe UI"/>
          <w:color w:val="404040"/>
        </w:rPr>
        <w:t> :</w:t>
      </w:r>
    </w:p>
    <w:p w:rsidR="002E637C" w:rsidRDefault="002E637C" w:rsidP="002E637C">
      <w:pPr>
        <w:pStyle w:val="NormalWeb"/>
        <w:numPr>
          <w:ilvl w:val="0"/>
          <w:numId w:val="14"/>
        </w:numPr>
        <w:spacing w:before="0" w:beforeAutospacing="0" w:line="429" w:lineRule="atLeast"/>
        <w:ind w:left="0"/>
        <w:rPr>
          <w:rFonts w:ascii="Segoe UI" w:hAnsi="Segoe UI" w:cs="Segoe UI"/>
          <w:color w:val="404040"/>
        </w:rPr>
      </w:pPr>
      <w:r>
        <w:rPr>
          <w:rFonts w:ascii="Segoe UI" w:hAnsi="Segoe UI" w:cs="Segoe UI"/>
          <w:color w:val="404040"/>
        </w:rPr>
        <w:t>Code compilé (</w:t>
      </w:r>
      <w:r>
        <w:rPr>
          <w:rStyle w:val="CodeHTML"/>
          <w:rFonts w:eastAsiaTheme="majorEastAsia"/>
          <w:color w:val="404040"/>
          <w:sz w:val="21"/>
          <w:szCs w:val="21"/>
          <w:shd w:val="clear" w:color="auto" w:fill="ECECEC"/>
        </w:rPr>
        <w:t>.class</w:t>
      </w:r>
      <w:r>
        <w:rPr>
          <w:rFonts w:ascii="Segoe UI" w:hAnsi="Segoe UI" w:cs="Segoe UI"/>
          <w:color w:val="404040"/>
        </w:rPr>
        <w:t>), librairies (</w:t>
      </w:r>
      <w:r>
        <w:rPr>
          <w:rStyle w:val="CodeHTML"/>
          <w:rFonts w:eastAsiaTheme="majorEastAsia"/>
          <w:color w:val="404040"/>
          <w:sz w:val="21"/>
          <w:szCs w:val="21"/>
          <w:shd w:val="clear" w:color="auto" w:fill="ECECEC"/>
        </w:rPr>
        <w:t>lib/</w:t>
      </w:r>
      <w:r>
        <w:rPr>
          <w:rFonts w:ascii="Segoe UI" w:hAnsi="Segoe UI" w:cs="Segoe UI"/>
          <w:color w:val="404040"/>
        </w:rPr>
        <w:t>), configurations (</w:t>
      </w:r>
      <w:r>
        <w:rPr>
          <w:rStyle w:val="CodeHTML"/>
          <w:rFonts w:eastAsiaTheme="majorEastAsia"/>
          <w:color w:val="404040"/>
          <w:sz w:val="21"/>
          <w:szCs w:val="21"/>
          <w:shd w:val="clear" w:color="auto" w:fill="ECECEC"/>
        </w:rPr>
        <w:t>WEB-INF/</w:t>
      </w:r>
      <w:r>
        <w:rPr>
          <w:rFonts w:ascii="Segoe UI" w:hAnsi="Segoe UI" w:cs="Segoe UI"/>
          <w:color w:val="404040"/>
        </w:rPr>
        <w:t>), ressources statiques (HTML/JS).</w:t>
      </w:r>
    </w:p>
    <w:p w:rsidR="002E637C" w:rsidRDefault="002E637C" w:rsidP="002E637C">
      <w:pPr>
        <w:pStyle w:val="NormalWeb"/>
        <w:numPr>
          <w:ilvl w:val="0"/>
          <w:numId w:val="14"/>
        </w:numPr>
        <w:spacing w:before="0" w:beforeAutospacing="0" w:line="429" w:lineRule="atLeast"/>
        <w:ind w:left="0"/>
        <w:rPr>
          <w:rFonts w:ascii="Segoe UI" w:hAnsi="Segoe UI" w:cs="Segoe UI"/>
          <w:color w:val="404040"/>
        </w:rPr>
      </w:pPr>
      <w:r>
        <w:rPr>
          <w:rStyle w:val="lev"/>
          <w:rFonts w:ascii="Segoe UI" w:hAnsi="Segoe UI" w:cs="Segoe UI"/>
          <w:color w:val="404040"/>
        </w:rPr>
        <w:t>Dépendances</w:t>
      </w:r>
      <w:r>
        <w:rPr>
          <w:rFonts w:ascii="Segoe UI" w:hAnsi="Segoe UI" w:cs="Segoe UI"/>
          <w:color w:val="404040"/>
        </w:rPr>
        <w:t> : Incluses dans le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war</w:t>
      </w:r>
      <w:proofErr w:type="spellEnd"/>
      <w:r>
        <w:rPr>
          <w:rFonts w:ascii="Segoe UI" w:hAnsi="Segoe UI" w:cs="Segoe UI"/>
          <w:color w:val="404040"/>
        </w:rPr>
        <w:t> </w:t>
      </w:r>
      <w:proofErr w:type="gramStart"/>
      <w:r>
        <w:rPr>
          <w:rFonts w:ascii="Segoe UI" w:hAnsi="Segoe UI" w:cs="Segoe UI"/>
          <w:color w:val="404040"/>
        </w:rPr>
        <w:t>ou</w:t>
      </w:r>
      <w:proofErr w:type="gramEnd"/>
      <w:r>
        <w:rPr>
          <w:rFonts w:ascii="Segoe UI" w:hAnsi="Segoe UI" w:cs="Segoe UI"/>
          <w:color w:val="404040"/>
        </w:rPr>
        <w:t> </w:t>
      </w:r>
      <w:r>
        <w:rPr>
          <w:rStyle w:val="CodeHTML"/>
          <w:rFonts w:eastAsiaTheme="majorEastAsia"/>
          <w:color w:val="404040"/>
          <w:sz w:val="21"/>
          <w:szCs w:val="21"/>
          <w:shd w:val="clear" w:color="auto" w:fill="ECECEC"/>
        </w:rPr>
        <w:t>.jar</w:t>
      </w:r>
      <w:r>
        <w:rPr>
          <w:rFonts w:ascii="Segoe UI" w:hAnsi="Segoe UI" w:cs="Segoe UI"/>
          <w:color w:val="404040"/>
        </w:rPr>
        <w:t> (avec </w:t>
      </w:r>
      <w:proofErr w:type="spellStart"/>
      <w:r>
        <w:rPr>
          <w:rStyle w:val="CodeHTML"/>
          <w:rFonts w:eastAsiaTheme="majorEastAsia"/>
          <w:color w:val="404040"/>
          <w:sz w:val="21"/>
          <w:szCs w:val="21"/>
          <w:shd w:val="clear" w:color="auto" w:fill="ECECEC"/>
        </w:rPr>
        <w:t>Maven</w:t>
      </w:r>
      <w:proofErr w:type="spellEnd"/>
      <w:r>
        <w:rPr>
          <w:rFonts w:ascii="Segoe UI" w:hAnsi="Segoe UI" w:cs="Segoe UI"/>
          <w:color w:val="404040"/>
        </w:rPr>
        <w:t>/</w:t>
      </w:r>
      <w:proofErr w:type="spellStart"/>
      <w:r>
        <w:rPr>
          <w:rStyle w:val="CodeHTML"/>
          <w:rFonts w:eastAsiaTheme="majorEastAsia"/>
          <w:color w:val="404040"/>
          <w:sz w:val="21"/>
          <w:szCs w:val="21"/>
          <w:shd w:val="clear" w:color="auto" w:fill="ECECEC"/>
        </w:rPr>
        <w:t>Gradle</w:t>
      </w:r>
      <w:proofErr w:type="spellEnd"/>
      <w:r>
        <w:rPr>
          <w:rFonts w:ascii="Segoe UI" w:hAnsi="Segoe UI" w:cs="Segoe UI"/>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Déploiement</w:t>
      </w:r>
      <w:r>
        <w:rPr>
          <w:rFonts w:ascii="Segoe UI" w:hAnsi="Segoe UI" w:cs="Segoe UI"/>
          <w:color w:val="404040"/>
        </w:rPr>
        <w:t> :</w:t>
      </w:r>
    </w:p>
    <w:p w:rsidR="002E637C" w:rsidRDefault="002E637C" w:rsidP="002E637C">
      <w:pPr>
        <w:pStyle w:val="NormalWeb"/>
        <w:numPr>
          <w:ilvl w:val="0"/>
          <w:numId w:val="15"/>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war</w:t>
      </w:r>
      <w:proofErr w:type="spellEnd"/>
      <w:r>
        <w:rPr>
          <w:rFonts w:ascii="Segoe UI" w:hAnsi="Segoe UI" w:cs="Segoe UI"/>
          <w:color w:val="404040"/>
        </w:rPr>
        <w:t> → Déployé sur un </w:t>
      </w:r>
      <w:r>
        <w:rPr>
          <w:rStyle w:val="lev"/>
          <w:rFonts w:ascii="Segoe UI" w:hAnsi="Segoe UI" w:cs="Segoe UI"/>
          <w:color w:val="404040"/>
        </w:rPr>
        <w:t>serveur d'applications</w:t>
      </w:r>
      <w:r>
        <w:rPr>
          <w:rFonts w:ascii="Segoe UI" w:hAnsi="Segoe UI" w:cs="Segoe UI"/>
          <w:color w:val="404040"/>
        </w:rPr>
        <w:t> (</w:t>
      </w:r>
      <w:proofErr w:type="spellStart"/>
      <w:r>
        <w:rPr>
          <w:rFonts w:ascii="Segoe UI" w:hAnsi="Segoe UI" w:cs="Segoe UI"/>
          <w:color w:val="404040"/>
        </w:rPr>
        <w:t>Tomcat</w:t>
      </w:r>
      <w:proofErr w:type="spellEnd"/>
      <w:r>
        <w:rPr>
          <w:rFonts w:ascii="Segoe UI" w:hAnsi="Segoe UI" w:cs="Segoe UI"/>
          <w:color w:val="404040"/>
        </w:rPr>
        <w:t>).</w:t>
      </w:r>
    </w:p>
    <w:p w:rsidR="002E637C" w:rsidRDefault="002E637C" w:rsidP="002E637C">
      <w:pPr>
        <w:pStyle w:val="NormalWeb"/>
        <w:numPr>
          <w:ilvl w:val="0"/>
          <w:numId w:val="15"/>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.jar</w:t>
      </w:r>
      <w:r>
        <w:rPr>
          <w:rFonts w:ascii="Segoe UI" w:hAnsi="Segoe UI" w:cs="Segoe UI"/>
          <w:color w:val="404040"/>
        </w:rPr>
        <w:t> → Exécuté directement avec </w:t>
      </w:r>
      <w:r>
        <w:rPr>
          <w:rStyle w:val="CodeHTML"/>
          <w:rFonts w:eastAsiaTheme="majorEastAsia"/>
          <w:color w:val="404040"/>
          <w:sz w:val="21"/>
          <w:szCs w:val="21"/>
          <w:shd w:val="clear" w:color="auto" w:fill="ECECEC"/>
        </w:rPr>
        <w:t>java -jar</w:t>
      </w:r>
      <w:r>
        <w:rPr>
          <w:rFonts w:ascii="Segoe UI" w:hAnsi="Segoe UI" w:cs="Segoe UI"/>
          <w:color w:val="404040"/>
        </w:rPr>
        <w:t>.</w:t>
      </w:r>
    </w:p>
    <w:p w:rsidR="002E637C" w:rsidRPr="002E637C" w:rsidRDefault="002E637C" w:rsidP="002E637C">
      <w:pPr>
        <w:pStyle w:val="NormalWeb"/>
        <w:spacing w:before="206" w:beforeAutospacing="0" w:after="206" w:afterAutospacing="0" w:line="429" w:lineRule="atLeast"/>
        <w:rPr>
          <w:rFonts w:ascii="Segoe UI" w:hAnsi="Segoe UI" w:cs="Segoe UI"/>
          <w:color w:val="404040"/>
          <w:lang w:val="en-GB"/>
        </w:rPr>
      </w:pPr>
      <w:proofErr w:type="spellStart"/>
      <w:proofErr w:type="gramStart"/>
      <w:r w:rsidRPr="002E637C">
        <w:rPr>
          <w:rStyle w:val="lev"/>
          <w:rFonts w:ascii="Segoe UI" w:hAnsi="Segoe UI" w:cs="Segoe UI"/>
          <w:color w:val="404040"/>
          <w:lang w:val="en-GB"/>
        </w:rPr>
        <w:t>Exemple</w:t>
      </w:r>
      <w:proofErr w:type="spellEnd"/>
      <w:r w:rsidRPr="002E637C">
        <w:rPr>
          <w:rFonts w:ascii="Segoe UI" w:hAnsi="Segoe UI" w:cs="Segoe UI"/>
          <w:color w:val="404040"/>
          <w:lang w:val="en-GB"/>
        </w:rPr>
        <w:t> :</w:t>
      </w:r>
      <w:proofErr w:type="gramEnd"/>
    </w:p>
    <w:p w:rsidR="002E637C" w:rsidRPr="002E637C" w:rsidRDefault="002E637C" w:rsidP="002E637C">
      <w:pPr>
        <w:shd w:val="clear" w:color="auto" w:fill="181D28"/>
        <w:spacing w:line="189" w:lineRule="atLeast"/>
        <w:rPr>
          <w:rFonts w:ascii="Segoe UI" w:hAnsi="Segoe UI" w:cs="Segoe UI"/>
          <w:color w:val="FFFFFF"/>
          <w:sz w:val="19"/>
          <w:szCs w:val="19"/>
          <w:lang w:val="en-GB"/>
        </w:rPr>
      </w:pPr>
      <w:proofErr w:type="gramStart"/>
      <w:r w:rsidRPr="002E637C">
        <w:rPr>
          <w:rFonts w:ascii="Segoe UI" w:hAnsi="Segoe UI" w:cs="Segoe UI"/>
          <w:color w:val="FFFFFF"/>
          <w:sz w:val="19"/>
          <w:szCs w:val="19"/>
          <w:lang w:val="en-GB"/>
        </w:rPr>
        <w:t>bash</w:t>
      </w:r>
      <w:proofErr w:type="gramEnd"/>
    </w:p>
    <w:p w:rsidR="002E637C" w:rsidRPr="002E637C" w:rsidRDefault="002E637C" w:rsidP="002E637C">
      <w:pPr>
        <w:shd w:val="clear" w:color="auto" w:fill="181D28"/>
        <w:spacing w:line="189" w:lineRule="atLeast"/>
        <w:rPr>
          <w:rFonts w:ascii="Segoe UI" w:hAnsi="Segoe UI" w:cs="Segoe UI"/>
          <w:color w:val="FFFFFF"/>
          <w:sz w:val="19"/>
          <w:szCs w:val="19"/>
          <w:lang w:val="en-GB"/>
        </w:rPr>
      </w:pPr>
      <w:r w:rsidRPr="002E637C">
        <w:rPr>
          <w:rFonts w:ascii="Segoe UI" w:hAnsi="Segoe UI" w:cs="Segoe UI"/>
          <w:color w:val="FFFFFF"/>
          <w:sz w:val="19"/>
          <w:szCs w:val="19"/>
          <w:lang w:val="en-GB"/>
        </w:rPr>
        <w:t>Copy</w:t>
      </w:r>
    </w:p>
    <w:p w:rsidR="002E637C" w:rsidRPr="002E637C" w:rsidRDefault="002E637C" w:rsidP="002E637C">
      <w:pPr>
        <w:pStyle w:val="PrformatHTML"/>
        <w:shd w:val="clear" w:color="auto" w:fill="181D28"/>
        <w:wordWrap w:val="0"/>
        <w:spacing w:line="302" w:lineRule="atLeast"/>
        <w:rPr>
          <w:color w:val="FFFFFF"/>
          <w:lang w:val="en-GB"/>
        </w:rPr>
      </w:pPr>
      <w:r w:rsidRPr="002E637C">
        <w:rPr>
          <w:rStyle w:val="token"/>
          <w:color w:val="636F88"/>
          <w:lang w:val="en-GB"/>
        </w:rPr>
        <w:t># Pour Tomcat</w:t>
      </w:r>
    </w:p>
    <w:p w:rsidR="002E637C" w:rsidRPr="002E637C" w:rsidRDefault="002E637C" w:rsidP="002E637C">
      <w:pPr>
        <w:pStyle w:val="PrformatHTML"/>
        <w:shd w:val="clear" w:color="auto" w:fill="181D28"/>
        <w:wordWrap w:val="0"/>
        <w:spacing w:line="302" w:lineRule="atLeast"/>
        <w:rPr>
          <w:color w:val="FFFFFF"/>
          <w:lang w:val="en-GB"/>
        </w:rPr>
      </w:pPr>
      <w:proofErr w:type="gramStart"/>
      <w:r w:rsidRPr="002E637C">
        <w:rPr>
          <w:rStyle w:val="token"/>
          <w:color w:val="88C0D0"/>
          <w:lang w:val="en-GB"/>
        </w:rPr>
        <w:lastRenderedPageBreak/>
        <w:t>mv</w:t>
      </w:r>
      <w:proofErr w:type="gramEnd"/>
      <w:r w:rsidRPr="002E637C">
        <w:rPr>
          <w:color w:val="FFFFFF"/>
          <w:lang w:val="en-GB"/>
        </w:rPr>
        <w:t xml:space="preserve"> </w:t>
      </w:r>
      <w:proofErr w:type="spellStart"/>
      <w:r w:rsidRPr="002E637C">
        <w:rPr>
          <w:color w:val="FFFFFF"/>
          <w:lang w:val="en-GB"/>
        </w:rPr>
        <w:t>app.war</w:t>
      </w:r>
      <w:proofErr w:type="spellEnd"/>
      <w:r w:rsidRPr="002E637C">
        <w:rPr>
          <w:color w:val="FFFFFF"/>
          <w:lang w:val="en-GB"/>
        </w:rPr>
        <w:t xml:space="preserve"> /</w:t>
      </w:r>
      <w:proofErr w:type="spellStart"/>
      <w:r w:rsidRPr="002E637C">
        <w:rPr>
          <w:color w:val="FFFFFF"/>
          <w:lang w:val="en-GB"/>
        </w:rPr>
        <w:t>var</w:t>
      </w:r>
      <w:proofErr w:type="spellEnd"/>
      <w:r w:rsidRPr="002E637C">
        <w:rPr>
          <w:color w:val="FFFFFF"/>
          <w:lang w:val="en-GB"/>
        </w:rPr>
        <w:t>/lib/tomcat9/</w:t>
      </w:r>
      <w:proofErr w:type="spellStart"/>
      <w:r w:rsidRPr="002E637C">
        <w:rPr>
          <w:color w:val="FFFFFF"/>
          <w:lang w:val="en-GB"/>
        </w:rPr>
        <w:t>webapps</w:t>
      </w:r>
      <w:proofErr w:type="spellEnd"/>
      <w:r w:rsidRPr="002E637C">
        <w:rPr>
          <w:color w:val="FFFFFF"/>
          <w:lang w:val="en-GB"/>
        </w:rPr>
        <w:t>/</w:t>
      </w:r>
    </w:p>
    <w:p w:rsidR="002E637C" w:rsidRPr="002E637C" w:rsidRDefault="002E637C" w:rsidP="002E637C">
      <w:pPr>
        <w:pStyle w:val="PrformatHTML"/>
        <w:shd w:val="clear" w:color="auto" w:fill="181D28"/>
        <w:wordWrap w:val="0"/>
        <w:spacing w:line="302" w:lineRule="atLeast"/>
        <w:rPr>
          <w:color w:val="FFFFFF"/>
          <w:lang w:val="en-GB"/>
        </w:rPr>
      </w:pPr>
    </w:p>
    <w:p w:rsidR="002E637C" w:rsidRPr="002E637C" w:rsidRDefault="002E637C" w:rsidP="002E637C">
      <w:pPr>
        <w:pStyle w:val="PrformatHTML"/>
        <w:shd w:val="clear" w:color="auto" w:fill="181D28"/>
        <w:wordWrap w:val="0"/>
        <w:spacing w:line="302" w:lineRule="atLeast"/>
        <w:rPr>
          <w:color w:val="FFFFFF"/>
          <w:lang w:val="en-GB"/>
        </w:rPr>
      </w:pPr>
      <w:r w:rsidRPr="002E637C">
        <w:rPr>
          <w:rStyle w:val="token"/>
          <w:color w:val="636F88"/>
          <w:lang w:val="en-GB"/>
        </w:rPr>
        <w:t># Pour Spring Boot</w:t>
      </w:r>
    </w:p>
    <w:p w:rsidR="002E637C" w:rsidRDefault="002E637C" w:rsidP="002E637C">
      <w:pPr>
        <w:pStyle w:val="PrformatHTML"/>
        <w:shd w:val="clear" w:color="auto" w:fill="181D28"/>
        <w:wordWrap w:val="0"/>
        <w:spacing w:line="302" w:lineRule="atLeast"/>
        <w:rPr>
          <w:color w:val="FFFFFF"/>
        </w:rPr>
      </w:pPr>
      <w:proofErr w:type="gramStart"/>
      <w:r>
        <w:rPr>
          <w:rStyle w:val="token"/>
          <w:color w:val="88C0D0"/>
        </w:rPr>
        <w:t>java</w:t>
      </w:r>
      <w:proofErr w:type="gramEnd"/>
      <w:r>
        <w:rPr>
          <w:color w:val="FFFFFF"/>
        </w:rPr>
        <w:t xml:space="preserve"> </w:t>
      </w:r>
      <w:r>
        <w:rPr>
          <w:rStyle w:val="token"/>
          <w:color w:val="81A1C1"/>
        </w:rPr>
        <w:t>-jar</w:t>
      </w:r>
      <w:r>
        <w:rPr>
          <w:color w:val="FFFFFF"/>
        </w:rPr>
        <w:t xml:space="preserve"> app.jar</w:t>
      </w:r>
    </w:p>
    <w:p w:rsidR="002E637C" w:rsidRDefault="00523DE5" w:rsidP="002E637C">
      <w:pPr>
        <w:spacing w:before="206" w:after="206"/>
      </w:pPr>
      <w:r>
        <w:pict>
          <v:rect id="_x0000_i1026"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2. C# (.NET)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Format principal</w:t>
      </w:r>
      <w:r>
        <w:rPr>
          <w:rFonts w:ascii="Segoe UI" w:hAnsi="Segoe UI" w:cs="Segoe UI"/>
          <w:color w:val="404040"/>
        </w:rPr>
        <w:t> :</w:t>
      </w:r>
    </w:p>
    <w:p w:rsidR="002E637C" w:rsidRDefault="002E637C" w:rsidP="002E637C">
      <w:pPr>
        <w:pStyle w:val="NormalWeb"/>
        <w:numPr>
          <w:ilvl w:val="0"/>
          <w:numId w:val="16"/>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.dll</w:t>
      </w:r>
      <w:r>
        <w:rPr>
          <w:rFonts w:ascii="Segoe UI" w:hAnsi="Segoe UI" w:cs="Segoe UI"/>
          <w:color w:val="404040"/>
        </w:rPr>
        <w:t> (Bibliothèque) +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exe</w:t>
      </w:r>
      <w:proofErr w:type="spellEnd"/>
      <w:r>
        <w:rPr>
          <w:rFonts w:ascii="Segoe UI" w:hAnsi="Segoe UI" w:cs="Segoe UI"/>
          <w:color w:val="404040"/>
        </w:rPr>
        <w:t> (Exécutable) → Pour les applications autonomes.</w:t>
      </w:r>
    </w:p>
    <w:p w:rsidR="002E637C" w:rsidRDefault="002E637C" w:rsidP="002E637C">
      <w:pPr>
        <w:pStyle w:val="NormalWeb"/>
        <w:numPr>
          <w:ilvl w:val="0"/>
          <w:numId w:val="16"/>
        </w:numPr>
        <w:spacing w:before="0" w:beforeAutospacing="0" w:line="429" w:lineRule="atLeast"/>
        <w:ind w:left="0"/>
        <w:rPr>
          <w:rFonts w:ascii="Segoe UI" w:hAnsi="Segoe UI" w:cs="Segoe UI"/>
          <w:color w:val="404040"/>
        </w:rPr>
      </w:pPr>
      <w:r>
        <w:rPr>
          <w:rStyle w:val="CodeHTML"/>
          <w:rFonts w:eastAsiaTheme="majorEastAsia"/>
          <w:color w:val="404040"/>
          <w:sz w:val="21"/>
          <w:szCs w:val="21"/>
          <w:shd w:val="clear" w:color="auto" w:fill="ECECEC"/>
        </w:rPr>
        <w:t>.zip</w:t>
      </w:r>
      <w:r>
        <w:rPr>
          <w:rFonts w:ascii="Segoe UI" w:hAnsi="Segoe UI" w:cs="Segoe UI"/>
          <w:color w:val="404040"/>
        </w:rPr>
        <w:t xml:space="preserve"> → Pour les déploiements Azure </w:t>
      </w:r>
      <w:proofErr w:type="spellStart"/>
      <w:r>
        <w:rPr>
          <w:rFonts w:ascii="Segoe UI" w:hAnsi="Segoe UI" w:cs="Segoe UI"/>
          <w:color w:val="404040"/>
        </w:rPr>
        <w:t>Functions</w:t>
      </w:r>
      <w:proofErr w:type="spellEnd"/>
      <w:r>
        <w:rPr>
          <w:rFonts w:ascii="Segoe UI" w:hAnsi="Segoe UI" w:cs="Segoe UI"/>
          <w:color w:val="404040"/>
        </w:rPr>
        <w:t>/IIS.</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Contenu</w:t>
      </w:r>
      <w:r>
        <w:rPr>
          <w:rFonts w:ascii="Segoe UI" w:hAnsi="Segoe UI" w:cs="Segoe UI"/>
          <w:color w:val="404040"/>
        </w:rPr>
        <w:t> :</w:t>
      </w:r>
    </w:p>
    <w:p w:rsidR="002E637C" w:rsidRDefault="002E637C" w:rsidP="002E637C">
      <w:pPr>
        <w:pStyle w:val="NormalWeb"/>
        <w:numPr>
          <w:ilvl w:val="0"/>
          <w:numId w:val="17"/>
        </w:numPr>
        <w:spacing w:before="0" w:beforeAutospacing="0" w:line="429" w:lineRule="atLeast"/>
        <w:ind w:left="0"/>
        <w:rPr>
          <w:rFonts w:ascii="Segoe UI" w:hAnsi="Segoe UI" w:cs="Segoe UI"/>
          <w:color w:val="404040"/>
        </w:rPr>
      </w:pPr>
      <w:r>
        <w:rPr>
          <w:rFonts w:ascii="Segoe UI" w:hAnsi="Segoe UI" w:cs="Segoe UI"/>
          <w:color w:val="404040"/>
        </w:rPr>
        <w:t>Code compilé (MSIL), configurations (</w:t>
      </w:r>
      <w:proofErr w:type="spellStart"/>
      <w:r>
        <w:rPr>
          <w:rStyle w:val="CodeHTML"/>
          <w:rFonts w:eastAsiaTheme="majorEastAsia"/>
          <w:color w:val="404040"/>
          <w:sz w:val="21"/>
          <w:szCs w:val="21"/>
          <w:shd w:val="clear" w:color="auto" w:fill="ECECEC"/>
        </w:rPr>
        <w:t>web.config</w:t>
      </w:r>
      <w:proofErr w:type="spellEnd"/>
      <w:r>
        <w:rPr>
          <w:rFonts w:ascii="Segoe UI" w:hAnsi="Segoe UI" w:cs="Segoe UI"/>
          <w:color w:val="404040"/>
        </w:rPr>
        <w:t>), dépendances (</w:t>
      </w:r>
      <w:proofErr w:type="spellStart"/>
      <w:r>
        <w:rPr>
          <w:rFonts w:ascii="Segoe UI" w:hAnsi="Segoe UI" w:cs="Segoe UI"/>
          <w:color w:val="404040"/>
        </w:rPr>
        <w:t>NuGet</w:t>
      </w:r>
      <w:proofErr w:type="spellEnd"/>
      <w:r>
        <w:rPr>
          <w:rFonts w:ascii="Segoe UI" w:hAnsi="Segoe UI" w:cs="Segoe UI"/>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Déploiement</w:t>
      </w:r>
      <w:r>
        <w:rPr>
          <w:rFonts w:ascii="Segoe UI" w:hAnsi="Segoe UI" w:cs="Segoe UI"/>
          <w:color w:val="404040"/>
        </w:rPr>
        <w:t> :</w:t>
      </w:r>
    </w:p>
    <w:p w:rsidR="002E637C" w:rsidRDefault="002E637C" w:rsidP="002E637C">
      <w:pPr>
        <w:pStyle w:val="NormalWeb"/>
        <w:numPr>
          <w:ilvl w:val="0"/>
          <w:numId w:val="18"/>
        </w:numPr>
        <w:spacing w:before="0" w:beforeAutospacing="0" w:line="429" w:lineRule="atLeast"/>
        <w:ind w:left="0"/>
        <w:rPr>
          <w:rFonts w:ascii="Segoe UI" w:hAnsi="Segoe UI" w:cs="Segoe UI"/>
          <w:color w:val="404040"/>
        </w:rPr>
      </w:pPr>
      <w:r>
        <w:rPr>
          <w:rStyle w:val="lev"/>
          <w:rFonts w:ascii="Segoe UI" w:hAnsi="Segoe UI" w:cs="Segoe UI"/>
          <w:color w:val="404040"/>
        </w:rPr>
        <w:t>IIS</w:t>
      </w:r>
      <w:r>
        <w:rPr>
          <w:rFonts w:ascii="Segoe UI" w:hAnsi="Segoe UI" w:cs="Segoe UI"/>
          <w:color w:val="404040"/>
        </w:rPr>
        <w:t> : Dossier avec </w:t>
      </w:r>
      <w:r>
        <w:rPr>
          <w:rStyle w:val="CodeHTML"/>
          <w:rFonts w:eastAsiaTheme="majorEastAsia"/>
          <w:color w:val="404040"/>
          <w:sz w:val="21"/>
          <w:szCs w:val="21"/>
          <w:shd w:val="clear" w:color="auto" w:fill="ECECEC"/>
        </w:rPr>
        <w:t>.dll</w:t>
      </w:r>
      <w:r>
        <w:rPr>
          <w:rFonts w:ascii="Segoe UI" w:hAnsi="Segoe UI" w:cs="Segoe UI"/>
          <w:color w:val="404040"/>
        </w:rPr>
        <w:t> + </w:t>
      </w:r>
      <w:proofErr w:type="spellStart"/>
      <w:r>
        <w:rPr>
          <w:rStyle w:val="CodeHTML"/>
          <w:rFonts w:eastAsiaTheme="majorEastAsia"/>
          <w:color w:val="404040"/>
          <w:sz w:val="21"/>
          <w:szCs w:val="21"/>
          <w:shd w:val="clear" w:color="auto" w:fill="ECECEC"/>
        </w:rPr>
        <w:t>web.config</w:t>
      </w:r>
      <w:proofErr w:type="spellEnd"/>
      <w:r>
        <w:rPr>
          <w:rFonts w:ascii="Segoe UI" w:hAnsi="Segoe UI" w:cs="Segoe UI"/>
          <w:color w:val="404040"/>
        </w:rPr>
        <w:t>.</w:t>
      </w:r>
    </w:p>
    <w:p w:rsidR="002E637C" w:rsidRDefault="002E637C" w:rsidP="002E637C">
      <w:pPr>
        <w:pStyle w:val="NormalWeb"/>
        <w:numPr>
          <w:ilvl w:val="0"/>
          <w:numId w:val="18"/>
        </w:numPr>
        <w:spacing w:before="0" w:beforeAutospacing="0" w:line="429" w:lineRule="atLeast"/>
        <w:ind w:left="0"/>
        <w:rPr>
          <w:rFonts w:ascii="Segoe UI" w:hAnsi="Segoe UI" w:cs="Segoe UI"/>
          <w:color w:val="404040"/>
        </w:rPr>
      </w:pPr>
      <w:r>
        <w:rPr>
          <w:rStyle w:val="lev"/>
          <w:rFonts w:ascii="Segoe UI" w:hAnsi="Segoe UI" w:cs="Segoe UI"/>
          <w:color w:val="404040"/>
        </w:rPr>
        <w:t>Azure</w:t>
      </w:r>
      <w:r>
        <w:rPr>
          <w:rFonts w:ascii="Segoe UI" w:hAnsi="Segoe UI" w:cs="Segoe UI"/>
          <w:color w:val="404040"/>
        </w:rPr>
        <w:t> : Fichier </w:t>
      </w:r>
      <w:r>
        <w:rPr>
          <w:rStyle w:val="CodeHTML"/>
          <w:rFonts w:eastAsiaTheme="majorEastAsia"/>
          <w:color w:val="404040"/>
          <w:sz w:val="21"/>
          <w:szCs w:val="21"/>
          <w:shd w:val="clear" w:color="auto" w:fill="ECECEC"/>
        </w:rPr>
        <w:t>.zip</w:t>
      </w:r>
      <w:r>
        <w:rPr>
          <w:rFonts w:ascii="Segoe UI" w:hAnsi="Segoe UI" w:cs="Segoe UI"/>
          <w:color w:val="404040"/>
        </w:rPr>
        <w:t xml:space="preserve"> (pour </w:t>
      </w:r>
      <w:proofErr w:type="spellStart"/>
      <w:r>
        <w:rPr>
          <w:rFonts w:ascii="Segoe UI" w:hAnsi="Segoe UI" w:cs="Segoe UI"/>
          <w:color w:val="404040"/>
        </w:rPr>
        <w:t>Functions</w:t>
      </w:r>
      <w:proofErr w:type="spellEnd"/>
      <w:r>
        <w:rPr>
          <w:rFonts w:ascii="Segoe UI" w:hAnsi="Segoe UI" w:cs="Segoe UI"/>
          <w:color w:val="404040"/>
        </w:rPr>
        <w:t>/App Service).</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Exemple</w:t>
      </w:r>
      <w:r>
        <w:rPr>
          <w:rFonts w:ascii="Segoe UI" w:hAnsi="Segoe UI" w:cs="Segoe UI"/>
          <w:color w:val="404040"/>
        </w:rPr>
        <w:t> :</w:t>
      </w:r>
    </w:p>
    <w:p w:rsidR="002E637C" w:rsidRDefault="002E637C" w:rsidP="002E637C">
      <w:pPr>
        <w:shd w:val="clear" w:color="auto" w:fill="181D28"/>
        <w:spacing w:line="189" w:lineRule="atLeast"/>
        <w:rPr>
          <w:rFonts w:ascii="Segoe UI" w:hAnsi="Segoe UI" w:cs="Segoe UI"/>
          <w:color w:val="FFFFFF"/>
          <w:sz w:val="19"/>
          <w:szCs w:val="19"/>
        </w:rPr>
      </w:pPr>
      <w:proofErr w:type="spellStart"/>
      <w:proofErr w:type="gramStart"/>
      <w:r>
        <w:rPr>
          <w:rFonts w:ascii="Segoe UI" w:hAnsi="Segoe UI" w:cs="Segoe UI"/>
          <w:color w:val="FFFFFF"/>
          <w:sz w:val="19"/>
          <w:szCs w:val="19"/>
        </w:rPr>
        <w:t>bash</w:t>
      </w:r>
      <w:proofErr w:type="spellEnd"/>
      <w:proofErr w:type="gramEnd"/>
    </w:p>
    <w:p w:rsidR="002E637C" w:rsidRDefault="002E637C" w:rsidP="002E637C">
      <w:pPr>
        <w:shd w:val="clear" w:color="auto" w:fill="181D28"/>
        <w:spacing w:line="189" w:lineRule="atLeast"/>
        <w:rPr>
          <w:rFonts w:ascii="Segoe UI" w:hAnsi="Segoe UI" w:cs="Segoe UI"/>
          <w:color w:val="FFFFFF"/>
          <w:sz w:val="19"/>
          <w:szCs w:val="19"/>
        </w:rPr>
      </w:pPr>
      <w:r>
        <w:rPr>
          <w:rFonts w:ascii="Segoe UI" w:hAnsi="Segoe UI" w:cs="Segoe UI"/>
          <w:color w:val="FFFFFF"/>
          <w:sz w:val="19"/>
          <w:szCs w:val="19"/>
        </w:rPr>
        <w:t>Copy</w:t>
      </w:r>
    </w:p>
    <w:p w:rsidR="002E637C" w:rsidRDefault="002E637C" w:rsidP="002E637C">
      <w:pPr>
        <w:pStyle w:val="PrformatHTML"/>
        <w:shd w:val="clear" w:color="auto" w:fill="181D28"/>
        <w:wordWrap w:val="0"/>
        <w:spacing w:line="302" w:lineRule="atLeast"/>
        <w:rPr>
          <w:color w:val="FFFFFF"/>
        </w:rPr>
      </w:pPr>
      <w:r>
        <w:rPr>
          <w:rStyle w:val="token"/>
          <w:color w:val="636F88"/>
        </w:rPr>
        <w:t xml:space="preserve"># Publication .NET </w:t>
      </w:r>
      <w:proofErr w:type="spellStart"/>
      <w:r>
        <w:rPr>
          <w:rStyle w:val="token"/>
          <w:color w:val="636F88"/>
        </w:rPr>
        <w:t>Core</w:t>
      </w:r>
      <w:proofErr w:type="spellEnd"/>
    </w:p>
    <w:p w:rsidR="002E637C" w:rsidRPr="004B0EE9" w:rsidRDefault="002E637C" w:rsidP="002E637C">
      <w:pPr>
        <w:pStyle w:val="PrformatHTML"/>
        <w:shd w:val="clear" w:color="auto" w:fill="181D28"/>
        <w:wordWrap w:val="0"/>
        <w:spacing w:line="302" w:lineRule="atLeast"/>
        <w:rPr>
          <w:color w:val="FFFFFF"/>
          <w:lang w:val="en-GB"/>
        </w:rPr>
      </w:pPr>
      <w:proofErr w:type="spellStart"/>
      <w:proofErr w:type="gramStart"/>
      <w:r w:rsidRPr="004B0EE9">
        <w:rPr>
          <w:color w:val="FFFFFF"/>
          <w:lang w:val="en-GB"/>
        </w:rPr>
        <w:t>dotnet</w:t>
      </w:r>
      <w:proofErr w:type="spellEnd"/>
      <w:proofErr w:type="gramEnd"/>
      <w:r w:rsidRPr="004B0EE9">
        <w:rPr>
          <w:color w:val="FFFFFF"/>
          <w:lang w:val="en-GB"/>
        </w:rPr>
        <w:t xml:space="preserve"> publish </w:t>
      </w:r>
      <w:r w:rsidRPr="004B0EE9">
        <w:rPr>
          <w:rStyle w:val="token"/>
          <w:color w:val="81A1C1"/>
          <w:lang w:val="en-GB"/>
        </w:rPr>
        <w:t>-c</w:t>
      </w:r>
      <w:r w:rsidRPr="004B0EE9">
        <w:rPr>
          <w:color w:val="FFFFFF"/>
          <w:lang w:val="en-GB"/>
        </w:rPr>
        <w:t xml:space="preserve"> Release </w:t>
      </w:r>
      <w:r w:rsidRPr="004B0EE9">
        <w:rPr>
          <w:rStyle w:val="token"/>
          <w:color w:val="81A1C1"/>
          <w:lang w:val="en-GB"/>
        </w:rPr>
        <w:t>-o</w:t>
      </w:r>
      <w:r w:rsidRPr="004B0EE9">
        <w:rPr>
          <w:color w:val="FFFFFF"/>
          <w:lang w:val="en-GB"/>
        </w:rPr>
        <w:t xml:space="preserve"> ./deploy</w:t>
      </w:r>
    </w:p>
    <w:p w:rsidR="002E637C" w:rsidRPr="004B0EE9" w:rsidRDefault="002E637C" w:rsidP="002E637C">
      <w:pPr>
        <w:pStyle w:val="PrformatHTML"/>
        <w:shd w:val="clear" w:color="auto" w:fill="181D28"/>
        <w:wordWrap w:val="0"/>
        <w:spacing w:line="302" w:lineRule="atLeast"/>
        <w:rPr>
          <w:color w:val="FFFFFF"/>
          <w:lang w:val="en-GB"/>
        </w:rPr>
      </w:pPr>
    </w:p>
    <w:p w:rsidR="002E637C" w:rsidRDefault="002E637C" w:rsidP="002E637C">
      <w:pPr>
        <w:pStyle w:val="PrformatHTML"/>
        <w:shd w:val="clear" w:color="auto" w:fill="181D28"/>
        <w:wordWrap w:val="0"/>
        <w:spacing w:line="302" w:lineRule="atLeast"/>
        <w:rPr>
          <w:color w:val="FFFFFF"/>
        </w:rPr>
      </w:pPr>
      <w:r>
        <w:rPr>
          <w:rStyle w:val="token"/>
          <w:color w:val="636F88"/>
        </w:rPr>
        <w:t># Déploiement sur IIS</w:t>
      </w:r>
    </w:p>
    <w:p w:rsidR="002E637C" w:rsidRDefault="002E637C" w:rsidP="002E637C">
      <w:pPr>
        <w:pStyle w:val="PrformatHTML"/>
        <w:shd w:val="clear" w:color="auto" w:fill="181D28"/>
        <w:wordWrap w:val="0"/>
        <w:spacing w:line="302" w:lineRule="atLeast"/>
        <w:rPr>
          <w:color w:val="FFFFFF"/>
        </w:rPr>
      </w:pPr>
      <w:proofErr w:type="gramStart"/>
      <w:r>
        <w:rPr>
          <w:color w:val="FFFFFF"/>
        </w:rPr>
        <w:t>copier</w:t>
      </w:r>
      <w:proofErr w:type="gramEnd"/>
      <w:r>
        <w:rPr>
          <w:color w:val="FFFFFF"/>
        </w:rPr>
        <w:t xml:space="preserve"> le dossier </w:t>
      </w:r>
      <w:r>
        <w:rPr>
          <w:rStyle w:val="token"/>
          <w:color w:val="81A1C1"/>
        </w:rPr>
        <w:t>`</w:t>
      </w:r>
      <w:proofErr w:type="spellStart"/>
      <w:r>
        <w:rPr>
          <w:rStyle w:val="token"/>
          <w:color w:val="81A1C1"/>
        </w:rPr>
        <w:t>deploy</w:t>
      </w:r>
      <w:proofErr w:type="spellEnd"/>
      <w:r>
        <w:rPr>
          <w:rStyle w:val="token"/>
          <w:color w:val="81A1C1"/>
        </w:rPr>
        <w:t>`</w:t>
      </w:r>
      <w:r>
        <w:rPr>
          <w:color w:val="FFFFFF"/>
        </w:rPr>
        <w:t xml:space="preserve"> dans </w:t>
      </w:r>
      <w:r>
        <w:rPr>
          <w:rStyle w:val="token"/>
          <w:color w:val="81A1C1"/>
        </w:rPr>
        <w:t>`C:\inetpub\wwwroot\`</w:t>
      </w:r>
    </w:p>
    <w:p w:rsidR="002E637C" w:rsidRDefault="00523DE5" w:rsidP="002E637C">
      <w:pPr>
        <w:spacing w:before="206" w:after="206"/>
      </w:pPr>
      <w:r>
        <w:pict>
          <v:rect id="_x0000_i1027"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 xml:space="preserve">3. Python (Django, </w:t>
      </w:r>
      <w:proofErr w:type="spellStart"/>
      <w:r>
        <w:rPr>
          <w:rStyle w:val="lev"/>
          <w:rFonts w:ascii="Segoe UI" w:hAnsi="Segoe UI" w:cs="Segoe UI"/>
          <w:b w:val="0"/>
          <w:bCs w:val="0"/>
          <w:color w:val="404040"/>
        </w:rPr>
        <w:t>Flask</w:t>
      </w:r>
      <w:proofErr w:type="spellEnd"/>
      <w:r>
        <w:rPr>
          <w:rStyle w:val="lev"/>
          <w:rFonts w:ascii="Segoe UI" w:hAnsi="Segoe UI" w:cs="Segoe UI"/>
          <w:b w:val="0"/>
          <w:bCs w:val="0"/>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Format principal</w:t>
      </w:r>
      <w:r>
        <w:rPr>
          <w:rFonts w:ascii="Segoe UI" w:hAnsi="Segoe UI" w:cs="Segoe UI"/>
          <w:color w:val="404040"/>
        </w:rPr>
        <w:t> :</w:t>
      </w:r>
    </w:p>
    <w:p w:rsidR="002E637C" w:rsidRDefault="002E637C" w:rsidP="002E637C">
      <w:pPr>
        <w:pStyle w:val="NormalWeb"/>
        <w:numPr>
          <w:ilvl w:val="0"/>
          <w:numId w:val="19"/>
        </w:numPr>
        <w:spacing w:before="0" w:beforeAutospacing="0" w:line="429" w:lineRule="atLeast"/>
        <w:ind w:left="0"/>
        <w:rPr>
          <w:rFonts w:ascii="Segoe UI" w:hAnsi="Segoe UI" w:cs="Segoe UI"/>
          <w:color w:val="404040"/>
        </w:rPr>
      </w:pPr>
      <w:r>
        <w:rPr>
          <w:rStyle w:val="lev"/>
          <w:rFonts w:ascii="Segoe UI" w:hAnsi="Segoe UI" w:cs="Segoe UI"/>
          <w:color w:val="404040"/>
        </w:rPr>
        <w:t>Docker</w:t>
      </w:r>
      <w:r>
        <w:rPr>
          <w:rFonts w:ascii="Segoe UI" w:hAnsi="Segoe UI" w:cs="Segoe UI"/>
          <w:color w:val="404040"/>
        </w:rPr>
        <w:t> (Recommandé) → Image avec code + environnement.</w:t>
      </w:r>
    </w:p>
    <w:p w:rsidR="002E637C" w:rsidRDefault="002E637C" w:rsidP="002E637C">
      <w:pPr>
        <w:pStyle w:val="NormalWeb"/>
        <w:numPr>
          <w:ilvl w:val="0"/>
          <w:numId w:val="19"/>
        </w:numPr>
        <w:spacing w:before="0" w:beforeAutospacing="0" w:line="429" w:lineRule="atLeast"/>
        <w:ind w:left="0"/>
        <w:rPr>
          <w:rFonts w:ascii="Segoe UI" w:hAnsi="Segoe UI" w:cs="Segoe UI"/>
          <w:color w:val="404040"/>
        </w:rPr>
      </w:pPr>
      <w:proofErr w:type="gramStart"/>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whl</w:t>
      </w:r>
      <w:proofErr w:type="spellEnd"/>
      <w:proofErr w:type="gramEnd"/>
      <w:r>
        <w:rPr>
          <w:rFonts w:ascii="Segoe UI" w:hAnsi="Segoe UI" w:cs="Segoe UI"/>
          <w:color w:val="404040"/>
        </w:rPr>
        <w:t xml:space="preserve"> (Wheel) → Pour les librairies, pas idéal pour les </w:t>
      </w:r>
      <w:proofErr w:type="spellStart"/>
      <w:r>
        <w:rPr>
          <w:rFonts w:ascii="Segoe UI" w:hAnsi="Segoe UI" w:cs="Segoe UI"/>
          <w:color w:val="404040"/>
        </w:rPr>
        <w:t>apps</w:t>
      </w:r>
      <w:proofErr w:type="spellEnd"/>
      <w:r>
        <w:rPr>
          <w:rFonts w:ascii="Segoe UI" w:hAnsi="Segoe UI" w:cs="Segoe UI"/>
          <w:color w:val="404040"/>
        </w:rPr>
        <w:t xml:space="preserve"> web.</w:t>
      </w:r>
    </w:p>
    <w:p w:rsidR="002E637C" w:rsidRDefault="002E637C" w:rsidP="002E637C">
      <w:pPr>
        <w:pStyle w:val="NormalWeb"/>
        <w:numPr>
          <w:ilvl w:val="0"/>
          <w:numId w:val="19"/>
        </w:numPr>
        <w:spacing w:before="0" w:beforeAutospacing="0" w:line="429" w:lineRule="atLeast"/>
        <w:ind w:left="0"/>
        <w:rPr>
          <w:rFonts w:ascii="Segoe UI" w:hAnsi="Segoe UI" w:cs="Segoe UI"/>
          <w:color w:val="404040"/>
        </w:rPr>
      </w:pPr>
      <w:r>
        <w:rPr>
          <w:rStyle w:val="lev"/>
          <w:rFonts w:ascii="Segoe UI" w:hAnsi="Segoe UI" w:cs="Segoe UI"/>
          <w:color w:val="404040"/>
        </w:rPr>
        <w:t>Dossier source</w:t>
      </w:r>
      <w:r>
        <w:rPr>
          <w:rFonts w:ascii="Segoe UI" w:hAnsi="Segoe UI" w:cs="Segoe UI"/>
          <w:color w:val="404040"/>
        </w:rPr>
        <w:t> → Fichiers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py</w:t>
      </w:r>
      <w:proofErr w:type="spellEnd"/>
      <w:r>
        <w:rPr>
          <w:rFonts w:ascii="Segoe UI" w:hAnsi="Segoe UI" w:cs="Segoe UI"/>
          <w:color w:val="404040"/>
        </w:rPr>
        <w:t> + </w:t>
      </w:r>
      <w:r>
        <w:rPr>
          <w:rStyle w:val="CodeHTML"/>
          <w:rFonts w:eastAsiaTheme="majorEastAsia"/>
          <w:color w:val="404040"/>
          <w:sz w:val="21"/>
          <w:szCs w:val="21"/>
          <w:shd w:val="clear" w:color="auto" w:fill="ECECEC"/>
        </w:rPr>
        <w:t>requirements.txt</w:t>
      </w:r>
      <w:r>
        <w:rPr>
          <w:rFonts w:ascii="Segoe UI" w:hAnsi="Segoe UI" w:cs="Segoe UI"/>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lastRenderedPageBreak/>
        <w:t>Contenu</w:t>
      </w:r>
      <w:r>
        <w:rPr>
          <w:rFonts w:ascii="Segoe UI" w:hAnsi="Segoe UI" w:cs="Segoe UI"/>
          <w:color w:val="404040"/>
        </w:rPr>
        <w:t> :</w:t>
      </w:r>
    </w:p>
    <w:p w:rsidR="002E637C" w:rsidRDefault="002E637C" w:rsidP="002E637C">
      <w:pPr>
        <w:pStyle w:val="NormalWeb"/>
        <w:numPr>
          <w:ilvl w:val="0"/>
          <w:numId w:val="20"/>
        </w:numPr>
        <w:spacing w:before="0" w:beforeAutospacing="0" w:line="429" w:lineRule="atLeast"/>
        <w:ind w:left="0"/>
        <w:rPr>
          <w:rFonts w:ascii="Segoe UI" w:hAnsi="Segoe UI" w:cs="Segoe UI"/>
          <w:color w:val="404040"/>
        </w:rPr>
      </w:pPr>
      <w:r>
        <w:rPr>
          <w:rFonts w:ascii="Segoe UI" w:hAnsi="Segoe UI" w:cs="Segoe UI"/>
          <w:color w:val="404040"/>
        </w:rPr>
        <w:t>Code source (</w:t>
      </w:r>
      <w:proofErr w:type="gramStart"/>
      <w:r>
        <w:rPr>
          <w:rFonts w:ascii="Segoe UI" w:hAnsi="Segoe UI" w:cs="Segoe UI"/>
          <w:color w:val="404040"/>
        </w:rPr>
        <w:t>ou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pyc</w:t>
      </w:r>
      <w:proofErr w:type="spellEnd"/>
      <w:proofErr w:type="gramEnd"/>
      <w:r>
        <w:rPr>
          <w:rFonts w:ascii="Segoe UI" w:hAnsi="Segoe UI" w:cs="Segoe UI"/>
          <w:color w:val="404040"/>
        </w:rPr>
        <w:t>), dépendances (via </w:t>
      </w:r>
      <w:proofErr w:type="spellStart"/>
      <w:r>
        <w:rPr>
          <w:rStyle w:val="CodeHTML"/>
          <w:rFonts w:eastAsiaTheme="majorEastAsia"/>
          <w:color w:val="404040"/>
          <w:sz w:val="21"/>
          <w:szCs w:val="21"/>
          <w:shd w:val="clear" w:color="auto" w:fill="ECECEC"/>
        </w:rPr>
        <w:t>pip</w:t>
      </w:r>
      <w:proofErr w:type="spellEnd"/>
      <w:r>
        <w:rPr>
          <w:rFonts w:ascii="Segoe UI" w:hAnsi="Segoe UI" w:cs="Segoe UI"/>
          <w:color w:val="404040"/>
        </w:rPr>
        <w:t xml:space="preserve">), </w:t>
      </w:r>
      <w:proofErr w:type="spellStart"/>
      <w:r>
        <w:rPr>
          <w:rFonts w:ascii="Segoe UI" w:hAnsi="Segoe UI" w:cs="Segoe UI"/>
          <w:color w:val="404040"/>
        </w:rPr>
        <w:t>templates</w:t>
      </w:r>
      <w:proofErr w:type="spellEnd"/>
      <w:r>
        <w:rPr>
          <w:rFonts w:ascii="Segoe UI" w:hAnsi="Segoe UI" w:cs="Segoe UI"/>
          <w:color w:val="404040"/>
        </w:rPr>
        <w:t xml:space="preserve"> (HTML).</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Déploiement</w:t>
      </w:r>
      <w:r>
        <w:rPr>
          <w:rFonts w:ascii="Segoe UI" w:hAnsi="Segoe UI" w:cs="Segoe UI"/>
          <w:color w:val="404040"/>
        </w:rPr>
        <w:t> :</w:t>
      </w:r>
    </w:p>
    <w:p w:rsidR="002E637C" w:rsidRDefault="002E637C" w:rsidP="002E637C">
      <w:pPr>
        <w:pStyle w:val="NormalWeb"/>
        <w:numPr>
          <w:ilvl w:val="0"/>
          <w:numId w:val="21"/>
        </w:numPr>
        <w:spacing w:before="0" w:beforeAutospacing="0" w:after="60" w:afterAutospacing="0" w:line="429" w:lineRule="atLeast"/>
        <w:ind w:left="0"/>
        <w:rPr>
          <w:rFonts w:ascii="Segoe UI" w:hAnsi="Segoe UI" w:cs="Segoe UI"/>
          <w:color w:val="404040"/>
        </w:rPr>
      </w:pPr>
      <w:r>
        <w:rPr>
          <w:rStyle w:val="lev"/>
          <w:rFonts w:ascii="Segoe UI" w:hAnsi="Segoe UI" w:cs="Segoe UI"/>
          <w:color w:val="404040"/>
        </w:rPr>
        <w:t>Docker</w:t>
      </w:r>
      <w:r>
        <w:rPr>
          <w:rFonts w:ascii="Segoe UI" w:hAnsi="Segoe UI" w:cs="Segoe UI"/>
          <w:color w:val="404040"/>
        </w:rPr>
        <w:t> :</w:t>
      </w:r>
    </w:p>
    <w:p w:rsidR="002E637C" w:rsidRDefault="002E637C" w:rsidP="002E637C">
      <w:pPr>
        <w:shd w:val="clear" w:color="auto" w:fill="181D28"/>
        <w:spacing w:beforeAutospacing="1" w:afterAutospacing="1" w:line="189" w:lineRule="atLeast"/>
        <w:rPr>
          <w:rFonts w:ascii="Segoe UI" w:hAnsi="Segoe UI" w:cs="Segoe UI"/>
          <w:color w:val="FFFFFF"/>
          <w:sz w:val="19"/>
          <w:szCs w:val="19"/>
        </w:rPr>
      </w:pPr>
      <w:proofErr w:type="spellStart"/>
      <w:proofErr w:type="gramStart"/>
      <w:r>
        <w:rPr>
          <w:rFonts w:ascii="Segoe UI" w:hAnsi="Segoe UI" w:cs="Segoe UI"/>
          <w:color w:val="FFFFFF"/>
          <w:sz w:val="19"/>
          <w:szCs w:val="19"/>
        </w:rPr>
        <w:t>dockerfile</w:t>
      </w:r>
      <w:proofErr w:type="spellEnd"/>
      <w:proofErr w:type="gramEnd"/>
    </w:p>
    <w:p w:rsidR="002E637C" w:rsidRDefault="002E637C" w:rsidP="002E637C">
      <w:pPr>
        <w:shd w:val="clear" w:color="auto" w:fill="181D28"/>
        <w:spacing w:beforeAutospacing="1" w:afterAutospacing="1" w:line="189" w:lineRule="atLeast"/>
        <w:rPr>
          <w:rFonts w:ascii="Segoe UI" w:hAnsi="Segoe UI" w:cs="Segoe UI"/>
          <w:color w:val="FFFFFF"/>
          <w:sz w:val="19"/>
          <w:szCs w:val="19"/>
        </w:rPr>
      </w:pPr>
      <w:r>
        <w:rPr>
          <w:rFonts w:ascii="Segoe UI" w:hAnsi="Segoe UI" w:cs="Segoe UI"/>
          <w:color w:val="FFFFFF"/>
          <w:sz w:val="19"/>
          <w:szCs w:val="19"/>
        </w:rPr>
        <w:t>Copy</w:t>
      </w:r>
    </w:p>
    <w:p w:rsidR="002E637C" w:rsidRDefault="002E637C" w:rsidP="002E637C">
      <w:pPr>
        <w:pStyle w:val="PrformatHTML"/>
        <w:shd w:val="clear" w:color="auto" w:fill="181D28"/>
        <w:wordWrap w:val="0"/>
        <w:spacing w:line="302" w:lineRule="atLeast"/>
        <w:rPr>
          <w:color w:val="FFFFFF"/>
        </w:rPr>
      </w:pPr>
      <w:r>
        <w:rPr>
          <w:color w:val="FFFFFF"/>
        </w:rPr>
        <w:t>FROM python:3.9</w:t>
      </w:r>
    </w:p>
    <w:p w:rsidR="002E637C" w:rsidRDefault="002E637C" w:rsidP="002E637C">
      <w:pPr>
        <w:pStyle w:val="PrformatHTML"/>
        <w:shd w:val="clear" w:color="auto" w:fill="181D28"/>
        <w:wordWrap w:val="0"/>
        <w:spacing w:line="302" w:lineRule="atLeast"/>
        <w:rPr>
          <w:color w:val="FFFFFF"/>
        </w:rPr>
      </w:pPr>
      <w:proofErr w:type="gramStart"/>
      <w:r>
        <w:rPr>
          <w:color w:val="FFFFFF"/>
        </w:rPr>
        <w:t>COPY .</w:t>
      </w:r>
      <w:proofErr w:type="gramEnd"/>
      <w:r>
        <w:rPr>
          <w:color w:val="FFFFFF"/>
        </w:rPr>
        <w:t xml:space="preserve"> /</w:t>
      </w:r>
      <w:proofErr w:type="spellStart"/>
      <w:r>
        <w:rPr>
          <w:color w:val="FFFFFF"/>
        </w:rPr>
        <w:t>app</w:t>
      </w:r>
      <w:proofErr w:type="spellEnd"/>
    </w:p>
    <w:p w:rsidR="002E637C" w:rsidRPr="002E637C" w:rsidRDefault="002E637C" w:rsidP="002E637C">
      <w:pPr>
        <w:pStyle w:val="PrformatHTML"/>
        <w:shd w:val="clear" w:color="auto" w:fill="181D28"/>
        <w:wordWrap w:val="0"/>
        <w:spacing w:line="302" w:lineRule="atLeast"/>
        <w:rPr>
          <w:color w:val="FFFFFF"/>
          <w:lang w:val="en-GB"/>
        </w:rPr>
      </w:pPr>
      <w:r w:rsidRPr="002E637C">
        <w:rPr>
          <w:color w:val="FFFFFF"/>
          <w:lang w:val="en-GB"/>
        </w:rPr>
        <w:t>RUN pip install -r requirements.txt</w:t>
      </w:r>
    </w:p>
    <w:p w:rsidR="002E637C" w:rsidRDefault="002E637C" w:rsidP="002E637C">
      <w:pPr>
        <w:pStyle w:val="PrformatHTML"/>
        <w:shd w:val="clear" w:color="auto" w:fill="181D28"/>
        <w:wordWrap w:val="0"/>
        <w:spacing w:line="302" w:lineRule="atLeast"/>
        <w:rPr>
          <w:color w:val="FFFFFF"/>
        </w:rPr>
      </w:pPr>
      <w:r>
        <w:rPr>
          <w:color w:val="FFFFFF"/>
        </w:rPr>
        <w:t>CMD ["</w:t>
      </w:r>
      <w:proofErr w:type="spellStart"/>
      <w:r>
        <w:rPr>
          <w:color w:val="FFFFFF"/>
        </w:rPr>
        <w:t>gunicorn</w:t>
      </w:r>
      <w:proofErr w:type="spellEnd"/>
      <w:r>
        <w:rPr>
          <w:color w:val="FFFFFF"/>
        </w:rPr>
        <w:t>", "</w:t>
      </w:r>
      <w:proofErr w:type="spellStart"/>
      <w:proofErr w:type="gramStart"/>
      <w:r>
        <w:rPr>
          <w:color w:val="FFFFFF"/>
        </w:rPr>
        <w:t>app:app</w:t>
      </w:r>
      <w:proofErr w:type="spellEnd"/>
      <w:proofErr w:type="gramEnd"/>
      <w:r>
        <w:rPr>
          <w:color w:val="FFFFFF"/>
        </w:rPr>
        <w:t>"]</w:t>
      </w:r>
    </w:p>
    <w:p w:rsidR="002E637C" w:rsidRDefault="002E637C" w:rsidP="002E637C">
      <w:pPr>
        <w:pStyle w:val="NormalWeb"/>
        <w:numPr>
          <w:ilvl w:val="0"/>
          <w:numId w:val="21"/>
        </w:numPr>
        <w:spacing w:before="0" w:beforeAutospacing="0" w:line="429" w:lineRule="atLeast"/>
        <w:ind w:left="0"/>
        <w:rPr>
          <w:rFonts w:ascii="Segoe UI" w:hAnsi="Segoe UI" w:cs="Segoe UI"/>
          <w:color w:val="404040"/>
        </w:rPr>
      </w:pPr>
      <w:r>
        <w:rPr>
          <w:rStyle w:val="lev"/>
          <w:rFonts w:ascii="Segoe UI" w:hAnsi="Segoe UI" w:cs="Segoe UI"/>
          <w:color w:val="404040"/>
        </w:rPr>
        <w:t>Serveurs WSGI</w:t>
      </w:r>
      <w:r>
        <w:rPr>
          <w:rFonts w:ascii="Segoe UI" w:hAnsi="Segoe UI" w:cs="Segoe UI"/>
          <w:color w:val="404040"/>
        </w:rPr>
        <w:t xml:space="preserve"> : Dossier déployé sur </w:t>
      </w:r>
      <w:proofErr w:type="spellStart"/>
      <w:r>
        <w:rPr>
          <w:rFonts w:ascii="Segoe UI" w:hAnsi="Segoe UI" w:cs="Segoe UI"/>
          <w:color w:val="404040"/>
        </w:rPr>
        <w:t>Gunicorn</w:t>
      </w:r>
      <w:proofErr w:type="spellEnd"/>
      <w:r>
        <w:rPr>
          <w:rFonts w:ascii="Segoe UI" w:hAnsi="Segoe UI" w:cs="Segoe UI"/>
          <w:color w:val="404040"/>
        </w:rPr>
        <w:t>/</w:t>
      </w:r>
      <w:proofErr w:type="spellStart"/>
      <w:r>
        <w:rPr>
          <w:rFonts w:ascii="Segoe UI" w:hAnsi="Segoe UI" w:cs="Segoe UI"/>
          <w:color w:val="404040"/>
        </w:rPr>
        <w:t>uWSGI</w:t>
      </w:r>
      <w:proofErr w:type="spellEnd"/>
      <w:r>
        <w:rPr>
          <w:rFonts w:ascii="Segoe UI" w:hAnsi="Segoe UI" w:cs="Segoe UI"/>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Exemple</w:t>
      </w:r>
      <w:r>
        <w:rPr>
          <w:rFonts w:ascii="Segoe UI" w:hAnsi="Segoe UI" w:cs="Segoe UI"/>
          <w:color w:val="404040"/>
        </w:rPr>
        <w:t> :</w:t>
      </w:r>
    </w:p>
    <w:p w:rsidR="002E637C" w:rsidRDefault="002E637C" w:rsidP="002E637C">
      <w:pPr>
        <w:shd w:val="clear" w:color="auto" w:fill="181D28"/>
        <w:spacing w:line="189" w:lineRule="atLeast"/>
        <w:rPr>
          <w:rFonts w:ascii="Segoe UI" w:hAnsi="Segoe UI" w:cs="Segoe UI"/>
          <w:color w:val="FFFFFF"/>
          <w:sz w:val="19"/>
          <w:szCs w:val="19"/>
        </w:rPr>
      </w:pPr>
      <w:proofErr w:type="spellStart"/>
      <w:proofErr w:type="gramStart"/>
      <w:r>
        <w:rPr>
          <w:rFonts w:ascii="Segoe UI" w:hAnsi="Segoe UI" w:cs="Segoe UI"/>
          <w:color w:val="FFFFFF"/>
          <w:sz w:val="19"/>
          <w:szCs w:val="19"/>
        </w:rPr>
        <w:t>bash</w:t>
      </w:r>
      <w:proofErr w:type="spellEnd"/>
      <w:proofErr w:type="gramEnd"/>
    </w:p>
    <w:p w:rsidR="002E637C" w:rsidRDefault="002E637C" w:rsidP="002E637C">
      <w:pPr>
        <w:shd w:val="clear" w:color="auto" w:fill="181D28"/>
        <w:spacing w:line="189" w:lineRule="atLeast"/>
        <w:rPr>
          <w:rFonts w:ascii="Segoe UI" w:hAnsi="Segoe UI" w:cs="Segoe UI"/>
          <w:color w:val="FFFFFF"/>
          <w:sz w:val="19"/>
          <w:szCs w:val="19"/>
        </w:rPr>
      </w:pPr>
      <w:r>
        <w:rPr>
          <w:rFonts w:ascii="Segoe UI" w:hAnsi="Segoe UI" w:cs="Segoe UI"/>
          <w:color w:val="FFFFFF"/>
          <w:sz w:val="19"/>
          <w:szCs w:val="19"/>
        </w:rPr>
        <w:t>Copy</w:t>
      </w:r>
    </w:p>
    <w:p w:rsidR="002E637C" w:rsidRDefault="002E637C" w:rsidP="002E637C">
      <w:pPr>
        <w:pStyle w:val="PrformatHTML"/>
        <w:shd w:val="clear" w:color="auto" w:fill="181D28"/>
        <w:wordWrap w:val="0"/>
        <w:spacing w:line="302" w:lineRule="atLeast"/>
        <w:rPr>
          <w:color w:val="FFFFFF"/>
        </w:rPr>
      </w:pPr>
      <w:r>
        <w:rPr>
          <w:rStyle w:val="token"/>
          <w:color w:val="636F88"/>
        </w:rPr>
        <w:t xml:space="preserve"># Avec </w:t>
      </w:r>
      <w:proofErr w:type="spellStart"/>
      <w:r>
        <w:rPr>
          <w:rStyle w:val="token"/>
          <w:color w:val="636F88"/>
        </w:rPr>
        <w:t>Gunicorn</w:t>
      </w:r>
      <w:proofErr w:type="spellEnd"/>
    </w:p>
    <w:p w:rsidR="002E637C" w:rsidRDefault="002E637C" w:rsidP="002E637C">
      <w:pPr>
        <w:pStyle w:val="PrformatHTML"/>
        <w:shd w:val="clear" w:color="auto" w:fill="181D28"/>
        <w:wordWrap w:val="0"/>
        <w:spacing w:line="302" w:lineRule="atLeast"/>
        <w:rPr>
          <w:color w:val="FFFFFF"/>
        </w:rPr>
      </w:pPr>
      <w:proofErr w:type="spellStart"/>
      <w:proofErr w:type="gramStart"/>
      <w:r>
        <w:rPr>
          <w:color w:val="FFFFFF"/>
        </w:rPr>
        <w:t>gunicorn</w:t>
      </w:r>
      <w:proofErr w:type="spellEnd"/>
      <w:proofErr w:type="gramEnd"/>
      <w:r>
        <w:rPr>
          <w:color w:val="FFFFFF"/>
        </w:rPr>
        <w:t xml:space="preserve"> </w:t>
      </w:r>
      <w:r>
        <w:rPr>
          <w:rStyle w:val="token"/>
          <w:color w:val="81A1C1"/>
        </w:rPr>
        <w:t>--</w:t>
      </w:r>
      <w:proofErr w:type="spellStart"/>
      <w:r>
        <w:rPr>
          <w:rStyle w:val="token"/>
          <w:color w:val="81A1C1"/>
        </w:rPr>
        <w:t>bind</w:t>
      </w:r>
      <w:proofErr w:type="spellEnd"/>
      <w:r>
        <w:rPr>
          <w:color w:val="FFFFFF"/>
        </w:rPr>
        <w:t xml:space="preserve"> </w:t>
      </w:r>
      <w:r>
        <w:rPr>
          <w:rStyle w:val="token"/>
          <w:color w:val="B48EAD"/>
        </w:rPr>
        <w:t>0.0</w:t>
      </w:r>
      <w:r>
        <w:rPr>
          <w:color w:val="FFFFFF"/>
        </w:rPr>
        <w:t xml:space="preserve">.0.0:8000 </w:t>
      </w:r>
      <w:proofErr w:type="spellStart"/>
      <w:r>
        <w:rPr>
          <w:color w:val="FFFFFF"/>
        </w:rPr>
        <w:t>mon_app:app</w:t>
      </w:r>
      <w:proofErr w:type="spellEnd"/>
    </w:p>
    <w:p w:rsidR="002E637C" w:rsidRDefault="00523DE5" w:rsidP="002E637C">
      <w:pPr>
        <w:spacing w:before="206" w:after="206"/>
      </w:pPr>
      <w:r>
        <w:pict>
          <v:rect id="_x0000_i1028"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4. PHP (</w:t>
      </w:r>
      <w:proofErr w:type="spellStart"/>
      <w:r>
        <w:rPr>
          <w:rStyle w:val="lev"/>
          <w:rFonts w:ascii="Segoe UI" w:hAnsi="Segoe UI" w:cs="Segoe UI"/>
          <w:b w:val="0"/>
          <w:bCs w:val="0"/>
          <w:color w:val="404040"/>
        </w:rPr>
        <w:t>Laravel</w:t>
      </w:r>
      <w:proofErr w:type="spellEnd"/>
      <w:r>
        <w:rPr>
          <w:rStyle w:val="lev"/>
          <w:rFonts w:ascii="Segoe UI" w:hAnsi="Segoe UI" w:cs="Segoe UI"/>
          <w:b w:val="0"/>
          <w:bCs w:val="0"/>
          <w:color w:val="404040"/>
        </w:rPr>
        <w:t xml:space="preserve">, </w:t>
      </w:r>
      <w:proofErr w:type="spellStart"/>
      <w:r>
        <w:rPr>
          <w:rStyle w:val="lev"/>
          <w:rFonts w:ascii="Segoe UI" w:hAnsi="Segoe UI" w:cs="Segoe UI"/>
          <w:b w:val="0"/>
          <w:bCs w:val="0"/>
          <w:color w:val="404040"/>
        </w:rPr>
        <w:t>Symfony</w:t>
      </w:r>
      <w:proofErr w:type="spellEnd"/>
      <w:r>
        <w:rPr>
          <w:rStyle w:val="lev"/>
          <w:rFonts w:ascii="Segoe UI" w:hAnsi="Segoe UI" w:cs="Segoe UI"/>
          <w:b w:val="0"/>
          <w:bCs w:val="0"/>
          <w:color w:val="404040"/>
        </w:rPr>
        <w:t>)</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Format principal</w:t>
      </w:r>
      <w:r>
        <w:rPr>
          <w:rFonts w:ascii="Segoe UI" w:hAnsi="Segoe UI" w:cs="Segoe UI"/>
          <w:color w:val="404040"/>
        </w:rPr>
        <w:t> :</w:t>
      </w:r>
    </w:p>
    <w:p w:rsidR="002E637C" w:rsidRDefault="002E637C" w:rsidP="002E637C">
      <w:pPr>
        <w:pStyle w:val="NormalWeb"/>
        <w:numPr>
          <w:ilvl w:val="0"/>
          <w:numId w:val="22"/>
        </w:numPr>
        <w:spacing w:before="0" w:beforeAutospacing="0" w:line="429" w:lineRule="atLeast"/>
        <w:ind w:left="0"/>
        <w:rPr>
          <w:rFonts w:ascii="Segoe UI" w:hAnsi="Segoe UI" w:cs="Segoe UI"/>
          <w:color w:val="404040"/>
        </w:rPr>
      </w:pPr>
      <w:r>
        <w:rPr>
          <w:rStyle w:val="lev"/>
          <w:rFonts w:ascii="Segoe UI" w:hAnsi="Segoe UI" w:cs="Segoe UI"/>
          <w:color w:val="404040"/>
        </w:rPr>
        <w:t>Dossier source</w:t>
      </w:r>
      <w:r>
        <w:rPr>
          <w:rFonts w:ascii="Segoe UI" w:hAnsi="Segoe UI" w:cs="Segoe UI"/>
          <w:color w:val="404040"/>
        </w:rPr>
        <w:t xml:space="preserve"> → </w:t>
      </w:r>
      <w:proofErr w:type="gramStart"/>
      <w:r>
        <w:rPr>
          <w:rFonts w:ascii="Segoe UI" w:hAnsi="Segoe UI" w:cs="Segoe UI"/>
          <w:color w:val="404040"/>
        </w:rPr>
        <w:t>Fichiers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php</w:t>
      </w:r>
      <w:proofErr w:type="spellEnd"/>
      <w:proofErr w:type="gramEnd"/>
      <w:r>
        <w:rPr>
          <w:rFonts w:ascii="Segoe UI" w:hAnsi="Segoe UI" w:cs="Segoe UI"/>
          <w:color w:val="404040"/>
        </w:rPr>
        <w:t> + </w:t>
      </w:r>
      <w:proofErr w:type="spellStart"/>
      <w:r>
        <w:rPr>
          <w:rStyle w:val="CodeHTML"/>
          <w:rFonts w:eastAsiaTheme="majorEastAsia"/>
          <w:color w:val="404040"/>
          <w:sz w:val="21"/>
          <w:szCs w:val="21"/>
          <w:shd w:val="clear" w:color="auto" w:fill="ECECEC"/>
        </w:rPr>
        <w:t>composer.json</w:t>
      </w:r>
      <w:proofErr w:type="spellEnd"/>
      <w:r>
        <w:rPr>
          <w:rFonts w:ascii="Segoe UI" w:hAnsi="Segoe UI" w:cs="Segoe UI"/>
          <w:color w:val="404040"/>
        </w:rPr>
        <w:t>.</w:t>
      </w:r>
    </w:p>
    <w:p w:rsidR="002E637C" w:rsidRDefault="002E637C" w:rsidP="002E637C">
      <w:pPr>
        <w:pStyle w:val="NormalWeb"/>
        <w:numPr>
          <w:ilvl w:val="0"/>
          <w:numId w:val="22"/>
        </w:numPr>
        <w:spacing w:before="0" w:beforeAutospacing="0" w:line="429" w:lineRule="atLeast"/>
        <w:ind w:left="0"/>
        <w:rPr>
          <w:rFonts w:ascii="Segoe UI" w:hAnsi="Segoe UI" w:cs="Segoe UI"/>
          <w:color w:val="404040"/>
        </w:rPr>
      </w:pPr>
      <w:proofErr w:type="gramStart"/>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phar</w:t>
      </w:r>
      <w:proofErr w:type="spellEnd"/>
      <w:proofErr w:type="gramEnd"/>
      <w:r>
        <w:rPr>
          <w:rFonts w:ascii="Segoe UI" w:hAnsi="Segoe UI" w:cs="Segoe UI"/>
          <w:color w:val="404040"/>
        </w:rPr>
        <w:t xml:space="preserve"> (Archive PHP) → Rare pour les </w:t>
      </w:r>
      <w:proofErr w:type="spellStart"/>
      <w:r>
        <w:rPr>
          <w:rFonts w:ascii="Segoe UI" w:hAnsi="Segoe UI" w:cs="Segoe UI"/>
          <w:color w:val="404040"/>
        </w:rPr>
        <w:t>apps</w:t>
      </w:r>
      <w:proofErr w:type="spellEnd"/>
      <w:r>
        <w:rPr>
          <w:rFonts w:ascii="Segoe UI" w:hAnsi="Segoe UI" w:cs="Segoe UI"/>
          <w:color w:val="404040"/>
        </w:rPr>
        <w:t xml:space="preserve"> web (plutôt pour CLI).</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Contenu</w:t>
      </w:r>
      <w:r>
        <w:rPr>
          <w:rFonts w:ascii="Segoe UI" w:hAnsi="Segoe UI" w:cs="Segoe UI"/>
          <w:color w:val="404040"/>
        </w:rPr>
        <w:t> :</w:t>
      </w:r>
    </w:p>
    <w:p w:rsidR="002E637C" w:rsidRDefault="002E637C" w:rsidP="002E637C">
      <w:pPr>
        <w:pStyle w:val="NormalWeb"/>
        <w:numPr>
          <w:ilvl w:val="0"/>
          <w:numId w:val="23"/>
        </w:numPr>
        <w:spacing w:before="0" w:beforeAutospacing="0" w:line="429" w:lineRule="atLeast"/>
        <w:ind w:left="0"/>
        <w:rPr>
          <w:rFonts w:ascii="Segoe UI" w:hAnsi="Segoe UI" w:cs="Segoe UI"/>
          <w:color w:val="404040"/>
        </w:rPr>
      </w:pPr>
      <w:r>
        <w:rPr>
          <w:rFonts w:ascii="Segoe UI" w:hAnsi="Segoe UI" w:cs="Segoe UI"/>
          <w:color w:val="404040"/>
        </w:rPr>
        <w:t>Code PHP, dépendances (</w:t>
      </w:r>
      <w:proofErr w:type="spellStart"/>
      <w:r>
        <w:rPr>
          <w:rFonts w:ascii="Segoe UI" w:hAnsi="Segoe UI" w:cs="Segoe UI"/>
          <w:color w:val="404040"/>
        </w:rPr>
        <w:t>vendor</w:t>
      </w:r>
      <w:proofErr w:type="spellEnd"/>
      <w:r>
        <w:rPr>
          <w:rFonts w:ascii="Segoe UI" w:hAnsi="Segoe UI" w:cs="Segoe UI"/>
          <w:color w:val="404040"/>
        </w:rPr>
        <w:t xml:space="preserve">/), </w:t>
      </w:r>
      <w:proofErr w:type="spellStart"/>
      <w:r>
        <w:rPr>
          <w:rFonts w:ascii="Segoe UI" w:hAnsi="Segoe UI" w:cs="Segoe UI"/>
          <w:color w:val="404040"/>
        </w:rPr>
        <w:t>assets</w:t>
      </w:r>
      <w:proofErr w:type="spellEnd"/>
      <w:r>
        <w:rPr>
          <w:rFonts w:ascii="Segoe UI" w:hAnsi="Segoe UI" w:cs="Segoe UI"/>
          <w:color w:val="404040"/>
        </w:rPr>
        <w:t xml:space="preserve"> (JS/CSS).</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t>Déploiement</w:t>
      </w:r>
      <w:r>
        <w:rPr>
          <w:rFonts w:ascii="Segoe UI" w:hAnsi="Segoe UI" w:cs="Segoe UI"/>
          <w:color w:val="404040"/>
        </w:rPr>
        <w:t> :</w:t>
      </w:r>
    </w:p>
    <w:p w:rsidR="002E637C" w:rsidRDefault="002E637C" w:rsidP="002E637C">
      <w:pPr>
        <w:pStyle w:val="NormalWeb"/>
        <w:numPr>
          <w:ilvl w:val="0"/>
          <w:numId w:val="24"/>
        </w:numPr>
        <w:spacing w:before="0" w:beforeAutospacing="0" w:line="429" w:lineRule="atLeast"/>
        <w:ind w:left="0"/>
        <w:rPr>
          <w:rFonts w:ascii="Segoe UI" w:hAnsi="Segoe UI" w:cs="Segoe UI"/>
          <w:color w:val="404040"/>
        </w:rPr>
      </w:pPr>
      <w:r>
        <w:rPr>
          <w:rFonts w:ascii="Segoe UI" w:hAnsi="Segoe UI" w:cs="Segoe UI"/>
          <w:color w:val="404040"/>
        </w:rPr>
        <w:t>Copie directe sur un serveur </w:t>
      </w:r>
      <w:r>
        <w:rPr>
          <w:rStyle w:val="lev"/>
          <w:rFonts w:ascii="Segoe UI" w:hAnsi="Segoe UI" w:cs="Segoe UI"/>
          <w:color w:val="404040"/>
        </w:rPr>
        <w:t>Apache/</w:t>
      </w:r>
      <w:proofErr w:type="spellStart"/>
      <w:r>
        <w:rPr>
          <w:rStyle w:val="lev"/>
          <w:rFonts w:ascii="Segoe UI" w:hAnsi="Segoe UI" w:cs="Segoe UI"/>
          <w:color w:val="404040"/>
        </w:rPr>
        <w:t>Nginx</w:t>
      </w:r>
      <w:proofErr w:type="spellEnd"/>
      <w:r>
        <w:rPr>
          <w:rFonts w:ascii="Segoe UI" w:hAnsi="Segoe UI" w:cs="Segoe UI"/>
          <w:color w:val="404040"/>
        </w:rPr>
        <w:t> (avec PHP-FPM).</w:t>
      </w:r>
    </w:p>
    <w:p w:rsidR="002E637C" w:rsidRDefault="002E637C" w:rsidP="002E637C">
      <w:pPr>
        <w:pStyle w:val="NormalWeb"/>
        <w:numPr>
          <w:ilvl w:val="0"/>
          <w:numId w:val="24"/>
        </w:numPr>
        <w:spacing w:before="0" w:beforeAutospacing="0" w:line="429" w:lineRule="atLeast"/>
        <w:ind w:left="0"/>
        <w:rPr>
          <w:rFonts w:ascii="Segoe UI" w:hAnsi="Segoe UI" w:cs="Segoe UI"/>
          <w:color w:val="404040"/>
        </w:rPr>
      </w:pPr>
      <w:r>
        <w:rPr>
          <w:rFonts w:ascii="Segoe UI" w:hAnsi="Segoe UI" w:cs="Segoe UI"/>
          <w:color w:val="404040"/>
        </w:rPr>
        <w:t>Outils comme </w:t>
      </w:r>
      <w:proofErr w:type="spellStart"/>
      <w:r>
        <w:rPr>
          <w:rStyle w:val="lev"/>
          <w:rFonts w:ascii="Segoe UI" w:hAnsi="Segoe UI" w:cs="Segoe UI"/>
          <w:color w:val="404040"/>
        </w:rPr>
        <w:t>Deployer</w:t>
      </w:r>
      <w:proofErr w:type="spellEnd"/>
      <w:r>
        <w:rPr>
          <w:rFonts w:ascii="Segoe UI" w:hAnsi="Segoe UI" w:cs="Segoe UI"/>
          <w:color w:val="404040"/>
        </w:rPr>
        <w:t> ou </w:t>
      </w:r>
      <w:proofErr w:type="spellStart"/>
      <w:r>
        <w:rPr>
          <w:rStyle w:val="lev"/>
          <w:rFonts w:ascii="Segoe UI" w:hAnsi="Segoe UI" w:cs="Segoe UI"/>
          <w:color w:val="404040"/>
        </w:rPr>
        <w:t>Capistrano</w:t>
      </w:r>
      <w:proofErr w:type="spellEnd"/>
      <w:r>
        <w:rPr>
          <w:rFonts w:ascii="Segoe UI" w:hAnsi="Segoe UI" w:cs="Segoe UI"/>
          <w:color w:val="404040"/>
        </w:rPr>
        <w:t> pour automatiser.</w:t>
      </w:r>
    </w:p>
    <w:p w:rsidR="002E637C" w:rsidRDefault="002E637C" w:rsidP="002E637C">
      <w:pPr>
        <w:pStyle w:val="NormalWeb"/>
        <w:spacing w:before="206" w:beforeAutospacing="0" w:after="206" w:afterAutospacing="0" w:line="429" w:lineRule="atLeast"/>
        <w:rPr>
          <w:rFonts w:ascii="Segoe UI" w:hAnsi="Segoe UI" w:cs="Segoe UI"/>
          <w:color w:val="404040"/>
        </w:rPr>
      </w:pPr>
      <w:r>
        <w:rPr>
          <w:rStyle w:val="lev"/>
          <w:rFonts w:ascii="Segoe UI" w:hAnsi="Segoe UI" w:cs="Segoe UI"/>
          <w:color w:val="404040"/>
        </w:rPr>
        <w:lastRenderedPageBreak/>
        <w:t>Exemple</w:t>
      </w:r>
      <w:r>
        <w:rPr>
          <w:rFonts w:ascii="Segoe UI" w:hAnsi="Segoe UI" w:cs="Segoe UI"/>
          <w:color w:val="404040"/>
        </w:rPr>
        <w:t> :</w:t>
      </w:r>
    </w:p>
    <w:p w:rsidR="002E637C" w:rsidRDefault="002E637C" w:rsidP="002E637C">
      <w:pPr>
        <w:shd w:val="clear" w:color="auto" w:fill="181D28"/>
        <w:spacing w:line="189" w:lineRule="atLeast"/>
        <w:rPr>
          <w:rFonts w:ascii="Segoe UI" w:hAnsi="Segoe UI" w:cs="Segoe UI"/>
          <w:color w:val="FFFFFF"/>
          <w:sz w:val="19"/>
          <w:szCs w:val="19"/>
        </w:rPr>
      </w:pPr>
      <w:proofErr w:type="spellStart"/>
      <w:proofErr w:type="gramStart"/>
      <w:r>
        <w:rPr>
          <w:rFonts w:ascii="Segoe UI" w:hAnsi="Segoe UI" w:cs="Segoe UI"/>
          <w:color w:val="FFFFFF"/>
          <w:sz w:val="19"/>
          <w:szCs w:val="19"/>
        </w:rPr>
        <w:t>bash</w:t>
      </w:r>
      <w:proofErr w:type="spellEnd"/>
      <w:proofErr w:type="gramEnd"/>
    </w:p>
    <w:p w:rsidR="002E637C" w:rsidRDefault="002E637C" w:rsidP="002E637C">
      <w:pPr>
        <w:shd w:val="clear" w:color="auto" w:fill="181D28"/>
        <w:spacing w:line="189" w:lineRule="atLeast"/>
        <w:rPr>
          <w:rFonts w:ascii="Segoe UI" w:hAnsi="Segoe UI" w:cs="Segoe UI"/>
          <w:color w:val="FFFFFF"/>
          <w:sz w:val="19"/>
          <w:szCs w:val="19"/>
        </w:rPr>
      </w:pPr>
      <w:r>
        <w:rPr>
          <w:rFonts w:ascii="Segoe UI" w:hAnsi="Segoe UI" w:cs="Segoe UI"/>
          <w:color w:val="FFFFFF"/>
          <w:sz w:val="19"/>
          <w:szCs w:val="19"/>
        </w:rPr>
        <w:t>Copy</w:t>
      </w:r>
    </w:p>
    <w:p w:rsidR="002E637C" w:rsidRDefault="002E637C" w:rsidP="002E637C">
      <w:pPr>
        <w:pStyle w:val="PrformatHTML"/>
        <w:shd w:val="clear" w:color="auto" w:fill="181D28"/>
        <w:wordWrap w:val="0"/>
        <w:spacing w:line="302" w:lineRule="atLeast"/>
        <w:rPr>
          <w:color w:val="FFFFFF"/>
        </w:rPr>
      </w:pPr>
      <w:r>
        <w:rPr>
          <w:rStyle w:val="token"/>
          <w:color w:val="636F88"/>
        </w:rPr>
        <w:t># Déploiement manuel</w:t>
      </w:r>
    </w:p>
    <w:p w:rsidR="002E637C" w:rsidRDefault="002E637C" w:rsidP="002E637C">
      <w:pPr>
        <w:pStyle w:val="PrformatHTML"/>
        <w:shd w:val="clear" w:color="auto" w:fill="181D28"/>
        <w:wordWrap w:val="0"/>
        <w:spacing w:line="302" w:lineRule="atLeast"/>
        <w:rPr>
          <w:color w:val="FFFFFF"/>
        </w:rPr>
      </w:pPr>
      <w:proofErr w:type="spellStart"/>
      <w:proofErr w:type="gramStart"/>
      <w:r>
        <w:rPr>
          <w:rStyle w:val="token"/>
          <w:color w:val="88C0D0"/>
        </w:rPr>
        <w:t>rsync</w:t>
      </w:r>
      <w:proofErr w:type="spellEnd"/>
      <w:proofErr w:type="gramEnd"/>
      <w:r>
        <w:rPr>
          <w:color w:val="FFFFFF"/>
        </w:rPr>
        <w:t xml:space="preserve"> </w:t>
      </w:r>
      <w:r>
        <w:rPr>
          <w:rStyle w:val="token"/>
          <w:color w:val="81A1C1"/>
        </w:rPr>
        <w:t>-</w:t>
      </w:r>
      <w:proofErr w:type="spellStart"/>
      <w:r>
        <w:rPr>
          <w:rStyle w:val="token"/>
          <w:color w:val="81A1C1"/>
        </w:rPr>
        <w:t>avz</w:t>
      </w:r>
      <w:proofErr w:type="spellEnd"/>
      <w:r>
        <w:rPr>
          <w:color w:val="FFFFFF"/>
        </w:rPr>
        <w:t xml:space="preserve"> ./ mon-serveur:/var/www/html/</w:t>
      </w:r>
    </w:p>
    <w:p w:rsidR="002E637C" w:rsidRDefault="00523DE5" w:rsidP="002E637C">
      <w:pPr>
        <w:spacing w:before="206" w:after="206"/>
      </w:pPr>
      <w:r>
        <w:pict>
          <v:rect id="_x0000_i1029"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Tableau Comparatif</w:t>
      </w:r>
    </w:p>
    <w:tbl>
      <w:tblPr>
        <w:tblW w:w="0" w:type="auto"/>
        <w:tblCellMar>
          <w:top w:w="15" w:type="dxa"/>
          <w:left w:w="15" w:type="dxa"/>
          <w:bottom w:w="15" w:type="dxa"/>
          <w:right w:w="15" w:type="dxa"/>
        </w:tblCellMar>
        <w:tblLook w:val="04A0" w:firstRow="1" w:lastRow="0" w:firstColumn="1" w:lastColumn="0" w:noHBand="0" w:noVBand="1"/>
      </w:tblPr>
      <w:tblGrid>
        <w:gridCol w:w="1080"/>
        <w:gridCol w:w="1568"/>
        <w:gridCol w:w="2744"/>
        <w:gridCol w:w="1923"/>
        <w:gridCol w:w="1757"/>
      </w:tblGrid>
      <w:tr w:rsidR="002E637C" w:rsidTr="002E637C">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rsidR="002E637C" w:rsidRDefault="002E637C">
            <w:pPr>
              <w:rPr>
                <w:rFonts w:ascii="Segoe UI" w:hAnsi="Segoe UI" w:cs="Segoe UI"/>
                <w:b/>
                <w:bCs/>
                <w:color w:val="404040"/>
              </w:rPr>
            </w:pPr>
            <w:r>
              <w:rPr>
                <w:rStyle w:val="lev"/>
                <w:rFonts w:ascii="Segoe UI" w:hAnsi="Segoe UI" w:cs="Segoe UI"/>
                <w:color w:val="404040"/>
              </w:rPr>
              <w:t>Langage</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b/>
                <w:bCs/>
                <w:color w:val="404040"/>
              </w:rPr>
            </w:pPr>
            <w:r>
              <w:rPr>
                <w:rStyle w:val="lev"/>
                <w:rFonts w:ascii="Segoe UI" w:hAnsi="Segoe UI" w:cs="Segoe UI"/>
                <w:color w:val="404040"/>
              </w:rPr>
              <w:t>Format</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b/>
                <w:bCs/>
                <w:color w:val="404040"/>
              </w:rPr>
            </w:pPr>
            <w:r>
              <w:rPr>
                <w:rStyle w:val="lev"/>
                <w:rFonts w:ascii="Segoe UI" w:hAnsi="Segoe UI" w:cs="Segoe UI"/>
                <w:color w:val="404040"/>
              </w:rPr>
              <w:t>Contenu</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b/>
                <w:bCs/>
                <w:color w:val="404040"/>
              </w:rPr>
            </w:pPr>
            <w:r>
              <w:rPr>
                <w:rStyle w:val="lev"/>
                <w:rFonts w:ascii="Segoe UI" w:hAnsi="Segoe UI" w:cs="Segoe UI"/>
                <w:color w:val="404040"/>
              </w:rPr>
              <w:t>Déploiement</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b/>
                <w:bCs/>
                <w:color w:val="404040"/>
              </w:rPr>
            </w:pPr>
            <w:r>
              <w:rPr>
                <w:rStyle w:val="lev"/>
                <w:rFonts w:ascii="Segoe UI" w:hAnsi="Segoe UI" w:cs="Segoe UI"/>
                <w:color w:val="404040"/>
              </w:rPr>
              <w:t>Serveur Requis</w:t>
            </w:r>
          </w:p>
        </w:tc>
      </w:tr>
      <w:tr w:rsidR="002E637C" w:rsidTr="002E637C">
        <w:tc>
          <w:tcPr>
            <w:tcW w:w="0" w:type="auto"/>
            <w:tcBorders>
              <w:bottom w:val="single" w:sz="4" w:space="0" w:color="A3A3A3"/>
            </w:tcBorders>
            <w:tcMar>
              <w:top w:w="103" w:type="dxa"/>
              <w:left w:w="0" w:type="dxa"/>
              <w:bottom w:w="103" w:type="dxa"/>
              <w:right w:w="206" w:type="dxa"/>
            </w:tcMar>
            <w:vAlign w:val="center"/>
            <w:hideMark/>
          </w:tcPr>
          <w:p w:rsidR="002E637C" w:rsidRDefault="002E637C">
            <w:pPr>
              <w:rPr>
                <w:rFonts w:ascii="Segoe UI" w:hAnsi="Segoe UI" w:cs="Segoe UI"/>
                <w:color w:val="404040"/>
              </w:rPr>
            </w:pPr>
            <w:r>
              <w:rPr>
                <w:rStyle w:val="lev"/>
                <w:rFonts w:ascii="Segoe UI" w:hAnsi="Segoe UI" w:cs="Segoe UI"/>
                <w:color w:val="404040"/>
              </w:rPr>
              <w:t>Java</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war</w:t>
            </w:r>
            <w:proofErr w:type="spellEnd"/>
            <w:r>
              <w:rPr>
                <w:rFonts w:ascii="Segoe UI" w:hAnsi="Segoe UI" w:cs="Segoe UI"/>
                <w:color w:val="404040"/>
              </w:rPr>
              <w:t>, </w:t>
            </w:r>
            <w:r>
              <w:rPr>
                <w:rStyle w:val="CodeHTML"/>
                <w:rFonts w:eastAsiaTheme="majorEastAsia"/>
                <w:color w:val="404040"/>
                <w:sz w:val="21"/>
                <w:szCs w:val="21"/>
                <w:shd w:val="clear" w:color="auto" w:fill="ECECEC"/>
              </w:rPr>
              <w:t>.jar</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 xml:space="preserve">Code compilé + </w:t>
            </w:r>
            <w:proofErr w:type="spellStart"/>
            <w:r>
              <w:rPr>
                <w:rFonts w:ascii="Segoe UI" w:hAnsi="Segoe UI" w:cs="Segoe UI"/>
                <w:color w:val="404040"/>
              </w:rPr>
              <w:t>libs</w:t>
            </w:r>
            <w:proofErr w:type="spellEnd"/>
            <w:r>
              <w:rPr>
                <w:rFonts w:ascii="Segoe UI" w:hAnsi="Segoe UI" w:cs="Segoe UI"/>
                <w:color w:val="404040"/>
              </w:rPr>
              <w:t xml:space="preserve"> + config</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proofErr w:type="spellStart"/>
            <w:r>
              <w:rPr>
                <w:rFonts w:ascii="Segoe UI" w:hAnsi="Segoe UI" w:cs="Segoe UI"/>
                <w:color w:val="404040"/>
              </w:rPr>
              <w:t>Tomcat</w:t>
            </w:r>
            <w:proofErr w:type="spellEnd"/>
            <w:r>
              <w:rPr>
                <w:rFonts w:ascii="Segoe UI" w:hAnsi="Segoe UI" w:cs="Segoe UI"/>
                <w:color w:val="404040"/>
              </w:rPr>
              <w:t xml:space="preserve"> / JRE</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Serveur Java (optionnel pour </w:t>
            </w:r>
            <w:r>
              <w:rPr>
                <w:rStyle w:val="CodeHTML"/>
                <w:rFonts w:eastAsiaTheme="majorEastAsia"/>
                <w:color w:val="404040"/>
                <w:sz w:val="21"/>
                <w:szCs w:val="21"/>
                <w:shd w:val="clear" w:color="auto" w:fill="ECECEC"/>
              </w:rPr>
              <w:t>.jar</w:t>
            </w:r>
            <w:r>
              <w:rPr>
                <w:rFonts w:ascii="Segoe UI" w:hAnsi="Segoe UI" w:cs="Segoe UI"/>
                <w:color w:val="404040"/>
              </w:rPr>
              <w:t>)</w:t>
            </w:r>
          </w:p>
        </w:tc>
      </w:tr>
      <w:tr w:rsidR="002E637C" w:rsidTr="002E637C">
        <w:tc>
          <w:tcPr>
            <w:tcW w:w="0" w:type="auto"/>
            <w:tcBorders>
              <w:bottom w:val="single" w:sz="4" w:space="0" w:color="A3A3A3"/>
            </w:tcBorders>
            <w:tcMar>
              <w:top w:w="103" w:type="dxa"/>
              <w:left w:w="0" w:type="dxa"/>
              <w:bottom w:w="103" w:type="dxa"/>
              <w:right w:w="206" w:type="dxa"/>
            </w:tcMar>
            <w:vAlign w:val="center"/>
            <w:hideMark/>
          </w:tcPr>
          <w:p w:rsidR="002E637C" w:rsidRDefault="002E637C">
            <w:pPr>
              <w:rPr>
                <w:rFonts w:ascii="Segoe UI" w:hAnsi="Segoe UI" w:cs="Segoe UI"/>
                <w:color w:val="404040"/>
              </w:rPr>
            </w:pPr>
            <w:r>
              <w:rPr>
                <w:rStyle w:val="lev"/>
                <w:rFonts w:ascii="Segoe UI" w:hAnsi="Segoe UI" w:cs="Segoe UI"/>
                <w:color w:val="404040"/>
              </w:rPr>
              <w:t>C#</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Style w:val="CodeHTML"/>
                <w:rFonts w:eastAsiaTheme="majorEastAsia"/>
                <w:color w:val="404040"/>
                <w:sz w:val="21"/>
                <w:szCs w:val="21"/>
                <w:shd w:val="clear" w:color="auto" w:fill="ECECEC"/>
              </w:rPr>
              <w:t>.dll</w:t>
            </w:r>
            <w:r>
              <w:rPr>
                <w:rFonts w:ascii="Segoe UI" w:hAnsi="Segoe UI" w:cs="Segoe UI"/>
                <w:color w:val="404040"/>
              </w:rPr>
              <w:t>, </w:t>
            </w:r>
            <w:r>
              <w:rPr>
                <w:rStyle w:val="CodeHTML"/>
                <w:rFonts w:eastAsiaTheme="majorEastAsia"/>
                <w:color w:val="404040"/>
                <w:sz w:val="21"/>
                <w:szCs w:val="21"/>
                <w:shd w:val="clear" w:color="auto" w:fill="ECECEC"/>
              </w:rPr>
              <w:t>.zip</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MSIL + </w:t>
            </w:r>
            <w:proofErr w:type="spellStart"/>
            <w:r>
              <w:rPr>
                <w:rStyle w:val="CodeHTML"/>
                <w:rFonts w:eastAsiaTheme="majorEastAsia"/>
                <w:color w:val="404040"/>
                <w:sz w:val="21"/>
                <w:szCs w:val="21"/>
                <w:shd w:val="clear" w:color="auto" w:fill="ECECEC"/>
              </w:rPr>
              <w:t>web.config</w:t>
            </w:r>
            <w:proofErr w:type="spellEnd"/>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IIS / Azure</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 xml:space="preserve">.NET </w:t>
            </w:r>
            <w:proofErr w:type="spellStart"/>
            <w:r>
              <w:rPr>
                <w:rFonts w:ascii="Segoe UI" w:hAnsi="Segoe UI" w:cs="Segoe UI"/>
                <w:color w:val="404040"/>
              </w:rPr>
              <w:t>Runtime</w:t>
            </w:r>
            <w:proofErr w:type="spellEnd"/>
          </w:p>
        </w:tc>
      </w:tr>
      <w:tr w:rsidR="002E637C" w:rsidTr="002E637C">
        <w:tc>
          <w:tcPr>
            <w:tcW w:w="0" w:type="auto"/>
            <w:tcBorders>
              <w:bottom w:val="single" w:sz="4" w:space="0" w:color="A3A3A3"/>
            </w:tcBorders>
            <w:tcMar>
              <w:top w:w="103" w:type="dxa"/>
              <w:left w:w="0" w:type="dxa"/>
              <w:bottom w:w="103" w:type="dxa"/>
              <w:right w:w="206" w:type="dxa"/>
            </w:tcMar>
            <w:vAlign w:val="center"/>
            <w:hideMark/>
          </w:tcPr>
          <w:p w:rsidR="002E637C" w:rsidRDefault="002E637C">
            <w:pPr>
              <w:rPr>
                <w:rFonts w:ascii="Segoe UI" w:hAnsi="Segoe UI" w:cs="Segoe UI"/>
                <w:color w:val="404040"/>
              </w:rPr>
            </w:pPr>
            <w:r>
              <w:rPr>
                <w:rStyle w:val="lev"/>
                <w:rFonts w:ascii="Segoe UI" w:hAnsi="Segoe UI" w:cs="Segoe UI"/>
                <w:color w:val="404040"/>
              </w:rPr>
              <w:t>Python</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Docker / Dossier</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Code source + </w:t>
            </w:r>
            <w:r>
              <w:rPr>
                <w:rStyle w:val="CodeHTML"/>
                <w:rFonts w:eastAsiaTheme="majorEastAsia"/>
                <w:color w:val="404040"/>
                <w:sz w:val="21"/>
                <w:szCs w:val="21"/>
                <w:shd w:val="clear" w:color="auto" w:fill="ECECEC"/>
              </w:rPr>
              <w:t>requirements.txt</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proofErr w:type="spellStart"/>
            <w:r>
              <w:rPr>
                <w:rFonts w:ascii="Segoe UI" w:hAnsi="Segoe UI" w:cs="Segoe UI"/>
                <w:color w:val="404040"/>
              </w:rPr>
              <w:t>Gunicorn</w:t>
            </w:r>
            <w:proofErr w:type="spellEnd"/>
            <w:r>
              <w:rPr>
                <w:rFonts w:ascii="Segoe UI" w:hAnsi="Segoe UI" w:cs="Segoe UI"/>
                <w:color w:val="404040"/>
              </w:rPr>
              <w:t xml:space="preserve"> / Docker / </w:t>
            </w:r>
            <w:proofErr w:type="spellStart"/>
            <w:r>
              <w:rPr>
                <w:rFonts w:ascii="Segoe UI" w:hAnsi="Segoe UI" w:cs="Segoe UI"/>
                <w:color w:val="404040"/>
              </w:rPr>
              <w:t>Serverless</w:t>
            </w:r>
            <w:proofErr w:type="spellEnd"/>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Interpréteur Python</w:t>
            </w:r>
          </w:p>
        </w:tc>
      </w:tr>
      <w:tr w:rsidR="002E637C" w:rsidTr="002E637C">
        <w:tc>
          <w:tcPr>
            <w:tcW w:w="0" w:type="auto"/>
            <w:tcBorders>
              <w:bottom w:val="single" w:sz="4" w:space="0" w:color="A3A3A3"/>
            </w:tcBorders>
            <w:tcMar>
              <w:top w:w="103" w:type="dxa"/>
              <w:left w:w="0" w:type="dxa"/>
              <w:bottom w:w="103" w:type="dxa"/>
              <w:right w:w="206" w:type="dxa"/>
            </w:tcMar>
            <w:vAlign w:val="center"/>
            <w:hideMark/>
          </w:tcPr>
          <w:p w:rsidR="002E637C" w:rsidRDefault="002E637C">
            <w:pPr>
              <w:rPr>
                <w:rFonts w:ascii="Segoe UI" w:hAnsi="Segoe UI" w:cs="Segoe UI"/>
                <w:color w:val="404040"/>
              </w:rPr>
            </w:pPr>
            <w:r>
              <w:rPr>
                <w:rStyle w:val="lev"/>
                <w:rFonts w:ascii="Segoe UI" w:hAnsi="Segoe UI" w:cs="Segoe UI"/>
                <w:color w:val="404040"/>
              </w:rPr>
              <w:t>PHP</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Dossier /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phar</w:t>
            </w:r>
            <w:proofErr w:type="spellEnd"/>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Code PHP + </w:t>
            </w:r>
            <w:proofErr w:type="spellStart"/>
            <w:r>
              <w:rPr>
                <w:rStyle w:val="CodeHTML"/>
                <w:rFonts w:eastAsiaTheme="majorEastAsia"/>
                <w:color w:val="404040"/>
                <w:sz w:val="21"/>
                <w:szCs w:val="21"/>
                <w:shd w:val="clear" w:color="auto" w:fill="ECECEC"/>
              </w:rPr>
              <w:t>vendor</w:t>
            </w:r>
            <w:proofErr w:type="spellEnd"/>
            <w:r>
              <w:rPr>
                <w:rStyle w:val="CodeHTML"/>
                <w:rFonts w:eastAsiaTheme="majorEastAsia"/>
                <w:color w:val="404040"/>
                <w:sz w:val="21"/>
                <w:szCs w:val="21"/>
                <w:shd w:val="clear" w:color="auto" w:fill="ECECEC"/>
              </w:rPr>
              <w:t>/</w:t>
            </w:r>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Apache/</w:t>
            </w:r>
            <w:proofErr w:type="spellStart"/>
            <w:r>
              <w:rPr>
                <w:rFonts w:ascii="Segoe UI" w:hAnsi="Segoe UI" w:cs="Segoe UI"/>
                <w:color w:val="404040"/>
              </w:rPr>
              <w:t>Nginx</w:t>
            </w:r>
            <w:proofErr w:type="spellEnd"/>
          </w:p>
        </w:tc>
        <w:tc>
          <w:tcPr>
            <w:tcW w:w="0" w:type="auto"/>
            <w:tcBorders>
              <w:bottom w:val="single" w:sz="4" w:space="0" w:color="A3A3A3"/>
            </w:tcBorders>
            <w:tcMar>
              <w:top w:w="103" w:type="dxa"/>
              <w:left w:w="206" w:type="dxa"/>
              <w:bottom w:w="103" w:type="dxa"/>
              <w:right w:w="206" w:type="dxa"/>
            </w:tcMar>
            <w:vAlign w:val="center"/>
            <w:hideMark/>
          </w:tcPr>
          <w:p w:rsidR="002E637C" w:rsidRDefault="002E637C">
            <w:pPr>
              <w:rPr>
                <w:rFonts w:ascii="Segoe UI" w:hAnsi="Segoe UI" w:cs="Segoe UI"/>
                <w:color w:val="404040"/>
              </w:rPr>
            </w:pPr>
            <w:r>
              <w:rPr>
                <w:rFonts w:ascii="Segoe UI" w:hAnsi="Segoe UI" w:cs="Segoe UI"/>
                <w:color w:val="404040"/>
              </w:rPr>
              <w:t>PHP-FPM</w:t>
            </w:r>
          </w:p>
        </w:tc>
      </w:tr>
    </w:tbl>
    <w:p w:rsidR="002E637C" w:rsidRDefault="00523DE5" w:rsidP="002E637C">
      <w:pPr>
        <w:spacing w:before="206" w:after="206"/>
        <w:rPr>
          <w:rFonts w:ascii="Times New Roman" w:hAnsi="Times New Roman" w:cs="Times New Roman"/>
        </w:rPr>
      </w:pPr>
      <w:r>
        <w:pict>
          <v:rect id="_x0000_i1030"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Points Clés</w:t>
      </w:r>
    </w:p>
    <w:p w:rsidR="002E637C" w:rsidRDefault="002E637C" w:rsidP="002E637C">
      <w:pPr>
        <w:pStyle w:val="NormalWeb"/>
        <w:numPr>
          <w:ilvl w:val="0"/>
          <w:numId w:val="25"/>
        </w:numPr>
        <w:spacing w:before="0" w:beforeAutospacing="0" w:after="60" w:afterAutospacing="0" w:line="429" w:lineRule="atLeast"/>
        <w:ind w:left="0"/>
        <w:rPr>
          <w:rFonts w:ascii="Segoe UI" w:hAnsi="Segoe UI" w:cs="Segoe UI"/>
          <w:color w:val="404040"/>
        </w:rPr>
      </w:pPr>
      <w:r>
        <w:rPr>
          <w:rStyle w:val="lev"/>
          <w:rFonts w:ascii="Segoe UI" w:hAnsi="Segoe UI" w:cs="Segoe UI"/>
          <w:color w:val="404040"/>
        </w:rPr>
        <w:t>Java/C#</w:t>
      </w:r>
      <w:r>
        <w:rPr>
          <w:rFonts w:ascii="Segoe UI" w:hAnsi="Segoe UI" w:cs="Segoe UI"/>
          <w:color w:val="404040"/>
        </w:rPr>
        <w:t> :</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Utilisent des </w:t>
      </w:r>
      <w:r>
        <w:rPr>
          <w:rStyle w:val="lev"/>
          <w:rFonts w:ascii="Segoe UI" w:hAnsi="Segoe UI" w:cs="Segoe UI"/>
          <w:color w:val="404040"/>
        </w:rPr>
        <w:t>fichiers compilés</w:t>
      </w:r>
      <w:r>
        <w:rPr>
          <w:rFonts w:ascii="Segoe UI" w:hAnsi="Segoe UI" w:cs="Segoe UI"/>
          <w:color w:val="404040"/>
        </w:rPr>
        <w:t> (</w:t>
      </w:r>
      <w:r>
        <w:rPr>
          <w:rStyle w:val="CodeHTML"/>
          <w:rFonts w:eastAsiaTheme="majorEastAsia"/>
          <w:color w:val="404040"/>
          <w:sz w:val="21"/>
          <w:szCs w:val="21"/>
          <w:shd w:val="clear" w:color="auto" w:fill="ECECEC"/>
        </w:rPr>
        <w:t>.</w:t>
      </w:r>
      <w:proofErr w:type="spellStart"/>
      <w:r>
        <w:rPr>
          <w:rStyle w:val="CodeHTML"/>
          <w:rFonts w:eastAsiaTheme="majorEastAsia"/>
          <w:color w:val="404040"/>
          <w:sz w:val="21"/>
          <w:szCs w:val="21"/>
          <w:shd w:val="clear" w:color="auto" w:fill="ECECEC"/>
        </w:rPr>
        <w:t>war</w:t>
      </w:r>
      <w:proofErr w:type="spellEnd"/>
      <w:r>
        <w:rPr>
          <w:rFonts w:ascii="Segoe UI" w:hAnsi="Segoe UI" w:cs="Segoe UI"/>
          <w:color w:val="404040"/>
        </w:rPr>
        <w:t>, </w:t>
      </w:r>
      <w:r>
        <w:rPr>
          <w:rStyle w:val="CodeHTML"/>
          <w:rFonts w:eastAsiaTheme="majorEastAsia"/>
          <w:color w:val="404040"/>
          <w:sz w:val="21"/>
          <w:szCs w:val="21"/>
          <w:shd w:val="clear" w:color="auto" w:fill="ECECEC"/>
        </w:rPr>
        <w:t>.dll</w:t>
      </w:r>
      <w:r>
        <w:rPr>
          <w:rFonts w:ascii="Segoe UI" w:hAnsi="Segoe UI" w:cs="Segoe UI"/>
          <w:color w:val="404040"/>
        </w:rPr>
        <w:t>).</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 xml:space="preserve">Dépendent d'un </w:t>
      </w:r>
      <w:proofErr w:type="spellStart"/>
      <w:r>
        <w:rPr>
          <w:rFonts w:ascii="Segoe UI" w:hAnsi="Segoe UI" w:cs="Segoe UI"/>
          <w:color w:val="404040"/>
        </w:rPr>
        <w:t>runtime</w:t>
      </w:r>
      <w:proofErr w:type="spellEnd"/>
      <w:r>
        <w:rPr>
          <w:rFonts w:ascii="Segoe UI" w:hAnsi="Segoe UI" w:cs="Segoe UI"/>
          <w:color w:val="404040"/>
        </w:rPr>
        <w:t xml:space="preserve"> (JVM/.NET).</w:t>
      </w:r>
    </w:p>
    <w:p w:rsidR="002E637C" w:rsidRDefault="002E637C" w:rsidP="002E637C">
      <w:pPr>
        <w:pStyle w:val="NormalWeb"/>
        <w:numPr>
          <w:ilvl w:val="0"/>
          <w:numId w:val="25"/>
        </w:numPr>
        <w:spacing w:before="0" w:beforeAutospacing="0" w:after="60" w:afterAutospacing="0" w:line="429" w:lineRule="atLeast"/>
        <w:ind w:left="0"/>
        <w:rPr>
          <w:rFonts w:ascii="Segoe UI" w:hAnsi="Segoe UI" w:cs="Segoe UI"/>
          <w:color w:val="404040"/>
        </w:rPr>
      </w:pPr>
      <w:r>
        <w:rPr>
          <w:rStyle w:val="lev"/>
          <w:rFonts w:ascii="Segoe UI" w:hAnsi="Segoe UI" w:cs="Segoe UI"/>
          <w:color w:val="404040"/>
        </w:rPr>
        <w:t>Python/PHP</w:t>
      </w:r>
      <w:r>
        <w:rPr>
          <w:rFonts w:ascii="Segoe UI" w:hAnsi="Segoe UI" w:cs="Segoe UI"/>
          <w:color w:val="404040"/>
        </w:rPr>
        <w:t> :</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Déploient généralement du </w:t>
      </w:r>
      <w:r>
        <w:rPr>
          <w:rStyle w:val="lev"/>
          <w:rFonts w:ascii="Segoe UI" w:hAnsi="Segoe UI" w:cs="Segoe UI"/>
          <w:color w:val="404040"/>
        </w:rPr>
        <w:t>code source</w:t>
      </w:r>
      <w:r>
        <w:rPr>
          <w:rFonts w:ascii="Segoe UI" w:hAnsi="Segoe UI" w:cs="Segoe UI"/>
          <w:color w:val="404040"/>
        </w:rPr>
        <w:t> (interprété).</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Style w:val="lev"/>
          <w:rFonts w:ascii="Segoe UI" w:hAnsi="Segoe UI" w:cs="Segoe UI"/>
          <w:color w:val="404040"/>
        </w:rPr>
        <w:t>Docker</w:t>
      </w:r>
      <w:r>
        <w:rPr>
          <w:rFonts w:ascii="Segoe UI" w:hAnsi="Segoe UI" w:cs="Segoe UI"/>
          <w:color w:val="404040"/>
        </w:rPr>
        <w:t> est souvent utilisé pour isoler l'environnement.</w:t>
      </w:r>
    </w:p>
    <w:p w:rsidR="002E637C" w:rsidRDefault="002E637C" w:rsidP="002E637C">
      <w:pPr>
        <w:pStyle w:val="NormalWeb"/>
        <w:numPr>
          <w:ilvl w:val="0"/>
          <w:numId w:val="25"/>
        </w:numPr>
        <w:spacing w:before="0" w:beforeAutospacing="0" w:after="60" w:afterAutospacing="0" w:line="429" w:lineRule="atLeast"/>
        <w:ind w:left="0"/>
        <w:rPr>
          <w:rFonts w:ascii="Segoe UI" w:hAnsi="Segoe UI" w:cs="Segoe UI"/>
          <w:color w:val="404040"/>
        </w:rPr>
      </w:pPr>
      <w:r>
        <w:rPr>
          <w:rStyle w:val="lev"/>
          <w:rFonts w:ascii="Segoe UI" w:hAnsi="Segoe UI" w:cs="Segoe UI"/>
          <w:color w:val="404040"/>
        </w:rPr>
        <w:t>Docker</w:t>
      </w:r>
      <w:r>
        <w:rPr>
          <w:rFonts w:ascii="Segoe UI" w:hAnsi="Segoe UI" w:cs="Segoe UI"/>
          <w:color w:val="404040"/>
        </w:rPr>
        <w:t> :</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Le standard </w:t>
      </w:r>
      <w:r>
        <w:rPr>
          <w:rStyle w:val="lev"/>
          <w:rFonts w:ascii="Segoe UI" w:hAnsi="Segoe UI" w:cs="Segoe UI"/>
          <w:color w:val="404040"/>
        </w:rPr>
        <w:t>transverse</w:t>
      </w:r>
      <w:r>
        <w:rPr>
          <w:rFonts w:ascii="Segoe UI" w:hAnsi="Segoe UI" w:cs="Segoe UI"/>
          <w:color w:val="404040"/>
        </w:rPr>
        <w:t> pour tous (surtout Python/PHP).</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lastRenderedPageBreak/>
        <w:t>Évite les problèmes de dépendances.</w:t>
      </w:r>
    </w:p>
    <w:p w:rsidR="002E637C" w:rsidRDefault="002E637C" w:rsidP="002E637C">
      <w:pPr>
        <w:pStyle w:val="NormalWeb"/>
        <w:numPr>
          <w:ilvl w:val="0"/>
          <w:numId w:val="25"/>
        </w:numPr>
        <w:spacing w:before="0" w:beforeAutospacing="0" w:after="60" w:afterAutospacing="0" w:line="429" w:lineRule="atLeast"/>
        <w:ind w:left="0"/>
        <w:rPr>
          <w:rFonts w:ascii="Segoe UI" w:hAnsi="Segoe UI" w:cs="Segoe UI"/>
          <w:color w:val="404040"/>
        </w:rPr>
      </w:pPr>
      <w:r>
        <w:rPr>
          <w:rStyle w:val="lev"/>
          <w:rFonts w:ascii="Segoe UI" w:hAnsi="Segoe UI" w:cs="Segoe UI"/>
          <w:color w:val="404040"/>
        </w:rPr>
        <w:t>Serveurs Web</w:t>
      </w:r>
      <w:r>
        <w:rPr>
          <w:rFonts w:ascii="Segoe UI" w:hAnsi="Segoe UI" w:cs="Segoe UI"/>
          <w:color w:val="404040"/>
        </w:rPr>
        <w:t> :</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 xml:space="preserve">Java → </w:t>
      </w:r>
      <w:proofErr w:type="spellStart"/>
      <w:r>
        <w:rPr>
          <w:rFonts w:ascii="Segoe UI" w:hAnsi="Segoe UI" w:cs="Segoe UI"/>
          <w:color w:val="404040"/>
        </w:rPr>
        <w:t>Tomcat</w:t>
      </w:r>
      <w:proofErr w:type="spellEnd"/>
      <w:r>
        <w:rPr>
          <w:rFonts w:ascii="Segoe UI" w:hAnsi="Segoe UI" w:cs="Segoe UI"/>
          <w:color w:val="404040"/>
        </w:rPr>
        <w:t>.</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C# → IIS.</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PHP → Apache/</w:t>
      </w:r>
      <w:proofErr w:type="spellStart"/>
      <w:r>
        <w:rPr>
          <w:rFonts w:ascii="Segoe UI" w:hAnsi="Segoe UI" w:cs="Segoe UI"/>
          <w:color w:val="404040"/>
        </w:rPr>
        <w:t>Nginx</w:t>
      </w:r>
      <w:proofErr w:type="spellEnd"/>
      <w:r>
        <w:rPr>
          <w:rFonts w:ascii="Segoe UI" w:hAnsi="Segoe UI" w:cs="Segoe UI"/>
          <w:color w:val="404040"/>
        </w:rPr>
        <w:t>.</w:t>
      </w:r>
    </w:p>
    <w:p w:rsidR="002E637C" w:rsidRDefault="002E637C" w:rsidP="002E637C">
      <w:pPr>
        <w:pStyle w:val="NormalWeb"/>
        <w:numPr>
          <w:ilvl w:val="1"/>
          <w:numId w:val="25"/>
        </w:numPr>
        <w:spacing w:before="0" w:beforeAutospacing="0" w:line="429" w:lineRule="atLeast"/>
        <w:ind w:left="0"/>
        <w:rPr>
          <w:rFonts w:ascii="Segoe UI" w:hAnsi="Segoe UI" w:cs="Segoe UI"/>
          <w:color w:val="404040"/>
        </w:rPr>
      </w:pPr>
      <w:r>
        <w:rPr>
          <w:rFonts w:ascii="Segoe UI" w:hAnsi="Segoe UI" w:cs="Segoe UI"/>
          <w:color w:val="404040"/>
        </w:rPr>
        <w:t xml:space="preserve">Python → </w:t>
      </w:r>
      <w:proofErr w:type="spellStart"/>
      <w:r>
        <w:rPr>
          <w:rFonts w:ascii="Segoe UI" w:hAnsi="Segoe UI" w:cs="Segoe UI"/>
          <w:color w:val="404040"/>
        </w:rPr>
        <w:t>Gunicorn</w:t>
      </w:r>
      <w:proofErr w:type="spellEnd"/>
      <w:r>
        <w:rPr>
          <w:rFonts w:ascii="Segoe UI" w:hAnsi="Segoe UI" w:cs="Segoe UI"/>
          <w:color w:val="404040"/>
        </w:rPr>
        <w:t>/</w:t>
      </w:r>
      <w:proofErr w:type="spellStart"/>
      <w:r>
        <w:rPr>
          <w:rFonts w:ascii="Segoe UI" w:hAnsi="Segoe UI" w:cs="Segoe UI"/>
          <w:color w:val="404040"/>
        </w:rPr>
        <w:t>Nginx</w:t>
      </w:r>
      <w:proofErr w:type="spellEnd"/>
      <w:r>
        <w:rPr>
          <w:rFonts w:ascii="Segoe UI" w:hAnsi="Segoe UI" w:cs="Segoe UI"/>
          <w:color w:val="404040"/>
        </w:rPr>
        <w:t xml:space="preserve"> (ou Docker).</w:t>
      </w:r>
    </w:p>
    <w:p w:rsidR="002E637C" w:rsidRDefault="00523DE5" w:rsidP="002E637C">
      <w:pPr>
        <w:spacing w:before="206" w:after="206"/>
        <w:rPr>
          <w:rFonts w:ascii="Times New Roman" w:hAnsi="Times New Roman" w:cs="Times New Roman"/>
        </w:rPr>
      </w:pPr>
      <w:r>
        <w:pict>
          <v:rect id="_x0000_i1031" style="width:0;height:.75pt" o:hralign="center" o:hrstd="t" o:hrnoshade="t" o:hr="t" fillcolor="#404040" stroked="f"/>
        </w:pict>
      </w:r>
    </w:p>
    <w:p w:rsidR="002E637C" w:rsidRDefault="002E637C" w:rsidP="002E637C">
      <w:pPr>
        <w:pStyle w:val="Titre3"/>
        <w:spacing w:before="274" w:after="206"/>
        <w:rPr>
          <w:rFonts w:ascii="Segoe UI" w:hAnsi="Segoe UI" w:cs="Segoe UI"/>
          <w:color w:val="404040"/>
        </w:rPr>
      </w:pPr>
      <w:r>
        <w:rPr>
          <w:rStyle w:val="lev"/>
          <w:rFonts w:ascii="Segoe UI" w:hAnsi="Segoe UI" w:cs="Segoe UI"/>
          <w:b w:val="0"/>
          <w:bCs w:val="0"/>
          <w:color w:val="404040"/>
        </w:rPr>
        <w:t>Recommandations par Langage</w:t>
      </w:r>
    </w:p>
    <w:p w:rsidR="002E637C" w:rsidRDefault="002E637C" w:rsidP="002E637C">
      <w:pPr>
        <w:pStyle w:val="NormalWeb"/>
        <w:numPr>
          <w:ilvl w:val="0"/>
          <w:numId w:val="26"/>
        </w:numPr>
        <w:spacing w:before="0" w:beforeAutospacing="0" w:line="429" w:lineRule="atLeast"/>
        <w:ind w:left="0"/>
        <w:rPr>
          <w:rFonts w:ascii="Segoe UI" w:hAnsi="Segoe UI" w:cs="Segoe UI"/>
          <w:color w:val="404040"/>
        </w:rPr>
      </w:pPr>
      <w:r>
        <w:rPr>
          <w:rStyle w:val="lev"/>
          <w:rFonts w:ascii="Segoe UI" w:hAnsi="Segoe UI" w:cs="Segoe UI"/>
          <w:color w:val="404040"/>
        </w:rPr>
        <w:t>Java</w:t>
      </w:r>
      <w:r>
        <w:rPr>
          <w:rFonts w:ascii="Segoe UI" w:hAnsi="Segoe UI" w:cs="Segoe UI"/>
          <w:color w:val="404040"/>
        </w:rPr>
        <w:t> : Utilisez </w:t>
      </w:r>
      <w:r>
        <w:rPr>
          <w:rStyle w:val="CodeHTML"/>
          <w:rFonts w:eastAsiaTheme="majorEastAsia"/>
          <w:color w:val="404040"/>
          <w:sz w:val="21"/>
          <w:szCs w:val="21"/>
          <w:shd w:val="clear" w:color="auto" w:fill="ECECEC"/>
        </w:rPr>
        <w:t>.jar</w:t>
      </w:r>
      <w:r>
        <w:rPr>
          <w:rFonts w:ascii="Segoe UI" w:hAnsi="Segoe UI" w:cs="Segoe UI"/>
          <w:color w:val="404040"/>
        </w:rPr>
        <w:t> (</w:t>
      </w:r>
      <w:proofErr w:type="spellStart"/>
      <w:r>
        <w:rPr>
          <w:rFonts w:ascii="Segoe UI" w:hAnsi="Segoe UI" w:cs="Segoe UI"/>
          <w:color w:val="404040"/>
        </w:rPr>
        <w:t>Spring</w:t>
      </w:r>
      <w:proofErr w:type="spellEnd"/>
      <w:r>
        <w:rPr>
          <w:rFonts w:ascii="Segoe UI" w:hAnsi="Segoe UI" w:cs="Segoe UI"/>
          <w:color w:val="404040"/>
        </w:rPr>
        <w:t xml:space="preserve"> Boot) pour une approche "tout-en-un".</w:t>
      </w:r>
    </w:p>
    <w:p w:rsidR="002E637C" w:rsidRDefault="002E637C" w:rsidP="002E637C">
      <w:pPr>
        <w:pStyle w:val="NormalWeb"/>
        <w:numPr>
          <w:ilvl w:val="0"/>
          <w:numId w:val="26"/>
        </w:numPr>
        <w:spacing w:before="0" w:beforeAutospacing="0" w:line="429" w:lineRule="atLeast"/>
        <w:ind w:left="0"/>
        <w:rPr>
          <w:rFonts w:ascii="Segoe UI" w:hAnsi="Segoe UI" w:cs="Segoe UI"/>
          <w:color w:val="404040"/>
        </w:rPr>
      </w:pPr>
      <w:r>
        <w:rPr>
          <w:rStyle w:val="lev"/>
          <w:rFonts w:ascii="Segoe UI" w:hAnsi="Segoe UI" w:cs="Segoe UI"/>
          <w:color w:val="404040"/>
        </w:rPr>
        <w:t>C#</w:t>
      </w:r>
      <w:r>
        <w:rPr>
          <w:rFonts w:ascii="Segoe UI" w:hAnsi="Segoe UI" w:cs="Segoe UI"/>
          <w:color w:val="404040"/>
        </w:rPr>
        <w:t> : </w:t>
      </w:r>
      <w:r>
        <w:rPr>
          <w:rStyle w:val="CodeHTML"/>
          <w:rFonts w:eastAsiaTheme="majorEastAsia"/>
          <w:color w:val="404040"/>
          <w:sz w:val="21"/>
          <w:szCs w:val="21"/>
          <w:shd w:val="clear" w:color="auto" w:fill="ECECEC"/>
        </w:rPr>
        <w:t>.zip</w:t>
      </w:r>
      <w:r>
        <w:rPr>
          <w:rFonts w:ascii="Segoe UI" w:hAnsi="Segoe UI" w:cs="Segoe UI"/>
          <w:color w:val="404040"/>
        </w:rPr>
        <w:t> pour Azure, dossier </w:t>
      </w:r>
      <w:proofErr w:type="spellStart"/>
      <w:r>
        <w:rPr>
          <w:rStyle w:val="CodeHTML"/>
          <w:rFonts w:eastAsiaTheme="majorEastAsia"/>
          <w:color w:val="404040"/>
          <w:sz w:val="21"/>
          <w:szCs w:val="21"/>
          <w:shd w:val="clear" w:color="auto" w:fill="ECECEC"/>
        </w:rPr>
        <w:t>publish</w:t>
      </w:r>
      <w:proofErr w:type="spellEnd"/>
      <w:r>
        <w:rPr>
          <w:rFonts w:ascii="Segoe UI" w:hAnsi="Segoe UI" w:cs="Segoe UI"/>
          <w:color w:val="404040"/>
        </w:rPr>
        <w:t> pour IIS.</w:t>
      </w:r>
    </w:p>
    <w:p w:rsidR="002E637C" w:rsidRDefault="002E637C" w:rsidP="002E637C">
      <w:pPr>
        <w:pStyle w:val="NormalWeb"/>
        <w:numPr>
          <w:ilvl w:val="0"/>
          <w:numId w:val="26"/>
        </w:numPr>
        <w:spacing w:before="0" w:beforeAutospacing="0" w:line="429" w:lineRule="atLeast"/>
        <w:ind w:left="0"/>
        <w:rPr>
          <w:rFonts w:ascii="Segoe UI" w:hAnsi="Segoe UI" w:cs="Segoe UI"/>
          <w:color w:val="404040"/>
        </w:rPr>
      </w:pPr>
      <w:r>
        <w:rPr>
          <w:rStyle w:val="lev"/>
          <w:rFonts w:ascii="Segoe UI" w:hAnsi="Segoe UI" w:cs="Segoe UI"/>
          <w:color w:val="404040"/>
        </w:rPr>
        <w:t>Python</w:t>
      </w:r>
      <w:r>
        <w:rPr>
          <w:rFonts w:ascii="Segoe UI" w:hAnsi="Segoe UI" w:cs="Segoe UI"/>
          <w:color w:val="404040"/>
        </w:rPr>
        <w:t> : </w:t>
      </w:r>
      <w:r>
        <w:rPr>
          <w:rStyle w:val="lev"/>
          <w:rFonts w:ascii="Segoe UI" w:hAnsi="Segoe UI" w:cs="Segoe UI"/>
          <w:color w:val="404040"/>
        </w:rPr>
        <w:t>Docker</w:t>
      </w:r>
      <w:r>
        <w:rPr>
          <w:rFonts w:ascii="Segoe UI" w:hAnsi="Segoe UI" w:cs="Segoe UI"/>
          <w:color w:val="404040"/>
        </w:rPr>
        <w:t> (ou </w:t>
      </w:r>
      <w:r>
        <w:rPr>
          <w:rStyle w:val="CodeHTML"/>
          <w:rFonts w:eastAsiaTheme="majorEastAsia"/>
          <w:color w:val="404040"/>
          <w:sz w:val="21"/>
          <w:szCs w:val="21"/>
          <w:shd w:val="clear" w:color="auto" w:fill="ECECEC"/>
        </w:rPr>
        <w:t>requirements.txt</w:t>
      </w:r>
      <w:r>
        <w:rPr>
          <w:rFonts w:ascii="Segoe UI" w:hAnsi="Segoe UI" w:cs="Segoe UI"/>
          <w:color w:val="404040"/>
        </w:rPr>
        <w:t> + WSGI).</w:t>
      </w:r>
    </w:p>
    <w:p w:rsidR="002E637C" w:rsidRDefault="002E637C" w:rsidP="002E637C">
      <w:pPr>
        <w:pStyle w:val="NormalWeb"/>
        <w:numPr>
          <w:ilvl w:val="0"/>
          <w:numId w:val="26"/>
        </w:numPr>
        <w:spacing w:before="0" w:beforeAutospacing="0" w:line="429" w:lineRule="atLeast"/>
        <w:ind w:left="0"/>
        <w:rPr>
          <w:rFonts w:ascii="Segoe UI" w:hAnsi="Segoe UI" w:cs="Segoe UI"/>
          <w:color w:val="404040"/>
        </w:rPr>
      </w:pPr>
      <w:r>
        <w:rPr>
          <w:rStyle w:val="lev"/>
          <w:rFonts w:ascii="Segoe UI" w:hAnsi="Segoe UI" w:cs="Segoe UI"/>
          <w:color w:val="404040"/>
        </w:rPr>
        <w:t>PHP</w:t>
      </w:r>
      <w:r>
        <w:rPr>
          <w:rFonts w:ascii="Segoe UI" w:hAnsi="Segoe UI" w:cs="Segoe UI"/>
          <w:color w:val="404040"/>
        </w:rPr>
        <w:t> : Dossier source (+ </w:t>
      </w:r>
      <w:r>
        <w:rPr>
          <w:rStyle w:val="CodeHTML"/>
          <w:rFonts w:eastAsiaTheme="majorEastAsia"/>
          <w:color w:val="404040"/>
          <w:sz w:val="21"/>
          <w:szCs w:val="21"/>
          <w:shd w:val="clear" w:color="auto" w:fill="ECECEC"/>
        </w:rPr>
        <w:t xml:space="preserve">composer </w:t>
      </w:r>
      <w:proofErr w:type="spellStart"/>
      <w:r>
        <w:rPr>
          <w:rStyle w:val="CodeHTML"/>
          <w:rFonts w:eastAsiaTheme="majorEastAsia"/>
          <w:color w:val="404040"/>
          <w:sz w:val="21"/>
          <w:szCs w:val="21"/>
          <w:shd w:val="clear" w:color="auto" w:fill="ECECEC"/>
        </w:rPr>
        <w:t>install</w:t>
      </w:r>
      <w:proofErr w:type="spellEnd"/>
      <w:r>
        <w:rPr>
          <w:rFonts w:ascii="Segoe UI" w:hAnsi="Segoe UI" w:cs="Segoe UI"/>
          <w:color w:val="404040"/>
        </w:rPr>
        <w:t>).</w:t>
      </w:r>
    </w:p>
    <w:p w:rsidR="002E637C" w:rsidRDefault="002E637C" w:rsidP="002E637C">
      <w:pPr>
        <w:pStyle w:val="NormalWeb"/>
        <w:spacing w:before="206" w:beforeAutospacing="0" w:line="429" w:lineRule="atLeast"/>
        <w:rPr>
          <w:rFonts w:ascii="Segoe UI" w:hAnsi="Segoe UI" w:cs="Segoe UI"/>
          <w:color w:val="404040"/>
        </w:rPr>
      </w:pPr>
      <w:r>
        <w:rPr>
          <w:rFonts w:ascii="Segoe UI" w:hAnsi="Segoe UI" w:cs="Segoe UI"/>
          <w:color w:val="404040"/>
        </w:rPr>
        <w:t>Cette comparaison montre qu'il n'y a pas de standard universel, mais </w:t>
      </w:r>
      <w:r>
        <w:rPr>
          <w:rStyle w:val="lev"/>
          <w:rFonts w:ascii="Segoe UI" w:hAnsi="Segoe UI" w:cs="Segoe UI"/>
          <w:color w:val="404040"/>
        </w:rPr>
        <w:t>Docker se rapproche d'une solution commune</w:t>
      </w:r>
      <w:r>
        <w:rPr>
          <w:rFonts w:ascii="Segoe UI" w:hAnsi="Segoe UI" w:cs="Segoe UI"/>
          <w:color w:val="404040"/>
        </w:rPr>
        <w:t> pour tous ces langages.</w:t>
      </w:r>
    </w:p>
    <w:p w:rsidR="0049000F" w:rsidRPr="00137013" w:rsidRDefault="0049000F" w:rsidP="00137013"/>
    <w:p w:rsidR="00C9601B" w:rsidRDefault="00C9601B"/>
    <w:p w:rsidR="00C7041A" w:rsidRDefault="00C7041A"/>
    <w:p w:rsidR="001B5A94" w:rsidRPr="009624A6" w:rsidRDefault="001B5A94" w:rsidP="001B5A94">
      <w:pPr>
        <w:pStyle w:val="Titre2"/>
        <w:numPr>
          <w:ilvl w:val="0"/>
          <w:numId w:val="1"/>
        </w:numPr>
        <w:spacing w:before="200" w:line="360" w:lineRule="auto"/>
        <w:jc w:val="both"/>
        <w:rPr>
          <w:rFonts w:ascii="Times New Roman" w:hAnsi="Times New Roman" w:cs="Times New Roman"/>
          <w:b/>
          <w:sz w:val="36"/>
          <w:szCs w:val="36"/>
        </w:rPr>
      </w:pPr>
      <w:r w:rsidRPr="009624A6">
        <w:rPr>
          <w:rFonts w:ascii="Times New Roman" w:hAnsi="Times New Roman" w:cs="Times New Roman"/>
          <w:b/>
          <w:sz w:val="36"/>
          <w:szCs w:val="36"/>
        </w:rPr>
        <w:t>ÉTAPES CLES DU PROJET</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Inventaire</w:t>
      </w:r>
      <w:r>
        <w:rPr>
          <w:rFonts w:ascii="Segoe UI" w:hAnsi="Segoe UI" w:cs="Segoe UI"/>
          <w:color w:val="404040"/>
        </w:rPr>
        <w:t> des applications candidates à la containerisation</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Analyse des dépendances</w:t>
      </w:r>
      <w:r>
        <w:rPr>
          <w:rFonts w:ascii="Segoe UI" w:hAnsi="Segoe UI" w:cs="Segoe UI"/>
          <w:color w:val="404040"/>
        </w:rPr>
        <w:t> (librairies, services externes, configurations)</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Création des images Docker</w:t>
      </w:r>
      <w:r>
        <w:rPr>
          <w:rFonts w:ascii="Segoe UI" w:hAnsi="Segoe UI" w:cs="Segoe UI"/>
          <w:color w:val="404040"/>
        </w:rPr>
        <w:t xml:space="preserve"> avec </w:t>
      </w:r>
      <w:proofErr w:type="spellStart"/>
      <w:r>
        <w:rPr>
          <w:rFonts w:ascii="Segoe UI" w:hAnsi="Segoe UI" w:cs="Segoe UI"/>
          <w:color w:val="404040"/>
        </w:rPr>
        <w:t>Dockerfiles</w:t>
      </w:r>
      <w:proofErr w:type="spellEnd"/>
      <w:r>
        <w:rPr>
          <w:rFonts w:ascii="Segoe UI" w:hAnsi="Segoe UI" w:cs="Segoe UI"/>
          <w:color w:val="404040"/>
        </w:rPr>
        <w:t xml:space="preserve"> appropriés</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Configuration du réseau</w:t>
      </w:r>
      <w:r>
        <w:rPr>
          <w:rFonts w:ascii="Segoe UI" w:hAnsi="Segoe UI" w:cs="Segoe UI"/>
          <w:color w:val="404040"/>
        </w:rPr>
        <w:t> et stockage persistant</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Tests de compatibilité</w:t>
      </w:r>
      <w:r>
        <w:rPr>
          <w:rFonts w:ascii="Segoe UI" w:hAnsi="Segoe UI" w:cs="Segoe UI"/>
          <w:color w:val="404040"/>
        </w:rPr>
        <w:t> et validation des performances</w:t>
      </w:r>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Déploiement piloté</w:t>
      </w:r>
      <w:r>
        <w:rPr>
          <w:rFonts w:ascii="Segoe UI" w:hAnsi="Segoe UI" w:cs="Segoe UI"/>
          <w:color w:val="404040"/>
        </w:rPr>
        <w:t xml:space="preserve"> avec possibilité de </w:t>
      </w:r>
      <w:proofErr w:type="spellStart"/>
      <w:r>
        <w:rPr>
          <w:rFonts w:ascii="Segoe UI" w:hAnsi="Segoe UI" w:cs="Segoe UI"/>
          <w:color w:val="404040"/>
        </w:rPr>
        <w:t>rollback</w:t>
      </w:r>
      <w:proofErr w:type="spellEnd"/>
    </w:p>
    <w:p w:rsidR="001B5A94" w:rsidRDefault="001B5A94" w:rsidP="001B5A94">
      <w:pPr>
        <w:pStyle w:val="NormalWeb"/>
        <w:numPr>
          <w:ilvl w:val="0"/>
          <w:numId w:val="6"/>
        </w:numPr>
        <w:spacing w:before="0" w:beforeAutospacing="0" w:line="429" w:lineRule="atLeast"/>
        <w:ind w:left="0"/>
        <w:rPr>
          <w:rFonts w:ascii="Segoe UI" w:hAnsi="Segoe UI" w:cs="Segoe UI"/>
          <w:color w:val="404040"/>
        </w:rPr>
      </w:pPr>
      <w:r>
        <w:rPr>
          <w:rStyle w:val="lev"/>
          <w:rFonts w:ascii="Segoe UI" w:hAnsi="Segoe UI" w:cs="Segoe UI"/>
          <w:color w:val="404040"/>
        </w:rPr>
        <w:t>Mise en place de l'orchestration</w:t>
      </w:r>
      <w:r>
        <w:rPr>
          <w:rFonts w:ascii="Segoe UI" w:hAnsi="Segoe UI" w:cs="Segoe UI"/>
          <w:color w:val="404040"/>
        </w:rPr>
        <w:t xml:space="preserve"> (Docker Compose, </w:t>
      </w:r>
      <w:proofErr w:type="spellStart"/>
      <w:r>
        <w:rPr>
          <w:rFonts w:ascii="Segoe UI" w:hAnsi="Segoe UI" w:cs="Segoe UI"/>
          <w:color w:val="404040"/>
        </w:rPr>
        <w:t>Kubernetes</w:t>
      </w:r>
      <w:proofErr w:type="spellEnd"/>
      <w:r>
        <w:rPr>
          <w:rFonts w:ascii="Segoe UI" w:hAnsi="Segoe UI" w:cs="Segoe UI"/>
          <w:color w:val="404040"/>
        </w:rPr>
        <w:t xml:space="preserve"> si nécessaire)</w:t>
      </w:r>
    </w:p>
    <w:p w:rsidR="001B5A94" w:rsidRDefault="001B5A94" w:rsidP="001B5A94">
      <w:pPr>
        <w:pStyle w:val="NormalWeb"/>
        <w:spacing w:before="206" w:beforeAutospacing="0" w:line="429" w:lineRule="atLeast"/>
        <w:rPr>
          <w:rFonts w:ascii="Segoe UI" w:hAnsi="Segoe UI" w:cs="Segoe UI"/>
          <w:color w:val="404040"/>
        </w:rPr>
      </w:pPr>
      <w:r>
        <w:rPr>
          <w:rFonts w:ascii="Segoe UI" w:hAnsi="Segoe UI" w:cs="Segoe UI"/>
          <w:color w:val="404040"/>
        </w:rPr>
        <w:t xml:space="preserve">Cette migration permettra une modernisation de l'infrastructure tout en conservant la logique métier existante des applications web </w:t>
      </w:r>
      <w:proofErr w:type="spellStart"/>
      <w:r>
        <w:rPr>
          <w:rFonts w:ascii="Segoe UI" w:hAnsi="Segoe UI" w:cs="Segoe UI"/>
          <w:color w:val="404040"/>
        </w:rPr>
        <w:t>tradi</w:t>
      </w:r>
      <w:proofErr w:type="spellEnd"/>
      <w:r w:rsidR="00256436">
        <w:rPr>
          <w:rFonts w:ascii="Segoe UI" w:hAnsi="Segoe UI" w:cs="Segoe UI"/>
          <w:color w:val="404040"/>
        </w:rPr>
        <w:t xml:space="preserve"> </w:t>
      </w:r>
      <w:proofErr w:type="spellStart"/>
      <w:r>
        <w:rPr>
          <w:rFonts w:ascii="Segoe UI" w:hAnsi="Segoe UI" w:cs="Segoe UI"/>
          <w:color w:val="404040"/>
        </w:rPr>
        <w:t>tionnelles</w:t>
      </w:r>
      <w:proofErr w:type="spellEnd"/>
    </w:p>
    <w:p w:rsidR="008F32FF" w:rsidRPr="00FF77D4" w:rsidRDefault="008F32FF" w:rsidP="008F32FF">
      <w:pPr>
        <w:pStyle w:val="Titre2"/>
        <w:numPr>
          <w:ilvl w:val="0"/>
          <w:numId w:val="1"/>
        </w:numPr>
        <w:spacing w:before="200" w:line="360" w:lineRule="auto"/>
        <w:jc w:val="both"/>
        <w:rPr>
          <w:rFonts w:ascii="Times New Roman" w:hAnsi="Times New Roman" w:cs="Times New Roman"/>
          <w:b/>
          <w:sz w:val="36"/>
          <w:szCs w:val="36"/>
        </w:rPr>
      </w:pPr>
      <w:r w:rsidRPr="00FF77D4">
        <w:rPr>
          <w:rFonts w:ascii="Times New Roman" w:hAnsi="Times New Roman" w:cs="Times New Roman"/>
          <w:b/>
          <w:sz w:val="36"/>
          <w:szCs w:val="36"/>
        </w:rPr>
        <w:lastRenderedPageBreak/>
        <w:t>DEFIS DE LA MIGRATION</w:t>
      </w:r>
    </w:p>
    <w:p w:rsidR="008F32FF" w:rsidRDefault="008F32FF" w:rsidP="008F32FF">
      <w:pPr>
        <w:pStyle w:val="NormalWeb"/>
        <w:numPr>
          <w:ilvl w:val="0"/>
          <w:numId w:val="5"/>
        </w:numPr>
        <w:spacing w:before="0" w:beforeAutospacing="0" w:line="429" w:lineRule="atLeast"/>
        <w:ind w:left="0"/>
        <w:rPr>
          <w:rFonts w:ascii="Segoe UI" w:hAnsi="Segoe UI" w:cs="Segoe UI"/>
          <w:color w:val="404040"/>
        </w:rPr>
      </w:pPr>
      <w:r>
        <w:rPr>
          <w:rStyle w:val="lev"/>
          <w:rFonts w:ascii="Segoe UI" w:hAnsi="Segoe UI" w:cs="Segoe UI"/>
          <w:color w:val="404040"/>
        </w:rPr>
        <w:t>Analyse des dépendances</w:t>
      </w:r>
      <w:r>
        <w:rPr>
          <w:rFonts w:ascii="Segoe UI" w:hAnsi="Segoe UI" w:cs="Segoe UI"/>
          <w:color w:val="404040"/>
        </w:rPr>
        <w:t>: identification de tous les composants nécessaires au fonctionnement de l'application</w:t>
      </w:r>
    </w:p>
    <w:p w:rsidR="008F32FF" w:rsidRDefault="008F32FF" w:rsidP="008F32FF">
      <w:pPr>
        <w:pStyle w:val="NormalWeb"/>
        <w:numPr>
          <w:ilvl w:val="0"/>
          <w:numId w:val="5"/>
        </w:numPr>
        <w:spacing w:before="0" w:beforeAutospacing="0" w:line="429" w:lineRule="atLeast"/>
        <w:ind w:left="0"/>
        <w:rPr>
          <w:rFonts w:ascii="Segoe UI" w:hAnsi="Segoe UI" w:cs="Segoe UI"/>
          <w:color w:val="404040"/>
        </w:rPr>
      </w:pPr>
      <w:proofErr w:type="spellStart"/>
      <w:r>
        <w:rPr>
          <w:rStyle w:val="lev"/>
          <w:rFonts w:ascii="Segoe UI" w:hAnsi="Segoe UI" w:cs="Segoe UI"/>
          <w:color w:val="404040"/>
        </w:rPr>
        <w:t>Refactoring</w:t>
      </w:r>
      <w:proofErr w:type="spellEnd"/>
      <w:r>
        <w:rPr>
          <w:rStyle w:val="lev"/>
          <w:rFonts w:ascii="Segoe UI" w:hAnsi="Segoe UI" w:cs="Segoe UI"/>
          <w:color w:val="404040"/>
        </w:rPr>
        <w:t xml:space="preserve"> éventuel</w:t>
      </w:r>
      <w:r>
        <w:rPr>
          <w:rFonts w:ascii="Segoe UI" w:hAnsi="Segoe UI" w:cs="Segoe UI"/>
          <w:color w:val="404040"/>
        </w:rPr>
        <w:t>: adaptation éventuelle de l'architecture pour le cloud natif</w:t>
      </w:r>
    </w:p>
    <w:p w:rsidR="008F32FF" w:rsidRDefault="008F32FF" w:rsidP="008F32FF">
      <w:pPr>
        <w:pStyle w:val="NormalWeb"/>
        <w:numPr>
          <w:ilvl w:val="0"/>
          <w:numId w:val="5"/>
        </w:numPr>
        <w:spacing w:before="0" w:beforeAutospacing="0" w:line="429" w:lineRule="atLeast"/>
        <w:ind w:left="0"/>
        <w:rPr>
          <w:rFonts w:ascii="Segoe UI" w:hAnsi="Segoe UI" w:cs="Segoe UI"/>
          <w:color w:val="404040"/>
        </w:rPr>
      </w:pPr>
      <w:r>
        <w:rPr>
          <w:rStyle w:val="lev"/>
          <w:rFonts w:ascii="Segoe UI" w:hAnsi="Segoe UI" w:cs="Segoe UI"/>
          <w:color w:val="404040"/>
        </w:rPr>
        <w:t>Persistance des données</w:t>
      </w:r>
      <w:r>
        <w:rPr>
          <w:rFonts w:ascii="Segoe UI" w:hAnsi="Segoe UI" w:cs="Segoe UI"/>
          <w:color w:val="404040"/>
        </w:rPr>
        <w:t>: gestion des états et données persistantes dans un environnement éphémère</w:t>
      </w:r>
    </w:p>
    <w:p w:rsidR="008F32FF" w:rsidRDefault="008F32FF" w:rsidP="008F32FF">
      <w:pPr>
        <w:pStyle w:val="NormalWeb"/>
        <w:numPr>
          <w:ilvl w:val="0"/>
          <w:numId w:val="5"/>
        </w:numPr>
        <w:spacing w:before="0" w:beforeAutospacing="0" w:line="429" w:lineRule="atLeast"/>
        <w:ind w:left="0"/>
        <w:rPr>
          <w:rFonts w:ascii="Segoe UI" w:hAnsi="Segoe UI" w:cs="Segoe UI"/>
          <w:color w:val="404040"/>
        </w:rPr>
      </w:pPr>
      <w:r>
        <w:rPr>
          <w:rStyle w:val="lev"/>
          <w:rFonts w:ascii="Segoe UI" w:hAnsi="Segoe UI" w:cs="Segoe UI"/>
          <w:color w:val="404040"/>
        </w:rPr>
        <w:t>Sécurité</w:t>
      </w:r>
      <w:r>
        <w:rPr>
          <w:rFonts w:ascii="Segoe UI" w:hAnsi="Segoe UI" w:cs="Segoe UI"/>
          <w:color w:val="404040"/>
        </w:rPr>
        <w:t>: gestion des droits et isolation dans les conteneurs</w:t>
      </w:r>
    </w:p>
    <w:p w:rsidR="00C7041A" w:rsidRDefault="00C7041A"/>
    <w:sectPr w:rsidR="00C704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8565D"/>
    <w:multiLevelType w:val="multilevel"/>
    <w:tmpl w:val="E91C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1303"/>
    <w:multiLevelType w:val="multilevel"/>
    <w:tmpl w:val="F80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403"/>
    <w:multiLevelType w:val="multilevel"/>
    <w:tmpl w:val="B54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A8"/>
    <w:multiLevelType w:val="multilevel"/>
    <w:tmpl w:val="911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E42A0"/>
    <w:multiLevelType w:val="multilevel"/>
    <w:tmpl w:val="4A3E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7471D"/>
    <w:multiLevelType w:val="hybridMultilevel"/>
    <w:tmpl w:val="F3F226F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5643F1"/>
    <w:multiLevelType w:val="multilevel"/>
    <w:tmpl w:val="5B5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00BD2"/>
    <w:multiLevelType w:val="multilevel"/>
    <w:tmpl w:val="5A06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05608"/>
    <w:multiLevelType w:val="multilevel"/>
    <w:tmpl w:val="73A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E429A"/>
    <w:multiLevelType w:val="multilevel"/>
    <w:tmpl w:val="B39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E010B"/>
    <w:multiLevelType w:val="hybridMultilevel"/>
    <w:tmpl w:val="1C4CF648"/>
    <w:lvl w:ilvl="0" w:tplc="C40211D0">
      <w:start w:val="1"/>
      <w:numFmt w:val="upperRoman"/>
      <w:lvlText w:val="%1."/>
      <w:lvlJc w:val="right"/>
      <w:pPr>
        <w:ind w:left="720" w:hanging="360"/>
      </w:pPr>
      <w:rPr>
        <w:color w:val="8496B0" w:themeColor="text2" w:themeTint="99"/>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153843"/>
    <w:multiLevelType w:val="multilevel"/>
    <w:tmpl w:val="6550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86B74"/>
    <w:multiLevelType w:val="hybridMultilevel"/>
    <w:tmpl w:val="FA0C2B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6D65EF4"/>
    <w:multiLevelType w:val="multilevel"/>
    <w:tmpl w:val="DCB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77D52"/>
    <w:multiLevelType w:val="multilevel"/>
    <w:tmpl w:val="9774AE50"/>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B2D95"/>
    <w:multiLevelType w:val="hybridMultilevel"/>
    <w:tmpl w:val="F7B8D3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92D3DE2"/>
    <w:multiLevelType w:val="multilevel"/>
    <w:tmpl w:val="8CC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53E9D"/>
    <w:multiLevelType w:val="multilevel"/>
    <w:tmpl w:val="A866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741D91"/>
    <w:multiLevelType w:val="multilevel"/>
    <w:tmpl w:val="0DB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E6461"/>
    <w:multiLevelType w:val="multilevel"/>
    <w:tmpl w:val="518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55C75"/>
    <w:multiLevelType w:val="multilevel"/>
    <w:tmpl w:val="61FE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749F8"/>
    <w:multiLevelType w:val="multilevel"/>
    <w:tmpl w:val="F1C6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E2E5B"/>
    <w:multiLevelType w:val="hybridMultilevel"/>
    <w:tmpl w:val="4FC0F848"/>
    <w:lvl w:ilvl="0" w:tplc="D0DE77C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3E42BD"/>
    <w:multiLevelType w:val="multilevel"/>
    <w:tmpl w:val="14765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C44CA7"/>
    <w:multiLevelType w:val="hybridMultilevel"/>
    <w:tmpl w:val="AF5A94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02C5C66"/>
    <w:multiLevelType w:val="multilevel"/>
    <w:tmpl w:val="DE8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95FEF"/>
    <w:multiLevelType w:val="multilevel"/>
    <w:tmpl w:val="2A9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90026E"/>
    <w:multiLevelType w:val="hybridMultilevel"/>
    <w:tmpl w:val="DC22C3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D730CA"/>
    <w:multiLevelType w:val="multilevel"/>
    <w:tmpl w:val="CA1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9B3C34"/>
    <w:multiLevelType w:val="multilevel"/>
    <w:tmpl w:val="93E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E7A91"/>
    <w:multiLevelType w:val="hybridMultilevel"/>
    <w:tmpl w:val="D8D879A8"/>
    <w:lvl w:ilvl="0" w:tplc="7BA25A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7EC5A4A"/>
    <w:multiLevelType w:val="multilevel"/>
    <w:tmpl w:val="14544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E61A08"/>
    <w:multiLevelType w:val="multilevel"/>
    <w:tmpl w:val="A51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8"/>
  </w:num>
  <w:num w:numId="3">
    <w:abstractNumId w:val="20"/>
  </w:num>
  <w:num w:numId="4">
    <w:abstractNumId w:val="16"/>
  </w:num>
  <w:num w:numId="5">
    <w:abstractNumId w:val="31"/>
  </w:num>
  <w:num w:numId="6">
    <w:abstractNumId w:val="17"/>
  </w:num>
  <w:num w:numId="7">
    <w:abstractNumId w:val="29"/>
  </w:num>
  <w:num w:numId="8">
    <w:abstractNumId w:val="11"/>
  </w:num>
  <w:num w:numId="9">
    <w:abstractNumId w:val="14"/>
  </w:num>
  <w:num w:numId="10">
    <w:abstractNumId w:val="0"/>
  </w:num>
  <w:num w:numId="11">
    <w:abstractNumId w:val="26"/>
  </w:num>
  <w:num w:numId="12">
    <w:abstractNumId w:val="1"/>
  </w:num>
  <w:num w:numId="13">
    <w:abstractNumId w:val="4"/>
  </w:num>
  <w:num w:numId="14">
    <w:abstractNumId w:val="25"/>
  </w:num>
  <w:num w:numId="15">
    <w:abstractNumId w:val="13"/>
  </w:num>
  <w:num w:numId="16">
    <w:abstractNumId w:val="6"/>
  </w:num>
  <w:num w:numId="17">
    <w:abstractNumId w:val="18"/>
  </w:num>
  <w:num w:numId="18">
    <w:abstractNumId w:val="2"/>
  </w:num>
  <w:num w:numId="19">
    <w:abstractNumId w:val="7"/>
  </w:num>
  <w:num w:numId="20">
    <w:abstractNumId w:val="19"/>
  </w:num>
  <w:num w:numId="21">
    <w:abstractNumId w:val="8"/>
  </w:num>
  <w:num w:numId="22">
    <w:abstractNumId w:val="32"/>
  </w:num>
  <w:num w:numId="23">
    <w:abstractNumId w:val="21"/>
  </w:num>
  <w:num w:numId="24">
    <w:abstractNumId w:val="9"/>
  </w:num>
  <w:num w:numId="25">
    <w:abstractNumId w:val="23"/>
  </w:num>
  <w:num w:numId="26">
    <w:abstractNumId w:val="3"/>
  </w:num>
  <w:num w:numId="27">
    <w:abstractNumId w:val="15"/>
  </w:num>
  <w:num w:numId="28">
    <w:abstractNumId w:val="22"/>
  </w:num>
  <w:num w:numId="29">
    <w:abstractNumId w:val="27"/>
  </w:num>
  <w:num w:numId="30">
    <w:abstractNumId w:val="12"/>
  </w:num>
  <w:num w:numId="31">
    <w:abstractNumId w:val="5"/>
  </w:num>
  <w:num w:numId="32">
    <w:abstractNumId w:val="2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013"/>
    <w:rsid w:val="00026D1F"/>
    <w:rsid w:val="00051ED9"/>
    <w:rsid w:val="000B538B"/>
    <w:rsid w:val="00137013"/>
    <w:rsid w:val="001B5A94"/>
    <w:rsid w:val="001F6880"/>
    <w:rsid w:val="0022048B"/>
    <w:rsid w:val="00221BBE"/>
    <w:rsid w:val="00252CAD"/>
    <w:rsid w:val="00256436"/>
    <w:rsid w:val="00261F46"/>
    <w:rsid w:val="002A0CD1"/>
    <w:rsid w:val="002E637C"/>
    <w:rsid w:val="003769DF"/>
    <w:rsid w:val="003A2A2C"/>
    <w:rsid w:val="003F04AB"/>
    <w:rsid w:val="003F1A5C"/>
    <w:rsid w:val="00461D21"/>
    <w:rsid w:val="0049000F"/>
    <w:rsid w:val="004B0EE9"/>
    <w:rsid w:val="004D62B7"/>
    <w:rsid w:val="00523DE5"/>
    <w:rsid w:val="005350DF"/>
    <w:rsid w:val="00617085"/>
    <w:rsid w:val="006579D5"/>
    <w:rsid w:val="0087758B"/>
    <w:rsid w:val="00894939"/>
    <w:rsid w:val="008F32FF"/>
    <w:rsid w:val="009624A6"/>
    <w:rsid w:val="009A273E"/>
    <w:rsid w:val="00A56AD4"/>
    <w:rsid w:val="00C7041A"/>
    <w:rsid w:val="00C751C7"/>
    <w:rsid w:val="00C81621"/>
    <w:rsid w:val="00C849C0"/>
    <w:rsid w:val="00C90B0F"/>
    <w:rsid w:val="00C9601B"/>
    <w:rsid w:val="00D24EEB"/>
    <w:rsid w:val="00D655E5"/>
    <w:rsid w:val="00E04174"/>
    <w:rsid w:val="00E63877"/>
    <w:rsid w:val="00EB5547"/>
    <w:rsid w:val="00F957DE"/>
    <w:rsid w:val="00FE1ACF"/>
    <w:rsid w:val="00FF77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B834B"/>
  <w15:chartTrackingRefBased/>
  <w15:docId w15:val="{8CE884E9-4CE3-4291-8AB2-AACCB583F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37013"/>
    <w:pPr>
      <w:keepNext/>
      <w:keepLines/>
      <w:spacing w:before="480" w:after="0" w:line="276" w:lineRule="auto"/>
      <w:outlineLvl w:val="0"/>
    </w:pPr>
    <w:rPr>
      <w:rFonts w:asciiTheme="majorHAnsi" w:eastAsiaTheme="majorEastAsia" w:hAnsiTheme="majorHAnsi" w:cstheme="majorBidi"/>
      <w:b/>
      <w:bCs/>
      <w:color w:val="000000" w:themeColor="text1"/>
      <w:sz w:val="28"/>
      <w:szCs w:val="28"/>
    </w:rPr>
  </w:style>
  <w:style w:type="paragraph" w:styleId="Titre2">
    <w:name w:val="heading 2"/>
    <w:basedOn w:val="Normal"/>
    <w:next w:val="Normal"/>
    <w:link w:val="Titre2Car"/>
    <w:uiPriority w:val="9"/>
    <w:unhideWhenUsed/>
    <w:qFormat/>
    <w:rsid w:val="009A27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2E63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7013"/>
    <w:rPr>
      <w:rFonts w:asciiTheme="majorHAnsi" w:eastAsiaTheme="majorEastAsia" w:hAnsiTheme="majorHAnsi" w:cstheme="majorBidi"/>
      <w:b/>
      <w:bCs/>
      <w:color w:val="000000" w:themeColor="text1"/>
      <w:sz w:val="28"/>
      <w:szCs w:val="28"/>
    </w:rPr>
  </w:style>
  <w:style w:type="character" w:customStyle="1" w:styleId="Titre2Car">
    <w:name w:val="Titre 2 Car"/>
    <w:basedOn w:val="Policepardfaut"/>
    <w:link w:val="Titre2"/>
    <w:uiPriority w:val="9"/>
    <w:rsid w:val="009A273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A56AD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56AD4"/>
    <w:rPr>
      <w:b/>
      <w:bCs/>
    </w:rPr>
  </w:style>
  <w:style w:type="character" w:customStyle="1" w:styleId="Titre3Car">
    <w:name w:val="Titre 3 Car"/>
    <w:basedOn w:val="Policepardfaut"/>
    <w:link w:val="Titre3"/>
    <w:uiPriority w:val="9"/>
    <w:semiHidden/>
    <w:rsid w:val="002E637C"/>
    <w:rPr>
      <w:rFonts w:asciiTheme="majorHAnsi" w:eastAsiaTheme="majorEastAsia" w:hAnsiTheme="majorHAnsi" w:cstheme="majorBidi"/>
      <w:color w:val="1F4D78" w:themeColor="accent1" w:themeShade="7F"/>
      <w:sz w:val="24"/>
      <w:szCs w:val="24"/>
    </w:rPr>
  </w:style>
  <w:style w:type="character" w:styleId="CodeHTML">
    <w:name w:val="HTML Code"/>
    <w:basedOn w:val="Policepardfaut"/>
    <w:uiPriority w:val="99"/>
    <w:semiHidden/>
    <w:unhideWhenUsed/>
    <w:rsid w:val="002E637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2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E637C"/>
    <w:rPr>
      <w:rFonts w:ascii="Courier New" w:eastAsia="Times New Roman" w:hAnsi="Courier New" w:cs="Courier New"/>
      <w:sz w:val="20"/>
      <w:szCs w:val="20"/>
      <w:lang w:eastAsia="fr-FR"/>
    </w:rPr>
  </w:style>
  <w:style w:type="character" w:customStyle="1" w:styleId="token">
    <w:name w:val="token"/>
    <w:basedOn w:val="Policepardfaut"/>
    <w:rsid w:val="002E637C"/>
  </w:style>
  <w:style w:type="paragraph" w:styleId="Paragraphedeliste">
    <w:name w:val="List Paragraph"/>
    <w:basedOn w:val="Normal"/>
    <w:uiPriority w:val="34"/>
    <w:qFormat/>
    <w:rsid w:val="00C751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410658">
      <w:bodyDiv w:val="1"/>
      <w:marLeft w:val="0"/>
      <w:marRight w:val="0"/>
      <w:marTop w:val="0"/>
      <w:marBottom w:val="0"/>
      <w:divBdr>
        <w:top w:val="none" w:sz="0" w:space="0" w:color="auto"/>
        <w:left w:val="none" w:sz="0" w:space="0" w:color="auto"/>
        <w:bottom w:val="none" w:sz="0" w:space="0" w:color="auto"/>
        <w:right w:val="none" w:sz="0" w:space="0" w:color="auto"/>
      </w:divBdr>
      <w:divsChild>
        <w:div w:id="1531183105">
          <w:marLeft w:val="0"/>
          <w:marRight w:val="0"/>
          <w:marTop w:val="0"/>
          <w:marBottom w:val="171"/>
          <w:divBdr>
            <w:top w:val="none" w:sz="0" w:space="0" w:color="auto"/>
            <w:left w:val="none" w:sz="0" w:space="0" w:color="auto"/>
            <w:bottom w:val="none" w:sz="0" w:space="0" w:color="auto"/>
            <w:right w:val="none" w:sz="0" w:space="0" w:color="auto"/>
          </w:divBdr>
          <w:divsChild>
            <w:div w:id="975141972">
              <w:marLeft w:val="0"/>
              <w:marRight w:val="0"/>
              <w:marTop w:val="0"/>
              <w:marBottom w:val="0"/>
              <w:divBdr>
                <w:top w:val="none" w:sz="0" w:space="0" w:color="auto"/>
                <w:left w:val="none" w:sz="0" w:space="0" w:color="auto"/>
                <w:bottom w:val="none" w:sz="0" w:space="0" w:color="auto"/>
                <w:right w:val="none" w:sz="0" w:space="0" w:color="auto"/>
              </w:divBdr>
              <w:divsChild>
                <w:div w:id="52196425">
                  <w:marLeft w:val="0"/>
                  <w:marRight w:val="0"/>
                  <w:marTop w:val="0"/>
                  <w:marBottom w:val="0"/>
                  <w:divBdr>
                    <w:top w:val="none" w:sz="0" w:space="0" w:color="auto"/>
                    <w:left w:val="none" w:sz="0" w:space="0" w:color="auto"/>
                    <w:bottom w:val="none" w:sz="0" w:space="0" w:color="auto"/>
                    <w:right w:val="none" w:sz="0" w:space="0" w:color="auto"/>
                  </w:divBdr>
                  <w:divsChild>
                    <w:div w:id="1086419127">
                      <w:marLeft w:val="0"/>
                      <w:marRight w:val="0"/>
                      <w:marTop w:val="0"/>
                      <w:marBottom w:val="0"/>
                      <w:divBdr>
                        <w:top w:val="none" w:sz="0" w:space="0" w:color="auto"/>
                        <w:left w:val="none" w:sz="0" w:space="0" w:color="auto"/>
                        <w:bottom w:val="none" w:sz="0" w:space="0" w:color="auto"/>
                        <w:right w:val="none" w:sz="0" w:space="0" w:color="auto"/>
                      </w:divBdr>
                    </w:div>
                    <w:div w:id="1587613177">
                      <w:marLeft w:val="0"/>
                      <w:marRight w:val="0"/>
                      <w:marTop w:val="0"/>
                      <w:marBottom w:val="0"/>
                      <w:divBdr>
                        <w:top w:val="none" w:sz="0" w:space="0" w:color="auto"/>
                        <w:left w:val="none" w:sz="0" w:space="0" w:color="auto"/>
                        <w:bottom w:val="none" w:sz="0" w:space="0" w:color="auto"/>
                        <w:right w:val="none" w:sz="0" w:space="0" w:color="auto"/>
                      </w:divBdr>
                      <w:divsChild>
                        <w:div w:id="11757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945427">
          <w:marLeft w:val="0"/>
          <w:marRight w:val="0"/>
          <w:marTop w:val="0"/>
          <w:marBottom w:val="171"/>
          <w:divBdr>
            <w:top w:val="none" w:sz="0" w:space="0" w:color="auto"/>
            <w:left w:val="none" w:sz="0" w:space="0" w:color="auto"/>
            <w:bottom w:val="none" w:sz="0" w:space="0" w:color="auto"/>
            <w:right w:val="none" w:sz="0" w:space="0" w:color="auto"/>
          </w:divBdr>
          <w:divsChild>
            <w:div w:id="38672157">
              <w:marLeft w:val="0"/>
              <w:marRight w:val="0"/>
              <w:marTop w:val="0"/>
              <w:marBottom w:val="0"/>
              <w:divBdr>
                <w:top w:val="none" w:sz="0" w:space="0" w:color="auto"/>
                <w:left w:val="none" w:sz="0" w:space="0" w:color="auto"/>
                <w:bottom w:val="none" w:sz="0" w:space="0" w:color="auto"/>
                <w:right w:val="none" w:sz="0" w:space="0" w:color="auto"/>
              </w:divBdr>
              <w:divsChild>
                <w:div w:id="1684240629">
                  <w:marLeft w:val="0"/>
                  <w:marRight w:val="0"/>
                  <w:marTop w:val="0"/>
                  <w:marBottom w:val="0"/>
                  <w:divBdr>
                    <w:top w:val="none" w:sz="0" w:space="0" w:color="auto"/>
                    <w:left w:val="none" w:sz="0" w:space="0" w:color="auto"/>
                    <w:bottom w:val="none" w:sz="0" w:space="0" w:color="auto"/>
                    <w:right w:val="none" w:sz="0" w:space="0" w:color="auto"/>
                  </w:divBdr>
                  <w:divsChild>
                    <w:div w:id="1056971352">
                      <w:marLeft w:val="0"/>
                      <w:marRight w:val="0"/>
                      <w:marTop w:val="0"/>
                      <w:marBottom w:val="0"/>
                      <w:divBdr>
                        <w:top w:val="none" w:sz="0" w:space="0" w:color="auto"/>
                        <w:left w:val="none" w:sz="0" w:space="0" w:color="auto"/>
                        <w:bottom w:val="none" w:sz="0" w:space="0" w:color="auto"/>
                        <w:right w:val="none" w:sz="0" w:space="0" w:color="auto"/>
                      </w:divBdr>
                    </w:div>
                    <w:div w:id="1309943907">
                      <w:marLeft w:val="0"/>
                      <w:marRight w:val="0"/>
                      <w:marTop w:val="0"/>
                      <w:marBottom w:val="0"/>
                      <w:divBdr>
                        <w:top w:val="none" w:sz="0" w:space="0" w:color="auto"/>
                        <w:left w:val="none" w:sz="0" w:space="0" w:color="auto"/>
                        <w:bottom w:val="none" w:sz="0" w:space="0" w:color="auto"/>
                        <w:right w:val="none" w:sz="0" w:space="0" w:color="auto"/>
                      </w:divBdr>
                      <w:divsChild>
                        <w:div w:id="10606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342707">
          <w:marLeft w:val="0"/>
          <w:marRight w:val="0"/>
          <w:marTop w:val="0"/>
          <w:marBottom w:val="0"/>
          <w:divBdr>
            <w:top w:val="none" w:sz="0" w:space="0" w:color="auto"/>
            <w:left w:val="none" w:sz="0" w:space="0" w:color="auto"/>
            <w:bottom w:val="none" w:sz="0" w:space="0" w:color="auto"/>
            <w:right w:val="none" w:sz="0" w:space="0" w:color="auto"/>
          </w:divBdr>
          <w:divsChild>
            <w:div w:id="2022663908">
              <w:marLeft w:val="0"/>
              <w:marRight w:val="0"/>
              <w:marTop w:val="0"/>
              <w:marBottom w:val="0"/>
              <w:divBdr>
                <w:top w:val="none" w:sz="0" w:space="0" w:color="auto"/>
                <w:left w:val="none" w:sz="0" w:space="0" w:color="auto"/>
                <w:bottom w:val="none" w:sz="0" w:space="0" w:color="auto"/>
                <w:right w:val="none" w:sz="0" w:space="0" w:color="auto"/>
              </w:divBdr>
              <w:divsChild>
                <w:div w:id="175578931">
                  <w:marLeft w:val="0"/>
                  <w:marRight w:val="0"/>
                  <w:marTop w:val="0"/>
                  <w:marBottom w:val="0"/>
                  <w:divBdr>
                    <w:top w:val="none" w:sz="0" w:space="0" w:color="auto"/>
                    <w:left w:val="none" w:sz="0" w:space="0" w:color="auto"/>
                    <w:bottom w:val="none" w:sz="0" w:space="0" w:color="auto"/>
                    <w:right w:val="none" w:sz="0" w:space="0" w:color="auto"/>
                  </w:divBdr>
                  <w:divsChild>
                    <w:div w:id="1688680779">
                      <w:marLeft w:val="0"/>
                      <w:marRight w:val="0"/>
                      <w:marTop w:val="0"/>
                      <w:marBottom w:val="0"/>
                      <w:divBdr>
                        <w:top w:val="none" w:sz="0" w:space="0" w:color="auto"/>
                        <w:left w:val="none" w:sz="0" w:space="0" w:color="auto"/>
                        <w:bottom w:val="none" w:sz="0" w:space="0" w:color="auto"/>
                        <w:right w:val="none" w:sz="0" w:space="0" w:color="auto"/>
                      </w:divBdr>
                    </w:div>
                    <w:div w:id="1949313738">
                      <w:marLeft w:val="0"/>
                      <w:marRight w:val="0"/>
                      <w:marTop w:val="0"/>
                      <w:marBottom w:val="0"/>
                      <w:divBdr>
                        <w:top w:val="none" w:sz="0" w:space="0" w:color="auto"/>
                        <w:left w:val="none" w:sz="0" w:space="0" w:color="auto"/>
                        <w:bottom w:val="none" w:sz="0" w:space="0" w:color="auto"/>
                        <w:right w:val="none" w:sz="0" w:space="0" w:color="auto"/>
                      </w:divBdr>
                      <w:divsChild>
                        <w:div w:id="3204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242825">
          <w:marLeft w:val="0"/>
          <w:marRight w:val="0"/>
          <w:marTop w:val="0"/>
          <w:marBottom w:val="171"/>
          <w:divBdr>
            <w:top w:val="none" w:sz="0" w:space="0" w:color="auto"/>
            <w:left w:val="none" w:sz="0" w:space="0" w:color="auto"/>
            <w:bottom w:val="none" w:sz="0" w:space="0" w:color="auto"/>
            <w:right w:val="none" w:sz="0" w:space="0" w:color="auto"/>
          </w:divBdr>
          <w:divsChild>
            <w:div w:id="1605726245">
              <w:marLeft w:val="0"/>
              <w:marRight w:val="0"/>
              <w:marTop w:val="0"/>
              <w:marBottom w:val="0"/>
              <w:divBdr>
                <w:top w:val="none" w:sz="0" w:space="0" w:color="auto"/>
                <w:left w:val="none" w:sz="0" w:space="0" w:color="auto"/>
                <w:bottom w:val="none" w:sz="0" w:space="0" w:color="auto"/>
                <w:right w:val="none" w:sz="0" w:space="0" w:color="auto"/>
              </w:divBdr>
              <w:divsChild>
                <w:div w:id="137501807">
                  <w:marLeft w:val="0"/>
                  <w:marRight w:val="0"/>
                  <w:marTop w:val="0"/>
                  <w:marBottom w:val="0"/>
                  <w:divBdr>
                    <w:top w:val="none" w:sz="0" w:space="0" w:color="auto"/>
                    <w:left w:val="none" w:sz="0" w:space="0" w:color="auto"/>
                    <w:bottom w:val="none" w:sz="0" w:space="0" w:color="auto"/>
                    <w:right w:val="none" w:sz="0" w:space="0" w:color="auto"/>
                  </w:divBdr>
                  <w:divsChild>
                    <w:div w:id="66224014">
                      <w:marLeft w:val="0"/>
                      <w:marRight w:val="0"/>
                      <w:marTop w:val="0"/>
                      <w:marBottom w:val="0"/>
                      <w:divBdr>
                        <w:top w:val="none" w:sz="0" w:space="0" w:color="auto"/>
                        <w:left w:val="none" w:sz="0" w:space="0" w:color="auto"/>
                        <w:bottom w:val="none" w:sz="0" w:space="0" w:color="auto"/>
                        <w:right w:val="none" w:sz="0" w:space="0" w:color="auto"/>
                      </w:divBdr>
                    </w:div>
                    <w:div w:id="1622833291">
                      <w:marLeft w:val="0"/>
                      <w:marRight w:val="0"/>
                      <w:marTop w:val="0"/>
                      <w:marBottom w:val="0"/>
                      <w:divBdr>
                        <w:top w:val="none" w:sz="0" w:space="0" w:color="auto"/>
                        <w:left w:val="none" w:sz="0" w:space="0" w:color="auto"/>
                        <w:bottom w:val="none" w:sz="0" w:space="0" w:color="auto"/>
                        <w:right w:val="none" w:sz="0" w:space="0" w:color="auto"/>
                      </w:divBdr>
                      <w:divsChild>
                        <w:div w:id="1325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441713">
          <w:marLeft w:val="0"/>
          <w:marRight w:val="0"/>
          <w:marTop w:val="0"/>
          <w:marBottom w:val="171"/>
          <w:divBdr>
            <w:top w:val="none" w:sz="0" w:space="0" w:color="auto"/>
            <w:left w:val="none" w:sz="0" w:space="0" w:color="auto"/>
            <w:bottom w:val="none" w:sz="0" w:space="0" w:color="auto"/>
            <w:right w:val="none" w:sz="0" w:space="0" w:color="auto"/>
          </w:divBdr>
          <w:divsChild>
            <w:div w:id="676468530">
              <w:marLeft w:val="0"/>
              <w:marRight w:val="0"/>
              <w:marTop w:val="0"/>
              <w:marBottom w:val="0"/>
              <w:divBdr>
                <w:top w:val="none" w:sz="0" w:space="0" w:color="auto"/>
                <w:left w:val="none" w:sz="0" w:space="0" w:color="auto"/>
                <w:bottom w:val="none" w:sz="0" w:space="0" w:color="auto"/>
                <w:right w:val="none" w:sz="0" w:space="0" w:color="auto"/>
              </w:divBdr>
              <w:divsChild>
                <w:div w:id="1868987655">
                  <w:marLeft w:val="0"/>
                  <w:marRight w:val="0"/>
                  <w:marTop w:val="0"/>
                  <w:marBottom w:val="0"/>
                  <w:divBdr>
                    <w:top w:val="none" w:sz="0" w:space="0" w:color="auto"/>
                    <w:left w:val="none" w:sz="0" w:space="0" w:color="auto"/>
                    <w:bottom w:val="none" w:sz="0" w:space="0" w:color="auto"/>
                    <w:right w:val="none" w:sz="0" w:space="0" w:color="auto"/>
                  </w:divBdr>
                  <w:divsChild>
                    <w:div w:id="1716806796">
                      <w:marLeft w:val="0"/>
                      <w:marRight w:val="0"/>
                      <w:marTop w:val="0"/>
                      <w:marBottom w:val="0"/>
                      <w:divBdr>
                        <w:top w:val="none" w:sz="0" w:space="0" w:color="auto"/>
                        <w:left w:val="none" w:sz="0" w:space="0" w:color="auto"/>
                        <w:bottom w:val="none" w:sz="0" w:space="0" w:color="auto"/>
                        <w:right w:val="none" w:sz="0" w:space="0" w:color="auto"/>
                      </w:divBdr>
                    </w:div>
                    <w:div w:id="913122393">
                      <w:marLeft w:val="0"/>
                      <w:marRight w:val="0"/>
                      <w:marTop w:val="0"/>
                      <w:marBottom w:val="0"/>
                      <w:divBdr>
                        <w:top w:val="none" w:sz="0" w:space="0" w:color="auto"/>
                        <w:left w:val="none" w:sz="0" w:space="0" w:color="auto"/>
                        <w:bottom w:val="none" w:sz="0" w:space="0" w:color="auto"/>
                        <w:right w:val="none" w:sz="0" w:space="0" w:color="auto"/>
                      </w:divBdr>
                      <w:divsChild>
                        <w:div w:id="171542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469880">
      <w:bodyDiv w:val="1"/>
      <w:marLeft w:val="0"/>
      <w:marRight w:val="0"/>
      <w:marTop w:val="0"/>
      <w:marBottom w:val="0"/>
      <w:divBdr>
        <w:top w:val="none" w:sz="0" w:space="0" w:color="auto"/>
        <w:left w:val="none" w:sz="0" w:space="0" w:color="auto"/>
        <w:bottom w:val="none" w:sz="0" w:space="0" w:color="auto"/>
        <w:right w:val="none" w:sz="0" w:space="0" w:color="auto"/>
      </w:divBdr>
    </w:div>
    <w:div w:id="199263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226A7-3401-4A05-AA89-8CB8B9CA8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9</Pages>
  <Words>1399</Words>
  <Characters>7698</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dcterms:created xsi:type="dcterms:W3CDTF">2025-04-15T20:05:00Z</dcterms:created>
  <dcterms:modified xsi:type="dcterms:W3CDTF">2025-06-14T14:56:00Z</dcterms:modified>
</cp:coreProperties>
</file>