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AE814" w14:textId="1480689E" w:rsidR="00632A66" w:rsidRDefault="00632A66">
      <w:r>
        <w:t>ERF INFORMACION DE LAS PANTALLAS</w:t>
      </w:r>
    </w:p>
    <w:p w14:paraId="3AFEFFAC" w14:textId="77777777" w:rsidR="00632A66" w:rsidRDefault="00632A66"/>
    <w:p w14:paraId="3841E27A" w14:textId="5915F904" w:rsidR="002E48DD" w:rsidRDefault="002E48DD">
      <w:r>
        <w:t>PANTALLA DE ACCESO</w:t>
      </w:r>
    </w:p>
    <w:p w14:paraId="1EF9B182" w14:textId="691D17D5" w:rsidR="002D21D5" w:rsidRDefault="002D21D5">
      <w:r w:rsidRPr="002D21D5">
        <w:t>La pantalla de acceso es la que va al inicio solo así que es la primera el objetivo de esta pantalla de acceso pues es que tengas acceso al sistema</w:t>
      </w:r>
      <w:r>
        <w:t xml:space="preserve">. </w:t>
      </w:r>
      <w:r w:rsidRPr="002D21D5">
        <w:t>De aquí lo importante es que la entrada al sistema tiene que ser con correo electrónico y contraseña no puede ser con credenciales de otro sistema</w:t>
      </w:r>
      <w:r>
        <w:t>,</w:t>
      </w:r>
      <w:r w:rsidRPr="002D21D5">
        <w:t xml:space="preserve"> no puede ser con eh cualquier forma de atajo cualquier cosa que ahorre tiempo no puede ser así por qué porque el tema aquí es dinero y todo lo que tiene que ver con dinero no puede haber atajos</w:t>
      </w:r>
    </w:p>
    <w:p w14:paraId="64EF902C" w14:textId="4CD591A9" w:rsidR="001F7EDC" w:rsidRDefault="002E48DD">
      <w:r w:rsidRPr="002E48DD">
        <w:rPr>
          <w:noProof/>
        </w:rPr>
        <w:drawing>
          <wp:inline distT="0" distB="0" distL="0" distR="0" wp14:anchorId="7D6187B6" wp14:editId="5314E166">
            <wp:extent cx="2659227" cy="2101755"/>
            <wp:effectExtent l="0" t="0" r="8255" b="0"/>
            <wp:docPr id="4" name="Imagen 3" descr="Interfaz de usuario gráfica, Texto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3D973AB-EEB2-6227-F695-1F83E808BC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Interfaz de usuario gráfica, Texto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13D973AB-EEB2-6227-F695-1F83E808BC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4994" cy="21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BA19" w14:textId="09114D52" w:rsidR="002E48DD" w:rsidRDefault="002D21D5" w:rsidP="002D21D5">
      <w:pPr>
        <w:pStyle w:val="Prrafodelista"/>
        <w:numPr>
          <w:ilvl w:val="0"/>
          <w:numId w:val="1"/>
        </w:numPr>
      </w:pPr>
      <w:r w:rsidRPr="002D21D5">
        <w:t>Campo del usuario</w:t>
      </w:r>
    </w:p>
    <w:p w14:paraId="1EB7B7C2" w14:textId="7D0AAC8E" w:rsidR="002D21D5" w:rsidRDefault="002D21D5" w:rsidP="002D21D5">
      <w:pPr>
        <w:pStyle w:val="Prrafodelista"/>
        <w:numPr>
          <w:ilvl w:val="0"/>
          <w:numId w:val="1"/>
        </w:numPr>
      </w:pPr>
      <w:r w:rsidRPr="002D21D5">
        <w:t>Contraseña</w:t>
      </w:r>
    </w:p>
    <w:p w14:paraId="558F650B" w14:textId="7B90DCDF" w:rsidR="002D21D5" w:rsidRDefault="002D21D5" w:rsidP="002D21D5">
      <w:pPr>
        <w:pStyle w:val="Prrafodelista"/>
        <w:numPr>
          <w:ilvl w:val="0"/>
          <w:numId w:val="1"/>
        </w:numPr>
      </w:pPr>
      <w:r w:rsidRPr="002D21D5">
        <w:t>botón de aceptació</w:t>
      </w:r>
      <w:r>
        <w:t>n, para checar si es correcto o no.</w:t>
      </w:r>
    </w:p>
    <w:p w14:paraId="7664D41C" w14:textId="0AF04F0F" w:rsidR="002D21D5" w:rsidRDefault="002D21D5" w:rsidP="002D21D5">
      <w:pPr>
        <w:pStyle w:val="Prrafodelista"/>
        <w:numPr>
          <w:ilvl w:val="0"/>
          <w:numId w:val="1"/>
        </w:numPr>
      </w:pPr>
      <w:r w:rsidRPr="002D21D5">
        <w:t>Campo para ir a buscar el correo electrónico en caso de que se me olvide</w:t>
      </w:r>
    </w:p>
    <w:p w14:paraId="18A830FD" w14:textId="11242438" w:rsidR="002D21D5" w:rsidRDefault="002D21D5" w:rsidP="002D21D5">
      <w:pPr>
        <w:pStyle w:val="Prrafodelista"/>
        <w:numPr>
          <w:ilvl w:val="0"/>
          <w:numId w:val="1"/>
        </w:numPr>
      </w:pPr>
      <w:r w:rsidRPr="002D21D5">
        <w:t>con el botón de restaurar me lleva a otra página donde yo pueda restaurar su contraseña</w:t>
      </w:r>
    </w:p>
    <w:p w14:paraId="3BB1AD8E" w14:textId="77777777" w:rsidR="002E48DD" w:rsidRDefault="002E48DD"/>
    <w:p w14:paraId="263B526B" w14:textId="385F40A0" w:rsidR="002E48DD" w:rsidRDefault="002E48DD">
      <w:r>
        <w:t>PANTALLA DE RECUPERACION</w:t>
      </w:r>
    </w:p>
    <w:p w14:paraId="11E677F7" w14:textId="2D88CE7B" w:rsidR="002D21D5" w:rsidRDefault="002D21D5">
      <w:r w:rsidRPr="002D21D5">
        <w:t>la pantalla de recuperación también debería ser muy simple</w:t>
      </w:r>
      <w:r>
        <w:t>.</w:t>
      </w:r>
      <w:r w:rsidRPr="002D21D5">
        <w:t xml:space="preserve"> Únicamente necesito que esta pantalla tenga un </w:t>
      </w:r>
      <w:r>
        <w:t xml:space="preserve">campo de </w:t>
      </w:r>
      <w:r w:rsidRPr="002D21D5">
        <w:t xml:space="preserve">correo electrónico y </w:t>
      </w:r>
      <w:r>
        <w:t xml:space="preserve">un campo para teclear </w:t>
      </w:r>
      <w:r w:rsidRPr="002D21D5">
        <w:t>una nueva contrase</w:t>
      </w:r>
      <w:r>
        <w:t xml:space="preserve">ña. </w:t>
      </w:r>
      <w:r w:rsidRPr="002D21D5">
        <w:t>Una vez que tengas estos 2 datos tecleados pues</w:t>
      </w:r>
      <w:r>
        <w:t>,</w:t>
      </w:r>
      <w:r w:rsidRPr="002D21D5">
        <w:t xml:space="preserve"> le das </w:t>
      </w:r>
      <w:proofErr w:type="spellStart"/>
      <w:r w:rsidRPr="002D21D5">
        <w:t>enter</w:t>
      </w:r>
      <w:proofErr w:type="spellEnd"/>
      <w:r w:rsidRPr="002D21D5">
        <w:t xml:space="preserve"> y el sistema tendría que actualizarte el correo que tienes con la nueva contraseña que le acabas de teclear abajo se ve en algunos textos pues nada más se refiere</w:t>
      </w:r>
      <w:r>
        <w:t>,</w:t>
      </w:r>
      <w:r w:rsidRPr="002D21D5">
        <w:t xml:space="preserve"> a las recomendaciones normales de una contraseña es decir 8 caracteres</w:t>
      </w:r>
      <w:r>
        <w:t>,</w:t>
      </w:r>
      <w:r w:rsidRPr="002D21D5">
        <w:t xml:space="preserve"> símbolo</w:t>
      </w:r>
      <w:r>
        <w:t>,</w:t>
      </w:r>
      <w:r w:rsidRPr="002D21D5">
        <w:t xml:space="preserve"> número</w:t>
      </w:r>
      <w:r>
        <w:t xml:space="preserve"> y </w:t>
      </w:r>
      <w:r w:rsidRPr="002D21D5">
        <w:t>cualquier cosa que se necesite</w:t>
      </w:r>
      <w:r>
        <w:t>,</w:t>
      </w:r>
    </w:p>
    <w:p w14:paraId="41589A26" w14:textId="797086D0" w:rsidR="002E48DD" w:rsidRDefault="002E48DD">
      <w:r>
        <w:rPr>
          <w:noProof/>
        </w:rPr>
        <w:lastRenderedPageBreak/>
        <w:drawing>
          <wp:inline distT="0" distB="0" distL="0" distR="0" wp14:anchorId="2C86D141" wp14:editId="6831C6C5">
            <wp:extent cx="1685499" cy="2591894"/>
            <wp:effectExtent l="0" t="0" r="0" b="0"/>
            <wp:docPr id="617887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569" cy="2607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4F0D94" w14:textId="2B5A305C" w:rsidR="002E48DD" w:rsidRDefault="002D21D5" w:rsidP="002D21D5">
      <w:pPr>
        <w:pStyle w:val="Prrafodelista"/>
        <w:numPr>
          <w:ilvl w:val="0"/>
          <w:numId w:val="2"/>
        </w:numPr>
      </w:pPr>
      <w:r w:rsidRPr="002D21D5">
        <w:t>El campo para teclear contraseña</w:t>
      </w:r>
    </w:p>
    <w:p w14:paraId="5233BCB1" w14:textId="7F779972" w:rsidR="002D21D5" w:rsidRDefault="002D21D5" w:rsidP="002D21D5">
      <w:pPr>
        <w:pStyle w:val="Prrafodelista"/>
        <w:numPr>
          <w:ilvl w:val="0"/>
          <w:numId w:val="2"/>
        </w:numPr>
      </w:pPr>
      <w:r w:rsidRPr="002D21D5">
        <w:t>campo para repetir la contraseña</w:t>
      </w:r>
    </w:p>
    <w:p w14:paraId="72F84D8F" w14:textId="38D41528" w:rsidR="002D21D5" w:rsidRDefault="002D21D5" w:rsidP="002D21D5">
      <w:pPr>
        <w:pStyle w:val="Prrafodelista"/>
        <w:numPr>
          <w:ilvl w:val="0"/>
          <w:numId w:val="2"/>
        </w:numPr>
      </w:pPr>
      <w:r w:rsidRPr="002D21D5">
        <w:t>botón de ok para actualizar la contraseña</w:t>
      </w:r>
    </w:p>
    <w:p w14:paraId="37D776EB" w14:textId="2D2EDAE6" w:rsidR="002E48DD" w:rsidRDefault="002E48DD">
      <w:r>
        <w:t>PRINCIPAL</w:t>
      </w:r>
    </w:p>
    <w:p w14:paraId="1984C923" w14:textId="5C786759" w:rsidR="002D21D5" w:rsidRDefault="002D21D5">
      <w:proofErr w:type="spellStart"/>
      <w:r w:rsidRPr="002D21D5">
        <w:t>si</w:t>
      </w:r>
      <w:proofErr w:type="spellEnd"/>
      <w:r w:rsidRPr="002D21D5">
        <w:t xml:space="preserve"> logras acceder al sistema porque tu contraseña está autorizada</w:t>
      </w:r>
      <w:r>
        <w:t xml:space="preserve">. </w:t>
      </w:r>
      <w:r w:rsidRPr="002D21D5">
        <w:t>El primer lugar al que debería llevarte</w:t>
      </w:r>
      <w:r>
        <w:t>,</w:t>
      </w:r>
      <w:r w:rsidRPr="002D21D5">
        <w:t xml:space="preserve"> debería ser este</w:t>
      </w:r>
      <w:r>
        <w:t xml:space="preserve">: </w:t>
      </w:r>
      <w:r w:rsidRPr="002D21D5">
        <w:t>la página principal o el main page</w:t>
      </w:r>
      <w:r>
        <w:t xml:space="preserve">.  </w:t>
      </w:r>
      <w:r w:rsidRPr="002D21D5">
        <w:t>No debería llevarte directamente al flujo de caja</w:t>
      </w:r>
      <w:r>
        <w:t xml:space="preserve">, </w:t>
      </w:r>
      <w:r w:rsidRPr="002D21D5">
        <w:t>porque se supone que para acceder al flujo de caja también deberías tener un permiso</w:t>
      </w:r>
      <w:r>
        <w:t xml:space="preserve">. </w:t>
      </w:r>
      <w:r w:rsidRPr="002D21D5">
        <w:t>Aquí podemos acceder fácilmente a todas las características principales que debería tener el software donde están agrupadas cada una en un iconito que se despliega hacia la izquierda</w:t>
      </w:r>
      <w:r>
        <w:t>.</w:t>
      </w:r>
    </w:p>
    <w:p w14:paraId="3716567C" w14:textId="361235A6" w:rsidR="002E48DD" w:rsidRDefault="002E48DD">
      <w:r>
        <w:rPr>
          <w:noProof/>
        </w:rPr>
        <w:drawing>
          <wp:inline distT="0" distB="0" distL="0" distR="0" wp14:anchorId="0942C323" wp14:editId="64536635">
            <wp:extent cx="4118719" cy="2688609"/>
            <wp:effectExtent l="0" t="0" r="0" b="0"/>
            <wp:docPr id="5411868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46" cy="2698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5B1350" w14:textId="77777777" w:rsidR="002E48DD" w:rsidRDefault="002E48DD"/>
    <w:p w14:paraId="5F635390" w14:textId="77777777" w:rsidR="002E48DD" w:rsidRDefault="002E48DD"/>
    <w:p w14:paraId="39038CA7" w14:textId="77777777" w:rsidR="002E48DD" w:rsidRDefault="002E48DD"/>
    <w:p w14:paraId="6A5C45FC" w14:textId="3ACDD130" w:rsidR="002E48DD" w:rsidRDefault="002E48DD">
      <w:r>
        <w:t>CASH FLOW (MAIN)</w:t>
      </w:r>
    </w:p>
    <w:p w14:paraId="2D7BC1F8" w14:textId="58ABF122" w:rsidR="002D21D5" w:rsidRDefault="002D21D5">
      <w:r w:rsidRPr="002D21D5">
        <w:t>si el usuario cuenta con las autorizaciones necesarias</w:t>
      </w:r>
      <w:r>
        <w:t>,</w:t>
      </w:r>
      <w:r w:rsidRPr="002D21D5">
        <w:t xml:space="preserve"> y puede acceder directamente al cash </w:t>
      </w:r>
      <w:r>
        <w:t xml:space="preserve">Flow, </w:t>
      </w:r>
      <w:r w:rsidRPr="002D21D5">
        <w:t>tendría que aparecerle un cuadro como el que se muestra a continuación</w:t>
      </w:r>
      <w:r>
        <w:t xml:space="preserve">.  </w:t>
      </w:r>
      <w:r w:rsidRPr="002D21D5">
        <w:t>En este cuadro se muestran el flujo de caja de una empresa x</w:t>
      </w:r>
      <w:r>
        <w:t xml:space="preserve">.  </w:t>
      </w:r>
      <w:r w:rsidRPr="002D21D5">
        <w:t>Éste debería desplegarse y recalcularse</w:t>
      </w:r>
      <w:r>
        <w:t>,</w:t>
      </w:r>
      <w:r w:rsidRPr="002D21D5">
        <w:t xml:space="preserve"> cada vez que se abre el sistema</w:t>
      </w:r>
      <w:r>
        <w:t xml:space="preserve">. </w:t>
      </w:r>
      <w:r w:rsidRPr="002D21D5">
        <w:t>Es decir</w:t>
      </w:r>
      <w:r>
        <w:t xml:space="preserve">, </w:t>
      </w:r>
      <w:r w:rsidRPr="002D21D5">
        <w:t xml:space="preserve">no necesita que yo le dé </w:t>
      </w:r>
      <w:r>
        <w:t xml:space="preserve">la instrucción </w:t>
      </w:r>
      <w:r w:rsidRPr="002D21D5">
        <w:t>al sistema de que lo recalcule</w:t>
      </w:r>
      <w:r>
        <w:t>.</w:t>
      </w:r>
    </w:p>
    <w:p w14:paraId="7749A016" w14:textId="1D94D119" w:rsidR="002E48DD" w:rsidRDefault="002E48DD">
      <w:r w:rsidRPr="002E48DD">
        <w:rPr>
          <w:noProof/>
        </w:rPr>
        <w:drawing>
          <wp:inline distT="0" distB="0" distL="0" distR="0" wp14:anchorId="71267309" wp14:editId="3F95C482">
            <wp:extent cx="4875354" cy="2906973"/>
            <wp:effectExtent l="0" t="0" r="1905" b="8255"/>
            <wp:docPr id="67" name="Imagen 66" descr="Interfaz de usuario gráfica, Aplicación, Tabla, Excel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AF91F467-51DA-3F2C-0C25-5C5E228F95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6" descr="Interfaz de usuario gráfica, Aplicación, Tabla, Excel&#10;&#10;Descripción generada automáticamente">
                      <a:extLst>
                        <a:ext uri="{FF2B5EF4-FFF2-40B4-BE49-F238E27FC236}">
                          <a16:creationId xmlns:a16="http://schemas.microsoft.com/office/drawing/2014/main" id="{AF91F467-51DA-3F2C-0C25-5C5E228F95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1598" cy="292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4EB2" w14:textId="2FB20177" w:rsidR="002E48DD" w:rsidRDefault="002D21D5" w:rsidP="002D21D5">
      <w:pPr>
        <w:pStyle w:val="Prrafodelista"/>
        <w:numPr>
          <w:ilvl w:val="0"/>
          <w:numId w:val="3"/>
        </w:numPr>
      </w:pPr>
      <w:r w:rsidRPr="002D21D5">
        <w:t>Logo de la empresa</w:t>
      </w:r>
      <w:r>
        <w:t xml:space="preserve">, </w:t>
      </w:r>
      <w:r w:rsidRPr="002D21D5">
        <w:t>imágenes en formato png debería cargarse cuando se crea el cliente</w:t>
      </w:r>
    </w:p>
    <w:p w14:paraId="1F670372" w14:textId="5F4D1224" w:rsidR="002D21D5" w:rsidRDefault="002D21D5" w:rsidP="002D21D5">
      <w:pPr>
        <w:pStyle w:val="Prrafodelista"/>
        <w:numPr>
          <w:ilvl w:val="0"/>
          <w:numId w:val="3"/>
        </w:numPr>
      </w:pPr>
      <w:r w:rsidRPr="002D21D5">
        <w:t>nombre de la empresa</w:t>
      </w:r>
    </w:p>
    <w:p w14:paraId="4FC01ACC" w14:textId="7A96A139" w:rsidR="002D21D5" w:rsidRDefault="002D21D5" w:rsidP="002D21D5">
      <w:pPr>
        <w:pStyle w:val="Prrafodelista"/>
        <w:numPr>
          <w:ilvl w:val="0"/>
          <w:numId w:val="3"/>
        </w:numPr>
      </w:pPr>
      <w:r w:rsidRPr="002D21D5">
        <w:t>datos del encabezado</w:t>
      </w:r>
    </w:p>
    <w:p w14:paraId="367E1FF7" w14:textId="28829AEE" w:rsidR="002D21D5" w:rsidRDefault="002D21D5" w:rsidP="002D21D5">
      <w:pPr>
        <w:pStyle w:val="Prrafodelista"/>
        <w:numPr>
          <w:ilvl w:val="0"/>
          <w:numId w:val="3"/>
        </w:numPr>
      </w:pPr>
      <w:r w:rsidRPr="002D21D5">
        <w:t>filtro de empresa o persona</w:t>
      </w:r>
    </w:p>
    <w:p w14:paraId="4D233573" w14:textId="44242451" w:rsidR="002D21D5" w:rsidRDefault="002D21D5" w:rsidP="002D21D5">
      <w:pPr>
        <w:pStyle w:val="Prrafodelista"/>
        <w:numPr>
          <w:ilvl w:val="0"/>
          <w:numId w:val="3"/>
        </w:numPr>
      </w:pPr>
      <w:r w:rsidRPr="002D21D5">
        <w:t>filtro de cuenta bancaria</w:t>
      </w:r>
    </w:p>
    <w:p w14:paraId="34652719" w14:textId="7DC8CADB" w:rsidR="002D21D5" w:rsidRDefault="002D21D5" w:rsidP="002D21D5">
      <w:pPr>
        <w:pStyle w:val="Prrafodelista"/>
        <w:numPr>
          <w:ilvl w:val="0"/>
          <w:numId w:val="3"/>
        </w:numPr>
      </w:pPr>
      <w:r w:rsidRPr="002D21D5">
        <w:t>filtro de agrupador es decir toda la información tiene que mostrarse filtrada por este agrupador en específico</w:t>
      </w:r>
    </w:p>
    <w:p w14:paraId="7CDFDA1E" w14:textId="3B4DFAE8" w:rsidR="002D21D5" w:rsidRDefault="002D21D5" w:rsidP="002D21D5">
      <w:pPr>
        <w:pStyle w:val="Prrafodelista"/>
        <w:numPr>
          <w:ilvl w:val="0"/>
          <w:numId w:val="3"/>
        </w:numPr>
      </w:pPr>
      <w:r w:rsidRPr="002D21D5">
        <w:t>filtro de jerarquía</w:t>
      </w:r>
      <w:r>
        <w:t xml:space="preserve">. </w:t>
      </w:r>
      <w:r w:rsidRPr="002D21D5">
        <w:t>Establecido en base al agrupador seleccionado anteriormente</w:t>
      </w:r>
    </w:p>
    <w:p w14:paraId="318C6A3E" w14:textId="3F308A2E" w:rsidR="002D21D5" w:rsidRDefault="002D21D5" w:rsidP="002D21D5">
      <w:pPr>
        <w:pStyle w:val="Prrafodelista"/>
        <w:numPr>
          <w:ilvl w:val="0"/>
          <w:numId w:val="3"/>
        </w:numPr>
      </w:pPr>
      <w:r w:rsidRPr="002D21D5">
        <w:t>línea de tiempo o timeline</w:t>
      </w:r>
    </w:p>
    <w:p w14:paraId="47807E68" w14:textId="6ECE7F95" w:rsidR="002D21D5" w:rsidRDefault="002D21D5" w:rsidP="002D21D5">
      <w:pPr>
        <w:pStyle w:val="Prrafodelista"/>
        <w:numPr>
          <w:ilvl w:val="0"/>
          <w:numId w:val="3"/>
        </w:numPr>
      </w:pPr>
      <w:r w:rsidRPr="002D21D5">
        <w:t>seleccionador de la línea de tiempo</w:t>
      </w:r>
      <w:r>
        <w:t xml:space="preserve">: </w:t>
      </w:r>
      <w:r w:rsidRPr="002D21D5">
        <w:t>semanal</w:t>
      </w:r>
      <w:r>
        <w:t xml:space="preserve">, </w:t>
      </w:r>
      <w:r w:rsidRPr="002D21D5">
        <w:t>mensual o anual</w:t>
      </w:r>
    </w:p>
    <w:p w14:paraId="68773EA1" w14:textId="09BE3A6A" w:rsidR="002D21D5" w:rsidRDefault="00CA7148" w:rsidP="002D21D5">
      <w:pPr>
        <w:pStyle w:val="Prrafodelista"/>
        <w:numPr>
          <w:ilvl w:val="0"/>
          <w:numId w:val="3"/>
        </w:numPr>
      </w:pPr>
      <w:r w:rsidRPr="00CA7148">
        <w:t>Time line seleccionador anual</w:t>
      </w:r>
    </w:p>
    <w:p w14:paraId="105EBA88" w14:textId="5FAD90CF" w:rsidR="00CA7148" w:rsidRDefault="00CA7148" w:rsidP="002D21D5">
      <w:pPr>
        <w:pStyle w:val="Prrafodelista"/>
        <w:numPr>
          <w:ilvl w:val="0"/>
          <w:numId w:val="3"/>
        </w:numPr>
      </w:pPr>
      <w:r w:rsidRPr="00CA7148">
        <w:t>columna de conceptos</w:t>
      </w:r>
      <w:r>
        <w:t xml:space="preserve">, </w:t>
      </w:r>
      <w:r w:rsidRPr="00CA7148">
        <w:t xml:space="preserve">esta columna ya viene predefinida en el sistema y son los filtros básicos con los </w:t>
      </w:r>
      <w:proofErr w:type="spellStart"/>
      <w:r w:rsidRPr="00CA7148">
        <w:t>cual es</w:t>
      </w:r>
      <w:proofErr w:type="spellEnd"/>
      <w:r w:rsidRPr="00CA7148">
        <w:t xml:space="preserve"> se arma toda la información</w:t>
      </w:r>
      <w:r>
        <w:t xml:space="preserve">, </w:t>
      </w:r>
      <w:r w:rsidRPr="00CA7148">
        <w:t xml:space="preserve">esta jerarquía interna no </w:t>
      </w:r>
      <w:r w:rsidRPr="00CA7148">
        <w:lastRenderedPageBreak/>
        <w:t>puede cambiarse</w:t>
      </w:r>
      <w:r>
        <w:t xml:space="preserve">. </w:t>
      </w:r>
      <w:r w:rsidRPr="00CA7148">
        <w:t>Se le puede cambiar el nombre</w:t>
      </w:r>
      <w:r>
        <w:t>,</w:t>
      </w:r>
      <w:r w:rsidRPr="00CA7148">
        <w:t xml:space="preserve"> pero no puede cambiarse o modificar su naturaleza</w:t>
      </w:r>
      <w:r>
        <w:t>.</w:t>
      </w:r>
    </w:p>
    <w:p w14:paraId="2FE221FA" w14:textId="121B4037" w:rsidR="00CA7148" w:rsidRDefault="00CA7148" w:rsidP="002D21D5">
      <w:pPr>
        <w:pStyle w:val="Prrafodelista"/>
        <w:numPr>
          <w:ilvl w:val="0"/>
          <w:numId w:val="3"/>
        </w:numPr>
      </w:pPr>
      <w:r w:rsidRPr="00CA7148">
        <w:t>Columna de datos reales en esta columna se tienen que desplegar todos los montos</w:t>
      </w:r>
      <w:r>
        <w:t xml:space="preserve">, </w:t>
      </w:r>
      <w:r w:rsidRPr="00CA7148">
        <w:t>o mejor dicho el monto acumulado de todas las notas por cobrar o todas las notas por pagar que correspondan a esa semana es decir todo lo que haya en las tablas de movimientos bancarios se tienen que mostrar en esta columna en la columna de real</w:t>
      </w:r>
      <w:r>
        <w:t>.</w:t>
      </w:r>
    </w:p>
    <w:p w14:paraId="381CD8D4" w14:textId="1134634B" w:rsidR="00CA7148" w:rsidRDefault="00CA7148" w:rsidP="002D21D5">
      <w:pPr>
        <w:pStyle w:val="Prrafodelista"/>
        <w:numPr>
          <w:ilvl w:val="0"/>
          <w:numId w:val="3"/>
        </w:numPr>
      </w:pPr>
      <w:r w:rsidRPr="00CA7148">
        <w:t>porque en la columna de plan se muestran todos los datos que hay en las tablas de cuentas por pagar y de cuentas por cobrar</w:t>
      </w:r>
      <w:r>
        <w:t xml:space="preserve">. </w:t>
      </w:r>
      <w:r w:rsidRPr="00CA7148">
        <w:t>Si por un lado se muestra</w:t>
      </w:r>
      <w:r>
        <w:t xml:space="preserve"> la información </w:t>
      </w:r>
      <w:r w:rsidRPr="00CA7148">
        <w:t>real y planeada</w:t>
      </w:r>
      <w:r>
        <w:t xml:space="preserve">, </w:t>
      </w:r>
      <w:r w:rsidRPr="00CA7148">
        <w:t>que se obtiene de las diferentes tablas del sistema</w:t>
      </w:r>
      <w:r>
        <w:t xml:space="preserve">, </w:t>
      </w:r>
      <w:r w:rsidRPr="00CA7148">
        <w:t xml:space="preserve">por otro </w:t>
      </w:r>
      <w:proofErr w:type="gramStart"/>
      <w:r w:rsidRPr="00CA7148">
        <w:t>lado</w:t>
      </w:r>
      <w:proofErr w:type="gramEnd"/>
      <w:r w:rsidRPr="00CA7148">
        <w:t xml:space="preserve"> hay que</w:t>
      </w:r>
      <w:r>
        <w:t xml:space="preserve"> </w:t>
      </w:r>
      <w:r w:rsidRPr="00CA7148">
        <w:t>entender que toda la información de la tabla de movimientos bancarios</w:t>
      </w:r>
      <w:r>
        <w:t xml:space="preserve">, </w:t>
      </w:r>
      <w:r w:rsidRPr="00CA7148">
        <w:t>lo obtiene de la tabla de cuentas por pagar y cuentas por cobrar</w:t>
      </w:r>
      <w:r>
        <w:t xml:space="preserve">. </w:t>
      </w:r>
      <w:r w:rsidRPr="00CA7148">
        <w:t>Porque existe un identificador llamado link</w:t>
      </w:r>
      <w:r>
        <w:t xml:space="preserve">, </w:t>
      </w:r>
      <w:r w:rsidRPr="00CA7148">
        <w:t>que es creado manualmente para conciliar los movimientos contables y los movimientos reales</w:t>
      </w:r>
      <w:r>
        <w:t xml:space="preserve">. </w:t>
      </w:r>
      <w:r w:rsidRPr="00CA7148">
        <w:t>Entendiéndose que los contables son los de los documentos y cuentas por pagar y cobrar</w:t>
      </w:r>
      <w:r>
        <w:t xml:space="preserve">, </w:t>
      </w:r>
      <w:r w:rsidRPr="00CA7148">
        <w:t>y los reales son los movimientos bancarios</w:t>
      </w:r>
      <w:r>
        <w:t>.</w:t>
      </w:r>
    </w:p>
    <w:p w14:paraId="101A6EB2" w14:textId="7640CD68" w:rsidR="00CA7148" w:rsidRDefault="00CA7148" w:rsidP="002D21D5">
      <w:pPr>
        <w:pStyle w:val="Prrafodelista"/>
        <w:numPr>
          <w:ilvl w:val="0"/>
          <w:numId w:val="3"/>
        </w:numPr>
      </w:pPr>
      <w:r w:rsidRPr="00CA7148">
        <w:t>Sumatoria de cada uno de los diferentes conceptos que integran los ingresos</w:t>
      </w:r>
      <w:r>
        <w:t>.</w:t>
      </w:r>
    </w:p>
    <w:p w14:paraId="55CA2CD8" w14:textId="1F29D7F0" w:rsidR="00CA7148" w:rsidRDefault="00CA7148" w:rsidP="002D21D5">
      <w:pPr>
        <w:pStyle w:val="Prrafodelista"/>
        <w:numPr>
          <w:ilvl w:val="0"/>
          <w:numId w:val="3"/>
        </w:numPr>
      </w:pPr>
      <w:r w:rsidRPr="00CA7148">
        <w:t>Sumatoria de cada uno de los diferentes conceptos que integran los egresos</w:t>
      </w:r>
      <w:r>
        <w:t>.</w:t>
      </w:r>
    </w:p>
    <w:p w14:paraId="7CE3970D" w14:textId="728D72DF" w:rsidR="00CA7148" w:rsidRDefault="00CA7148" w:rsidP="002D21D5">
      <w:pPr>
        <w:pStyle w:val="Prrafodelista"/>
        <w:numPr>
          <w:ilvl w:val="0"/>
          <w:numId w:val="3"/>
        </w:numPr>
      </w:pPr>
      <w:r w:rsidRPr="00CA7148">
        <w:t>Saldo final en cualquier caso va a ser igual</w:t>
      </w:r>
      <w:r>
        <w:t xml:space="preserve">: </w:t>
      </w:r>
      <w:r w:rsidRPr="00CA7148">
        <w:t>saldo inicia</w:t>
      </w:r>
      <w:r>
        <w:t xml:space="preserve">l </w:t>
      </w:r>
      <w:r w:rsidRPr="00CA7148">
        <w:t>más ingresos</w:t>
      </w:r>
      <w:r>
        <w:t xml:space="preserve">, </w:t>
      </w:r>
      <w:r w:rsidRPr="00CA7148">
        <w:t>menos egresos</w:t>
      </w:r>
      <w:r>
        <w:t xml:space="preserve">. </w:t>
      </w:r>
      <w:r w:rsidRPr="00CA7148">
        <w:t>El saldo inicial de cada período va a ser igual al saldo final del periodo anterior</w:t>
      </w:r>
      <w:r>
        <w:t>.</w:t>
      </w:r>
    </w:p>
    <w:p w14:paraId="47355CF5" w14:textId="422CD989" w:rsidR="00CA7148" w:rsidRDefault="00CA7148" w:rsidP="002D21D5">
      <w:pPr>
        <w:pStyle w:val="Prrafodelista"/>
        <w:numPr>
          <w:ilvl w:val="0"/>
          <w:numId w:val="3"/>
        </w:numPr>
      </w:pPr>
      <w:r w:rsidRPr="00CA7148">
        <w:t>Al finalizar el cuadro se muestran 2 nuevas columnas de datos</w:t>
      </w:r>
      <w:r>
        <w:t xml:space="preserve">, </w:t>
      </w:r>
      <w:r w:rsidRPr="00CA7148">
        <w:t>la primera se denomina acumulado la información real</w:t>
      </w:r>
      <w:r>
        <w:t>.</w:t>
      </w:r>
    </w:p>
    <w:p w14:paraId="65185931" w14:textId="58274336" w:rsidR="00CA7148" w:rsidRDefault="00CA7148" w:rsidP="002D21D5">
      <w:pPr>
        <w:pStyle w:val="Prrafodelista"/>
        <w:numPr>
          <w:ilvl w:val="0"/>
          <w:numId w:val="3"/>
        </w:numPr>
      </w:pPr>
      <w:r w:rsidRPr="00CA7148">
        <w:t>La segunda se denomina acumulado de información planeada</w:t>
      </w:r>
      <w:r>
        <w:t xml:space="preserve">. </w:t>
      </w:r>
      <w:r w:rsidRPr="00CA7148">
        <w:t>Esto se hace a fin de mostrar totales</w:t>
      </w:r>
      <w:r>
        <w:t xml:space="preserve">, </w:t>
      </w:r>
      <w:r w:rsidRPr="00CA7148">
        <w:t>ya sea por el periodo mostrado en pantalla o por todo el periodo de análisis que normalmente es de 1 año</w:t>
      </w:r>
    </w:p>
    <w:p w14:paraId="3CBF2E34" w14:textId="3AE00ADD" w:rsidR="00CA7148" w:rsidRDefault="00CA7148" w:rsidP="002D21D5">
      <w:pPr>
        <w:pStyle w:val="Prrafodelista"/>
        <w:numPr>
          <w:ilvl w:val="0"/>
          <w:numId w:val="3"/>
        </w:numPr>
      </w:pPr>
      <w:r w:rsidRPr="00CA7148">
        <w:t xml:space="preserve">botón de acceso al menú </w:t>
      </w:r>
      <w:proofErr w:type="spellStart"/>
      <w:r>
        <w:t>l</w:t>
      </w:r>
      <w:r w:rsidRPr="00CA7148">
        <w:t>in</w:t>
      </w:r>
      <w:r>
        <w:t>k</w:t>
      </w:r>
      <w:r w:rsidRPr="00CA7148">
        <w:t>eo</w:t>
      </w:r>
      <w:proofErr w:type="spellEnd"/>
    </w:p>
    <w:p w14:paraId="6901061E" w14:textId="77777777" w:rsidR="002D21D5" w:rsidRDefault="002D21D5"/>
    <w:p w14:paraId="08089503" w14:textId="7F845478" w:rsidR="002E48DD" w:rsidRDefault="006A5FFF">
      <w:r>
        <w:t>PANTALLA DE LINKEO</w:t>
      </w:r>
    </w:p>
    <w:p w14:paraId="618BB593" w14:textId="0529F94F" w:rsidR="00CA7148" w:rsidRDefault="00CA7148">
      <w:r>
        <w:t>E</w:t>
      </w:r>
      <w:r w:rsidRPr="00CA7148">
        <w:t xml:space="preserve">l menú </w:t>
      </w:r>
      <w:proofErr w:type="spellStart"/>
      <w:r w:rsidRPr="00CA7148">
        <w:t>linteo</w:t>
      </w:r>
      <w:proofErr w:type="spellEnd"/>
      <w:r>
        <w:t>,</w:t>
      </w:r>
      <w:r w:rsidRPr="00CA7148">
        <w:t xml:space="preserve"> o la pantalla de </w:t>
      </w:r>
      <w:proofErr w:type="spellStart"/>
      <w:r w:rsidRPr="00CA7148">
        <w:t>linke</w:t>
      </w:r>
      <w:r>
        <w:t>o</w:t>
      </w:r>
      <w:proofErr w:type="spellEnd"/>
      <w:r>
        <w:t xml:space="preserve">.  </w:t>
      </w:r>
      <w:r w:rsidRPr="00CA7148">
        <w:t>Está diseñada para que yo pueda visualizar 2 pantallas al mismo tiempo</w:t>
      </w:r>
      <w:r>
        <w:t xml:space="preserve">.  </w:t>
      </w:r>
      <w:r w:rsidRPr="00CA7148">
        <w:t xml:space="preserve">Donde pueda ver información planeada no </w:t>
      </w:r>
      <w:proofErr w:type="spellStart"/>
      <w:r w:rsidRPr="00CA7148">
        <w:t>li</w:t>
      </w:r>
      <w:r>
        <w:t>nkeada</w:t>
      </w:r>
      <w:proofErr w:type="spellEnd"/>
      <w:r>
        <w:t xml:space="preserve">. </w:t>
      </w:r>
      <w:r w:rsidRPr="00CA7148">
        <w:t>Y por el otro</w:t>
      </w:r>
      <w:r>
        <w:t>,</w:t>
      </w:r>
      <w:r w:rsidRPr="00CA7148">
        <w:t xml:space="preserve"> información real no asignada</w:t>
      </w:r>
      <w:r>
        <w:t>.</w:t>
      </w:r>
      <w:r w:rsidRPr="00CA7148">
        <w:t xml:space="preserve"> En el momento en el que yo creo un link entre una información</w:t>
      </w:r>
      <w:r>
        <w:t xml:space="preserve">, </w:t>
      </w:r>
      <w:r w:rsidRPr="00CA7148">
        <w:t>es decir una factura y un movimiento real</w:t>
      </w:r>
      <w:r>
        <w:t xml:space="preserve">, </w:t>
      </w:r>
      <w:r w:rsidRPr="00CA7148">
        <w:t>el movimiento real vas a tener todos los agrupadores y características del movimiento planeado</w:t>
      </w:r>
      <w:r>
        <w:t>.</w:t>
      </w:r>
    </w:p>
    <w:p w14:paraId="0B5949B4" w14:textId="21569DD8" w:rsidR="006A5FFF" w:rsidRDefault="006A5FFF">
      <w:r w:rsidRPr="006A5FFF">
        <w:rPr>
          <w:noProof/>
        </w:rPr>
        <w:lastRenderedPageBreak/>
        <w:drawing>
          <wp:inline distT="0" distB="0" distL="0" distR="0" wp14:anchorId="12F21C85" wp14:editId="3B040F6D">
            <wp:extent cx="3719168" cy="1760229"/>
            <wp:effectExtent l="0" t="0" r="0" b="0"/>
            <wp:docPr id="84" name="Imagen 83" descr="Imagen que contiene 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5616935-2B8E-8E3A-B32A-7406FA8D11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3" descr="Imagen que contiene 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55616935-2B8E-8E3A-B32A-7406FA8D11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688" cy="176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25B0" w14:textId="32016F55" w:rsidR="00CA7148" w:rsidRDefault="00CA7148">
      <w:r>
        <w:t>1.</w:t>
      </w:r>
    </w:p>
    <w:p w14:paraId="337649E6" w14:textId="66C5A06B" w:rsidR="002E48DD" w:rsidRDefault="006A5FFF">
      <w:r>
        <w:t>CALENDARIO</w:t>
      </w:r>
    </w:p>
    <w:p w14:paraId="5FA3C046" w14:textId="11B99254" w:rsidR="005C0181" w:rsidRDefault="00191EEF">
      <w:r>
        <w:t xml:space="preserve">El menú </w:t>
      </w:r>
      <w:r w:rsidRPr="00191EEF">
        <w:t>calendario tiene como fin mostrarnos cómo se configura el calendario de trabajo de</w:t>
      </w:r>
      <w:r>
        <w:t xml:space="preserve"> </w:t>
      </w:r>
      <w:r w:rsidRPr="00191EEF">
        <w:t>la empre</w:t>
      </w:r>
      <w:r>
        <w:t>sa</w:t>
      </w:r>
      <w:r w:rsidR="005C0181">
        <w:t>.</w:t>
      </w:r>
      <w:r w:rsidR="005C0181" w:rsidRPr="005C0181">
        <w:t xml:space="preserve"> Esta es una sección que debe tener la máxima interactividad posible porque en esta sección</w:t>
      </w:r>
      <w:r w:rsidR="005C0181">
        <w:t xml:space="preserve">, </w:t>
      </w:r>
      <w:r w:rsidR="005C0181" w:rsidRPr="005C0181">
        <w:t>se tienen muchas definiciones</w:t>
      </w:r>
      <w:r w:rsidR="005C0181">
        <w:t xml:space="preserve">, </w:t>
      </w:r>
      <w:r w:rsidR="005C0181" w:rsidRPr="005C0181">
        <w:t>ejemplo</w:t>
      </w:r>
      <w:r w:rsidR="005C0181">
        <w:t xml:space="preserve">: </w:t>
      </w:r>
      <w:r w:rsidR="005C0181" w:rsidRPr="005C0181">
        <w:t>los días de la semana que se trabajan</w:t>
      </w:r>
      <w:r w:rsidR="005C0181">
        <w:t xml:space="preserve">, </w:t>
      </w:r>
      <w:r w:rsidR="005C0181" w:rsidRPr="005C0181">
        <w:t>la identificación del año fiscal</w:t>
      </w:r>
      <w:r w:rsidR="005C0181">
        <w:t xml:space="preserve">, </w:t>
      </w:r>
      <w:proofErr w:type="gramStart"/>
      <w:r w:rsidR="005C0181">
        <w:t>y</w:t>
      </w:r>
      <w:r w:rsidR="005C0181" w:rsidRPr="005C0181">
        <w:t xml:space="preserve">  finalmente</w:t>
      </w:r>
      <w:proofErr w:type="gramEnd"/>
      <w:r w:rsidR="005C0181">
        <w:t xml:space="preserve">, </w:t>
      </w:r>
      <w:r w:rsidR="005C0181" w:rsidRPr="005C0181">
        <w:t>la asignación de la semana por día</w:t>
      </w:r>
      <w:r w:rsidR="005C0181">
        <w:t xml:space="preserve">. </w:t>
      </w:r>
      <w:r w:rsidR="005C0181" w:rsidRPr="005C0181">
        <w:t>Todo esto se puede salvar y se puede editar</w:t>
      </w:r>
      <w:r w:rsidR="005C0181">
        <w:t>.</w:t>
      </w:r>
      <w:r w:rsidR="005C0181" w:rsidRPr="005C0181">
        <w:t xml:space="preserve"> Cada vez que se hace un cambio en esta sección se reconfigura todo</w:t>
      </w:r>
      <w:r w:rsidR="005C0181">
        <w:t xml:space="preserve">. </w:t>
      </w:r>
      <w:r w:rsidR="005C0181" w:rsidRPr="005C0181">
        <w:t>Cuando se menciona la expresión se reconfigura todo</w:t>
      </w:r>
      <w:r w:rsidR="005C0181">
        <w:t xml:space="preserve">, </w:t>
      </w:r>
      <w:r w:rsidR="005C0181" w:rsidRPr="005C0181">
        <w:t>nos estamos refiriendo específicamente a que todo debería recalcularse otra vez en base a estos nuevos parámetros o criterios que son designados</w:t>
      </w:r>
      <w:r w:rsidR="005C0181">
        <w:t>.</w:t>
      </w:r>
    </w:p>
    <w:p w14:paraId="67AA1B38" w14:textId="41E19284" w:rsidR="006A5FFF" w:rsidRDefault="006A5FFF">
      <w:r w:rsidRPr="006A5FFF">
        <w:rPr>
          <w:noProof/>
        </w:rPr>
        <w:drawing>
          <wp:inline distT="0" distB="0" distL="0" distR="0" wp14:anchorId="05BEB6F6" wp14:editId="3FBEBAF9">
            <wp:extent cx="4823888" cy="1849272"/>
            <wp:effectExtent l="0" t="0" r="0" b="0"/>
            <wp:docPr id="71" name="Imagen 70">
              <a:extLst xmlns:a="http://schemas.openxmlformats.org/drawingml/2006/main">
                <a:ext uri="{FF2B5EF4-FFF2-40B4-BE49-F238E27FC236}">
                  <a16:creationId xmlns:a16="http://schemas.microsoft.com/office/drawing/2014/main" id="{9D3B22D0-5B83-3D1D-A17B-F81900B407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0">
                      <a:extLst>
                        <a:ext uri="{FF2B5EF4-FFF2-40B4-BE49-F238E27FC236}">
                          <a16:creationId xmlns:a16="http://schemas.microsoft.com/office/drawing/2014/main" id="{9D3B22D0-5B83-3D1D-A17B-F81900B407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381" cy="185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7E85" w14:textId="6BE13DE8" w:rsidR="002E48DD" w:rsidRDefault="005C0181" w:rsidP="005C0181">
      <w:pPr>
        <w:pStyle w:val="Prrafodelista"/>
        <w:numPr>
          <w:ilvl w:val="0"/>
          <w:numId w:val="4"/>
        </w:numPr>
      </w:pPr>
      <w:r w:rsidRPr="005C0181">
        <w:t>icono de acceso</w:t>
      </w:r>
    </w:p>
    <w:p w14:paraId="0F0CB27E" w14:textId="739D62F3" w:rsidR="005C0181" w:rsidRDefault="005C0181" w:rsidP="005C0181">
      <w:pPr>
        <w:pStyle w:val="Prrafodelista"/>
        <w:numPr>
          <w:ilvl w:val="0"/>
          <w:numId w:val="4"/>
        </w:numPr>
      </w:pPr>
      <w:r w:rsidRPr="005C0181">
        <w:t>fechas de inicio del año fiscal</w:t>
      </w:r>
    </w:p>
    <w:p w14:paraId="65F1A8EB" w14:textId="0DA89268" w:rsidR="005C0181" w:rsidRDefault="005C0181" w:rsidP="005C0181">
      <w:pPr>
        <w:pStyle w:val="Prrafodelista"/>
        <w:numPr>
          <w:ilvl w:val="0"/>
          <w:numId w:val="4"/>
        </w:numPr>
      </w:pPr>
      <w:r w:rsidRPr="005C0181">
        <w:t>seleccionador de día laborable</w:t>
      </w:r>
    </w:p>
    <w:p w14:paraId="44492646" w14:textId="421DDA79" w:rsidR="005C0181" w:rsidRDefault="005C0181" w:rsidP="005C0181">
      <w:pPr>
        <w:pStyle w:val="Prrafodelista"/>
        <w:numPr>
          <w:ilvl w:val="0"/>
          <w:numId w:val="4"/>
        </w:numPr>
      </w:pPr>
      <w:r w:rsidRPr="005C0181">
        <w:t>Indicador de qué semana del año se está trabajando este debe ser consecutivo</w:t>
      </w:r>
      <w:r>
        <w:t xml:space="preserve">, </w:t>
      </w:r>
      <w:r w:rsidRPr="005C0181">
        <w:t>y se asigna automáticamente al crear una nueva semana</w:t>
      </w:r>
    </w:p>
    <w:p w14:paraId="27A94170" w14:textId="04DB1280" w:rsidR="005C0181" w:rsidRDefault="005C0181" w:rsidP="005C0181">
      <w:pPr>
        <w:pStyle w:val="Prrafodelista"/>
        <w:numPr>
          <w:ilvl w:val="0"/>
          <w:numId w:val="4"/>
        </w:numPr>
      </w:pPr>
      <w:r w:rsidRPr="005C0181">
        <w:t>seleccionador del mes que se va a mostrar en pantalla</w:t>
      </w:r>
    </w:p>
    <w:p w14:paraId="28C64688" w14:textId="62712325" w:rsidR="005C0181" w:rsidRDefault="005C0181" w:rsidP="005C0181">
      <w:pPr>
        <w:pStyle w:val="Prrafodelista"/>
        <w:numPr>
          <w:ilvl w:val="0"/>
          <w:numId w:val="4"/>
        </w:numPr>
      </w:pPr>
      <w:r w:rsidRPr="005C0181">
        <w:t>seleccionador del año</w:t>
      </w:r>
      <w:r>
        <w:t xml:space="preserve">, </w:t>
      </w:r>
      <w:r w:rsidRPr="005C0181">
        <w:t>que a su vez se va a mostrar en pantalla</w:t>
      </w:r>
      <w:r>
        <w:t>.</w:t>
      </w:r>
    </w:p>
    <w:p w14:paraId="1BBA58F5" w14:textId="67966560" w:rsidR="005C0181" w:rsidRDefault="005C0181" w:rsidP="005C0181">
      <w:pPr>
        <w:pStyle w:val="Prrafodelista"/>
        <w:numPr>
          <w:ilvl w:val="0"/>
          <w:numId w:val="4"/>
        </w:numPr>
      </w:pPr>
      <w:r w:rsidRPr="005C0181">
        <w:t>Ajustador automático de fecha a la semana posterior</w:t>
      </w:r>
      <w:r>
        <w:t xml:space="preserve">. </w:t>
      </w:r>
      <w:r w:rsidRPr="005C0181">
        <w:t>O se asigna a la semana anterior depende como caiga la fecha de pago</w:t>
      </w:r>
      <w:r>
        <w:t>.</w:t>
      </w:r>
    </w:p>
    <w:p w14:paraId="39B1FF19" w14:textId="722D51A5" w:rsidR="005C0181" w:rsidRDefault="005C0181" w:rsidP="005C0181">
      <w:pPr>
        <w:pStyle w:val="Prrafodelista"/>
        <w:numPr>
          <w:ilvl w:val="0"/>
          <w:numId w:val="4"/>
        </w:numPr>
      </w:pPr>
      <w:r w:rsidRPr="005C0181">
        <w:lastRenderedPageBreak/>
        <w:t>Botón de guardar cambios</w:t>
      </w:r>
    </w:p>
    <w:p w14:paraId="1A7CAB80" w14:textId="1FF68399" w:rsidR="005C0181" w:rsidRDefault="005C0181" w:rsidP="005C0181">
      <w:pPr>
        <w:pStyle w:val="Prrafodelista"/>
        <w:numPr>
          <w:ilvl w:val="0"/>
          <w:numId w:val="4"/>
        </w:numPr>
      </w:pPr>
      <w:r w:rsidRPr="005C0181">
        <w:t>botón de editar</w:t>
      </w:r>
    </w:p>
    <w:p w14:paraId="15F95FD0" w14:textId="18591B4A" w:rsidR="005C0181" w:rsidRDefault="005C0181" w:rsidP="005C0181">
      <w:pPr>
        <w:pStyle w:val="Prrafodelista"/>
        <w:numPr>
          <w:ilvl w:val="0"/>
          <w:numId w:val="4"/>
        </w:numPr>
      </w:pPr>
      <w:r w:rsidRPr="005C0181">
        <w:t>botón de guardar todos los cambios y de creación del nuevo consecutivo de semana</w:t>
      </w:r>
    </w:p>
    <w:p w14:paraId="064CD3D9" w14:textId="24A6FDD4" w:rsidR="005C0181" w:rsidRDefault="005C0181" w:rsidP="005C0181">
      <w:pPr>
        <w:pStyle w:val="Prrafodelista"/>
        <w:numPr>
          <w:ilvl w:val="0"/>
          <w:numId w:val="4"/>
        </w:numPr>
      </w:pPr>
      <w:r w:rsidRPr="005C0181">
        <w:t>barra de desplazamiento</w:t>
      </w:r>
    </w:p>
    <w:p w14:paraId="690818E8" w14:textId="5D9A5D71" w:rsidR="005C0181" w:rsidRDefault="005C0181" w:rsidP="005C0181">
      <w:pPr>
        <w:pStyle w:val="Prrafodelista"/>
        <w:numPr>
          <w:ilvl w:val="0"/>
          <w:numId w:val="4"/>
        </w:numPr>
      </w:pPr>
      <w:r w:rsidRPr="005C0181">
        <w:t>cierre de la pantalla</w:t>
      </w:r>
    </w:p>
    <w:p w14:paraId="2CDAE084" w14:textId="5FBF610F" w:rsidR="002E48DD" w:rsidRDefault="006A5FFF">
      <w:r>
        <w:t>CONFIGURACION</w:t>
      </w:r>
    </w:p>
    <w:p w14:paraId="06B3C955" w14:textId="480B5C15" w:rsidR="006A5FFF" w:rsidRDefault="005C0181">
      <w:r w:rsidRPr="005C0181">
        <w:t>la pantalla de configuración me da acceso a los datos de los diferentes usuarios que han sido creados para el manejo de la información de la cuenta principal</w:t>
      </w:r>
      <w:r>
        <w:t xml:space="preserve">. </w:t>
      </w:r>
      <w:r w:rsidRPr="005C0181">
        <w:t>Además de poder editar y cambiar los datos de la cuenta bancaria</w:t>
      </w:r>
      <w:r>
        <w:t xml:space="preserve">. </w:t>
      </w:r>
      <w:r w:rsidRPr="005C0181">
        <w:t>Los permisos para modificar estos datos se otorgan o se revocan en el menú siguiente</w:t>
      </w:r>
      <w:r>
        <w:t xml:space="preserve">. </w:t>
      </w:r>
      <w:r w:rsidRPr="005C0181">
        <w:t>En el diseño de la base de datos podemos observar cómo se ha creado una tabla que se llama permisos donde se obliga al sistema a que cada vez que se va a encontrar una acción el usuario vaya esa tabla y revise que tenga el permiso para realizar esa acción de lo contrario el sistema no lo va a hacer</w:t>
      </w:r>
      <w:r w:rsidR="00242B92">
        <w:t>.</w:t>
      </w:r>
    </w:p>
    <w:p w14:paraId="2DDC88DF" w14:textId="5A0562C1" w:rsidR="006A5FFF" w:rsidRDefault="006A5FFF">
      <w:r w:rsidRPr="006A5FFF">
        <w:rPr>
          <w:noProof/>
        </w:rPr>
        <w:drawing>
          <wp:inline distT="0" distB="0" distL="0" distR="0" wp14:anchorId="1BAA6ECA" wp14:editId="31B44E45">
            <wp:extent cx="2074460" cy="2719777"/>
            <wp:effectExtent l="0" t="0" r="2540" b="4445"/>
            <wp:docPr id="41" name="Imagen 40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E052F458-774D-6E10-2BEA-8914A900BD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0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E052F458-774D-6E10-2BEA-8914A900BD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1420" cy="272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0B4E" w14:textId="46E462D9" w:rsidR="002E48DD" w:rsidRDefault="00613871" w:rsidP="005C0181">
      <w:pPr>
        <w:pStyle w:val="Prrafodelista"/>
        <w:numPr>
          <w:ilvl w:val="0"/>
          <w:numId w:val="5"/>
        </w:numPr>
      </w:pPr>
      <w:r w:rsidRPr="00613871">
        <w:t>Seleccione el usuario que se va a modificar</w:t>
      </w:r>
    </w:p>
    <w:p w14:paraId="1CAC2454" w14:textId="60AF90A3" w:rsidR="00613871" w:rsidRDefault="00613871" w:rsidP="005C0181">
      <w:pPr>
        <w:pStyle w:val="Prrafodelista"/>
        <w:numPr>
          <w:ilvl w:val="0"/>
          <w:numId w:val="5"/>
        </w:numPr>
      </w:pPr>
      <w:r w:rsidRPr="00613871">
        <w:t>botón de creación de nuevo usuario</w:t>
      </w:r>
    </w:p>
    <w:p w14:paraId="7B9B9418" w14:textId="421E029F" w:rsidR="00613871" w:rsidRDefault="00613871" w:rsidP="005C0181">
      <w:pPr>
        <w:pStyle w:val="Prrafodelista"/>
        <w:numPr>
          <w:ilvl w:val="0"/>
          <w:numId w:val="5"/>
        </w:numPr>
      </w:pPr>
      <w:r w:rsidRPr="00613871">
        <w:t>botón de eliminación de usuario</w:t>
      </w:r>
    </w:p>
    <w:p w14:paraId="78DAC8DB" w14:textId="3EE3B8BE" w:rsidR="00613871" w:rsidRDefault="00613871" w:rsidP="005C0181">
      <w:pPr>
        <w:pStyle w:val="Prrafodelista"/>
        <w:numPr>
          <w:ilvl w:val="0"/>
          <w:numId w:val="5"/>
        </w:numPr>
      </w:pPr>
      <w:r w:rsidRPr="00613871">
        <w:t>botón de edición de usuario</w:t>
      </w:r>
    </w:p>
    <w:p w14:paraId="6516D9E7" w14:textId="15D651A0" w:rsidR="00613871" w:rsidRDefault="00613871" w:rsidP="005C0181">
      <w:pPr>
        <w:pStyle w:val="Prrafodelista"/>
        <w:numPr>
          <w:ilvl w:val="0"/>
          <w:numId w:val="5"/>
        </w:numPr>
      </w:pPr>
      <w:r w:rsidRPr="00613871">
        <w:t>área de selección de la cuenta bancaria</w:t>
      </w:r>
    </w:p>
    <w:p w14:paraId="3A9E506F" w14:textId="623E7219" w:rsidR="00613871" w:rsidRDefault="00613871" w:rsidP="005C0181">
      <w:pPr>
        <w:pStyle w:val="Prrafodelista"/>
        <w:numPr>
          <w:ilvl w:val="0"/>
          <w:numId w:val="5"/>
        </w:numPr>
      </w:pPr>
      <w:r w:rsidRPr="00613871">
        <w:t>botón de creación de nueva cuenta bancaria</w:t>
      </w:r>
    </w:p>
    <w:p w14:paraId="3728EDA9" w14:textId="516B50D6" w:rsidR="00613871" w:rsidRDefault="00613871" w:rsidP="005C0181">
      <w:pPr>
        <w:pStyle w:val="Prrafodelista"/>
        <w:numPr>
          <w:ilvl w:val="0"/>
          <w:numId w:val="5"/>
        </w:numPr>
      </w:pPr>
      <w:r w:rsidRPr="00613871">
        <w:t>botón para eliminar cuenta bancaria</w:t>
      </w:r>
    </w:p>
    <w:p w14:paraId="7B49A493" w14:textId="779BDC39" w:rsidR="00613871" w:rsidRDefault="00613871" w:rsidP="005C0181">
      <w:pPr>
        <w:pStyle w:val="Prrafodelista"/>
        <w:numPr>
          <w:ilvl w:val="0"/>
          <w:numId w:val="5"/>
        </w:numPr>
      </w:pPr>
      <w:r w:rsidRPr="00613871">
        <w:t>botón para editar datos de cuenta bancaria</w:t>
      </w:r>
    </w:p>
    <w:p w14:paraId="0AAA6FEC" w14:textId="4DEA6EE9" w:rsidR="002E48DD" w:rsidRDefault="006A5FFF">
      <w:r>
        <w:t>PERMISOS USUARIO</w:t>
      </w:r>
    </w:p>
    <w:p w14:paraId="3FD82205" w14:textId="2B32527D" w:rsidR="00613871" w:rsidRDefault="00613871">
      <w:r>
        <w:lastRenderedPageBreak/>
        <w:t xml:space="preserve">El </w:t>
      </w:r>
      <w:proofErr w:type="spellStart"/>
      <w:r>
        <w:t>menu</w:t>
      </w:r>
      <w:proofErr w:type="spellEnd"/>
      <w:r>
        <w:t xml:space="preserve"> de permisos de usuario se refiere a la edición de todas las capacidades para hacer o no hacer. Aquí se visualizan </w:t>
      </w:r>
      <w:r w:rsidR="004C5B81">
        <w:t xml:space="preserve">en </w:t>
      </w:r>
      <w:r>
        <w:t>el menú contextual.</w:t>
      </w:r>
    </w:p>
    <w:p w14:paraId="62C71083" w14:textId="1DBDC8E6" w:rsidR="006A5FFF" w:rsidRDefault="006A5FFF">
      <w:r w:rsidRPr="006A5FFF">
        <w:rPr>
          <w:noProof/>
        </w:rPr>
        <w:drawing>
          <wp:inline distT="0" distB="0" distL="0" distR="0" wp14:anchorId="14D0D954" wp14:editId="2C20FCDE">
            <wp:extent cx="2912683" cy="2129051"/>
            <wp:effectExtent l="0" t="0" r="2540" b="5080"/>
            <wp:docPr id="44" name="Imagen 43" descr="Interfaz de usuario gráfica, 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9AFB6E8F-3441-EB2C-5FB8-3D0B4F62AB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3" descr="Interfaz de usuario gráfica, Texto&#10;&#10;Descripción generada automáticamente">
                      <a:extLst>
                        <a:ext uri="{FF2B5EF4-FFF2-40B4-BE49-F238E27FC236}">
                          <a16:creationId xmlns:a16="http://schemas.microsoft.com/office/drawing/2014/main" id="{9AFB6E8F-3441-EB2C-5FB8-3D0B4F62AB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2983" cy="21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E74E" w14:textId="1A3FE8A3" w:rsidR="002E48DD" w:rsidRDefault="004C5B81" w:rsidP="004C5B81">
      <w:pPr>
        <w:pStyle w:val="Prrafodelista"/>
        <w:numPr>
          <w:ilvl w:val="0"/>
          <w:numId w:val="6"/>
        </w:numPr>
      </w:pPr>
      <w:r w:rsidRPr="004C5B81">
        <w:t>foto de la persona</w:t>
      </w:r>
    </w:p>
    <w:p w14:paraId="5E1271E0" w14:textId="779ABF7A" w:rsidR="004C5B81" w:rsidRDefault="004C5B81" w:rsidP="004C5B81">
      <w:pPr>
        <w:pStyle w:val="Prrafodelista"/>
        <w:numPr>
          <w:ilvl w:val="0"/>
          <w:numId w:val="6"/>
        </w:numPr>
      </w:pPr>
      <w:r w:rsidRPr="004C5B81">
        <w:t>seleccione la persona o la empresa de la cual se van a editar los datos</w:t>
      </w:r>
    </w:p>
    <w:p w14:paraId="3E9AB480" w14:textId="09F3B305" w:rsidR="004C5B81" w:rsidRDefault="004C5B81" w:rsidP="004C5B81">
      <w:pPr>
        <w:pStyle w:val="Prrafodelista"/>
        <w:numPr>
          <w:ilvl w:val="0"/>
          <w:numId w:val="6"/>
        </w:numPr>
      </w:pPr>
      <w:r w:rsidRPr="004C5B81">
        <w:t>guardar datos</w:t>
      </w:r>
    </w:p>
    <w:p w14:paraId="367461F4" w14:textId="3139C736" w:rsidR="004C5B81" w:rsidRDefault="004C5B81" w:rsidP="004C5B81">
      <w:pPr>
        <w:pStyle w:val="Prrafodelista"/>
        <w:numPr>
          <w:ilvl w:val="0"/>
          <w:numId w:val="6"/>
        </w:numPr>
      </w:pPr>
      <w:r w:rsidRPr="004C5B81">
        <w:t>cancelar datos y salir</w:t>
      </w:r>
    </w:p>
    <w:p w14:paraId="52D6DC8C" w14:textId="6C3536FB" w:rsidR="004C5B81" w:rsidRDefault="004C5B81" w:rsidP="004C5B81">
      <w:pPr>
        <w:pStyle w:val="Prrafodelista"/>
        <w:numPr>
          <w:ilvl w:val="0"/>
          <w:numId w:val="6"/>
        </w:numPr>
      </w:pPr>
      <w:r w:rsidRPr="004C5B81">
        <w:t>campo de nombre de usuario</w:t>
      </w:r>
    </w:p>
    <w:p w14:paraId="04DFFFD7" w14:textId="4CBAD6B4" w:rsidR="004C5B81" w:rsidRDefault="004C5B81" w:rsidP="004C5B81">
      <w:pPr>
        <w:pStyle w:val="Prrafodelista"/>
        <w:numPr>
          <w:ilvl w:val="0"/>
          <w:numId w:val="6"/>
        </w:numPr>
      </w:pPr>
      <w:r w:rsidRPr="004C5B81">
        <w:t>campo de email</w:t>
      </w:r>
    </w:p>
    <w:p w14:paraId="39CBDEE6" w14:textId="1FC5E84E" w:rsidR="004C5B81" w:rsidRDefault="004C5B81" w:rsidP="004C5B81">
      <w:pPr>
        <w:pStyle w:val="Prrafodelista"/>
        <w:numPr>
          <w:ilvl w:val="0"/>
          <w:numId w:val="6"/>
        </w:numPr>
      </w:pPr>
      <w:r w:rsidRPr="004C5B81">
        <w:t>fecha de creación del usuario</w:t>
      </w:r>
    </w:p>
    <w:p w14:paraId="3CCBE98A" w14:textId="51DE2FFE" w:rsidR="004C5B81" w:rsidRDefault="004C5B81" w:rsidP="004C5B81">
      <w:pPr>
        <w:pStyle w:val="Prrafodelista"/>
        <w:numPr>
          <w:ilvl w:val="0"/>
          <w:numId w:val="6"/>
        </w:numPr>
      </w:pPr>
      <w:r w:rsidRPr="004C5B81">
        <w:t>rol del usuario este puede ser designado libremente</w:t>
      </w:r>
    </w:p>
    <w:p w14:paraId="6D49A981" w14:textId="73ABA32A" w:rsidR="004C5B81" w:rsidRDefault="004C5B81" w:rsidP="004C5B81">
      <w:pPr>
        <w:pStyle w:val="Prrafodelista"/>
        <w:numPr>
          <w:ilvl w:val="0"/>
          <w:numId w:val="6"/>
        </w:numPr>
      </w:pPr>
      <w:r w:rsidRPr="004C5B81">
        <w:t>puesto actual del usuario</w:t>
      </w:r>
      <w:r>
        <w:t>,</w:t>
      </w:r>
      <w:r w:rsidRPr="004C5B81">
        <w:t xml:space="preserve"> este puede ser designado libremente</w:t>
      </w:r>
    </w:p>
    <w:p w14:paraId="70DEC2C2" w14:textId="2F17D624" w:rsidR="004C5B81" w:rsidRDefault="004C5B81" w:rsidP="004C5B81">
      <w:pPr>
        <w:pStyle w:val="Prrafodelista"/>
        <w:numPr>
          <w:ilvl w:val="0"/>
          <w:numId w:val="6"/>
        </w:numPr>
      </w:pPr>
      <w:r w:rsidRPr="004C5B81">
        <w:t>último acceso del usuario</w:t>
      </w:r>
    </w:p>
    <w:p w14:paraId="5F66BB52" w14:textId="1E8E8913" w:rsidR="004C5B81" w:rsidRDefault="004C5B81" w:rsidP="004C5B81">
      <w:r w:rsidRPr="004C5B81">
        <w:t>de la función 11 a la función 19</w:t>
      </w:r>
      <w:r>
        <w:t xml:space="preserve">, </w:t>
      </w:r>
      <w:r w:rsidRPr="004C5B81">
        <w:t>se enumeran todas aquellas capacidades que tiene activadas o desactivadas del usuario es decir te indica lo que puede hacer o no hacer cada uno de estos usuarios</w:t>
      </w:r>
    </w:p>
    <w:p w14:paraId="106D8ED9" w14:textId="7F2DD70B" w:rsidR="006A5FFF" w:rsidRDefault="006A5FFF">
      <w:r>
        <w:t>CUENTA BANCARIA</w:t>
      </w:r>
    </w:p>
    <w:p w14:paraId="2EDCC4CF" w14:textId="5D6C32D6" w:rsidR="004C5B81" w:rsidRDefault="004C5B81">
      <w:r w:rsidRPr="004C5B81">
        <w:t>En el caso de la cuenta bancaria</w:t>
      </w:r>
      <w:r>
        <w:t xml:space="preserve">, </w:t>
      </w:r>
      <w:r w:rsidRPr="004C5B81">
        <w:t>es importante tener Claro</w:t>
      </w:r>
      <w:r>
        <w:t>,</w:t>
      </w:r>
      <w:r w:rsidRPr="004C5B81">
        <w:t xml:space="preserve"> que se pueden manejar una o varias cuentas bancarias y que estas pueden estar denominadas en diferentes monedas</w:t>
      </w:r>
      <w:r>
        <w:t>.</w:t>
      </w:r>
      <w:r w:rsidRPr="004C5B81">
        <w:t xml:space="preserve"> Actualmente sólo tendremos habilitadas las todas las cuentas en moneda nacional o en un solo tipo de moneda la idea es que puedas tener varias cuentas bancarias y simular las operaciones que llevas a cabo entre estas cuentas por ejemplo transferencias de efectivo</w:t>
      </w:r>
      <w:r>
        <w:t xml:space="preserve">, </w:t>
      </w:r>
      <w:r w:rsidRPr="004C5B81">
        <w:t>o préstamos inter compañías o algun</w:t>
      </w:r>
      <w:r>
        <w:t>a</w:t>
      </w:r>
      <w:r w:rsidRPr="004C5B81">
        <w:t xml:space="preserve"> operación similar</w:t>
      </w:r>
      <w:r>
        <w:t>.</w:t>
      </w:r>
    </w:p>
    <w:p w14:paraId="2ED79F6E" w14:textId="77777777" w:rsidR="004C5B81" w:rsidRDefault="004C5B81"/>
    <w:p w14:paraId="020895AD" w14:textId="5D2D532D" w:rsidR="006A5FFF" w:rsidRDefault="006A5FFF">
      <w:r w:rsidRPr="006A5FFF">
        <w:rPr>
          <w:noProof/>
        </w:rPr>
        <w:lastRenderedPageBreak/>
        <w:drawing>
          <wp:inline distT="0" distB="0" distL="0" distR="0" wp14:anchorId="5347E76A" wp14:editId="2FB1E731">
            <wp:extent cx="3160066" cy="1396782"/>
            <wp:effectExtent l="0" t="0" r="2540" b="0"/>
            <wp:docPr id="45" name="Imagen 44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A7DD90B-5F26-F867-A39F-ACA84FBC31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4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1A7DD90B-5F26-F867-A39F-ACA84FBC31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0531" cy="140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B81" w:rsidRPr="004C5B81">
        <w:t>Fotos de la persona</w:t>
      </w:r>
    </w:p>
    <w:p w14:paraId="7B8CA31F" w14:textId="5D8BD1A0" w:rsidR="002E48DD" w:rsidRDefault="004C5B81" w:rsidP="004C5B81">
      <w:pPr>
        <w:pStyle w:val="Prrafodelista"/>
        <w:numPr>
          <w:ilvl w:val="0"/>
          <w:numId w:val="7"/>
        </w:numPr>
      </w:pPr>
      <w:r w:rsidRPr="004C5B81">
        <w:t>Imagen o logotipo de la empresa</w:t>
      </w:r>
    </w:p>
    <w:p w14:paraId="09717B7C" w14:textId="6B1F491B" w:rsidR="004C5B81" w:rsidRDefault="004C5B81" w:rsidP="004C5B81">
      <w:pPr>
        <w:pStyle w:val="Prrafodelista"/>
        <w:numPr>
          <w:ilvl w:val="0"/>
          <w:numId w:val="7"/>
        </w:numPr>
      </w:pPr>
      <w:r w:rsidRPr="004C5B81">
        <w:t>cuenta bancaria</w:t>
      </w:r>
    </w:p>
    <w:p w14:paraId="01784CFF" w14:textId="038C3486" w:rsidR="004C5B81" w:rsidRDefault="004C5B81" w:rsidP="004C5B81">
      <w:pPr>
        <w:pStyle w:val="Prrafodelista"/>
        <w:numPr>
          <w:ilvl w:val="0"/>
          <w:numId w:val="7"/>
        </w:numPr>
      </w:pPr>
      <w:r w:rsidRPr="004C5B81">
        <w:t>Icono para guardar cambios</w:t>
      </w:r>
    </w:p>
    <w:p w14:paraId="6A74F417" w14:textId="7CA507E9" w:rsidR="004C5B81" w:rsidRDefault="004C5B81" w:rsidP="004C5B81">
      <w:pPr>
        <w:pStyle w:val="Prrafodelista"/>
        <w:numPr>
          <w:ilvl w:val="0"/>
          <w:numId w:val="7"/>
        </w:numPr>
      </w:pPr>
      <w:r w:rsidRPr="004C5B81">
        <w:t>icono para salir sin guardar</w:t>
      </w:r>
    </w:p>
    <w:p w14:paraId="203A5758" w14:textId="3283B30A" w:rsidR="004C5B81" w:rsidRDefault="004C5B81" w:rsidP="004C5B81">
      <w:pPr>
        <w:pStyle w:val="Prrafodelista"/>
        <w:numPr>
          <w:ilvl w:val="0"/>
          <w:numId w:val="7"/>
        </w:numPr>
      </w:pPr>
      <w:r w:rsidRPr="004C5B81">
        <w:t>campo de nombre del banco</w:t>
      </w:r>
    </w:p>
    <w:p w14:paraId="5D03B23B" w14:textId="5DCD90CD" w:rsidR="004C5B81" w:rsidRDefault="004C5B81" w:rsidP="004C5B81">
      <w:pPr>
        <w:pStyle w:val="Prrafodelista"/>
        <w:numPr>
          <w:ilvl w:val="0"/>
          <w:numId w:val="7"/>
        </w:numPr>
      </w:pPr>
      <w:r w:rsidRPr="004C5B81">
        <w:t>campo de número de cuenta</w:t>
      </w:r>
    </w:p>
    <w:p w14:paraId="4D79AFC6" w14:textId="2CE4419C" w:rsidR="004C5B81" w:rsidRDefault="004C5B81" w:rsidP="004C5B81">
      <w:pPr>
        <w:pStyle w:val="Prrafodelista"/>
        <w:numPr>
          <w:ilvl w:val="0"/>
          <w:numId w:val="7"/>
        </w:numPr>
      </w:pPr>
      <w:r w:rsidRPr="004C5B81">
        <w:t>campo de sucursal</w:t>
      </w:r>
    </w:p>
    <w:p w14:paraId="18A0FF35" w14:textId="5149E33E" w:rsidR="004C5B81" w:rsidRDefault="004C5B81" w:rsidP="004C5B81">
      <w:pPr>
        <w:pStyle w:val="Prrafodelista"/>
        <w:numPr>
          <w:ilvl w:val="0"/>
          <w:numId w:val="7"/>
        </w:numPr>
      </w:pPr>
      <w:r w:rsidRPr="004C5B81">
        <w:t>campo de clave interbancaria dirección del estado de cuenta</w:t>
      </w:r>
    </w:p>
    <w:p w14:paraId="7900E5FA" w14:textId="48EAF14D" w:rsidR="004C5B81" w:rsidRDefault="004C5B81" w:rsidP="004C5B81">
      <w:pPr>
        <w:pStyle w:val="Prrafodelista"/>
        <w:numPr>
          <w:ilvl w:val="0"/>
          <w:numId w:val="7"/>
        </w:numPr>
      </w:pPr>
      <w:r w:rsidRPr="004C5B81">
        <w:t>dirección activa en el estado de cuenta</w:t>
      </w:r>
    </w:p>
    <w:p w14:paraId="234CCFCA" w14:textId="057C3A76" w:rsidR="004C5B81" w:rsidRDefault="004C5B81" w:rsidP="004C5B81">
      <w:pPr>
        <w:pStyle w:val="Prrafodelista"/>
        <w:numPr>
          <w:ilvl w:val="0"/>
          <w:numId w:val="7"/>
        </w:numPr>
      </w:pPr>
      <w:r w:rsidRPr="004C5B81">
        <w:t>país activo que aparece en el estado de cuenta</w:t>
      </w:r>
    </w:p>
    <w:p w14:paraId="4247AE6F" w14:textId="7E91D76A" w:rsidR="004C5B81" w:rsidRDefault="004C5B81" w:rsidP="004C5B81">
      <w:pPr>
        <w:pStyle w:val="Prrafodelista"/>
        <w:numPr>
          <w:ilvl w:val="0"/>
          <w:numId w:val="7"/>
        </w:numPr>
      </w:pPr>
      <w:r w:rsidRPr="004C5B81">
        <w:t>fecha de creación de la cuenta bancaria en el sistema</w:t>
      </w:r>
    </w:p>
    <w:p w14:paraId="6759EB11" w14:textId="77777777" w:rsidR="004C5B81" w:rsidRDefault="004C5B81"/>
    <w:p w14:paraId="01F0D12C" w14:textId="30CDCA74" w:rsidR="002E48DD" w:rsidRDefault="006A5FFF">
      <w:r>
        <w:t>AGRUPADORES</w:t>
      </w:r>
    </w:p>
    <w:p w14:paraId="48C53951" w14:textId="4E7FF4B7" w:rsidR="004C5B81" w:rsidRDefault="004C5B81">
      <w:r w:rsidRPr="004C5B81">
        <w:t>la sección de agrupadores</w:t>
      </w:r>
      <w:r>
        <w:t xml:space="preserve">, </w:t>
      </w:r>
      <w:r w:rsidRPr="004C5B81">
        <w:t>es el corazón del sistema</w:t>
      </w:r>
      <w:r>
        <w:t xml:space="preserve">. </w:t>
      </w:r>
      <w:r w:rsidRPr="004C5B81">
        <w:t>Ya que</w:t>
      </w:r>
      <w:r>
        <w:t xml:space="preserve"> </w:t>
      </w:r>
      <w:r w:rsidRPr="004C5B81">
        <w:t>proporciona</w:t>
      </w:r>
      <w:r>
        <w:t xml:space="preserve">, </w:t>
      </w:r>
      <w:r w:rsidRPr="004C5B81">
        <w:t xml:space="preserve">las estructuras de información con las </w:t>
      </w:r>
      <w:proofErr w:type="spellStart"/>
      <w:r w:rsidRPr="004C5B81">
        <w:t>cual es</w:t>
      </w:r>
      <w:proofErr w:type="spellEnd"/>
      <w:r w:rsidRPr="004C5B81">
        <w:t xml:space="preserve"> se van a organizar las facturas por pagar y las facturas por cobrar</w:t>
      </w:r>
      <w:r>
        <w:t>.</w:t>
      </w:r>
      <w:r w:rsidR="009A3537">
        <w:t xml:space="preserve"> </w:t>
      </w:r>
      <w:r w:rsidR="009A3537" w:rsidRPr="009A3537">
        <w:t xml:space="preserve">La estructura es muy simple va de padres a hijos es decir puede ir por niveles de información o puede ir por creación de nuevos niveles o nuevos </w:t>
      </w:r>
      <w:r w:rsidR="009A3537">
        <w:t xml:space="preserve">campos y podemos </w:t>
      </w:r>
      <w:r w:rsidR="009A3537" w:rsidRPr="009A3537">
        <w:t>denominarlos como</w:t>
      </w:r>
      <w:r w:rsidR="009A3537">
        <w:t xml:space="preserve"> </w:t>
      </w:r>
      <w:r w:rsidR="009A3537" w:rsidRPr="009A3537">
        <w:t>columnas o dimensiones</w:t>
      </w:r>
      <w:r w:rsidR="009A3537">
        <w:t xml:space="preserve">.  </w:t>
      </w:r>
    </w:p>
    <w:p w14:paraId="16EA5249" w14:textId="0A1E1701" w:rsidR="009A3537" w:rsidRDefault="009A3537">
      <w:r w:rsidRPr="009A3537">
        <w:t>En teoría sólo vamos a permitirle al usuario que pueda crear 9 nuevas dimensiones campos llamados personalizados</w:t>
      </w:r>
      <w:r>
        <w:t xml:space="preserve">.  </w:t>
      </w:r>
      <w:r w:rsidRPr="009A3537">
        <w:t>Es decir que sólo él pueda decidir qué va dentro de cada uno de ellos</w:t>
      </w:r>
      <w:r>
        <w:t>.</w:t>
      </w:r>
    </w:p>
    <w:p w14:paraId="2B04929F" w14:textId="3ADEBF6C" w:rsidR="009A3537" w:rsidRDefault="009A3537">
      <w:r w:rsidRPr="009A3537">
        <w:t xml:space="preserve">Por otro </w:t>
      </w:r>
      <w:proofErr w:type="gramStart"/>
      <w:r w:rsidRPr="009A3537">
        <w:t>lado</w:t>
      </w:r>
      <w:proofErr w:type="gramEnd"/>
      <w:r w:rsidRPr="009A3537">
        <w:t xml:space="preserve"> el sistema va a traer precargados</w:t>
      </w:r>
      <w:r>
        <w:t xml:space="preserve">, </w:t>
      </w:r>
      <w:r w:rsidRPr="009A3537">
        <w:t>desde el nivel uno hasta el nivel 4</w:t>
      </w:r>
      <w:r>
        <w:t xml:space="preserve">.  </w:t>
      </w:r>
      <w:r w:rsidRPr="009A3537">
        <w:t>Podemos observar como en el cuadro de diálogo</w:t>
      </w:r>
      <w:r>
        <w:t xml:space="preserve">, </w:t>
      </w:r>
      <w:r w:rsidRPr="009A3537">
        <w:t>se ven lo que hay dentro de cada uno de los 3 diferentes niveles de información</w:t>
      </w:r>
      <w:r>
        <w:t xml:space="preserve">.  </w:t>
      </w:r>
      <w:r w:rsidRPr="009A3537">
        <w:t>Y finalmente del lado derecho del cuadro de diálogo las diferentes opciones</w:t>
      </w:r>
      <w:r>
        <w:t xml:space="preserve">, </w:t>
      </w:r>
      <w:r w:rsidRPr="009A3537">
        <w:t>para guardar borrar o editar un dato dentro de las jerarquías o campos enteros de estos agrupadores</w:t>
      </w:r>
      <w:r>
        <w:t xml:space="preserve">.  </w:t>
      </w:r>
      <w:r w:rsidRPr="009A3537">
        <w:t>En la esquina superior derecha se muestran los botones de guardar cambios o de cancelar cambios</w:t>
      </w:r>
      <w:r>
        <w:t xml:space="preserve">.  </w:t>
      </w:r>
      <w:r w:rsidRPr="009A3537">
        <w:t xml:space="preserve">En la esquina inferior </w:t>
      </w:r>
      <w:proofErr w:type="spellStart"/>
      <w:r>
        <w:t>izquirda</w:t>
      </w:r>
      <w:proofErr w:type="spellEnd"/>
      <w:r>
        <w:t xml:space="preserve">, </w:t>
      </w:r>
      <w:r w:rsidRPr="009A3537">
        <w:t>existe un botón de actualización de la información</w:t>
      </w:r>
      <w:r>
        <w:t>.</w:t>
      </w:r>
    </w:p>
    <w:p w14:paraId="13EE6B88" w14:textId="1AB26479" w:rsidR="002E48DD" w:rsidRDefault="006A5FFF">
      <w:r>
        <w:rPr>
          <w:noProof/>
        </w:rPr>
        <w:lastRenderedPageBreak/>
        <w:drawing>
          <wp:inline distT="0" distB="0" distL="0" distR="0" wp14:anchorId="2BC31D92" wp14:editId="21C8A00D">
            <wp:extent cx="3964675" cy="2289195"/>
            <wp:effectExtent l="0" t="0" r="0" b="0"/>
            <wp:docPr id="73901918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487" cy="2296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615F7E" w14:textId="0E62694E" w:rsidR="002E48DD" w:rsidRDefault="009A3537" w:rsidP="009A3537">
      <w:pPr>
        <w:tabs>
          <w:tab w:val="left" w:pos="1386"/>
        </w:tabs>
      </w:pPr>
      <w:r>
        <w:tab/>
      </w:r>
    </w:p>
    <w:p w14:paraId="68C3F383" w14:textId="4D4D7715" w:rsidR="002E48DD" w:rsidRDefault="009A3537">
      <w:r>
        <w:t>CAPTURA DE LA INFORMACION</w:t>
      </w:r>
    </w:p>
    <w:p w14:paraId="6B4FE70F" w14:textId="37D3E736" w:rsidR="009A3537" w:rsidRDefault="00B57906">
      <w:r w:rsidRPr="00B57906">
        <w:t>La captura de la información se tiene que hacer en diferentes tablas la información se puede dividir en 2 tipos planeada y real entendiéndose que la planeada son todos aquellos documentos y notas y facturas que se tienen que cobrar o se tienen que pagar y la real está toda aquella que se refleja en un movimiento bancario originalmente se tiene pensado una tabla para cuentas por pagar y otra y otra tabla para cuentas por cobrar y para acceder a estas tablas tienes que entrar antes al sistema el sistema te va a dar acceso a los diferentes opciones</w:t>
      </w:r>
    </w:p>
    <w:p w14:paraId="48EFB5D5" w14:textId="6C093D14" w:rsidR="009A3537" w:rsidRDefault="009A3537">
      <w:r>
        <w:rPr>
          <w:noProof/>
        </w:rPr>
        <w:drawing>
          <wp:inline distT="0" distB="0" distL="0" distR="0" wp14:anchorId="2640EC29" wp14:editId="6504BDDE">
            <wp:extent cx="2504364" cy="1416454"/>
            <wp:effectExtent l="0" t="0" r="0" b="0"/>
            <wp:docPr id="72852188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24" cy="1420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0DC065" w14:textId="13FB4716" w:rsidR="002E48DD" w:rsidRDefault="00B57906" w:rsidP="00B57906">
      <w:pPr>
        <w:pStyle w:val="Prrafodelista"/>
        <w:numPr>
          <w:ilvl w:val="0"/>
          <w:numId w:val="8"/>
        </w:numPr>
      </w:pPr>
      <w:r w:rsidRPr="00B57906">
        <w:t>texto con la redacción del tipo de dato que se va a seleccionar</w:t>
      </w:r>
    </w:p>
    <w:p w14:paraId="7C16B3EB" w14:textId="1E903E21" w:rsidR="00B57906" w:rsidRDefault="00B57906" w:rsidP="00B57906">
      <w:pPr>
        <w:pStyle w:val="Prrafodelista"/>
        <w:numPr>
          <w:ilvl w:val="0"/>
          <w:numId w:val="8"/>
        </w:numPr>
      </w:pPr>
      <w:r w:rsidRPr="00B57906">
        <w:t>opción de cuentas por cobrar</w:t>
      </w:r>
    </w:p>
    <w:p w14:paraId="4FEC674F" w14:textId="6AC3C9E4" w:rsidR="00B57906" w:rsidRDefault="00B57906" w:rsidP="00B57906">
      <w:pPr>
        <w:pStyle w:val="Prrafodelista"/>
        <w:numPr>
          <w:ilvl w:val="0"/>
          <w:numId w:val="8"/>
        </w:numPr>
      </w:pPr>
      <w:r w:rsidRPr="00B57906">
        <w:t>opción de cuentas por pagar</w:t>
      </w:r>
    </w:p>
    <w:p w14:paraId="5140599F" w14:textId="49AA777F" w:rsidR="00B57906" w:rsidRDefault="00B57906" w:rsidP="00B57906">
      <w:pPr>
        <w:pStyle w:val="Prrafodelista"/>
        <w:numPr>
          <w:ilvl w:val="0"/>
          <w:numId w:val="8"/>
        </w:numPr>
      </w:pPr>
      <w:r w:rsidRPr="00B57906">
        <w:t>opción de ingresos en banco</w:t>
      </w:r>
    </w:p>
    <w:p w14:paraId="28C8CC8C" w14:textId="155E4776" w:rsidR="00B57906" w:rsidRDefault="00B57906" w:rsidP="00B57906">
      <w:pPr>
        <w:pStyle w:val="Prrafodelista"/>
        <w:numPr>
          <w:ilvl w:val="0"/>
          <w:numId w:val="8"/>
        </w:numPr>
      </w:pPr>
      <w:r w:rsidRPr="00B57906">
        <w:t>opción de egresos en banco</w:t>
      </w:r>
    </w:p>
    <w:p w14:paraId="52C71324" w14:textId="74C27ECC" w:rsidR="00B57906" w:rsidRDefault="00B57906" w:rsidP="00B57906">
      <w:pPr>
        <w:pStyle w:val="Prrafodelista"/>
        <w:numPr>
          <w:ilvl w:val="0"/>
          <w:numId w:val="8"/>
        </w:numPr>
      </w:pPr>
      <w:r w:rsidRPr="00B57906">
        <w:t>cancelar consulta</w:t>
      </w:r>
    </w:p>
    <w:p w14:paraId="32F878FD" w14:textId="4918CA60" w:rsidR="00B57906" w:rsidRDefault="00B57906" w:rsidP="00B57906">
      <w:pPr>
        <w:pStyle w:val="Prrafodelista"/>
        <w:numPr>
          <w:ilvl w:val="0"/>
          <w:numId w:val="8"/>
        </w:numPr>
      </w:pPr>
      <w:r w:rsidRPr="00B57906">
        <w:t>generar consulta o acceder al menú correspondiente</w:t>
      </w:r>
    </w:p>
    <w:p w14:paraId="7879D0AF" w14:textId="06E53E45" w:rsidR="009A3537" w:rsidRDefault="009A3537">
      <w:r>
        <w:t>CUENTAS POR PAGAR O CUENTAS POR COBRAR</w:t>
      </w:r>
      <w:r w:rsidR="003E6D38">
        <w:t>:</w:t>
      </w:r>
      <w:r>
        <w:t xml:space="preserve"> </w:t>
      </w:r>
      <w:r w:rsidR="003E6D38">
        <w:t>COPIA Y PEGA</w:t>
      </w:r>
    </w:p>
    <w:p w14:paraId="34B15AAC" w14:textId="48C75B36" w:rsidR="009A3537" w:rsidRDefault="00B57906">
      <w:proofErr w:type="spellStart"/>
      <w:r w:rsidRPr="00B57906">
        <w:lastRenderedPageBreak/>
        <w:t>si</w:t>
      </w:r>
      <w:proofErr w:type="spellEnd"/>
      <w:r w:rsidRPr="00B57906">
        <w:t xml:space="preserve"> será la opción de entrar a ver las cuentas por pagar o ver las cuentas por cobrar te va a salir esta pantalla activada en sus 3 diferentes modalidades</w:t>
      </w:r>
      <w:r>
        <w:t xml:space="preserve">: </w:t>
      </w:r>
      <w:r w:rsidRPr="00B57906">
        <w:t>copiar y pegar</w:t>
      </w:r>
      <w:r>
        <w:t xml:space="preserve">, </w:t>
      </w:r>
      <w:r w:rsidRPr="00B57906">
        <w:t>importar desde archivo</w:t>
      </w:r>
      <w:r>
        <w:t xml:space="preserve">, o </w:t>
      </w:r>
      <w:proofErr w:type="spellStart"/>
      <w:r w:rsidRPr="00B57906">
        <w:t>o</w:t>
      </w:r>
      <w:proofErr w:type="spellEnd"/>
      <w:r w:rsidRPr="00B57906">
        <w:t xml:space="preserve"> edición de la información</w:t>
      </w:r>
      <w:r>
        <w:t xml:space="preserve">. </w:t>
      </w:r>
      <w:r w:rsidRPr="00B57906">
        <w:t xml:space="preserve">Este esquema funciona para </w:t>
      </w:r>
      <w:proofErr w:type="gramStart"/>
      <w:r w:rsidRPr="00B57906">
        <w:t>los 2 opciones</w:t>
      </w:r>
      <w:proofErr w:type="gramEnd"/>
      <w:r w:rsidRPr="00B57906">
        <w:t xml:space="preserve"> ya que es el mismo tipo de información y el mismo tipo de columnas que se van a utilizar</w:t>
      </w:r>
    </w:p>
    <w:p w14:paraId="2936E474" w14:textId="1EF4BF23" w:rsidR="009A3537" w:rsidRDefault="009A3537">
      <w:r>
        <w:rPr>
          <w:noProof/>
        </w:rPr>
        <w:drawing>
          <wp:inline distT="0" distB="0" distL="0" distR="0" wp14:anchorId="6FAC0275" wp14:editId="2E555711">
            <wp:extent cx="3226530" cy="2379819"/>
            <wp:effectExtent l="0" t="0" r="0" b="1905"/>
            <wp:docPr id="200206002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491" cy="2385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968AC7" w14:textId="277E1A19" w:rsidR="009A3537" w:rsidRDefault="00B57906" w:rsidP="00B57906">
      <w:pPr>
        <w:pStyle w:val="Prrafodelista"/>
        <w:numPr>
          <w:ilvl w:val="0"/>
          <w:numId w:val="9"/>
        </w:numPr>
      </w:pPr>
      <w:r w:rsidRPr="00B57906">
        <w:t>pestaña copia y pega</w:t>
      </w:r>
    </w:p>
    <w:p w14:paraId="65CE2A7E" w14:textId="022D7DF1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pestaña importar desde archivo</w:t>
      </w:r>
    </w:p>
    <w:p w14:paraId="49A4A6A6" w14:textId="12B6074A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pestaña de edición de</w:t>
      </w:r>
      <w:r>
        <w:t xml:space="preserve"> </w:t>
      </w:r>
      <w:r w:rsidRPr="00B57906">
        <w:t>datos</w:t>
      </w:r>
    </w:p>
    <w:p w14:paraId="46842219" w14:textId="60501FF5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selector de empresa</w:t>
      </w:r>
    </w:p>
    <w:p w14:paraId="418D1248" w14:textId="267012CF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selector de cuenta bancaria</w:t>
      </w:r>
    </w:p>
    <w:p w14:paraId="534719FF" w14:textId="5AE63F97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selector de moneda</w:t>
      </w:r>
    </w:p>
    <w:p w14:paraId="1A906363" w14:textId="67517991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selector de nivel 3</w:t>
      </w:r>
    </w:p>
    <w:p w14:paraId="267C4D0A" w14:textId="228C19A6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selector de nivel 2</w:t>
      </w:r>
    </w:p>
    <w:p w14:paraId="4481AB03" w14:textId="12A0240F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Acceso al menú de agrupadores</w:t>
      </w:r>
    </w:p>
    <w:p w14:paraId="61C2D6C3" w14:textId="49415B03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actualización de la información</w:t>
      </w:r>
    </w:p>
    <w:p w14:paraId="11F4C953" w14:textId="0B95FE4D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señalizador de cuentas por cobrar o cuentas por pagar</w:t>
      </w:r>
    </w:p>
    <w:p w14:paraId="641F1A9E" w14:textId="64CA94E6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botón de pegar datos</w:t>
      </w:r>
      <w:r>
        <w:t xml:space="preserve"> </w:t>
      </w:r>
      <w:r w:rsidRPr="00B57906">
        <w:t>desde el portapapeles</w:t>
      </w:r>
    </w:p>
    <w:p w14:paraId="248F9CB8" w14:textId="62708927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botón de borrar datos en pantalla</w:t>
      </w:r>
    </w:p>
    <w:p w14:paraId="51DAAA53" w14:textId="3F1291C7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 xml:space="preserve">botón de grabar datos en la base de datos </w:t>
      </w:r>
    </w:p>
    <w:p w14:paraId="05A761F1" w14:textId="466F54C9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identificador de registro</w:t>
      </w:r>
    </w:p>
    <w:p w14:paraId="0679A4EA" w14:textId="4F92B6C7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columna de empresa</w:t>
      </w:r>
    </w:p>
    <w:p w14:paraId="655598C0" w14:textId="71B453C1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Columna de cuenta bancaria</w:t>
      </w:r>
    </w:p>
    <w:p w14:paraId="0837B097" w14:textId="78A088E6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Columna de moneda</w:t>
      </w:r>
    </w:p>
    <w:p w14:paraId="39962673" w14:textId="4E934606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Columna de nivel uno</w:t>
      </w:r>
    </w:p>
    <w:p w14:paraId="20C23D25" w14:textId="0A76D158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columna de nivel 2</w:t>
      </w:r>
    </w:p>
    <w:p w14:paraId="2994F9AD" w14:textId="45000070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columna de nivel 3</w:t>
      </w:r>
    </w:p>
    <w:p w14:paraId="0A46CBD2" w14:textId="75A817AF" w:rsidR="00B57906" w:rsidRDefault="00B57906" w:rsidP="00B57906">
      <w:pPr>
        <w:pStyle w:val="Prrafodelista"/>
        <w:numPr>
          <w:ilvl w:val="0"/>
          <w:numId w:val="9"/>
        </w:numPr>
      </w:pPr>
      <w:r w:rsidRPr="00B57906">
        <w:t>columna de tabla a la que pertenecen los datos</w:t>
      </w:r>
    </w:p>
    <w:p w14:paraId="754B964E" w14:textId="77777777" w:rsidR="003367A3" w:rsidRDefault="003367A3" w:rsidP="003367A3">
      <w:pPr>
        <w:pStyle w:val="Prrafodelista"/>
        <w:numPr>
          <w:ilvl w:val="0"/>
          <w:numId w:val="9"/>
        </w:numPr>
      </w:pPr>
      <w:r>
        <w:lastRenderedPageBreak/>
        <w:t>Columna de Fecha</w:t>
      </w:r>
    </w:p>
    <w:p w14:paraId="4B8ADA20" w14:textId="478AAC61" w:rsidR="003367A3" w:rsidRDefault="003367A3" w:rsidP="00B57906">
      <w:pPr>
        <w:pStyle w:val="Prrafodelista"/>
        <w:numPr>
          <w:ilvl w:val="0"/>
          <w:numId w:val="9"/>
        </w:numPr>
      </w:pPr>
      <w:r>
        <w:t>Columna de RFC</w:t>
      </w:r>
    </w:p>
    <w:p w14:paraId="211CEDB4" w14:textId="557EFBB9" w:rsidR="003367A3" w:rsidRDefault="003367A3" w:rsidP="00B57906">
      <w:pPr>
        <w:pStyle w:val="Prrafodelista"/>
        <w:numPr>
          <w:ilvl w:val="0"/>
          <w:numId w:val="9"/>
        </w:numPr>
      </w:pPr>
      <w:r>
        <w:t>Columna de Monto</w:t>
      </w:r>
    </w:p>
    <w:p w14:paraId="20E8787E" w14:textId="038BD48F" w:rsidR="003367A3" w:rsidRDefault="003367A3" w:rsidP="00B57906">
      <w:pPr>
        <w:pStyle w:val="Prrafodelista"/>
        <w:numPr>
          <w:ilvl w:val="0"/>
          <w:numId w:val="9"/>
        </w:numPr>
      </w:pPr>
      <w:r>
        <w:t>Columna de IVA</w:t>
      </w:r>
    </w:p>
    <w:p w14:paraId="7940EFFD" w14:textId="26661817" w:rsidR="003367A3" w:rsidRDefault="003367A3" w:rsidP="00B57906">
      <w:pPr>
        <w:pStyle w:val="Prrafodelista"/>
        <w:numPr>
          <w:ilvl w:val="0"/>
          <w:numId w:val="9"/>
        </w:numPr>
      </w:pPr>
      <w:r>
        <w:t>Columna de Total</w:t>
      </w:r>
    </w:p>
    <w:p w14:paraId="6CF94F11" w14:textId="35B6EF4A" w:rsidR="003367A3" w:rsidRDefault="003367A3" w:rsidP="00B57906">
      <w:pPr>
        <w:pStyle w:val="Prrafodelista"/>
        <w:numPr>
          <w:ilvl w:val="0"/>
          <w:numId w:val="9"/>
        </w:numPr>
      </w:pPr>
      <w:r>
        <w:t>Columna de Estado de la Factura</w:t>
      </w:r>
    </w:p>
    <w:p w14:paraId="0D305AA4" w14:textId="6D54A580" w:rsidR="003367A3" w:rsidRDefault="003367A3" w:rsidP="003367A3">
      <w:r w:rsidRPr="003367A3">
        <w:t>Para poder copiar y pegar</w:t>
      </w:r>
      <w:r>
        <w:t>,</w:t>
      </w:r>
      <w:r w:rsidRPr="003367A3">
        <w:t xml:space="preserve"> es necesario que el usuario</w:t>
      </w:r>
      <w:r>
        <w:t>,</w:t>
      </w:r>
      <w:r w:rsidRPr="003367A3">
        <w:t xml:space="preserve"> organice la información en las mismas columnas que se muestran en este cuadro</w:t>
      </w:r>
      <w:r>
        <w:t>.</w:t>
      </w:r>
      <w:r w:rsidRPr="003367A3">
        <w:t xml:space="preserve"> En caso de que no se tenga información en algun</w:t>
      </w:r>
      <w:r>
        <w:t xml:space="preserve">a </w:t>
      </w:r>
      <w:r w:rsidRPr="003367A3">
        <w:t>de las celdas</w:t>
      </w:r>
      <w:r>
        <w:t>,</w:t>
      </w:r>
      <w:r w:rsidRPr="003367A3">
        <w:t xml:space="preserve"> es posible que este dato se quede en blanco</w:t>
      </w:r>
      <w:r>
        <w:t xml:space="preserve">. </w:t>
      </w:r>
      <w:r w:rsidRPr="003367A3">
        <w:t>No debe ser un obstáculo que no se tenga algún dato para que no se registre en la base de datos</w:t>
      </w:r>
      <w:r>
        <w:t>.</w:t>
      </w:r>
    </w:p>
    <w:p w14:paraId="15D18321" w14:textId="537C93BA" w:rsidR="003E6D38" w:rsidRDefault="003E6D38">
      <w:r>
        <w:t>CUENTAS POR COBRAR O PAGAR: IMPORTAR DESDE ARCHIVO</w:t>
      </w:r>
    </w:p>
    <w:p w14:paraId="1A564D1B" w14:textId="3CA49E65" w:rsidR="003E6D38" w:rsidRDefault="003367A3">
      <w:r w:rsidRPr="003367A3">
        <w:t>el importar desde un archivo debería ser un proceso muy sencillo recomendamos que únicamente se utilicen archivos tipo</w:t>
      </w:r>
      <w:r>
        <w:t xml:space="preserve"> CSV, TXT o XLS.  </w:t>
      </w:r>
      <w:r w:rsidRPr="003367A3">
        <w:t xml:space="preserve">Todo esto a fin de que la </w:t>
      </w:r>
      <w:proofErr w:type="gramStart"/>
      <w:r w:rsidRPr="003367A3">
        <w:t>información este</w:t>
      </w:r>
      <w:proofErr w:type="gramEnd"/>
      <w:r w:rsidRPr="003367A3">
        <w:t xml:space="preserve"> lo más estandarizado posible y sea fácil de transformar</w:t>
      </w:r>
      <w:r>
        <w:t xml:space="preserve"> </w:t>
      </w:r>
      <w:r w:rsidRPr="003367A3">
        <w:t>para importarlo</w:t>
      </w:r>
      <w:r>
        <w:t>.</w:t>
      </w:r>
    </w:p>
    <w:p w14:paraId="73CC7EC1" w14:textId="0D33E148" w:rsidR="003E6D38" w:rsidRDefault="003E6D38">
      <w:r>
        <w:rPr>
          <w:noProof/>
        </w:rPr>
        <w:drawing>
          <wp:inline distT="0" distB="0" distL="0" distR="0" wp14:anchorId="6B3632BC" wp14:editId="62BBF350">
            <wp:extent cx="3246949" cy="2613463"/>
            <wp:effectExtent l="0" t="0" r="0" b="0"/>
            <wp:docPr id="78795120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123" cy="262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35B382" w14:textId="6B40BA88" w:rsidR="003E6D38" w:rsidRDefault="003367A3" w:rsidP="003367A3">
      <w:pPr>
        <w:pStyle w:val="Prrafodelista"/>
        <w:numPr>
          <w:ilvl w:val="0"/>
          <w:numId w:val="10"/>
        </w:numPr>
      </w:pPr>
      <w:r w:rsidRPr="003367A3">
        <w:t>pestaña copiar y pegar</w:t>
      </w:r>
    </w:p>
    <w:p w14:paraId="2F641E48" w14:textId="03F25295" w:rsidR="003367A3" w:rsidRDefault="003367A3" w:rsidP="003367A3">
      <w:pPr>
        <w:pStyle w:val="Prrafodelista"/>
        <w:numPr>
          <w:ilvl w:val="0"/>
          <w:numId w:val="10"/>
        </w:numPr>
      </w:pPr>
      <w:r w:rsidRPr="003367A3">
        <w:t>pues tan importantes de archivo</w:t>
      </w:r>
    </w:p>
    <w:p w14:paraId="575DBCDC" w14:textId="4321AD3F" w:rsidR="003367A3" w:rsidRDefault="003367A3" w:rsidP="003367A3">
      <w:pPr>
        <w:pStyle w:val="Prrafodelista"/>
        <w:numPr>
          <w:ilvl w:val="0"/>
          <w:numId w:val="10"/>
        </w:numPr>
      </w:pPr>
      <w:r w:rsidRPr="003367A3">
        <w:t>pestaña edición de la información</w:t>
      </w:r>
    </w:p>
    <w:p w14:paraId="7D450F3A" w14:textId="0FEE2D99" w:rsidR="003367A3" w:rsidRDefault="003367A3" w:rsidP="003367A3">
      <w:pPr>
        <w:pStyle w:val="Prrafodelista"/>
        <w:numPr>
          <w:ilvl w:val="0"/>
          <w:numId w:val="10"/>
        </w:numPr>
      </w:pPr>
      <w:r w:rsidRPr="003367A3">
        <w:t>Identificador de si es tabla de cuentas por cobrar o tabla de cuentas por pagar</w:t>
      </w:r>
    </w:p>
    <w:p w14:paraId="6805559E" w14:textId="5E97B69A" w:rsidR="003367A3" w:rsidRDefault="003367A3" w:rsidP="003367A3">
      <w:pPr>
        <w:pStyle w:val="Prrafodelista"/>
        <w:numPr>
          <w:ilvl w:val="0"/>
          <w:numId w:val="10"/>
        </w:numPr>
      </w:pPr>
      <w:r w:rsidRPr="003367A3">
        <w:t>selección de tipo de archivo</w:t>
      </w:r>
    </w:p>
    <w:p w14:paraId="69A73FCC" w14:textId="1CCAEA37" w:rsidR="003367A3" w:rsidRDefault="003367A3" w:rsidP="003367A3">
      <w:pPr>
        <w:pStyle w:val="Prrafodelista"/>
        <w:numPr>
          <w:ilvl w:val="0"/>
          <w:numId w:val="10"/>
        </w:numPr>
      </w:pPr>
      <w:r w:rsidRPr="003367A3">
        <w:t>selección de la ruta de carga del archivo</w:t>
      </w:r>
    </w:p>
    <w:p w14:paraId="12818868" w14:textId="1DF0AA41" w:rsidR="003367A3" w:rsidRDefault="003367A3" w:rsidP="003367A3">
      <w:pPr>
        <w:pStyle w:val="Prrafodelista"/>
        <w:numPr>
          <w:ilvl w:val="0"/>
          <w:numId w:val="10"/>
        </w:numPr>
      </w:pPr>
      <w:r w:rsidRPr="003367A3">
        <w:t>nombre del archivo</w:t>
      </w:r>
    </w:p>
    <w:p w14:paraId="20377735" w14:textId="2A747FBF" w:rsidR="003367A3" w:rsidRDefault="003367A3" w:rsidP="003367A3">
      <w:pPr>
        <w:pStyle w:val="Prrafodelista"/>
        <w:numPr>
          <w:ilvl w:val="0"/>
          <w:numId w:val="10"/>
        </w:numPr>
      </w:pPr>
      <w:r w:rsidRPr="003367A3">
        <w:t>Aceptar que el archivo tiene encabezados en la primera fila</w:t>
      </w:r>
    </w:p>
    <w:p w14:paraId="37BC213D" w14:textId="76F09D02" w:rsidR="003367A3" w:rsidRDefault="003367A3" w:rsidP="003367A3">
      <w:pPr>
        <w:pStyle w:val="Prrafodelista"/>
        <w:numPr>
          <w:ilvl w:val="0"/>
          <w:numId w:val="10"/>
        </w:numPr>
      </w:pPr>
      <w:r w:rsidRPr="003367A3">
        <w:t>rechazar que el archivo tiene encabezados en la primera fila</w:t>
      </w:r>
    </w:p>
    <w:p w14:paraId="0F417E52" w14:textId="488B247B" w:rsidR="003367A3" w:rsidRDefault="003367A3" w:rsidP="003367A3">
      <w:pPr>
        <w:pStyle w:val="Prrafodelista"/>
        <w:numPr>
          <w:ilvl w:val="0"/>
          <w:numId w:val="10"/>
        </w:numPr>
      </w:pPr>
      <w:r w:rsidRPr="003367A3">
        <w:lastRenderedPageBreak/>
        <w:t>botón de</w:t>
      </w:r>
      <w:r>
        <w:t xml:space="preserve"> </w:t>
      </w:r>
      <w:r w:rsidRPr="003367A3">
        <w:t>ejecutar la importación de los datos bajo los parámetros definidos anteriormente</w:t>
      </w:r>
    </w:p>
    <w:p w14:paraId="4405FDA8" w14:textId="1F40646D" w:rsidR="003367A3" w:rsidRDefault="003367A3" w:rsidP="003367A3">
      <w:pPr>
        <w:pStyle w:val="Prrafodelista"/>
        <w:numPr>
          <w:ilvl w:val="0"/>
          <w:numId w:val="10"/>
        </w:numPr>
      </w:pPr>
      <w:r w:rsidRPr="003367A3">
        <w:t>En este recuadro se deben mostrar la lista de las columnas o campos que se van a importar</w:t>
      </w:r>
      <w:r>
        <w:t xml:space="preserve">, </w:t>
      </w:r>
      <w:r w:rsidRPr="003367A3">
        <w:t>o que están disponibles en el archivo de origen</w:t>
      </w:r>
    </w:p>
    <w:p w14:paraId="75A498EE" w14:textId="75FB4F92" w:rsidR="003367A3" w:rsidRDefault="003367A3" w:rsidP="003367A3">
      <w:pPr>
        <w:pStyle w:val="Prrafodelista"/>
        <w:numPr>
          <w:ilvl w:val="0"/>
          <w:numId w:val="10"/>
        </w:numPr>
      </w:pPr>
      <w:r w:rsidRPr="003367A3">
        <w:t>Aquí se muestran todos los campos que van por def</w:t>
      </w:r>
      <w:r>
        <w:t xml:space="preserve">ecto. </w:t>
      </w:r>
    </w:p>
    <w:p w14:paraId="41477AC9" w14:textId="4AC8126B" w:rsidR="003367A3" w:rsidRDefault="003367A3" w:rsidP="003367A3">
      <w:pPr>
        <w:pStyle w:val="Prrafodelista"/>
        <w:numPr>
          <w:ilvl w:val="0"/>
          <w:numId w:val="10"/>
        </w:numPr>
      </w:pPr>
      <w:r w:rsidRPr="003367A3">
        <w:t>Son todos los campos que van opcionales</w:t>
      </w:r>
    </w:p>
    <w:p w14:paraId="1702C5C5" w14:textId="4AFC93DB" w:rsidR="003367A3" w:rsidRDefault="003367A3" w:rsidP="003367A3">
      <w:pPr>
        <w:pStyle w:val="Prrafodelista"/>
        <w:numPr>
          <w:ilvl w:val="0"/>
          <w:numId w:val="10"/>
        </w:numPr>
      </w:pPr>
      <w:r w:rsidRPr="003367A3">
        <w:t xml:space="preserve">aquí se muestran las columnas o campos desde los </w:t>
      </w:r>
      <w:proofErr w:type="spellStart"/>
      <w:r w:rsidRPr="003367A3">
        <w:t>cual es</w:t>
      </w:r>
      <w:proofErr w:type="spellEnd"/>
      <w:r w:rsidRPr="003367A3">
        <w:t xml:space="preserve"> se pueden obtener la información de los campos indicando en el punto 12 y el punto 13</w:t>
      </w:r>
    </w:p>
    <w:p w14:paraId="65C340D4" w14:textId="794C2C6F" w:rsidR="00C424B7" w:rsidRDefault="00C424B7" w:rsidP="003367A3">
      <w:pPr>
        <w:pStyle w:val="Prrafodelista"/>
        <w:numPr>
          <w:ilvl w:val="0"/>
          <w:numId w:val="10"/>
        </w:numPr>
      </w:pPr>
      <w:r w:rsidRPr="00C424B7">
        <w:t>Ejecutar la acción de importar datos</w:t>
      </w:r>
      <w:r>
        <w:t xml:space="preserve">, </w:t>
      </w:r>
      <w:r w:rsidRPr="00C424B7">
        <w:t>desde el archivo seleccionado y bajo los parámetros indicados</w:t>
      </w:r>
    </w:p>
    <w:p w14:paraId="2621EAE7" w14:textId="28373E4B" w:rsidR="00C424B7" w:rsidRDefault="00C424B7" w:rsidP="003367A3">
      <w:pPr>
        <w:pStyle w:val="Prrafodelista"/>
        <w:numPr>
          <w:ilvl w:val="0"/>
          <w:numId w:val="10"/>
        </w:numPr>
      </w:pPr>
      <w:r w:rsidRPr="00C424B7">
        <w:t>grabar los datos recuperados en la base de datos</w:t>
      </w:r>
    </w:p>
    <w:p w14:paraId="031EDC79" w14:textId="4ED07BEE" w:rsidR="003E6D38" w:rsidRDefault="003E6D38"/>
    <w:p w14:paraId="153F76FF" w14:textId="2558E5C0" w:rsidR="003E6D38" w:rsidRDefault="003E6D38" w:rsidP="003E6D38">
      <w:r>
        <w:t>CUENTAS POR PAGAR O CUENTAS POR COBRAR: EDICION DE DATOS</w:t>
      </w:r>
      <w:r w:rsidR="00C424B7" w:rsidRPr="00C424B7">
        <w:t xml:space="preserve"> el </w:t>
      </w:r>
    </w:p>
    <w:p w14:paraId="73603D8E" w14:textId="77777777" w:rsidR="00C424B7" w:rsidRDefault="00C424B7" w:rsidP="003E6D38"/>
    <w:p w14:paraId="7D127748" w14:textId="7CA40310" w:rsidR="009A3537" w:rsidRDefault="003E6D38">
      <w:r>
        <w:rPr>
          <w:noProof/>
        </w:rPr>
        <w:drawing>
          <wp:inline distT="0" distB="0" distL="0" distR="0" wp14:anchorId="560A2479" wp14:editId="7C65A6C6">
            <wp:extent cx="3395501" cy="2658716"/>
            <wp:effectExtent l="0" t="0" r="0" b="8890"/>
            <wp:docPr id="143845287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232" cy="2664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57831C" w14:textId="77777777" w:rsidR="002E48DD" w:rsidRDefault="002E48DD"/>
    <w:p w14:paraId="3EC4C783" w14:textId="24F2A071" w:rsidR="003E6D38" w:rsidRDefault="003E6D38" w:rsidP="003E6D38">
      <w:r>
        <w:t>CUENTAS POR PAGAR O CUENTAS POR COBRAR: DIFERENCIADOR</w:t>
      </w:r>
    </w:p>
    <w:p w14:paraId="20FB555B" w14:textId="4B48E429" w:rsidR="00C424B7" w:rsidRDefault="00C424B7" w:rsidP="00C424B7">
      <w:r>
        <w:t xml:space="preserve">El </w:t>
      </w:r>
      <w:r w:rsidRPr="00C424B7">
        <w:t>diferenciador principal entre las tablas de cuentas por pagar y de cuentas por cobrar</w:t>
      </w:r>
      <w:r>
        <w:t xml:space="preserve">, </w:t>
      </w:r>
      <w:r w:rsidRPr="00C424B7">
        <w:t>debe ser un señalizador en color azul o en color verde que destaque sobre todo a fin de que el usuario pueda identificar fácilmente en qué tabla se está trabajando este es un paso o medida de seguridad muy necesario ya que se puede caer en confusión debido a la gran similitud de las estructuras de datos</w:t>
      </w:r>
    </w:p>
    <w:p w14:paraId="1674803D" w14:textId="6CFA5AE9" w:rsidR="003E6D38" w:rsidRDefault="003E6D38" w:rsidP="003E6D38">
      <w:r>
        <w:rPr>
          <w:noProof/>
        </w:rPr>
        <w:lastRenderedPageBreak/>
        <w:drawing>
          <wp:inline distT="0" distB="0" distL="0" distR="0" wp14:anchorId="579A2FFC" wp14:editId="3ACA427E">
            <wp:extent cx="1650024" cy="892781"/>
            <wp:effectExtent l="0" t="0" r="7620" b="3175"/>
            <wp:docPr id="72721686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370" cy="902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7AAA54" w14:textId="77777777" w:rsidR="003E6D38" w:rsidRDefault="003E6D38" w:rsidP="003E6D38"/>
    <w:p w14:paraId="4010F8F8" w14:textId="343E0D3A" w:rsidR="003E6D38" w:rsidRDefault="003E6D38" w:rsidP="003E6D38">
      <w:r>
        <w:t>COPIAR Y PEGAR</w:t>
      </w:r>
    </w:p>
    <w:p w14:paraId="49C879B0" w14:textId="40417284" w:rsidR="00C424B7" w:rsidRDefault="00C424B7" w:rsidP="003E6D38">
      <w:r>
        <w:t>E</w:t>
      </w:r>
      <w:r w:rsidRPr="00C424B7">
        <w:t>l esquema de copiar y pegar es totalmente igual al esquema anterior</w:t>
      </w:r>
    </w:p>
    <w:p w14:paraId="71945ACE" w14:textId="653D3C53" w:rsidR="003E6D38" w:rsidRDefault="003E6D38" w:rsidP="003E6D38">
      <w:r>
        <w:rPr>
          <w:noProof/>
        </w:rPr>
        <w:drawing>
          <wp:inline distT="0" distB="0" distL="0" distR="0" wp14:anchorId="0B4E1D43" wp14:editId="49CF8FBE">
            <wp:extent cx="1341284" cy="1070781"/>
            <wp:effectExtent l="0" t="0" r="0" b="0"/>
            <wp:docPr id="206300264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270" cy="108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6950E5" w14:textId="253192C3" w:rsidR="003E6D38" w:rsidRDefault="003E6D38" w:rsidP="003E6D38">
      <w:r>
        <w:t>IMPORTAR DESDE UN ARCHIVO</w:t>
      </w:r>
    </w:p>
    <w:p w14:paraId="7A04549D" w14:textId="5CF603E7" w:rsidR="003E6D38" w:rsidRDefault="00C424B7" w:rsidP="003E6D38">
      <w:r w:rsidRPr="00C424B7">
        <w:t>importar desde un archivo tiene una mecánica idéntica a la de cuentas por pagar o cuentas por cobrar</w:t>
      </w:r>
      <w:r>
        <w:t xml:space="preserve">, </w:t>
      </w:r>
      <w:r w:rsidRPr="00C424B7">
        <w:t>son lo mismo</w:t>
      </w:r>
      <w:r>
        <w:t>.</w:t>
      </w:r>
    </w:p>
    <w:p w14:paraId="11F29ABF" w14:textId="6283540E" w:rsidR="003E6D38" w:rsidRDefault="003E6D38" w:rsidP="003E6D38">
      <w:r>
        <w:rPr>
          <w:noProof/>
        </w:rPr>
        <w:drawing>
          <wp:inline distT="0" distB="0" distL="0" distR="0" wp14:anchorId="633C83BC" wp14:editId="66E3BCD1">
            <wp:extent cx="1357952" cy="1086636"/>
            <wp:effectExtent l="0" t="0" r="0" b="0"/>
            <wp:docPr id="879941228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41228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529" cy="1112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2287CD" w14:textId="6AFDEF7C" w:rsidR="003E6D38" w:rsidRDefault="00C424B7" w:rsidP="003E6D38">
      <w:r>
        <w:t>Edición</w:t>
      </w:r>
      <w:r w:rsidR="00B57906">
        <w:t xml:space="preserve"> de datos</w:t>
      </w:r>
    </w:p>
    <w:p w14:paraId="7504E9A9" w14:textId="55868D27" w:rsidR="00C424B7" w:rsidRDefault="00C424B7" w:rsidP="003E6D38">
      <w:r w:rsidRPr="00C424B7">
        <w:t>la edición de datos tanto para cuentas por cobrar como para cuentas por pagar debería ser igual en todos los casos.</w:t>
      </w:r>
    </w:p>
    <w:p w14:paraId="532DEA9C" w14:textId="0BE64C10" w:rsidR="003E6D38" w:rsidRDefault="003E6D38" w:rsidP="003E6D38"/>
    <w:p w14:paraId="313AD7E6" w14:textId="49AD3311" w:rsidR="002E48DD" w:rsidRDefault="00C424B7">
      <w:r>
        <w:t>MOVIMIENTOS BANCARIOS</w:t>
      </w:r>
    </w:p>
    <w:p w14:paraId="45EAD05D" w14:textId="3B554A96" w:rsidR="00C424B7" w:rsidRDefault="00C424B7">
      <w:r w:rsidRPr="00C424B7">
        <w:t>Para el caso específico, de los cuadros de movimientos bancarios, es decir de ingresos o de egresos debe contemplarse que la estructura es absolutamente igual lo único que van a cambiar son los campos. Y solo los campos a los que se refieren dentro de los aspectos</w:t>
      </w:r>
      <w:r>
        <w:t>.</w:t>
      </w:r>
      <w:r w:rsidRPr="00C424B7">
        <w:t xml:space="preserve"> En teoría pueden editarse, y pegarse tanto datos de entradas como de salidas. Porque la información se recupera de los estados de cuenta o de los sistemas bancarios revuelta por lo tanto es más fácil pensar que el sistema admita los 2 tipos de datos pero que los considere en una diferente columna, tal y como aparece en los sistemas bancarios</w:t>
      </w:r>
    </w:p>
    <w:p w14:paraId="3857C4EE" w14:textId="72E7AEC7" w:rsidR="003E6D38" w:rsidRDefault="00C424B7">
      <w:r>
        <w:rPr>
          <w:noProof/>
        </w:rPr>
        <w:lastRenderedPageBreak/>
        <w:drawing>
          <wp:inline distT="0" distB="0" distL="0" distR="0" wp14:anchorId="001105BD" wp14:editId="76940450">
            <wp:extent cx="4139790" cy="3176270"/>
            <wp:effectExtent l="0" t="0" r="0" b="5080"/>
            <wp:docPr id="94894299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59" cy="3181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71460" w14:textId="0052B595" w:rsidR="002E48DD" w:rsidRDefault="00C424B7" w:rsidP="00C424B7">
      <w:pPr>
        <w:pStyle w:val="Prrafodelista"/>
        <w:numPr>
          <w:ilvl w:val="0"/>
          <w:numId w:val="11"/>
        </w:numPr>
      </w:pPr>
      <w:r>
        <w:t xml:space="preserve">Pestaña </w:t>
      </w:r>
      <w:r w:rsidRPr="00C424B7">
        <w:t>de copia y pega</w:t>
      </w:r>
    </w:p>
    <w:p w14:paraId="094E1D97" w14:textId="70AFE6BD" w:rsidR="00C424B7" w:rsidRDefault="00106429" w:rsidP="00C424B7">
      <w:pPr>
        <w:pStyle w:val="Prrafodelista"/>
        <w:numPr>
          <w:ilvl w:val="0"/>
          <w:numId w:val="11"/>
        </w:numPr>
      </w:pPr>
      <w:r>
        <w:t xml:space="preserve">Pestaña </w:t>
      </w:r>
      <w:r w:rsidRPr="00C424B7">
        <w:t>de</w:t>
      </w:r>
      <w:r w:rsidR="00C424B7" w:rsidRPr="00C424B7">
        <w:t xml:space="preserve"> importar desde un archivo</w:t>
      </w:r>
    </w:p>
    <w:p w14:paraId="16F10B66" w14:textId="554E368E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Pestaña de edición de datos</w:t>
      </w:r>
    </w:p>
    <w:p w14:paraId="04A9BD4C" w14:textId="52311C50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filtro de mes de inicio</w:t>
      </w:r>
    </w:p>
    <w:p w14:paraId="51370976" w14:textId="2289CF64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filtro de año de inicio</w:t>
      </w:r>
    </w:p>
    <w:p w14:paraId="6239F0F5" w14:textId="3A4A69B2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filtro de mes de finalización de consulta</w:t>
      </w:r>
    </w:p>
    <w:p w14:paraId="60DE4AB5" w14:textId="033FC545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filtro de año de finalización de consulta</w:t>
      </w:r>
    </w:p>
    <w:p w14:paraId="7CEEB91A" w14:textId="06EA0711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botón de ejecución de extracción de la información de la base de datos</w:t>
      </w:r>
    </w:p>
    <w:p w14:paraId="22476B15" w14:textId="3B6BE010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señalizador de que estamos en una hoja de movimientos bancarios</w:t>
      </w:r>
    </w:p>
    <w:p w14:paraId="1DD20A37" w14:textId="516C22F9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ordenar de la a la z</w:t>
      </w:r>
    </w:p>
    <w:p w14:paraId="0FBF0716" w14:textId="07B602F8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ordenar de la Z</w:t>
      </w:r>
      <w:r>
        <w:t xml:space="preserve"> a la </w:t>
      </w:r>
      <w:r w:rsidRPr="00C424B7">
        <w:t>A</w:t>
      </w:r>
    </w:p>
    <w:p w14:paraId="5AEC9B1D" w14:textId="1A44CC5B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Copiar todos los datos mostrados en pantalla</w:t>
      </w:r>
    </w:p>
    <w:p w14:paraId="7E7ADC62" w14:textId="352E4691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guardar cambios en la base de datos</w:t>
      </w:r>
    </w:p>
    <w:p w14:paraId="3EC506F4" w14:textId="05CA1647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identificador del registro</w:t>
      </w:r>
    </w:p>
    <w:p w14:paraId="10B5B1A1" w14:textId="4FF1DB27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Columna de banco</w:t>
      </w:r>
    </w:p>
    <w:p w14:paraId="6E3F8DC3" w14:textId="0387BBCA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columna de moneda</w:t>
      </w:r>
    </w:p>
    <w:p w14:paraId="79AEF6F7" w14:textId="7D282E01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columna de cuenta</w:t>
      </w:r>
    </w:p>
    <w:p w14:paraId="5AF58C30" w14:textId="25B1F889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columna de fecha</w:t>
      </w:r>
    </w:p>
    <w:p w14:paraId="6C95A8D6" w14:textId="2196E7C9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columna de concepto</w:t>
      </w:r>
    </w:p>
    <w:p w14:paraId="249666D6" w14:textId="646B000D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columnas de referencia bancaria</w:t>
      </w:r>
    </w:p>
    <w:p w14:paraId="78D90177" w14:textId="2D454565" w:rsidR="00C424B7" w:rsidRDefault="00C424B7" w:rsidP="00C424B7">
      <w:pPr>
        <w:pStyle w:val="Prrafodelista"/>
        <w:numPr>
          <w:ilvl w:val="0"/>
          <w:numId w:val="11"/>
        </w:numPr>
      </w:pPr>
      <w:r w:rsidRPr="00C424B7">
        <w:t>columna del debe</w:t>
      </w:r>
    </w:p>
    <w:p w14:paraId="119BD49F" w14:textId="4F09E0AB" w:rsidR="002E48DD" w:rsidRDefault="00C424B7" w:rsidP="00106429">
      <w:pPr>
        <w:pStyle w:val="Prrafodelista"/>
        <w:numPr>
          <w:ilvl w:val="0"/>
          <w:numId w:val="11"/>
        </w:numPr>
      </w:pPr>
      <w:r w:rsidRPr="00C424B7">
        <w:t>columna del habe</w:t>
      </w:r>
      <w:r w:rsidR="00106429">
        <w:t>r</w:t>
      </w:r>
    </w:p>
    <w:sectPr w:rsidR="002E48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D58F7"/>
    <w:multiLevelType w:val="hybridMultilevel"/>
    <w:tmpl w:val="B880AD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9328E"/>
    <w:multiLevelType w:val="hybridMultilevel"/>
    <w:tmpl w:val="0D48D02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F022D"/>
    <w:multiLevelType w:val="hybridMultilevel"/>
    <w:tmpl w:val="B46659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966DF"/>
    <w:multiLevelType w:val="hybridMultilevel"/>
    <w:tmpl w:val="3734439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73202"/>
    <w:multiLevelType w:val="hybridMultilevel"/>
    <w:tmpl w:val="B052F12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BA33A8"/>
    <w:multiLevelType w:val="hybridMultilevel"/>
    <w:tmpl w:val="28D49AA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C4051A"/>
    <w:multiLevelType w:val="hybridMultilevel"/>
    <w:tmpl w:val="1166C6B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D358F"/>
    <w:multiLevelType w:val="hybridMultilevel"/>
    <w:tmpl w:val="E89C34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470026"/>
    <w:multiLevelType w:val="hybridMultilevel"/>
    <w:tmpl w:val="54941EE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CB053F"/>
    <w:multiLevelType w:val="hybridMultilevel"/>
    <w:tmpl w:val="ADC4D9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CE7EC1"/>
    <w:multiLevelType w:val="hybridMultilevel"/>
    <w:tmpl w:val="D61A39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2"/>
  </w:num>
  <w:num w:numId="5">
    <w:abstractNumId w:val="7"/>
  </w:num>
  <w:num w:numId="6">
    <w:abstractNumId w:val="8"/>
  </w:num>
  <w:num w:numId="7">
    <w:abstractNumId w:val="1"/>
  </w:num>
  <w:num w:numId="8">
    <w:abstractNumId w:val="4"/>
  </w:num>
  <w:num w:numId="9">
    <w:abstractNumId w:val="3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8DD"/>
    <w:rsid w:val="00106429"/>
    <w:rsid w:val="00191EEF"/>
    <w:rsid w:val="001F4C25"/>
    <w:rsid w:val="001F7EDC"/>
    <w:rsid w:val="00205E49"/>
    <w:rsid w:val="00242B92"/>
    <w:rsid w:val="002D21D5"/>
    <w:rsid w:val="002E48DD"/>
    <w:rsid w:val="003367A3"/>
    <w:rsid w:val="003E6D38"/>
    <w:rsid w:val="004C5B81"/>
    <w:rsid w:val="004F4212"/>
    <w:rsid w:val="005C0181"/>
    <w:rsid w:val="00613871"/>
    <w:rsid w:val="00632A66"/>
    <w:rsid w:val="006A5FFF"/>
    <w:rsid w:val="009A3537"/>
    <w:rsid w:val="00B57906"/>
    <w:rsid w:val="00C424B7"/>
    <w:rsid w:val="00CA7148"/>
    <w:rsid w:val="00E63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30F58"/>
  <w15:chartTrackingRefBased/>
  <w15:docId w15:val="{EA9EA770-DBFD-4FB3-A84D-D71FE028A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E48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E48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E48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E48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E48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E48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E48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E48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E48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E48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E48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E48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E48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E48D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E48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E48D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E48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E48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E48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E48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E48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E48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E48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E48D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E48D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E48D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E48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E48D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E48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C0D400-9289-4C1D-9037-2B23B6FC7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2468</Words>
  <Characters>13577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Garcia Santa Rosa</dc:creator>
  <cp:keywords/>
  <dc:description/>
  <cp:lastModifiedBy>Sergio Gael García Landa</cp:lastModifiedBy>
  <cp:revision>2</cp:revision>
  <dcterms:created xsi:type="dcterms:W3CDTF">2025-08-13T22:45:00Z</dcterms:created>
  <dcterms:modified xsi:type="dcterms:W3CDTF">2025-08-13T22:45:00Z</dcterms:modified>
</cp:coreProperties>
</file>