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Data Analysis – Intern Questionnaire</w:t>
      </w:r>
    </w:p>
    <w:p>
      <w:pPr>
        <w:pStyle w:val="Heading2"/>
      </w:pPr>
      <w:r>
        <w:t>Section A: Data Understanding</w:t>
      </w:r>
    </w:p>
    <w:p>
      <w:pPr>
        <w:pStyle w:val="ListNumber"/>
      </w:pPr>
      <w:r>
        <w:t>1. What are the key columns in this dataset, and what type of data does each contain (e.g., numerical, categorical, date)?</w:t>
      </w:r>
    </w:p>
    <w:p>
      <w:pPr>
        <w:pStyle w:val="ListNumber"/>
      </w:pPr>
      <w:r>
        <w:t>2. Identify and explain any inconsistencies or formatting issues (e.g., capitalization in names).</w:t>
      </w:r>
    </w:p>
    <w:p>
      <w:pPr>
        <w:pStyle w:val="ListNumber"/>
      </w:pPr>
      <w:r>
        <w:t>3. Are there any missing or duplicate values in the dataset? How would you handle them?</w:t>
      </w:r>
    </w:p>
    <w:p>
      <w:pPr>
        <w:pStyle w:val="Heading2"/>
      </w:pPr>
      <w:r>
        <w:t>Section B: Patient Demographics</w:t>
      </w:r>
    </w:p>
    <w:p>
      <w:pPr>
        <w:pStyle w:val="ListNumber"/>
      </w:pPr>
      <w:r>
        <w:t>4. What is the average age of the patients in the dataset?</w:t>
      </w:r>
    </w:p>
    <w:p>
      <w:pPr>
        <w:pStyle w:val="ListNumber"/>
      </w:pPr>
      <w:r>
        <w:t>5. What percentage of the patients are male vs. female?</w:t>
      </w:r>
    </w:p>
    <w:p>
      <w:pPr>
        <w:pStyle w:val="ListNumber"/>
      </w:pPr>
      <w:r>
        <w:t>6. Which blood type is the most common among patients?</w:t>
      </w:r>
    </w:p>
    <w:p>
      <w:pPr>
        <w:pStyle w:val="Heading2"/>
      </w:pPr>
      <w:r>
        <w:t>Section C: Medical Trends</w:t>
      </w:r>
    </w:p>
    <w:p>
      <w:pPr>
        <w:pStyle w:val="ListNumber"/>
      </w:pPr>
      <w:r>
        <w:t>7. What are the top 3 most common medical conditions among the patients?</w:t>
      </w:r>
    </w:p>
    <w:p>
      <w:pPr>
        <w:pStyle w:val="ListNumber"/>
      </w:pPr>
      <w:r>
        <w:t>8. Which medication is most frequently prescribed per medical condition?</w:t>
      </w:r>
    </w:p>
    <w:p>
      <w:pPr>
        <w:pStyle w:val="ListNumber"/>
      </w:pPr>
      <w:r>
        <w:t>9. How many patients were admitted as “Urgent”, “Emergency”, or “Elective”? Show this as a chart.</w:t>
      </w:r>
    </w:p>
    <w:p>
      <w:pPr>
        <w:pStyle w:val="ListNumber"/>
      </w:pPr>
      <w:r>
        <w:t>10. Are there any patterns in test results by medical condition (e.g., are Cancer patients more likely to have abnormal results)?</w:t>
      </w:r>
    </w:p>
    <w:p>
      <w:pPr>
        <w:pStyle w:val="Heading2"/>
      </w:pPr>
      <w:r>
        <w:t>Section D: Hospital &amp; Doctor Insights</w:t>
      </w:r>
    </w:p>
    <w:p>
      <w:pPr>
        <w:pStyle w:val="ListNumber"/>
      </w:pPr>
      <w:r>
        <w:t>11. Which hospital has treated the most patients?</w:t>
      </w:r>
    </w:p>
    <w:p>
      <w:pPr>
        <w:pStyle w:val="ListNumber"/>
      </w:pPr>
      <w:r>
        <w:t>12. What is the average billing amount by hospital?</w:t>
      </w:r>
    </w:p>
    <w:p>
      <w:pPr>
        <w:pStyle w:val="ListNumber"/>
      </w:pPr>
      <w:r>
        <w:t>13. Identify the doctor(s) who have treated the most patients and calculate their average patient billing.</w:t>
      </w:r>
    </w:p>
    <w:p>
      <w:pPr>
        <w:pStyle w:val="Heading2"/>
      </w:pPr>
      <w:r>
        <w:t>Section E: Insurance &amp; Billing</w:t>
      </w:r>
    </w:p>
    <w:p>
      <w:pPr>
        <w:pStyle w:val="ListNumber"/>
      </w:pPr>
      <w:r>
        <w:t>14. Which insurance provider covers the highest number of patients?</w:t>
      </w:r>
    </w:p>
    <w:p>
      <w:pPr>
        <w:pStyle w:val="ListNumber"/>
      </w:pPr>
      <w:r>
        <w:t>15. Which admission type has the highest average billing cost?</w:t>
      </w:r>
    </w:p>
    <w:p>
      <w:pPr>
        <w:pStyle w:val="ListNumber"/>
      </w:pPr>
      <w:r>
        <w:t>16. What’s the range (min–max) of billing amounts for patients with “Normal” vs “Abnormal” test results?</w:t>
      </w:r>
    </w:p>
    <w:p>
      <w:pPr>
        <w:pStyle w:val="Heading2"/>
      </w:pPr>
      <w:r>
        <w:t>Section F: Date Analysis</w:t>
      </w:r>
    </w:p>
    <w:p>
      <w:pPr>
        <w:pStyle w:val="ListNumber"/>
      </w:pPr>
      <w:r>
        <w:t>17. Which month had the highest number of admissions?</w:t>
      </w:r>
    </w:p>
    <w:p>
      <w:pPr>
        <w:pStyle w:val="ListNumber"/>
      </w:pPr>
      <w:r>
        <w:t>18. Calculate the average length of stay (Discharge Date - Admission Date).</w:t>
      </w:r>
    </w:p>
    <w:p>
      <w:pPr>
        <w:pStyle w:val="ListNumber"/>
      </w:pPr>
      <w:r>
        <w:t>19. Are longer stays associated with higher billing? Explain with a scatter plot.</w:t>
      </w:r>
    </w:p>
    <w:p>
      <w:pPr>
        <w:pStyle w:val="Heading2"/>
      </w:pPr>
      <w:r>
        <w:t>Section G: Bonus (Storytelling &amp; Visualization)</w:t>
      </w:r>
    </w:p>
    <w:p>
      <w:pPr>
        <w:pStyle w:val="ListNumber"/>
      </w:pPr>
      <w:r>
        <w:t>20. Based on your analysis, tell a compelling story:</w:t>
        <w:br/>
        <w:t xml:space="preserve">   - What kind of patients are most commonly admitted?</w:t>
        <w:br/>
        <w:t xml:space="preserve">   - Which hospitals or doctors handle critical cases more frequently?</w:t>
        <w:br/>
        <w:t xml:space="preserve">   - What opportunities exist to reduce costs or improve care?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