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63E51" w14:textId="77777777" w:rsidR="0053253B" w:rsidRDefault="00C61019" w:rsidP="00C61019">
      <w:pPr>
        <w:pStyle w:val="Title"/>
      </w:pPr>
      <w:r>
        <w:t>Change Request</w:t>
      </w:r>
    </w:p>
    <w:tbl>
      <w:tblPr>
        <w:tblStyle w:val="LightGrid-Accent1"/>
        <w:tblW w:w="8280" w:type="dxa"/>
        <w:tblInd w:w="468" w:type="dxa"/>
        <w:tblLook w:val="0480" w:firstRow="0" w:lastRow="0" w:firstColumn="1" w:lastColumn="0" w:noHBand="0" w:noVBand="1"/>
      </w:tblPr>
      <w:tblGrid>
        <w:gridCol w:w="2628"/>
        <w:gridCol w:w="5652"/>
      </w:tblGrid>
      <w:tr w:rsidR="00AA03A4" w14:paraId="4C4E6243" w14:textId="77777777" w:rsidTr="001B2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4F75B96" w14:textId="77777777" w:rsidR="00AA03A4" w:rsidRDefault="00AA03A4" w:rsidP="001B2E3F">
            <w:bookmarkStart w:id="0" w:name="_Toc421709231"/>
            <w:r>
              <w:t>Subject</w:t>
            </w:r>
          </w:p>
        </w:tc>
        <w:tc>
          <w:tcPr>
            <w:tcW w:w="5652" w:type="dxa"/>
          </w:tcPr>
          <w:p w14:paraId="108152B3" w14:textId="240982B5" w:rsidR="001D2BE1" w:rsidRDefault="00141C92" w:rsidP="00537466">
            <w:pPr>
              <w:cnfStyle w:val="000000100000" w:firstRow="0" w:lastRow="0" w:firstColumn="0" w:lastColumn="0" w:oddVBand="0" w:evenVBand="0" w:oddHBand="1" w:evenHBand="0" w:firstRowFirstColumn="0" w:firstRowLastColumn="0" w:lastRowFirstColumn="0" w:lastRowLastColumn="0"/>
            </w:pPr>
            <w:r>
              <w:t>Eventum Replacement</w:t>
            </w:r>
          </w:p>
        </w:tc>
      </w:tr>
      <w:tr w:rsidR="00AA03A4" w14:paraId="7692D652" w14:textId="77777777" w:rsidTr="001B2E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61C77E2" w14:textId="77777777" w:rsidR="00AA03A4" w:rsidRDefault="00AA03A4" w:rsidP="001B2E3F">
            <w:r>
              <w:t>Requester</w:t>
            </w:r>
          </w:p>
        </w:tc>
        <w:tc>
          <w:tcPr>
            <w:tcW w:w="5652" w:type="dxa"/>
          </w:tcPr>
          <w:p w14:paraId="3D30073F" w14:textId="4F16CB27" w:rsidR="00AA03A4" w:rsidRDefault="00AA03A4" w:rsidP="001B2E3F">
            <w:pPr>
              <w:cnfStyle w:val="000000010000" w:firstRow="0" w:lastRow="0" w:firstColumn="0" w:lastColumn="0" w:oddVBand="0" w:evenVBand="0" w:oddHBand="0" w:evenHBand="1" w:firstRowFirstColumn="0" w:firstRowLastColumn="0" w:lastRowFirstColumn="0" w:lastRowLastColumn="0"/>
            </w:pPr>
          </w:p>
        </w:tc>
      </w:tr>
      <w:tr w:rsidR="00AA03A4" w14:paraId="58BAF9AC" w14:textId="77777777" w:rsidTr="001B2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A351134" w14:textId="77777777" w:rsidR="00AA03A4" w:rsidRDefault="00AA03A4" w:rsidP="001B2E3F">
            <w:r>
              <w:t>Requester Department</w:t>
            </w:r>
          </w:p>
        </w:tc>
        <w:tc>
          <w:tcPr>
            <w:tcW w:w="5652" w:type="dxa"/>
          </w:tcPr>
          <w:p w14:paraId="60E1FD30" w14:textId="642DE0D2" w:rsidR="00AA03A4" w:rsidRDefault="00AA03A4" w:rsidP="001B2E3F">
            <w:pPr>
              <w:tabs>
                <w:tab w:val="left" w:pos="668"/>
              </w:tabs>
              <w:cnfStyle w:val="000000100000" w:firstRow="0" w:lastRow="0" w:firstColumn="0" w:lastColumn="0" w:oddVBand="0" w:evenVBand="0" w:oddHBand="1" w:evenHBand="0" w:firstRowFirstColumn="0" w:firstRowLastColumn="0" w:lastRowFirstColumn="0" w:lastRowLastColumn="0"/>
            </w:pPr>
          </w:p>
        </w:tc>
      </w:tr>
      <w:tr w:rsidR="00AA03A4" w14:paraId="38A70796" w14:textId="77777777" w:rsidTr="001B2E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18091028" w14:textId="77777777" w:rsidR="00AA03A4" w:rsidRDefault="00AA03A4" w:rsidP="001B2E3F">
            <w:r>
              <w:t>Ref. Project Name</w:t>
            </w:r>
          </w:p>
        </w:tc>
        <w:tc>
          <w:tcPr>
            <w:tcW w:w="5652" w:type="dxa"/>
          </w:tcPr>
          <w:p w14:paraId="2EBD8BC0" w14:textId="3A11988B" w:rsidR="00AA03A4" w:rsidRPr="000C292C" w:rsidRDefault="009C0F76" w:rsidP="001B2E3F">
            <w:pPr>
              <w:cnfStyle w:val="000000010000" w:firstRow="0" w:lastRow="0" w:firstColumn="0" w:lastColumn="0" w:oddVBand="0" w:evenVBand="0" w:oddHBand="0" w:evenHBand="1" w:firstRowFirstColumn="0" w:firstRowLastColumn="0" w:lastRowFirstColumn="0" w:lastRowLastColumn="0"/>
              <w:rPr>
                <w:b/>
                <w:bCs/>
              </w:rPr>
            </w:pPr>
            <w:r>
              <w:rPr>
                <w:b/>
                <w:bCs/>
              </w:rPr>
              <w:t>New Eventum</w:t>
            </w:r>
          </w:p>
        </w:tc>
      </w:tr>
      <w:tr w:rsidR="00AA03A4" w14:paraId="57479E73" w14:textId="77777777" w:rsidTr="001B2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ADAE03A" w14:textId="77777777" w:rsidR="00AA03A4" w:rsidRDefault="00AA03A4" w:rsidP="001B2E3F">
            <w:r>
              <w:t>Ref. Project Manager</w:t>
            </w:r>
          </w:p>
        </w:tc>
        <w:tc>
          <w:tcPr>
            <w:tcW w:w="5652" w:type="dxa"/>
          </w:tcPr>
          <w:p w14:paraId="39D91000" w14:textId="38316461" w:rsidR="00AA03A4" w:rsidRDefault="009C0F76" w:rsidP="001B2E3F">
            <w:pPr>
              <w:cnfStyle w:val="000000100000" w:firstRow="0" w:lastRow="0" w:firstColumn="0" w:lastColumn="0" w:oddVBand="0" w:evenVBand="0" w:oddHBand="1" w:evenHBand="0" w:firstRowFirstColumn="0" w:firstRowLastColumn="0" w:lastRowFirstColumn="0" w:lastRowLastColumn="0"/>
            </w:pPr>
            <w:r>
              <w:t>Nada Mohammed</w:t>
            </w:r>
          </w:p>
        </w:tc>
      </w:tr>
      <w:tr w:rsidR="00E4761F" w14:paraId="2228E60E" w14:textId="77777777" w:rsidTr="001B2E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196826F" w14:textId="420CC3FA" w:rsidR="00E4761F" w:rsidRDefault="005428AE" w:rsidP="00E4761F">
            <w:r>
              <w:t>Date</w:t>
            </w:r>
          </w:p>
        </w:tc>
        <w:tc>
          <w:tcPr>
            <w:tcW w:w="5652" w:type="dxa"/>
          </w:tcPr>
          <w:p w14:paraId="3616C24D" w14:textId="1459166D" w:rsidR="00E4761F" w:rsidRDefault="009C0F76" w:rsidP="00E4761F">
            <w:pPr>
              <w:cnfStyle w:val="000000010000" w:firstRow="0" w:lastRow="0" w:firstColumn="0" w:lastColumn="0" w:oddVBand="0" w:evenVBand="0" w:oddHBand="0" w:evenHBand="1" w:firstRowFirstColumn="0" w:firstRowLastColumn="0" w:lastRowFirstColumn="0" w:lastRowLastColumn="0"/>
            </w:pPr>
            <w:r>
              <w:t>June-2022</w:t>
            </w:r>
          </w:p>
        </w:tc>
      </w:tr>
      <w:tr w:rsidR="00E4761F" w14:paraId="6B7E86F7" w14:textId="77777777" w:rsidTr="001B2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160E7803" w14:textId="77777777" w:rsidR="00E4761F" w:rsidRDefault="00E4761F" w:rsidP="00E4761F">
            <w:r>
              <w:t>Received By</w:t>
            </w:r>
          </w:p>
        </w:tc>
        <w:tc>
          <w:tcPr>
            <w:tcW w:w="5652" w:type="dxa"/>
          </w:tcPr>
          <w:p w14:paraId="441EC529" w14:textId="7AFDD262" w:rsidR="00E4761F" w:rsidRDefault="009C0F76" w:rsidP="00E4761F">
            <w:pPr>
              <w:cnfStyle w:val="000000100000" w:firstRow="0" w:lastRow="0" w:firstColumn="0" w:lastColumn="0" w:oddVBand="0" w:evenVBand="0" w:oddHBand="1" w:evenHBand="0" w:firstRowFirstColumn="0" w:firstRowLastColumn="0" w:lastRowFirstColumn="0" w:lastRowLastColumn="0"/>
            </w:pPr>
            <w:r>
              <w:t>Nada Mohammed</w:t>
            </w:r>
          </w:p>
        </w:tc>
      </w:tr>
    </w:tbl>
    <w:p w14:paraId="2FCBB54F" w14:textId="77777777" w:rsidR="00AA03A4" w:rsidRDefault="00AA03A4" w:rsidP="007A058C">
      <w:pPr>
        <w:pStyle w:val="Heading1"/>
        <w:rPr>
          <w:rFonts w:eastAsia="Times New Roman"/>
        </w:rPr>
      </w:pPr>
    </w:p>
    <w:bookmarkEnd w:id="0"/>
    <w:p w14:paraId="6A4710FA" w14:textId="77777777" w:rsidR="00C61019" w:rsidRDefault="002C0820" w:rsidP="002C0820">
      <w:pPr>
        <w:pStyle w:val="Heading1"/>
        <w:pBdr>
          <w:bottom w:val="single" w:sz="6" w:space="1" w:color="auto"/>
        </w:pBdr>
      </w:pPr>
      <w:r>
        <w:t>Change Main Info</w:t>
      </w:r>
    </w:p>
    <w:p w14:paraId="43634992" w14:textId="4072FDF9" w:rsidR="00782A94" w:rsidRDefault="002C0820" w:rsidP="00141C92">
      <w:pPr>
        <w:ind w:left="360"/>
      </w:pPr>
      <w:r>
        <w:br/>
        <w:t>Application Name:</w:t>
      </w:r>
      <w:r w:rsidR="00633DF5">
        <w:t xml:space="preserve"> </w:t>
      </w:r>
      <w:r w:rsidR="00141C92">
        <w:rPr>
          <w:sz w:val="24"/>
          <w:szCs w:val="24"/>
        </w:rPr>
        <w:t>Eventum</w:t>
      </w:r>
      <w:r>
        <w:br/>
        <w:t>Module Name:</w:t>
      </w:r>
      <w:r w:rsidR="001A2CC6">
        <w:t xml:space="preserve"> </w:t>
      </w:r>
      <w:r>
        <w:br/>
        <w:t>Screen/Report Name:</w:t>
      </w:r>
      <w:r w:rsidR="001A2CC6">
        <w:t xml:space="preserve"> </w:t>
      </w:r>
      <w:r>
        <w:br/>
        <w:t xml:space="preserve">Change Type: </w:t>
      </w:r>
      <w:r w:rsidR="006B4034">
        <w:t xml:space="preserve"> (put a mark </w:t>
      </w:r>
      <w:r w:rsidR="006B4034">
        <w:rPr>
          <w:noProof/>
          <w:lang w:val="en-GB" w:eastAsia="en-GB"/>
        </w:rPr>
        <w:drawing>
          <wp:inline distT="0" distB="0" distL="0" distR="0" wp14:anchorId="4DAFC17A" wp14:editId="6A9E526A">
            <wp:extent cx="152400" cy="152400"/>
            <wp:effectExtent l="0" t="0" r="0" b="0"/>
            <wp:docPr id="1" name="Picture 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B4034">
        <w:t xml:space="preserve"> beside the changes types)</w:t>
      </w:r>
    </w:p>
    <w:tbl>
      <w:tblPr>
        <w:tblStyle w:val="TableGrid"/>
        <w:tblW w:w="8568" w:type="dxa"/>
        <w:tblInd w:w="468" w:type="dxa"/>
        <w:tblLayout w:type="fixed"/>
        <w:tblLook w:val="04A0" w:firstRow="1" w:lastRow="0" w:firstColumn="1" w:lastColumn="0" w:noHBand="0" w:noVBand="1"/>
      </w:tblPr>
      <w:tblGrid>
        <w:gridCol w:w="462"/>
        <w:gridCol w:w="1983"/>
        <w:gridCol w:w="456"/>
        <w:gridCol w:w="2516"/>
        <w:gridCol w:w="456"/>
        <w:gridCol w:w="2695"/>
      </w:tblGrid>
      <w:tr w:rsidR="00782A94" w14:paraId="635E1C0B" w14:textId="77777777" w:rsidTr="005428AE">
        <w:tc>
          <w:tcPr>
            <w:tcW w:w="462" w:type="dxa"/>
          </w:tcPr>
          <w:p w14:paraId="530A3E74" w14:textId="77777777" w:rsidR="00782A94" w:rsidRDefault="00782A94" w:rsidP="00782A94"/>
        </w:tc>
        <w:tc>
          <w:tcPr>
            <w:tcW w:w="1983" w:type="dxa"/>
          </w:tcPr>
          <w:p w14:paraId="4B0ACEDE" w14:textId="77777777" w:rsidR="00782A94" w:rsidRDefault="00782A94" w:rsidP="00782A94">
            <w:r>
              <w:t>Bug</w:t>
            </w:r>
          </w:p>
        </w:tc>
        <w:tc>
          <w:tcPr>
            <w:tcW w:w="456" w:type="dxa"/>
          </w:tcPr>
          <w:p w14:paraId="78AEF59C" w14:textId="5141293A" w:rsidR="00782A94" w:rsidRDefault="00A02112" w:rsidP="00782A94">
            <w:r>
              <w:rPr>
                <w:noProof/>
                <w:lang w:val="en-GB" w:eastAsia="en-GB"/>
              </w:rPr>
              <w:drawing>
                <wp:inline distT="0" distB="0" distL="0" distR="0" wp14:anchorId="4BD78663" wp14:editId="264B6885">
                  <wp:extent cx="152400" cy="152400"/>
                  <wp:effectExtent l="0" t="0" r="0" b="0"/>
                  <wp:docPr id="2" name="Picture 2"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2516" w:type="dxa"/>
          </w:tcPr>
          <w:p w14:paraId="6B114F24" w14:textId="77777777" w:rsidR="00782A94" w:rsidRDefault="00782A94" w:rsidP="00782A94">
            <w:r>
              <w:t>Appearance</w:t>
            </w:r>
            <w:r w:rsidRPr="00782A94">
              <w:t xml:space="preserve"> modification</w:t>
            </w:r>
          </w:p>
        </w:tc>
        <w:tc>
          <w:tcPr>
            <w:tcW w:w="456" w:type="dxa"/>
          </w:tcPr>
          <w:p w14:paraId="12160075" w14:textId="77777777" w:rsidR="00782A94" w:rsidRDefault="001A2CC6" w:rsidP="00782A94">
            <w:r>
              <w:rPr>
                <w:noProof/>
                <w:lang w:val="en-GB" w:eastAsia="en-GB"/>
              </w:rPr>
              <w:drawing>
                <wp:inline distT="0" distB="0" distL="0" distR="0" wp14:anchorId="57040383" wp14:editId="50079401">
                  <wp:extent cx="152400" cy="152400"/>
                  <wp:effectExtent l="0" t="0" r="0" b="0"/>
                  <wp:docPr id="3" name="Picture 3"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2695" w:type="dxa"/>
          </w:tcPr>
          <w:p w14:paraId="711C3D07" w14:textId="77777777" w:rsidR="00782A94" w:rsidRDefault="00782A94" w:rsidP="00782A94">
            <w:r w:rsidRPr="00782A94">
              <w:t>Business logic modification</w:t>
            </w:r>
          </w:p>
        </w:tc>
      </w:tr>
      <w:tr w:rsidR="00782A94" w14:paraId="7B0C26A6" w14:textId="77777777" w:rsidTr="005428AE">
        <w:tc>
          <w:tcPr>
            <w:tcW w:w="462" w:type="dxa"/>
          </w:tcPr>
          <w:p w14:paraId="2C66BE6B" w14:textId="35F58704" w:rsidR="00782A94" w:rsidRDefault="00CE1DB7" w:rsidP="00782A94">
            <w:r>
              <w:pict w14:anchorId="03F8F71E">
                <v:shape id="Picture 4" o:spid="_x0000_i1026" type="#_x0000_t75" alt="Check mark symbol" style="width:12.3pt;height:12.3pt;visibility:visible">
                  <v:imagedata r:id="rId10" o:title="Check mark symbol"/>
                </v:shape>
              </w:pict>
            </w:r>
          </w:p>
        </w:tc>
        <w:tc>
          <w:tcPr>
            <w:tcW w:w="1983" w:type="dxa"/>
          </w:tcPr>
          <w:p w14:paraId="7CA3E256" w14:textId="77777777" w:rsidR="00782A94" w:rsidRDefault="00782A94" w:rsidP="00782A94">
            <w:r w:rsidRPr="00782A94">
              <w:t>add new fields</w:t>
            </w:r>
          </w:p>
        </w:tc>
        <w:tc>
          <w:tcPr>
            <w:tcW w:w="456" w:type="dxa"/>
          </w:tcPr>
          <w:p w14:paraId="362F0AC8" w14:textId="0FE3A471" w:rsidR="00782A94" w:rsidRDefault="00141C92" w:rsidP="00782A94">
            <w:r>
              <w:rPr>
                <w:noProof/>
                <w:lang w:val="en-GB" w:eastAsia="en-GB"/>
              </w:rPr>
              <w:drawing>
                <wp:inline distT="0" distB="0" distL="0" distR="0" wp14:anchorId="2B282CF0" wp14:editId="3F50BB45">
                  <wp:extent cx="152400" cy="152400"/>
                  <wp:effectExtent l="0" t="0" r="0" b="0"/>
                  <wp:docPr id="5" name="Picture 5"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2516" w:type="dxa"/>
          </w:tcPr>
          <w:p w14:paraId="45BD7924" w14:textId="77777777" w:rsidR="00782A94" w:rsidRDefault="00782A94" w:rsidP="00782A94">
            <w:r>
              <w:t>add new reports</w:t>
            </w:r>
          </w:p>
        </w:tc>
        <w:tc>
          <w:tcPr>
            <w:tcW w:w="456" w:type="dxa"/>
          </w:tcPr>
          <w:p w14:paraId="10DD35CB" w14:textId="172D15DE" w:rsidR="00782A94" w:rsidRDefault="00141C92" w:rsidP="00782A94">
            <w:r>
              <w:rPr>
                <w:noProof/>
                <w:lang w:val="en-GB" w:eastAsia="en-GB"/>
              </w:rPr>
              <w:drawing>
                <wp:inline distT="0" distB="0" distL="0" distR="0" wp14:anchorId="37ACAA49" wp14:editId="760D74AE">
                  <wp:extent cx="152400" cy="152400"/>
                  <wp:effectExtent l="0" t="0" r="0" b="0"/>
                  <wp:docPr id="6" name="Picture 6"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2695" w:type="dxa"/>
          </w:tcPr>
          <w:p w14:paraId="11656CD0" w14:textId="77777777" w:rsidR="00782A94" w:rsidRDefault="00782A94" w:rsidP="00782A94">
            <w:r w:rsidRPr="00782A94">
              <w:t>add new screens</w:t>
            </w:r>
          </w:p>
        </w:tc>
      </w:tr>
      <w:tr w:rsidR="00782A94" w14:paraId="7670DB40" w14:textId="77777777" w:rsidTr="005428AE">
        <w:tc>
          <w:tcPr>
            <w:tcW w:w="462" w:type="dxa"/>
          </w:tcPr>
          <w:p w14:paraId="1C33AC43" w14:textId="64EA10EC" w:rsidR="00782A94" w:rsidRPr="00782A94" w:rsidRDefault="00141C92" w:rsidP="00782A94">
            <w:pPr>
              <w:rPr>
                <w:highlight w:val="yellow"/>
                <w:shd w:val="clear" w:color="auto" w:fill="FFFFFF" w:themeFill="background1"/>
              </w:rPr>
            </w:pPr>
            <w:r>
              <w:rPr>
                <w:noProof/>
                <w:lang w:val="en-GB" w:eastAsia="en-GB"/>
              </w:rPr>
              <w:drawing>
                <wp:inline distT="0" distB="0" distL="0" distR="0" wp14:anchorId="029829BF" wp14:editId="2286291B">
                  <wp:extent cx="152400" cy="152400"/>
                  <wp:effectExtent l="0" t="0" r="0" b="0"/>
                  <wp:docPr id="4" name="Picture 4"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983" w:type="dxa"/>
          </w:tcPr>
          <w:p w14:paraId="056446DB" w14:textId="77777777" w:rsidR="00782A94" w:rsidRPr="00782A94" w:rsidRDefault="00782A94" w:rsidP="00782A94">
            <w:r w:rsidRPr="00782A94">
              <w:t>add new modules</w:t>
            </w:r>
          </w:p>
        </w:tc>
        <w:tc>
          <w:tcPr>
            <w:tcW w:w="456" w:type="dxa"/>
          </w:tcPr>
          <w:p w14:paraId="72FF0218" w14:textId="53B588E5" w:rsidR="00782A94" w:rsidRPr="00782A94" w:rsidRDefault="00782A94" w:rsidP="00782A94">
            <w:pPr>
              <w:rPr>
                <w:highlight w:val="yellow"/>
                <w:shd w:val="clear" w:color="auto" w:fill="FFFFFF" w:themeFill="background1"/>
              </w:rPr>
            </w:pPr>
          </w:p>
        </w:tc>
        <w:tc>
          <w:tcPr>
            <w:tcW w:w="2516" w:type="dxa"/>
          </w:tcPr>
          <w:p w14:paraId="3C0037F3" w14:textId="000F5294" w:rsidR="00782A94" w:rsidRDefault="00856AA6" w:rsidP="00782A94">
            <w:r w:rsidRPr="00782A94">
              <w:t>O</w:t>
            </w:r>
            <w:r w:rsidR="007010CF" w:rsidRPr="00782A94">
              <w:t>ther</w:t>
            </w:r>
          </w:p>
        </w:tc>
        <w:tc>
          <w:tcPr>
            <w:tcW w:w="456" w:type="dxa"/>
          </w:tcPr>
          <w:p w14:paraId="6F6F2809" w14:textId="77777777" w:rsidR="00782A94" w:rsidRPr="00782A94" w:rsidRDefault="00782A94" w:rsidP="00782A94">
            <w:pPr>
              <w:rPr>
                <w:highlight w:val="yellow"/>
                <w:shd w:val="clear" w:color="auto" w:fill="FFFFFF" w:themeFill="background1"/>
              </w:rPr>
            </w:pPr>
          </w:p>
        </w:tc>
        <w:tc>
          <w:tcPr>
            <w:tcW w:w="2695" w:type="dxa"/>
          </w:tcPr>
          <w:p w14:paraId="165FDB68" w14:textId="77777777" w:rsidR="00782A94" w:rsidRPr="00782A94" w:rsidRDefault="00782A94" w:rsidP="00782A94"/>
        </w:tc>
      </w:tr>
    </w:tbl>
    <w:p w14:paraId="591C1355" w14:textId="77777777" w:rsidR="005428AE" w:rsidRDefault="005428AE" w:rsidP="005428AE">
      <w:pPr>
        <w:pStyle w:val="Heading1"/>
        <w:pBdr>
          <w:bottom w:val="single" w:sz="6" w:space="1" w:color="auto"/>
        </w:pBdr>
      </w:pPr>
      <w:bookmarkStart w:id="1" w:name="_Toc243970018"/>
      <w:bookmarkStart w:id="2" w:name="_Toc178998107"/>
      <w:r w:rsidRPr="00FB52A4">
        <w:t>Amendment</w:t>
      </w:r>
      <w:r>
        <w:t xml:space="preserve"> H</w:t>
      </w:r>
      <w:bookmarkEnd w:id="1"/>
      <w:bookmarkEnd w:id="2"/>
      <w:r>
        <w:t>istory</w:t>
      </w:r>
    </w:p>
    <w:tbl>
      <w:tblPr>
        <w:tblStyle w:val="TableGridLight1"/>
        <w:tblW w:w="8832" w:type="dxa"/>
        <w:tblInd w:w="450" w:type="dxa"/>
        <w:tblLook w:val="01E0" w:firstRow="1" w:lastRow="1" w:firstColumn="1" w:lastColumn="1" w:noHBand="0" w:noVBand="0"/>
      </w:tblPr>
      <w:tblGrid>
        <w:gridCol w:w="1414"/>
        <w:gridCol w:w="1894"/>
        <w:gridCol w:w="2122"/>
        <w:gridCol w:w="3402"/>
      </w:tblGrid>
      <w:tr w:rsidR="005428AE" w:rsidRPr="00C330B2" w14:paraId="2762FA2A" w14:textId="77777777" w:rsidTr="00D03837">
        <w:tc>
          <w:tcPr>
            <w:tcW w:w="1414" w:type="dxa"/>
            <w:shd w:val="clear" w:color="auto" w:fill="BFBFBF" w:themeFill="background1" w:themeFillShade="BF"/>
            <w:hideMark/>
          </w:tcPr>
          <w:p w14:paraId="251E8271" w14:textId="77777777" w:rsidR="005428AE" w:rsidRPr="00C330B2" w:rsidRDefault="005428AE" w:rsidP="00D03837">
            <w:pPr>
              <w:pStyle w:val="NoSpacing"/>
            </w:pPr>
            <w:r w:rsidRPr="00C330B2">
              <w:t>Version</w:t>
            </w:r>
          </w:p>
        </w:tc>
        <w:tc>
          <w:tcPr>
            <w:tcW w:w="1894" w:type="dxa"/>
            <w:shd w:val="clear" w:color="auto" w:fill="BFBFBF" w:themeFill="background1" w:themeFillShade="BF"/>
            <w:hideMark/>
          </w:tcPr>
          <w:p w14:paraId="1E7EE55F" w14:textId="77777777" w:rsidR="005428AE" w:rsidRPr="00C330B2" w:rsidRDefault="005428AE" w:rsidP="00D03837">
            <w:pPr>
              <w:pStyle w:val="NoSpacing"/>
            </w:pPr>
            <w:r w:rsidRPr="00C330B2">
              <w:t>Issue Date</w:t>
            </w:r>
          </w:p>
        </w:tc>
        <w:tc>
          <w:tcPr>
            <w:tcW w:w="2122" w:type="dxa"/>
            <w:shd w:val="clear" w:color="auto" w:fill="BFBFBF" w:themeFill="background1" w:themeFillShade="BF"/>
            <w:hideMark/>
          </w:tcPr>
          <w:p w14:paraId="05322975" w14:textId="77777777" w:rsidR="005428AE" w:rsidRPr="00C330B2" w:rsidRDefault="005428AE" w:rsidP="00D03837">
            <w:pPr>
              <w:pStyle w:val="NoSpacing"/>
            </w:pPr>
            <w:r w:rsidRPr="00C330B2">
              <w:t>Author(s) of changes</w:t>
            </w:r>
          </w:p>
        </w:tc>
        <w:tc>
          <w:tcPr>
            <w:tcW w:w="3402" w:type="dxa"/>
            <w:shd w:val="clear" w:color="auto" w:fill="BFBFBF" w:themeFill="background1" w:themeFillShade="BF"/>
            <w:hideMark/>
          </w:tcPr>
          <w:p w14:paraId="706D2CF7" w14:textId="77777777" w:rsidR="005428AE" w:rsidRPr="00C330B2" w:rsidRDefault="005428AE" w:rsidP="00D03837">
            <w:pPr>
              <w:pStyle w:val="NoSpacing"/>
            </w:pPr>
            <w:r w:rsidRPr="00C330B2">
              <w:t>Details of Changes made</w:t>
            </w:r>
          </w:p>
        </w:tc>
      </w:tr>
      <w:tr w:rsidR="005428AE" w:rsidRPr="00C330B2" w14:paraId="71E7F835" w14:textId="77777777" w:rsidTr="00D03837">
        <w:trPr>
          <w:trHeight w:val="388"/>
        </w:trPr>
        <w:tc>
          <w:tcPr>
            <w:tcW w:w="1414" w:type="dxa"/>
          </w:tcPr>
          <w:p w14:paraId="1B23EF9B" w14:textId="77777777" w:rsidR="005428AE" w:rsidRPr="00AC147F" w:rsidRDefault="005428AE" w:rsidP="00D03837">
            <w:pPr>
              <w:pStyle w:val="NoSpacing"/>
            </w:pPr>
            <w:r w:rsidRPr="00AC147F">
              <w:t>0.1</w:t>
            </w:r>
          </w:p>
        </w:tc>
        <w:tc>
          <w:tcPr>
            <w:tcW w:w="1894" w:type="dxa"/>
          </w:tcPr>
          <w:p w14:paraId="4CABD8B0" w14:textId="4B067DD2" w:rsidR="005428AE" w:rsidRDefault="005428AE" w:rsidP="00D03837"/>
        </w:tc>
        <w:tc>
          <w:tcPr>
            <w:tcW w:w="2122" w:type="dxa"/>
          </w:tcPr>
          <w:p w14:paraId="77A4A76F" w14:textId="77777777" w:rsidR="005428AE" w:rsidRPr="00AC147F" w:rsidRDefault="005428AE" w:rsidP="00D03837">
            <w:pPr>
              <w:pStyle w:val="NoSpacing"/>
            </w:pPr>
            <w:r>
              <w:t>Nada Mohammed</w:t>
            </w:r>
          </w:p>
        </w:tc>
        <w:tc>
          <w:tcPr>
            <w:tcW w:w="3402" w:type="dxa"/>
          </w:tcPr>
          <w:p w14:paraId="02B842D1" w14:textId="77777777" w:rsidR="005428AE" w:rsidRPr="00AC147F" w:rsidRDefault="005428AE" w:rsidP="00D03837">
            <w:pPr>
              <w:pStyle w:val="NoSpacing"/>
            </w:pPr>
            <w:r>
              <w:t>Initial CR Document</w:t>
            </w:r>
          </w:p>
        </w:tc>
      </w:tr>
      <w:tr w:rsidR="005428AE" w:rsidRPr="00C330B2" w14:paraId="2F72DCB0" w14:textId="77777777" w:rsidTr="00D03837">
        <w:trPr>
          <w:trHeight w:val="388"/>
        </w:trPr>
        <w:tc>
          <w:tcPr>
            <w:tcW w:w="1414" w:type="dxa"/>
          </w:tcPr>
          <w:p w14:paraId="6B29F081" w14:textId="799E7427" w:rsidR="005428AE" w:rsidRPr="00AC147F" w:rsidRDefault="00CC40D2" w:rsidP="00D03837">
            <w:pPr>
              <w:pStyle w:val="NoSpacing"/>
            </w:pPr>
            <w:r>
              <w:t>0.2</w:t>
            </w:r>
          </w:p>
        </w:tc>
        <w:tc>
          <w:tcPr>
            <w:tcW w:w="1894" w:type="dxa"/>
          </w:tcPr>
          <w:p w14:paraId="42FC8152" w14:textId="373F5033" w:rsidR="005428AE" w:rsidRDefault="005428AE" w:rsidP="00D03837"/>
        </w:tc>
        <w:tc>
          <w:tcPr>
            <w:tcW w:w="2122" w:type="dxa"/>
          </w:tcPr>
          <w:p w14:paraId="6BF9F563" w14:textId="50911A0C" w:rsidR="005428AE" w:rsidRDefault="00CC40D2" w:rsidP="00D03837">
            <w:pPr>
              <w:pStyle w:val="NoSpacing"/>
            </w:pPr>
            <w:r>
              <w:t>Nada Mohammed</w:t>
            </w:r>
          </w:p>
        </w:tc>
        <w:tc>
          <w:tcPr>
            <w:tcW w:w="3402" w:type="dxa"/>
          </w:tcPr>
          <w:p w14:paraId="3385610E" w14:textId="0EFD7EA8" w:rsidR="005428AE" w:rsidRDefault="00E92876" w:rsidP="00E92876">
            <w:pPr>
              <w:pStyle w:val="NoSpacing"/>
            </w:pPr>
            <w:r>
              <w:t>1-</w:t>
            </w:r>
            <w:r w:rsidR="00CC40D2">
              <w:t>business user section</w:t>
            </w:r>
          </w:p>
          <w:p w14:paraId="69AB0C9C" w14:textId="620FA006" w:rsidR="00E92876" w:rsidRDefault="00E92876" w:rsidP="00E92876">
            <w:pPr>
              <w:pStyle w:val="NoSpacing"/>
              <w:ind w:left="720"/>
            </w:pPr>
            <w:r>
              <w:t>Point 2</w:t>
            </w:r>
          </w:p>
          <w:p w14:paraId="0777F524" w14:textId="423B6555" w:rsidR="00E92876" w:rsidRDefault="00E92876" w:rsidP="00E92876">
            <w:pPr>
              <w:pStyle w:val="NoSpacing"/>
              <w:ind w:left="720"/>
            </w:pPr>
            <w:r>
              <w:t>Point D in number 4</w:t>
            </w:r>
          </w:p>
          <w:p w14:paraId="7BAB3F3F" w14:textId="5F3C94C2" w:rsidR="005E150D" w:rsidRDefault="005E150D" w:rsidP="005E150D">
            <w:pPr>
              <w:pStyle w:val="NoSpacing"/>
            </w:pPr>
            <w:r>
              <w:t>2- CR creation section</w:t>
            </w:r>
          </w:p>
          <w:p w14:paraId="3223CFF0" w14:textId="77A26C9F" w:rsidR="00C55F93" w:rsidRDefault="00C55F93" w:rsidP="005E150D">
            <w:pPr>
              <w:pStyle w:val="NoSpacing"/>
            </w:pPr>
            <w:r>
              <w:t>3- CR journey 2</w:t>
            </w:r>
            <w:r w:rsidRPr="00C55F93">
              <w:rPr>
                <w:vertAlign w:val="superscript"/>
              </w:rPr>
              <w:t>nd</w:t>
            </w:r>
            <w:r>
              <w:t xml:space="preserve"> point</w:t>
            </w:r>
          </w:p>
          <w:p w14:paraId="0B6BA6D5" w14:textId="2CB74B84" w:rsidR="00CC142F" w:rsidRDefault="00CC142F" w:rsidP="005E150D">
            <w:pPr>
              <w:pStyle w:val="NoSpacing"/>
            </w:pPr>
            <w:r>
              <w:t>4- workflow VISIO</w:t>
            </w:r>
          </w:p>
          <w:p w14:paraId="0ED8E0F2" w14:textId="37296AD0" w:rsidR="00750E4D" w:rsidRDefault="00750E4D" w:rsidP="005E150D">
            <w:pPr>
              <w:pStyle w:val="NoSpacing"/>
            </w:pPr>
            <w:r>
              <w:t>5- Notes section</w:t>
            </w:r>
          </w:p>
          <w:p w14:paraId="6F47C58E" w14:textId="2DF0BC63" w:rsidR="00E92876" w:rsidRDefault="00E92876" w:rsidP="00E92876">
            <w:pPr>
              <w:pStyle w:val="NoSpacing"/>
              <w:ind w:left="720"/>
            </w:pPr>
          </w:p>
        </w:tc>
      </w:tr>
      <w:tr w:rsidR="005428AE" w:rsidRPr="00C330B2" w14:paraId="00984E64" w14:textId="77777777" w:rsidTr="00D03837">
        <w:trPr>
          <w:trHeight w:val="388"/>
        </w:trPr>
        <w:tc>
          <w:tcPr>
            <w:tcW w:w="1414" w:type="dxa"/>
          </w:tcPr>
          <w:p w14:paraId="64890867" w14:textId="151523EB" w:rsidR="005428AE" w:rsidRDefault="00AE30F0" w:rsidP="00D03837">
            <w:pPr>
              <w:pStyle w:val="NoSpacing"/>
            </w:pPr>
            <w:r>
              <w:t>0.3</w:t>
            </w:r>
          </w:p>
        </w:tc>
        <w:tc>
          <w:tcPr>
            <w:tcW w:w="1894" w:type="dxa"/>
          </w:tcPr>
          <w:p w14:paraId="781447A8" w14:textId="77777777" w:rsidR="005428AE" w:rsidRDefault="005428AE" w:rsidP="00D03837"/>
        </w:tc>
        <w:tc>
          <w:tcPr>
            <w:tcW w:w="2122" w:type="dxa"/>
          </w:tcPr>
          <w:p w14:paraId="3D0DFBFB" w14:textId="2953DDD4" w:rsidR="005428AE" w:rsidRDefault="00AE30F0" w:rsidP="00D03837">
            <w:pPr>
              <w:pStyle w:val="NoSpacing"/>
            </w:pPr>
            <w:r>
              <w:t>Nada Mohammed</w:t>
            </w:r>
          </w:p>
        </w:tc>
        <w:tc>
          <w:tcPr>
            <w:tcW w:w="3402" w:type="dxa"/>
          </w:tcPr>
          <w:p w14:paraId="57C86225" w14:textId="2B0FD7DF" w:rsidR="00184133" w:rsidRDefault="00184133" w:rsidP="00AC7DD8">
            <w:pPr>
              <w:pStyle w:val="NoSpacing"/>
              <w:numPr>
                <w:ilvl w:val="0"/>
                <w:numId w:val="32"/>
              </w:numPr>
            </w:pPr>
            <w:r>
              <w:t>Point 5 in the login page</w:t>
            </w:r>
          </w:p>
          <w:p w14:paraId="19D94AA6" w14:textId="0EAE1C35" w:rsidR="00831949" w:rsidRDefault="008F43AF" w:rsidP="00AC7DD8">
            <w:pPr>
              <w:pStyle w:val="NoSpacing"/>
              <w:numPr>
                <w:ilvl w:val="0"/>
                <w:numId w:val="32"/>
              </w:numPr>
            </w:pPr>
            <w:r>
              <w:t xml:space="preserve">New Section for pages’ </w:t>
            </w:r>
            <w:r w:rsidR="00831949">
              <w:t>content</w:t>
            </w:r>
            <w:r w:rsidR="009F4954">
              <w:t>s</w:t>
            </w:r>
            <w:r w:rsidR="00042CB6">
              <w:t>.</w:t>
            </w:r>
          </w:p>
          <w:p w14:paraId="487CD53A" w14:textId="1502A857" w:rsidR="00042CB6" w:rsidRDefault="00042CB6" w:rsidP="00AC7DD8">
            <w:pPr>
              <w:pStyle w:val="NoSpacing"/>
              <w:numPr>
                <w:ilvl w:val="0"/>
                <w:numId w:val="32"/>
              </w:numPr>
            </w:pPr>
            <w:r>
              <w:lastRenderedPageBreak/>
              <w:t>Removed business user section</w:t>
            </w:r>
          </w:p>
          <w:p w14:paraId="13390E47" w14:textId="3EC2F1F0" w:rsidR="000A427A" w:rsidRDefault="000A427A" w:rsidP="00AC7DD8">
            <w:pPr>
              <w:pStyle w:val="NoSpacing"/>
              <w:numPr>
                <w:ilvl w:val="0"/>
                <w:numId w:val="32"/>
              </w:numPr>
            </w:pPr>
            <w:r>
              <w:t>Point 5 &amp; 6 in business validation for legacy CR</w:t>
            </w:r>
          </w:p>
          <w:p w14:paraId="26373DA5" w14:textId="083FD0C7" w:rsidR="005428AE" w:rsidRDefault="00AC7DD8" w:rsidP="00AC7DD8">
            <w:pPr>
              <w:pStyle w:val="NoSpacing"/>
              <w:numPr>
                <w:ilvl w:val="0"/>
                <w:numId w:val="32"/>
              </w:numPr>
            </w:pPr>
            <w:r>
              <w:t>Point 2 in Technical estimation</w:t>
            </w:r>
          </w:p>
          <w:p w14:paraId="24A78576" w14:textId="77777777" w:rsidR="00AC7DD8" w:rsidRDefault="00214489" w:rsidP="00AC7DD8">
            <w:pPr>
              <w:pStyle w:val="NoSpacing"/>
              <w:numPr>
                <w:ilvl w:val="0"/>
                <w:numId w:val="32"/>
              </w:numPr>
            </w:pPr>
            <w:r>
              <w:t>Add Status &amp; permission on technical fields for each group.</w:t>
            </w:r>
          </w:p>
          <w:p w14:paraId="014E0E40" w14:textId="18FD9FB6" w:rsidR="00214489" w:rsidRDefault="00214489" w:rsidP="00AC7DD8">
            <w:pPr>
              <w:pStyle w:val="NoSpacing"/>
              <w:numPr>
                <w:ilvl w:val="0"/>
                <w:numId w:val="32"/>
              </w:numPr>
            </w:pPr>
            <w:r>
              <w:t>Add Pages permissions for each group.</w:t>
            </w:r>
          </w:p>
          <w:p w14:paraId="54E4D192" w14:textId="114A74AA" w:rsidR="00C96CC2" w:rsidRDefault="00C96CC2" w:rsidP="00AC7DD8">
            <w:pPr>
              <w:pStyle w:val="NoSpacing"/>
              <w:numPr>
                <w:ilvl w:val="0"/>
                <w:numId w:val="32"/>
              </w:numPr>
            </w:pPr>
            <w:r>
              <w:t>Notes section.</w:t>
            </w:r>
          </w:p>
          <w:p w14:paraId="706A4E62" w14:textId="3852C8E5" w:rsidR="00C96CC2" w:rsidRDefault="00C96CC2" w:rsidP="00AC7DD8">
            <w:pPr>
              <w:pStyle w:val="NoSpacing"/>
              <w:numPr>
                <w:ilvl w:val="0"/>
                <w:numId w:val="32"/>
              </w:numPr>
            </w:pPr>
            <w:r>
              <w:t>Attachment section.</w:t>
            </w:r>
          </w:p>
          <w:p w14:paraId="5C88A113" w14:textId="5EB04339" w:rsidR="00831949" w:rsidRDefault="00831949" w:rsidP="00831949">
            <w:pPr>
              <w:pStyle w:val="NoSpacing"/>
              <w:ind w:left="720"/>
            </w:pPr>
          </w:p>
        </w:tc>
      </w:tr>
    </w:tbl>
    <w:p w14:paraId="3BF30A3F" w14:textId="77777777" w:rsidR="00004E2E" w:rsidRDefault="007010CF" w:rsidP="00842462">
      <w:pPr>
        <w:pStyle w:val="Heading1"/>
      </w:pPr>
      <w:r>
        <w:lastRenderedPageBreak/>
        <w:t>Description</w:t>
      </w:r>
    </w:p>
    <w:p w14:paraId="0321F117" w14:textId="77777777" w:rsidR="00004E2E" w:rsidRDefault="00004E2E" w:rsidP="00842462">
      <w:pPr>
        <w:pStyle w:val="Heading1"/>
      </w:pPr>
      <w:r>
        <w:t>Desired Behavior:</w:t>
      </w:r>
    </w:p>
    <w:p w14:paraId="109439DB" w14:textId="28A753CD" w:rsidR="00004E2E" w:rsidRPr="00F62E61" w:rsidRDefault="00004E2E" w:rsidP="00842462">
      <w:pPr>
        <w:pStyle w:val="Heading2"/>
        <w:numPr>
          <w:ilvl w:val="0"/>
          <w:numId w:val="18"/>
        </w:numPr>
        <w:ind w:left="1080"/>
      </w:pPr>
      <w:r w:rsidRPr="00F62E61">
        <w:t>Login Page:</w:t>
      </w:r>
      <w:r>
        <w:br/>
      </w:r>
    </w:p>
    <w:p w14:paraId="217C41E7" w14:textId="27ECD34F" w:rsidR="00004E2E" w:rsidRDefault="00004E2E" w:rsidP="009756DC">
      <w:pPr>
        <w:pStyle w:val="ListParagraph"/>
        <w:numPr>
          <w:ilvl w:val="0"/>
          <w:numId w:val="11"/>
        </w:numPr>
        <w:spacing w:after="160" w:line="259" w:lineRule="auto"/>
        <w:ind w:left="1080"/>
      </w:pPr>
      <w:r>
        <w:t xml:space="preserve">Login Screen will contain </w:t>
      </w:r>
      <w:r w:rsidR="009756DC">
        <w:t>2</w:t>
      </w:r>
      <w:r>
        <w:t xml:space="preserve"> fields: user name, password.</w:t>
      </w:r>
    </w:p>
    <w:p w14:paraId="36F90F5D" w14:textId="77777777" w:rsidR="00004E2E" w:rsidRDefault="00004E2E" w:rsidP="00004E2E">
      <w:pPr>
        <w:pStyle w:val="ListParagraph"/>
        <w:numPr>
          <w:ilvl w:val="0"/>
          <w:numId w:val="11"/>
        </w:numPr>
        <w:spacing w:after="160" w:line="259" w:lineRule="auto"/>
        <w:ind w:left="1080"/>
      </w:pPr>
      <w:r>
        <w:t>Users from Telecom Egypt &amp; outside should have access to this system.</w:t>
      </w:r>
    </w:p>
    <w:p w14:paraId="0BCF3177" w14:textId="770CED42" w:rsidR="00004E2E" w:rsidRDefault="00004E2E" w:rsidP="00004E2E">
      <w:pPr>
        <w:pStyle w:val="ListParagraph"/>
        <w:numPr>
          <w:ilvl w:val="1"/>
          <w:numId w:val="11"/>
        </w:numPr>
        <w:spacing w:after="160" w:line="259" w:lineRule="auto"/>
      </w:pPr>
      <w:r>
        <w:t>User from Telecom Egypt should be able to via active directory (Cairo domain &amp; Egypt Domain).</w:t>
      </w:r>
    </w:p>
    <w:p w14:paraId="26A94B11" w14:textId="15D04216" w:rsidR="00004E2E" w:rsidRDefault="00004E2E" w:rsidP="00004E2E">
      <w:pPr>
        <w:pStyle w:val="ListParagraph"/>
        <w:numPr>
          <w:ilvl w:val="0"/>
          <w:numId w:val="11"/>
        </w:numPr>
        <w:spacing w:after="160" w:line="259" w:lineRule="auto"/>
        <w:ind w:left="1080"/>
      </w:pPr>
      <w:r>
        <w:t>Users from our side Telecom Egypt can access this system via local user created especially for this system.</w:t>
      </w:r>
    </w:p>
    <w:p w14:paraId="47B1A4CA" w14:textId="4F4E299B" w:rsidR="00004E2E" w:rsidRDefault="00004E2E" w:rsidP="00004E2E">
      <w:pPr>
        <w:pStyle w:val="ListParagraph"/>
        <w:numPr>
          <w:ilvl w:val="0"/>
          <w:numId w:val="11"/>
        </w:numPr>
        <w:spacing w:after="160" w:line="259" w:lineRule="auto"/>
        <w:ind w:left="1080"/>
      </w:pPr>
      <w:r>
        <w:t>Users will be divided into (Business user, Technical user).</w:t>
      </w:r>
    </w:p>
    <w:p w14:paraId="050BBC84" w14:textId="3B5A54D3" w:rsidR="00004E2E" w:rsidRDefault="00004E2E" w:rsidP="00C26057">
      <w:pPr>
        <w:pStyle w:val="ListParagraph"/>
        <w:numPr>
          <w:ilvl w:val="0"/>
          <w:numId w:val="11"/>
        </w:numPr>
        <w:spacing w:after="160" w:line="259" w:lineRule="auto"/>
        <w:ind w:left="1080"/>
      </w:pPr>
      <w:r>
        <w:t>After login successfully a page contains tabs (</w:t>
      </w:r>
      <w:r w:rsidRPr="00AC7DD8">
        <w:t xml:space="preserve">My CRs, Search, Advanced search, create new CR, MY </w:t>
      </w:r>
      <w:r w:rsidR="00C26057">
        <w:t>assignments</w:t>
      </w:r>
      <w:r w:rsidR="00352FDD" w:rsidRPr="00AC7DD8">
        <w:t>, reports</w:t>
      </w:r>
      <w:r w:rsidR="00352FDD">
        <w:t>) “this will appear to admin user”</w:t>
      </w:r>
    </w:p>
    <w:p w14:paraId="1C5C11C6" w14:textId="77777777" w:rsidR="00184133" w:rsidRDefault="00184133" w:rsidP="00184133">
      <w:pPr>
        <w:pStyle w:val="ListParagraph"/>
        <w:numPr>
          <w:ilvl w:val="1"/>
          <w:numId w:val="11"/>
        </w:numPr>
        <w:spacing w:after="160" w:line="259" w:lineRule="auto"/>
      </w:pPr>
      <w:r>
        <w:t>List of permissions for each tab for every group attached except:</w:t>
      </w:r>
    </w:p>
    <w:p w14:paraId="13228F8E" w14:textId="77777777" w:rsidR="00184133" w:rsidRDefault="00184133" w:rsidP="00184133">
      <w:pPr>
        <w:pStyle w:val="ListParagraph"/>
        <w:numPr>
          <w:ilvl w:val="2"/>
          <w:numId w:val="11"/>
        </w:numPr>
        <w:spacing w:after="160" w:line="259" w:lineRule="auto"/>
      </w:pPr>
      <w:r>
        <w:t>Create new CRs will be available for any one.</w:t>
      </w:r>
    </w:p>
    <w:p w14:paraId="2FE9FE06" w14:textId="77777777" w:rsidR="00184133" w:rsidRDefault="00184133" w:rsidP="00184133">
      <w:pPr>
        <w:pStyle w:val="ListParagraph"/>
        <w:numPr>
          <w:ilvl w:val="2"/>
          <w:numId w:val="11"/>
        </w:numPr>
        <w:spacing w:after="160" w:line="259" w:lineRule="auto"/>
      </w:pPr>
      <w:r>
        <w:t>Reports &amp; Advanced Search will have a standalone permission for specific users only.</w:t>
      </w:r>
    </w:p>
    <w:p w14:paraId="340419BC" w14:textId="77777777" w:rsidR="00184133" w:rsidRDefault="00184133" w:rsidP="00C26057">
      <w:pPr>
        <w:pStyle w:val="ListParagraph"/>
        <w:spacing w:after="160" w:line="259" w:lineRule="auto"/>
        <w:ind w:left="1080"/>
      </w:pPr>
    </w:p>
    <w:p w14:paraId="55F0BF90" w14:textId="4A4637B2" w:rsidR="00783B7D" w:rsidRDefault="00EB3F5E" w:rsidP="00842462">
      <w:pPr>
        <w:pStyle w:val="Heading2"/>
        <w:numPr>
          <w:ilvl w:val="0"/>
          <w:numId w:val="18"/>
        </w:numPr>
        <w:ind w:left="1440"/>
      </w:pPr>
      <w:r>
        <w:t>Pages Content</w:t>
      </w:r>
    </w:p>
    <w:p w14:paraId="1D331B39" w14:textId="0AC4FF64" w:rsidR="00EB3F5E" w:rsidRDefault="00EB3F5E" w:rsidP="00EB3F5E">
      <w:pPr>
        <w:pStyle w:val="Heading3"/>
        <w:numPr>
          <w:ilvl w:val="1"/>
          <w:numId w:val="18"/>
        </w:numPr>
      </w:pPr>
      <w:r>
        <w:t>Create New CR</w:t>
      </w:r>
    </w:p>
    <w:p w14:paraId="202ECE77" w14:textId="77777777" w:rsidR="00910DEE" w:rsidRDefault="00910DEE" w:rsidP="00910DEE">
      <w:pPr>
        <w:pStyle w:val="ListParagraph"/>
        <w:spacing w:after="160" w:line="259" w:lineRule="auto"/>
        <w:ind w:left="1080"/>
      </w:pPr>
      <w:r>
        <w:t>When any user tab on create new CR another page will appear to add the new CR data as below:</w:t>
      </w:r>
    </w:p>
    <w:p w14:paraId="3EB3818C" w14:textId="77777777" w:rsidR="00910DEE" w:rsidRDefault="00910DEE" w:rsidP="00910DEE">
      <w:pPr>
        <w:pStyle w:val="ListParagraph"/>
        <w:numPr>
          <w:ilvl w:val="1"/>
          <w:numId w:val="12"/>
        </w:numPr>
        <w:spacing w:after="160" w:line="259" w:lineRule="auto"/>
        <w:ind w:left="1800"/>
      </w:pPr>
      <w:r>
        <w:t>Creator Information contains: creator name, creator e-mail, department (will retrieve data from active directory automatic).</w:t>
      </w:r>
    </w:p>
    <w:p w14:paraId="077DBB4B" w14:textId="77777777" w:rsidR="00910DEE" w:rsidRDefault="00910DEE" w:rsidP="00910DEE">
      <w:pPr>
        <w:pStyle w:val="ListParagraph"/>
        <w:numPr>
          <w:ilvl w:val="1"/>
          <w:numId w:val="12"/>
        </w:numPr>
        <w:spacing w:after="160" w:line="259" w:lineRule="auto"/>
        <w:ind w:left="1800"/>
      </w:pPr>
      <w:r>
        <w:t>Creator will choose division manager from a pre- configured Mandatory drop down menu.</w:t>
      </w:r>
    </w:p>
    <w:p w14:paraId="7D86E124" w14:textId="77777777" w:rsidR="00910DEE" w:rsidRDefault="00910DEE" w:rsidP="00910DEE">
      <w:pPr>
        <w:pStyle w:val="ListParagraph"/>
        <w:numPr>
          <w:ilvl w:val="1"/>
          <w:numId w:val="12"/>
        </w:numPr>
        <w:spacing w:after="160" w:line="259" w:lineRule="auto"/>
        <w:ind w:left="1800"/>
      </w:pPr>
      <w:r>
        <w:t>Category (mandatory drop down menu =&gt; Bug, Feature Request, Automated Report, Hot fix, New marketing service, New report, Update existing report, Ongoing).</w:t>
      </w:r>
    </w:p>
    <w:p w14:paraId="3A782B6C" w14:textId="77777777" w:rsidR="00910DEE" w:rsidRDefault="00910DEE" w:rsidP="00910DEE">
      <w:pPr>
        <w:pStyle w:val="ListParagraph"/>
        <w:numPr>
          <w:ilvl w:val="1"/>
          <w:numId w:val="12"/>
        </w:numPr>
        <w:spacing w:after="160" w:line="259" w:lineRule="auto"/>
        <w:ind w:left="1800"/>
      </w:pPr>
      <w:r w:rsidRPr="00F56CA5">
        <w:t xml:space="preserve">If user chooses on going CR another mandatory drop down menu “Parent ID” will appear for user to choose </w:t>
      </w:r>
      <w:r>
        <w:t xml:space="preserve">it </w:t>
      </w:r>
      <w:r w:rsidRPr="00F56CA5">
        <w:t>“this drop down menu will be configured &amp; editable by admin in the back end”.</w:t>
      </w:r>
    </w:p>
    <w:p w14:paraId="2F26A620" w14:textId="77777777" w:rsidR="00910DEE" w:rsidRDefault="00910DEE" w:rsidP="00910DEE">
      <w:pPr>
        <w:pStyle w:val="ListParagraph"/>
        <w:numPr>
          <w:ilvl w:val="2"/>
          <w:numId w:val="12"/>
        </w:numPr>
        <w:spacing w:after="160" w:line="259" w:lineRule="auto"/>
      </w:pPr>
      <w:r>
        <w:t>Another read only field will appear with system related to the chosen parent ID by user.</w:t>
      </w:r>
    </w:p>
    <w:p w14:paraId="78BFF5EF" w14:textId="77777777" w:rsidR="00910DEE" w:rsidRDefault="00910DEE" w:rsidP="00910DEE">
      <w:pPr>
        <w:pStyle w:val="ListParagraph"/>
        <w:numPr>
          <w:ilvl w:val="2"/>
          <w:numId w:val="12"/>
        </w:numPr>
        <w:spacing w:after="160" w:line="259" w:lineRule="auto"/>
      </w:pPr>
      <w:r>
        <w:t>Admin user can configure the list by adding the Parent CR ID, active/ in active status, related system.</w:t>
      </w:r>
    </w:p>
    <w:p w14:paraId="774AC9A2" w14:textId="77777777" w:rsidR="00910DEE" w:rsidRDefault="00910DEE" w:rsidP="00910DEE">
      <w:pPr>
        <w:pStyle w:val="ListParagraph"/>
        <w:numPr>
          <w:ilvl w:val="2"/>
          <w:numId w:val="12"/>
        </w:numPr>
        <w:spacing w:after="160" w:line="259" w:lineRule="auto"/>
      </w:pPr>
      <w:r>
        <w:lastRenderedPageBreak/>
        <w:t>If admin chooses inactive status for parent CR ID, it will disappear from the parent CR list for the normal user to choose.</w:t>
      </w:r>
    </w:p>
    <w:p w14:paraId="0B2636C7" w14:textId="77777777" w:rsidR="00910DEE" w:rsidRPr="00F56CA5" w:rsidRDefault="00910DEE" w:rsidP="00910DEE">
      <w:pPr>
        <w:pStyle w:val="ListParagraph"/>
        <w:numPr>
          <w:ilvl w:val="2"/>
          <w:numId w:val="12"/>
        </w:numPr>
        <w:spacing w:after="160" w:line="259" w:lineRule="auto"/>
      </w:pPr>
      <w:r>
        <w:t>Only active Parent ID CRs will appear in the parent ID list.</w:t>
      </w:r>
    </w:p>
    <w:p w14:paraId="54102B8F" w14:textId="77777777" w:rsidR="00910DEE" w:rsidRPr="00F56CA5" w:rsidRDefault="00910DEE" w:rsidP="00910DEE">
      <w:pPr>
        <w:pStyle w:val="ListParagraph"/>
        <w:numPr>
          <w:ilvl w:val="1"/>
          <w:numId w:val="12"/>
        </w:numPr>
        <w:spacing w:after="160" w:line="259" w:lineRule="auto"/>
        <w:ind w:left="1800"/>
      </w:pPr>
      <w:r w:rsidRPr="00F56CA5">
        <w:t>CR subject (mandatory text field).</w:t>
      </w:r>
    </w:p>
    <w:p w14:paraId="0B6400CB" w14:textId="77777777" w:rsidR="00910DEE" w:rsidRPr="00F56CA5" w:rsidRDefault="00910DEE" w:rsidP="00910DEE">
      <w:pPr>
        <w:pStyle w:val="ListParagraph"/>
        <w:numPr>
          <w:ilvl w:val="1"/>
          <w:numId w:val="12"/>
        </w:numPr>
        <w:spacing w:after="160" w:line="259" w:lineRule="auto"/>
        <w:ind w:left="1800"/>
      </w:pPr>
      <w:r w:rsidRPr="00F56CA5">
        <w:t>CR description (mandatory text field).</w:t>
      </w:r>
    </w:p>
    <w:p w14:paraId="167F182E" w14:textId="77777777" w:rsidR="00910DEE" w:rsidRPr="00F56CA5" w:rsidRDefault="00910DEE" w:rsidP="00910DEE">
      <w:pPr>
        <w:pStyle w:val="ListParagraph"/>
        <w:numPr>
          <w:ilvl w:val="1"/>
          <w:numId w:val="12"/>
        </w:numPr>
        <w:spacing w:after="160" w:line="259" w:lineRule="auto"/>
        <w:ind w:left="1800"/>
      </w:pPr>
      <w:r w:rsidRPr="00F56CA5">
        <w:t>Targeted system (mandatory pre-configured drop down menu).</w:t>
      </w:r>
    </w:p>
    <w:p w14:paraId="24CF6B8A" w14:textId="77777777" w:rsidR="00910DEE" w:rsidRPr="00F56CA5" w:rsidRDefault="00910DEE" w:rsidP="00910DEE">
      <w:pPr>
        <w:pStyle w:val="ListParagraph"/>
        <w:numPr>
          <w:ilvl w:val="1"/>
          <w:numId w:val="12"/>
        </w:numPr>
        <w:spacing w:after="160" w:line="259" w:lineRule="auto"/>
        <w:ind w:left="1800"/>
      </w:pPr>
      <w:r w:rsidRPr="00F56CA5">
        <w:t>Optional field for attachments, with max size 30M per file and user can every user can upload max 20 files, also all types allowed to be uploaded except exe.</w:t>
      </w:r>
    </w:p>
    <w:p w14:paraId="445D43E8" w14:textId="77777777" w:rsidR="00910DEE" w:rsidRPr="00F56CA5" w:rsidRDefault="00910DEE" w:rsidP="00910DEE">
      <w:pPr>
        <w:pStyle w:val="ListParagraph"/>
        <w:numPr>
          <w:ilvl w:val="2"/>
          <w:numId w:val="12"/>
        </w:numPr>
        <w:spacing w:after="160" w:line="259" w:lineRule="auto"/>
      </w:pPr>
      <w:r w:rsidRPr="00F56CA5">
        <w:t>User can upload one file at a time or multiple files.</w:t>
      </w:r>
    </w:p>
    <w:p w14:paraId="4902ECA7" w14:textId="77777777" w:rsidR="00910DEE" w:rsidRPr="00F56CA5" w:rsidRDefault="00910DEE" w:rsidP="00910DEE">
      <w:pPr>
        <w:pStyle w:val="ListParagraph"/>
        <w:numPr>
          <w:ilvl w:val="1"/>
          <w:numId w:val="12"/>
        </w:numPr>
        <w:spacing w:after="160" w:line="259" w:lineRule="auto"/>
        <w:ind w:left="1800"/>
      </w:pPr>
      <w:r w:rsidRPr="00F56CA5">
        <w:t>Numeric mandatory field for user to add his contact mobile number.</w:t>
      </w:r>
    </w:p>
    <w:p w14:paraId="103DA68D" w14:textId="77777777" w:rsidR="00910DEE" w:rsidRPr="00F56CA5" w:rsidRDefault="00910DEE" w:rsidP="00910DEE">
      <w:pPr>
        <w:pStyle w:val="ListParagraph"/>
        <w:numPr>
          <w:ilvl w:val="1"/>
          <w:numId w:val="12"/>
        </w:numPr>
        <w:spacing w:after="160" w:line="259" w:lineRule="auto"/>
        <w:ind w:left="1800"/>
      </w:pPr>
      <w:r w:rsidRPr="00F56CA5">
        <w:t>Once CR is submitted CR ID will appear and all fields will be dimmed for user and can’t be edited except the description field which can be edited as long as the CR is pending L3 approval.</w:t>
      </w:r>
    </w:p>
    <w:p w14:paraId="282B2792" w14:textId="77777777" w:rsidR="00910DEE" w:rsidRPr="00F56CA5" w:rsidRDefault="00910DEE" w:rsidP="00910DEE">
      <w:pPr>
        <w:pStyle w:val="ListParagraph"/>
        <w:numPr>
          <w:ilvl w:val="1"/>
          <w:numId w:val="12"/>
        </w:numPr>
        <w:spacing w:after="160" w:line="259" w:lineRule="auto"/>
        <w:ind w:left="1800"/>
      </w:pPr>
      <w:r w:rsidRPr="00F56CA5">
        <w:t>In my CRs page user will be able to show his CRs in rows with columns: CR number, subject, current status, creation date, system</w:t>
      </w:r>
    </w:p>
    <w:p w14:paraId="1A99D64C" w14:textId="77777777" w:rsidR="00910DEE" w:rsidRPr="008A7AD2" w:rsidRDefault="00910DEE" w:rsidP="00910DEE">
      <w:pPr>
        <w:pStyle w:val="ListParagraph"/>
        <w:numPr>
          <w:ilvl w:val="1"/>
          <w:numId w:val="12"/>
        </w:numPr>
        <w:spacing w:after="160" w:line="259" w:lineRule="auto"/>
        <w:ind w:left="1800"/>
        <w:rPr>
          <w:highlight w:val="yellow"/>
        </w:rPr>
      </w:pPr>
      <w:r w:rsidRPr="00100972">
        <w:t>Add</w:t>
      </w:r>
      <w:r w:rsidRPr="00F56CA5">
        <w:t xml:space="preserve"> filtration for user to be able to filter the home page CRs/CR list for each column in those pages to be able to filter each column and all result appear (like excel)</w:t>
      </w:r>
    </w:p>
    <w:p w14:paraId="1ABED550" w14:textId="77777777" w:rsidR="00910DEE" w:rsidRDefault="00910DEE" w:rsidP="00910DEE">
      <w:pPr>
        <w:pStyle w:val="ListParagraph"/>
        <w:numPr>
          <w:ilvl w:val="1"/>
          <w:numId w:val="12"/>
        </w:numPr>
        <w:spacing w:after="160" w:line="259" w:lineRule="auto"/>
        <w:ind w:left="1800"/>
      </w:pPr>
      <w:r>
        <w:t>In the CR page creator can see CR subject, summary, targeted System, CR number, Current Status, Creation Date, Delivery Date.</w:t>
      </w:r>
    </w:p>
    <w:p w14:paraId="260A1E47" w14:textId="77777777" w:rsidR="00910DEE" w:rsidRDefault="00910DEE" w:rsidP="00910DEE">
      <w:pPr>
        <w:pStyle w:val="ListParagraph"/>
        <w:numPr>
          <w:ilvl w:val="1"/>
          <w:numId w:val="12"/>
        </w:numPr>
        <w:spacing w:after="160" w:line="259" w:lineRule="auto"/>
        <w:ind w:left="1800"/>
      </w:pPr>
      <w:r>
        <w:t xml:space="preserve">Status mapping for high level status which will appear to business user: </w:t>
      </w:r>
    </w:p>
    <w:p w14:paraId="6D3856D1" w14:textId="77777777" w:rsidR="00910DEE" w:rsidRDefault="00910DEE" w:rsidP="00910DEE">
      <w:pPr>
        <w:pStyle w:val="ListParagraph"/>
        <w:ind w:left="1800"/>
      </w:pPr>
    </w:p>
    <w:tbl>
      <w:tblPr>
        <w:tblW w:w="5580" w:type="dxa"/>
        <w:tblInd w:w="-10" w:type="dxa"/>
        <w:tblLook w:val="04A0" w:firstRow="1" w:lastRow="0" w:firstColumn="1" w:lastColumn="0" w:noHBand="0" w:noVBand="1"/>
      </w:tblPr>
      <w:tblGrid>
        <w:gridCol w:w="2380"/>
        <w:gridCol w:w="3200"/>
      </w:tblGrid>
      <w:tr w:rsidR="00C703AE" w14:paraId="3F9322D2" w14:textId="77777777" w:rsidTr="00C703AE">
        <w:trPr>
          <w:trHeight w:val="300"/>
        </w:trPr>
        <w:tc>
          <w:tcPr>
            <w:tcW w:w="2380" w:type="dxa"/>
            <w:tcBorders>
              <w:top w:val="single" w:sz="8" w:space="0" w:color="auto"/>
              <w:left w:val="single" w:sz="8" w:space="0" w:color="auto"/>
              <w:bottom w:val="nil"/>
              <w:right w:val="single" w:sz="8" w:space="0" w:color="auto"/>
            </w:tcBorders>
            <w:shd w:val="clear" w:color="000000" w:fill="002060"/>
            <w:noWrap/>
            <w:vAlign w:val="center"/>
            <w:hideMark/>
          </w:tcPr>
          <w:p w14:paraId="5B55B3D9" w14:textId="77777777" w:rsidR="00C703AE" w:rsidRDefault="00C703AE">
            <w:pPr>
              <w:rPr>
                <w:rFonts w:ascii="Calibri" w:hAnsi="Calibri" w:cs="Calibri"/>
                <w:color w:val="FFFFFF"/>
              </w:rPr>
            </w:pPr>
            <w:r>
              <w:rPr>
                <w:rFonts w:ascii="Calibri" w:hAnsi="Calibri" w:cs="Calibri"/>
                <w:color w:val="FFFFFF"/>
              </w:rPr>
              <w:t>High level status</w:t>
            </w:r>
          </w:p>
        </w:tc>
        <w:tc>
          <w:tcPr>
            <w:tcW w:w="3200" w:type="dxa"/>
            <w:tcBorders>
              <w:top w:val="single" w:sz="8" w:space="0" w:color="auto"/>
              <w:left w:val="nil"/>
              <w:bottom w:val="nil"/>
              <w:right w:val="single" w:sz="8" w:space="0" w:color="auto"/>
            </w:tcBorders>
            <w:shd w:val="clear" w:color="000000" w:fill="002060"/>
            <w:noWrap/>
            <w:vAlign w:val="center"/>
            <w:hideMark/>
          </w:tcPr>
          <w:p w14:paraId="01E16959" w14:textId="77777777" w:rsidR="00C703AE" w:rsidRDefault="00C703AE">
            <w:pPr>
              <w:rPr>
                <w:rFonts w:ascii="Calibri" w:hAnsi="Calibri" w:cs="Calibri"/>
                <w:color w:val="FFFFFF"/>
              </w:rPr>
            </w:pPr>
            <w:r>
              <w:rPr>
                <w:rFonts w:ascii="Calibri" w:hAnsi="Calibri" w:cs="Calibri"/>
                <w:color w:val="FFFFFF"/>
              </w:rPr>
              <w:t>CR status</w:t>
            </w:r>
          </w:p>
        </w:tc>
      </w:tr>
      <w:tr w:rsidR="00C703AE" w14:paraId="4CFC357F" w14:textId="77777777" w:rsidTr="00C703AE">
        <w:trPr>
          <w:trHeight w:val="300"/>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BA192" w14:textId="77777777" w:rsidR="00C703AE" w:rsidRDefault="00C703AE">
            <w:pPr>
              <w:rPr>
                <w:rFonts w:ascii="Calibri" w:hAnsi="Calibri" w:cs="Calibri"/>
                <w:color w:val="000000"/>
              </w:rPr>
            </w:pPr>
            <w:r>
              <w:rPr>
                <w:rFonts w:ascii="Calibri" w:hAnsi="Calibri" w:cs="Calibri"/>
                <w:color w:val="000000"/>
              </w:rPr>
              <w:t>Business Approval</w:t>
            </w:r>
          </w:p>
        </w:tc>
        <w:tc>
          <w:tcPr>
            <w:tcW w:w="3200" w:type="dxa"/>
            <w:tcBorders>
              <w:top w:val="single" w:sz="4" w:space="0" w:color="auto"/>
              <w:left w:val="nil"/>
              <w:bottom w:val="single" w:sz="4" w:space="0" w:color="auto"/>
              <w:right w:val="single" w:sz="4" w:space="0" w:color="auto"/>
            </w:tcBorders>
            <w:shd w:val="clear" w:color="auto" w:fill="auto"/>
            <w:noWrap/>
            <w:vAlign w:val="center"/>
            <w:hideMark/>
          </w:tcPr>
          <w:p w14:paraId="756208E5" w14:textId="131B5A35" w:rsidR="00C703AE" w:rsidRDefault="00062CEB">
            <w:pPr>
              <w:rPr>
                <w:rFonts w:ascii="Calibri" w:hAnsi="Calibri" w:cs="Calibri"/>
                <w:color w:val="000000"/>
              </w:rPr>
            </w:pPr>
            <w:r>
              <w:rPr>
                <w:rFonts w:ascii="Calibri" w:hAnsi="Calibri" w:cs="Calibri"/>
                <w:color w:val="000000"/>
              </w:rPr>
              <w:t>Business approval</w:t>
            </w:r>
          </w:p>
        </w:tc>
      </w:tr>
      <w:tr w:rsidR="00C703AE" w14:paraId="30F661EC" w14:textId="77777777" w:rsidTr="00C703AE">
        <w:trPr>
          <w:trHeight w:val="300"/>
        </w:trPr>
        <w:tc>
          <w:tcPr>
            <w:tcW w:w="23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9D302B" w14:textId="77777777" w:rsidR="00C703AE" w:rsidRDefault="00C703AE">
            <w:pPr>
              <w:jc w:val="center"/>
              <w:rPr>
                <w:rFonts w:ascii="Calibri" w:hAnsi="Calibri" w:cs="Calibri"/>
                <w:color w:val="000000"/>
              </w:rPr>
            </w:pPr>
            <w:r>
              <w:rPr>
                <w:rFonts w:ascii="Calibri" w:hAnsi="Calibri" w:cs="Calibri"/>
                <w:color w:val="000000"/>
              </w:rPr>
              <w:t>Pending CAB</w:t>
            </w:r>
          </w:p>
        </w:tc>
        <w:tc>
          <w:tcPr>
            <w:tcW w:w="3200" w:type="dxa"/>
            <w:tcBorders>
              <w:top w:val="nil"/>
              <w:left w:val="nil"/>
              <w:bottom w:val="single" w:sz="4" w:space="0" w:color="auto"/>
              <w:right w:val="single" w:sz="4" w:space="0" w:color="auto"/>
            </w:tcBorders>
            <w:shd w:val="clear" w:color="auto" w:fill="auto"/>
            <w:noWrap/>
            <w:vAlign w:val="center"/>
            <w:hideMark/>
          </w:tcPr>
          <w:p w14:paraId="634D8BBB" w14:textId="77777777" w:rsidR="00C703AE" w:rsidRDefault="00C703AE">
            <w:pPr>
              <w:rPr>
                <w:rFonts w:ascii="Calibri" w:hAnsi="Calibri" w:cs="Calibri"/>
                <w:color w:val="000000"/>
              </w:rPr>
            </w:pPr>
            <w:r>
              <w:rPr>
                <w:rFonts w:ascii="Calibri" w:hAnsi="Calibri" w:cs="Calibri"/>
                <w:color w:val="000000"/>
              </w:rPr>
              <w:t>Pending CAB</w:t>
            </w:r>
          </w:p>
        </w:tc>
      </w:tr>
      <w:tr w:rsidR="00C703AE" w14:paraId="732FEA90"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7717752B"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59F6FC0A" w14:textId="77777777" w:rsidR="00C703AE" w:rsidRDefault="00C703AE">
            <w:pPr>
              <w:rPr>
                <w:rFonts w:ascii="Calibri" w:hAnsi="Calibri" w:cs="Calibri"/>
                <w:color w:val="000000"/>
              </w:rPr>
            </w:pPr>
            <w:r>
              <w:rPr>
                <w:rFonts w:ascii="Calibri" w:hAnsi="Calibri" w:cs="Calibri"/>
                <w:color w:val="000000"/>
              </w:rPr>
              <w:t>Pending Test Case approval</w:t>
            </w:r>
          </w:p>
        </w:tc>
      </w:tr>
      <w:tr w:rsidR="00C703AE" w14:paraId="30694C7F"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10469BD7"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7FD52E97" w14:textId="77777777" w:rsidR="00C703AE" w:rsidRDefault="00C703AE">
            <w:pPr>
              <w:rPr>
                <w:rFonts w:ascii="Calibri" w:hAnsi="Calibri" w:cs="Calibri"/>
                <w:color w:val="000000"/>
              </w:rPr>
            </w:pPr>
            <w:r>
              <w:rPr>
                <w:rFonts w:ascii="Calibri" w:hAnsi="Calibri" w:cs="Calibri"/>
                <w:color w:val="000000"/>
              </w:rPr>
              <w:t>Review the CR document</w:t>
            </w:r>
          </w:p>
        </w:tc>
      </w:tr>
      <w:tr w:rsidR="00C703AE" w14:paraId="15214E16" w14:textId="77777777" w:rsidTr="00C703AE">
        <w:trPr>
          <w:trHeight w:val="300"/>
        </w:trPr>
        <w:tc>
          <w:tcPr>
            <w:tcW w:w="23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A85E81" w14:textId="77777777" w:rsidR="00C703AE" w:rsidRDefault="00C703AE">
            <w:pPr>
              <w:jc w:val="center"/>
              <w:rPr>
                <w:rFonts w:ascii="Calibri" w:hAnsi="Calibri" w:cs="Calibri"/>
                <w:color w:val="000000"/>
              </w:rPr>
            </w:pPr>
            <w:r>
              <w:rPr>
                <w:rFonts w:ascii="Calibri" w:hAnsi="Calibri" w:cs="Calibri"/>
                <w:color w:val="000000"/>
              </w:rPr>
              <w:t>Technical Validation</w:t>
            </w:r>
          </w:p>
        </w:tc>
        <w:tc>
          <w:tcPr>
            <w:tcW w:w="3200" w:type="dxa"/>
            <w:tcBorders>
              <w:top w:val="nil"/>
              <w:left w:val="nil"/>
              <w:bottom w:val="single" w:sz="4" w:space="0" w:color="auto"/>
              <w:right w:val="single" w:sz="4" w:space="0" w:color="auto"/>
            </w:tcBorders>
            <w:shd w:val="clear" w:color="auto" w:fill="auto"/>
            <w:noWrap/>
            <w:vAlign w:val="bottom"/>
            <w:hideMark/>
          </w:tcPr>
          <w:p w14:paraId="203E67D0" w14:textId="77777777" w:rsidR="00C703AE" w:rsidRDefault="00C703AE">
            <w:pPr>
              <w:rPr>
                <w:rFonts w:ascii="Calibri" w:hAnsi="Calibri" w:cs="Calibri"/>
                <w:color w:val="000000"/>
              </w:rPr>
            </w:pPr>
            <w:r>
              <w:rPr>
                <w:rFonts w:ascii="Calibri" w:hAnsi="Calibri" w:cs="Calibri"/>
                <w:color w:val="000000"/>
              </w:rPr>
              <w:t>CR Estimation</w:t>
            </w:r>
          </w:p>
        </w:tc>
      </w:tr>
      <w:tr w:rsidR="00C703AE" w14:paraId="720268BE"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39BD6C52"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32F166D3" w14:textId="77777777" w:rsidR="00C703AE" w:rsidRDefault="00C703AE">
            <w:pPr>
              <w:rPr>
                <w:rFonts w:ascii="Calibri" w:hAnsi="Calibri" w:cs="Calibri"/>
                <w:color w:val="000000"/>
              </w:rPr>
            </w:pPr>
            <w:r>
              <w:rPr>
                <w:rFonts w:ascii="Calibri" w:hAnsi="Calibri" w:cs="Calibri"/>
                <w:color w:val="000000"/>
              </w:rPr>
              <w:t>Business Validation</w:t>
            </w:r>
          </w:p>
        </w:tc>
      </w:tr>
      <w:tr w:rsidR="00C703AE" w14:paraId="2DD0CB6F"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617934C9"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01EAF54A" w14:textId="77777777" w:rsidR="00C703AE" w:rsidRDefault="00C703AE">
            <w:pPr>
              <w:rPr>
                <w:rFonts w:ascii="Calibri" w:hAnsi="Calibri" w:cs="Calibri"/>
                <w:color w:val="000000"/>
              </w:rPr>
            </w:pPr>
            <w:r>
              <w:rPr>
                <w:rFonts w:ascii="Calibri" w:hAnsi="Calibri" w:cs="Calibri"/>
                <w:color w:val="000000"/>
              </w:rPr>
              <w:t>Required info</w:t>
            </w:r>
          </w:p>
        </w:tc>
      </w:tr>
      <w:tr w:rsidR="00C703AE" w14:paraId="4DB3DCE5"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3E1939F8"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68D1A500" w14:textId="77777777" w:rsidR="00C703AE" w:rsidRDefault="00C703AE">
            <w:pPr>
              <w:rPr>
                <w:rFonts w:ascii="Calibri" w:hAnsi="Calibri" w:cs="Calibri"/>
                <w:color w:val="000000"/>
              </w:rPr>
            </w:pPr>
            <w:r>
              <w:rPr>
                <w:rFonts w:ascii="Calibri" w:hAnsi="Calibri" w:cs="Calibri"/>
                <w:color w:val="000000"/>
              </w:rPr>
              <w:t>Design Estimation</w:t>
            </w:r>
          </w:p>
        </w:tc>
      </w:tr>
      <w:tr w:rsidR="00C703AE" w14:paraId="2F34AAAB"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082E2C9D"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6E723A54" w14:textId="77777777" w:rsidR="00C703AE" w:rsidRDefault="00C703AE">
            <w:pPr>
              <w:rPr>
                <w:rFonts w:ascii="Calibri" w:hAnsi="Calibri" w:cs="Calibri"/>
                <w:color w:val="000000"/>
              </w:rPr>
            </w:pPr>
            <w:r>
              <w:rPr>
                <w:rFonts w:ascii="Calibri" w:hAnsi="Calibri" w:cs="Calibri"/>
                <w:color w:val="000000"/>
              </w:rPr>
              <w:t>Dev Estimation</w:t>
            </w:r>
          </w:p>
        </w:tc>
      </w:tr>
      <w:tr w:rsidR="00C703AE" w14:paraId="59B2D65B"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1284293B"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732E7E5E" w14:textId="77777777" w:rsidR="00C703AE" w:rsidRDefault="00C703AE">
            <w:pPr>
              <w:rPr>
                <w:rFonts w:ascii="Calibri" w:hAnsi="Calibri" w:cs="Calibri"/>
                <w:color w:val="000000"/>
              </w:rPr>
            </w:pPr>
            <w:r>
              <w:rPr>
                <w:rFonts w:ascii="Calibri" w:hAnsi="Calibri" w:cs="Calibri"/>
                <w:color w:val="000000"/>
              </w:rPr>
              <w:t>Testing Estimation</w:t>
            </w:r>
          </w:p>
        </w:tc>
      </w:tr>
      <w:tr w:rsidR="00C703AE" w14:paraId="0F6D3308" w14:textId="77777777" w:rsidTr="00C703AE">
        <w:trPr>
          <w:trHeight w:val="300"/>
        </w:trPr>
        <w:tc>
          <w:tcPr>
            <w:tcW w:w="2380" w:type="dxa"/>
            <w:vMerge/>
            <w:tcBorders>
              <w:top w:val="nil"/>
              <w:left w:val="single" w:sz="4" w:space="0" w:color="auto"/>
              <w:bottom w:val="single" w:sz="4" w:space="0" w:color="000000"/>
              <w:right w:val="single" w:sz="4" w:space="0" w:color="auto"/>
            </w:tcBorders>
            <w:vAlign w:val="center"/>
            <w:hideMark/>
          </w:tcPr>
          <w:p w14:paraId="3CD644CA"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0319CA29" w14:textId="77777777" w:rsidR="00C703AE" w:rsidRDefault="00C703AE">
            <w:pPr>
              <w:rPr>
                <w:rFonts w:ascii="Calibri" w:hAnsi="Calibri" w:cs="Calibri"/>
                <w:color w:val="000000"/>
              </w:rPr>
            </w:pPr>
            <w:r>
              <w:rPr>
                <w:rFonts w:ascii="Calibri" w:hAnsi="Calibri" w:cs="Calibri"/>
                <w:color w:val="000000"/>
              </w:rPr>
              <w:t>CR Scope Defining</w:t>
            </w:r>
          </w:p>
        </w:tc>
      </w:tr>
      <w:tr w:rsidR="00C703AE" w14:paraId="49725C08" w14:textId="77777777" w:rsidTr="00C703AE">
        <w:trPr>
          <w:trHeight w:val="300"/>
        </w:trPr>
        <w:tc>
          <w:tcPr>
            <w:tcW w:w="23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B4B6CDC" w14:textId="77777777" w:rsidR="00C703AE" w:rsidRDefault="00C703AE">
            <w:pPr>
              <w:jc w:val="center"/>
              <w:rPr>
                <w:rFonts w:ascii="Calibri" w:hAnsi="Calibri" w:cs="Calibri"/>
                <w:color w:val="000000"/>
              </w:rPr>
            </w:pPr>
            <w:r>
              <w:rPr>
                <w:rFonts w:ascii="Calibri" w:hAnsi="Calibri" w:cs="Calibri"/>
                <w:color w:val="000000"/>
              </w:rPr>
              <w:t>In progress</w:t>
            </w:r>
          </w:p>
        </w:tc>
        <w:tc>
          <w:tcPr>
            <w:tcW w:w="3200" w:type="dxa"/>
            <w:tcBorders>
              <w:top w:val="nil"/>
              <w:left w:val="nil"/>
              <w:bottom w:val="single" w:sz="4" w:space="0" w:color="auto"/>
              <w:right w:val="single" w:sz="4" w:space="0" w:color="auto"/>
            </w:tcBorders>
            <w:shd w:val="clear" w:color="auto" w:fill="auto"/>
            <w:noWrap/>
            <w:vAlign w:val="center"/>
            <w:hideMark/>
          </w:tcPr>
          <w:p w14:paraId="479C122E" w14:textId="77777777" w:rsidR="00C703AE" w:rsidRDefault="00C703AE">
            <w:pPr>
              <w:rPr>
                <w:rFonts w:ascii="Calibri" w:hAnsi="Calibri" w:cs="Calibri"/>
                <w:color w:val="000000"/>
              </w:rPr>
            </w:pPr>
            <w:r>
              <w:rPr>
                <w:rFonts w:ascii="Calibri" w:hAnsi="Calibri" w:cs="Calibri"/>
                <w:color w:val="000000"/>
              </w:rPr>
              <w:t>Pending Design</w:t>
            </w:r>
          </w:p>
        </w:tc>
      </w:tr>
      <w:tr w:rsidR="00C703AE" w14:paraId="4FCF4313"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43417945"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41D62827" w14:textId="77777777" w:rsidR="00C703AE" w:rsidRDefault="00C703AE">
            <w:pPr>
              <w:rPr>
                <w:rFonts w:ascii="Calibri" w:hAnsi="Calibri" w:cs="Calibri"/>
                <w:color w:val="000000"/>
              </w:rPr>
            </w:pPr>
            <w:r>
              <w:rPr>
                <w:rFonts w:ascii="Calibri" w:hAnsi="Calibri" w:cs="Calibri"/>
                <w:color w:val="000000"/>
              </w:rPr>
              <w:t>Pending Implementation</w:t>
            </w:r>
          </w:p>
        </w:tc>
      </w:tr>
      <w:tr w:rsidR="00C703AE" w14:paraId="4142D62D"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5D4D00C0"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6E229F36" w14:textId="77777777" w:rsidR="00C703AE" w:rsidRDefault="00C703AE">
            <w:pPr>
              <w:rPr>
                <w:rFonts w:ascii="Calibri" w:hAnsi="Calibri" w:cs="Calibri"/>
                <w:color w:val="000000"/>
              </w:rPr>
            </w:pPr>
            <w:r>
              <w:rPr>
                <w:rFonts w:ascii="Calibri" w:hAnsi="Calibri" w:cs="Calibri"/>
                <w:color w:val="000000"/>
              </w:rPr>
              <w:t>Pending Testing</w:t>
            </w:r>
          </w:p>
        </w:tc>
      </w:tr>
      <w:tr w:rsidR="00C703AE" w14:paraId="2C508F06"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3C1F440E"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1682A069" w14:textId="77777777" w:rsidR="00C703AE" w:rsidRDefault="00C703AE">
            <w:pPr>
              <w:rPr>
                <w:rFonts w:ascii="Calibri" w:hAnsi="Calibri" w:cs="Calibri"/>
                <w:color w:val="000000"/>
              </w:rPr>
            </w:pPr>
            <w:r>
              <w:rPr>
                <w:rFonts w:ascii="Calibri" w:hAnsi="Calibri" w:cs="Calibri"/>
                <w:color w:val="000000"/>
              </w:rPr>
              <w:t>Technical Design</w:t>
            </w:r>
          </w:p>
        </w:tc>
      </w:tr>
      <w:tr w:rsidR="00C703AE" w14:paraId="5D9EC015"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298B9978"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6B8B6496" w14:textId="77777777" w:rsidR="00C703AE" w:rsidRDefault="00C703AE">
            <w:pPr>
              <w:rPr>
                <w:rFonts w:ascii="Calibri" w:hAnsi="Calibri" w:cs="Calibri"/>
                <w:color w:val="000000"/>
              </w:rPr>
            </w:pPr>
            <w:r>
              <w:rPr>
                <w:rFonts w:ascii="Calibri" w:hAnsi="Calibri" w:cs="Calibri"/>
                <w:color w:val="000000"/>
              </w:rPr>
              <w:t>Technical implementation</w:t>
            </w:r>
          </w:p>
        </w:tc>
      </w:tr>
      <w:tr w:rsidR="00C703AE" w14:paraId="6D573D89"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2E3BCD8E"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474997F4" w14:textId="77777777" w:rsidR="00C703AE" w:rsidRDefault="00C703AE">
            <w:pPr>
              <w:rPr>
                <w:rFonts w:ascii="Calibri" w:hAnsi="Calibri" w:cs="Calibri"/>
                <w:color w:val="000000"/>
              </w:rPr>
            </w:pPr>
            <w:r>
              <w:rPr>
                <w:rFonts w:ascii="Calibri" w:hAnsi="Calibri" w:cs="Calibri"/>
                <w:color w:val="000000"/>
              </w:rPr>
              <w:t>Require CR document</w:t>
            </w:r>
          </w:p>
        </w:tc>
      </w:tr>
      <w:tr w:rsidR="00C703AE" w14:paraId="51F17982"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46E09F10"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3243110A" w14:textId="77777777" w:rsidR="00C703AE" w:rsidRDefault="00C703AE">
            <w:pPr>
              <w:rPr>
                <w:rFonts w:ascii="Calibri" w:hAnsi="Calibri" w:cs="Calibri"/>
                <w:color w:val="000000"/>
              </w:rPr>
            </w:pPr>
            <w:r>
              <w:rPr>
                <w:rFonts w:ascii="Calibri" w:hAnsi="Calibri" w:cs="Calibri"/>
                <w:color w:val="000000"/>
              </w:rPr>
              <w:t>CR Document Updates</w:t>
            </w:r>
          </w:p>
        </w:tc>
      </w:tr>
      <w:tr w:rsidR="00C703AE" w14:paraId="681C30E2"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37CF5801"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286FE7CB" w14:textId="77777777" w:rsidR="00C703AE" w:rsidRDefault="00C703AE">
            <w:pPr>
              <w:rPr>
                <w:rFonts w:ascii="Calibri" w:hAnsi="Calibri" w:cs="Calibri"/>
                <w:color w:val="000000"/>
              </w:rPr>
            </w:pPr>
            <w:r>
              <w:rPr>
                <w:rFonts w:ascii="Calibri" w:hAnsi="Calibri" w:cs="Calibri"/>
                <w:color w:val="000000"/>
              </w:rPr>
              <w:t>Release Plan review</w:t>
            </w:r>
          </w:p>
        </w:tc>
      </w:tr>
      <w:tr w:rsidR="00C703AE" w14:paraId="05829F58"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1C8C3BA6"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4AD91836" w14:textId="77777777" w:rsidR="00C703AE" w:rsidRDefault="00C703AE">
            <w:pPr>
              <w:rPr>
                <w:rFonts w:ascii="Calibri" w:hAnsi="Calibri" w:cs="Calibri"/>
                <w:color w:val="000000"/>
              </w:rPr>
            </w:pPr>
            <w:r>
              <w:rPr>
                <w:rFonts w:ascii="Calibri" w:hAnsi="Calibri" w:cs="Calibri"/>
                <w:color w:val="000000"/>
              </w:rPr>
              <w:t>Estimation Negotiation</w:t>
            </w:r>
          </w:p>
        </w:tc>
      </w:tr>
      <w:tr w:rsidR="00C703AE" w14:paraId="704EA7A9"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7F27B0A2"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30B02380" w14:textId="77777777" w:rsidR="00C703AE" w:rsidRDefault="00C703AE">
            <w:pPr>
              <w:rPr>
                <w:rFonts w:ascii="Calibri" w:hAnsi="Calibri" w:cs="Calibri"/>
                <w:color w:val="000000"/>
              </w:rPr>
            </w:pPr>
            <w:r>
              <w:rPr>
                <w:rFonts w:ascii="Calibri" w:hAnsi="Calibri" w:cs="Calibri"/>
                <w:color w:val="000000"/>
              </w:rPr>
              <w:t>Release Planning</w:t>
            </w:r>
          </w:p>
        </w:tc>
      </w:tr>
      <w:tr w:rsidR="00C703AE" w14:paraId="43BAAFF7"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1482E726"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7CEA4DE1" w14:textId="77777777" w:rsidR="00C703AE" w:rsidRDefault="00C703AE">
            <w:pPr>
              <w:rPr>
                <w:rFonts w:ascii="Calibri" w:hAnsi="Calibri" w:cs="Calibri"/>
                <w:color w:val="000000"/>
              </w:rPr>
            </w:pPr>
            <w:r>
              <w:rPr>
                <w:rFonts w:ascii="Calibri" w:hAnsi="Calibri" w:cs="Calibri"/>
                <w:color w:val="000000"/>
              </w:rPr>
              <w:t>Release Plan negotiation</w:t>
            </w:r>
          </w:p>
        </w:tc>
      </w:tr>
      <w:tr w:rsidR="00C703AE" w14:paraId="575EB99A" w14:textId="77777777" w:rsidTr="00C703AE">
        <w:trPr>
          <w:trHeight w:val="315"/>
        </w:trPr>
        <w:tc>
          <w:tcPr>
            <w:tcW w:w="2380" w:type="dxa"/>
            <w:vMerge/>
            <w:tcBorders>
              <w:top w:val="nil"/>
              <w:left w:val="single" w:sz="4" w:space="0" w:color="auto"/>
              <w:bottom w:val="single" w:sz="4" w:space="0" w:color="auto"/>
              <w:right w:val="single" w:sz="4" w:space="0" w:color="auto"/>
            </w:tcBorders>
            <w:vAlign w:val="center"/>
            <w:hideMark/>
          </w:tcPr>
          <w:p w14:paraId="6BFD810D" w14:textId="77777777" w:rsidR="00C703AE" w:rsidRDefault="00C703AE">
            <w:pPr>
              <w:rPr>
                <w:rFonts w:ascii="Calibri" w:hAnsi="Calibri" w:cs="Calibri"/>
                <w:color w:val="000000"/>
              </w:rPr>
            </w:pPr>
          </w:p>
        </w:tc>
        <w:tc>
          <w:tcPr>
            <w:tcW w:w="3200" w:type="dxa"/>
            <w:tcBorders>
              <w:top w:val="nil"/>
              <w:left w:val="nil"/>
              <w:bottom w:val="single" w:sz="8" w:space="0" w:color="auto"/>
              <w:right w:val="single" w:sz="8" w:space="0" w:color="auto"/>
            </w:tcBorders>
            <w:shd w:val="clear" w:color="auto" w:fill="auto"/>
            <w:noWrap/>
            <w:vAlign w:val="center"/>
            <w:hideMark/>
          </w:tcPr>
          <w:p w14:paraId="774CC642" w14:textId="77777777" w:rsidR="00C703AE" w:rsidRDefault="00C703AE">
            <w:pPr>
              <w:rPr>
                <w:rFonts w:ascii="Calibri" w:hAnsi="Calibri" w:cs="Calibri"/>
                <w:color w:val="000000"/>
              </w:rPr>
            </w:pPr>
            <w:r>
              <w:rPr>
                <w:rFonts w:ascii="Calibri" w:hAnsi="Calibri" w:cs="Calibri"/>
                <w:color w:val="000000"/>
              </w:rPr>
              <w:t>Test cases review and modifying</w:t>
            </w:r>
          </w:p>
        </w:tc>
      </w:tr>
      <w:tr w:rsidR="00C703AE" w14:paraId="37A4EDE2"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68032AE0" w14:textId="77777777" w:rsidR="00C703AE" w:rsidRDefault="00C703AE">
            <w:pPr>
              <w:rPr>
                <w:rFonts w:ascii="Calibri" w:hAnsi="Calibri" w:cs="Calibri"/>
                <w:color w:val="000000"/>
              </w:rPr>
            </w:pPr>
          </w:p>
        </w:tc>
        <w:tc>
          <w:tcPr>
            <w:tcW w:w="3200" w:type="dxa"/>
            <w:tcBorders>
              <w:top w:val="single" w:sz="4" w:space="0" w:color="auto"/>
              <w:left w:val="nil"/>
              <w:bottom w:val="single" w:sz="4" w:space="0" w:color="auto"/>
              <w:right w:val="single" w:sz="4" w:space="0" w:color="auto"/>
            </w:tcBorders>
            <w:shd w:val="clear" w:color="auto" w:fill="auto"/>
            <w:noWrap/>
            <w:vAlign w:val="bottom"/>
            <w:hideMark/>
          </w:tcPr>
          <w:p w14:paraId="5C90BCB9" w14:textId="77777777" w:rsidR="00C703AE" w:rsidRDefault="00C703AE">
            <w:pPr>
              <w:rPr>
                <w:rFonts w:ascii="Calibri" w:hAnsi="Calibri" w:cs="Calibri"/>
                <w:color w:val="000000"/>
              </w:rPr>
            </w:pPr>
            <w:r>
              <w:rPr>
                <w:rFonts w:ascii="Calibri" w:hAnsi="Calibri" w:cs="Calibri"/>
                <w:color w:val="000000"/>
              </w:rPr>
              <w:t>CR Implementation</w:t>
            </w:r>
          </w:p>
        </w:tc>
      </w:tr>
      <w:tr w:rsidR="00C703AE" w14:paraId="2E90FEFC"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4D46C76D"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2F5D6FA6" w14:textId="77777777" w:rsidR="00C703AE" w:rsidRDefault="00C703AE">
            <w:pPr>
              <w:rPr>
                <w:rFonts w:ascii="Calibri" w:hAnsi="Calibri" w:cs="Calibri"/>
                <w:color w:val="000000"/>
              </w:rPr>
            </w:pPr>
            <w:r>
              <w:rPr>
                <w:rFonts w:ascii="Calibri" w:hAnsi="Calibri" w:cs="Calibri"/>
                <w:color w:val="000000"/>
              </w:rPr>
              <w:t>Rework</w:t>
            </w:r>
          </w:p>
        </w:tc>
      </w:tr>
      <w:tr w:rsidR="00C703AE" w14:paraId="336F2F00"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0B92CE8F"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1A0B0298" w14:textId="77777777" w:rsidR="00C703AE" w:rsidRDefault="00C703AE">
            <w:pPr>
              <w:rPr>
                <w:rFonts w:ascii="Calibri" w:hAnsi="Calibri" w:cs="Calibri"/>
                <w:color w:val="000000"/>
              </w:rPr>
            </w:pPr>
            <w:r>
              <w:rPr>
                <w:rFonts w:ascii="Calibri" w:hAnsi="Calibri" w:cs="Calibri"/>
                <w:color w:val="000000"/>
              </w:rPr>
              <w:t>Test In progress</w:t>
            </w:r>
          </w:p>
        </w:tc>
      </w:tr>
      <w:tr w:rsidR="00C703AE" w14:paraId="049283AC" w14:textId="77777777" w:rsidTr="00C703AE">
        <w:trPr>
          <w:trHeight w:val="300"/>
        </w:trPr>
        <w:tc>
          <w:tcPr>
            <w:tcW w:w="23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6AEC2A" w14:textId="77777777" w:rsidR="00C703AE" w:rsidRDefault="00C703AE">
            <w:pPr>
              <w:jc w:val="center"/>
              <w:rPr>
                <w:rFonts w:ascii="Calibri" w:hAnsi="Calibri" w:cs="Calibri"/>
                <w:color w:val="000000"/>
              </w:rPr>
            </w:pPr>
            <w:r>
              <w:rPr>
                <w:rFonts w:ascii="Calibri" w:hAnsi="Calibri" w:cs="Calibri"/>
                <w:color w:val="000000"/>
              </w:rPr>
              <w:t>UAT</w:t>
            </w:r>
          </w:p>
        </w:tc>
        <w:tc>
          <w:tcPr>
            <w:tcW w:w="3200" w:type="dxa"/>
            <w:tcBorders>
              <w:top w:val="nil"/>
              <w:left w:val="nil"/>
              <w:bottom w:val="single" w:sz="4" w:space="0" w:color="auto"/>
              <w:right w:val="single" w:sz="4" w:space="0" w:color="auto"/>
            </w:tcBorders>
            <w:shd w:val="clear" w:color="auto" w:fill="auto"/>
            <w:noWrap/>
            <w:vAlign w:val="center"/>
            <w:hideMark/>
          </w:tcPr>
          <w:p w14:paraId="5FF2E6F1" w14:textId="77777777" w:rsidR="00C703AE" w:rsidRDefault="00C703AE">
            <w:pPr>
              <w:rPr>
                <w:rFonts w:ascii="Calibri" w:hAnsi="Calibri" w:cs="Calibri"/>
                <w:color w:val="000000"/>
              </w:rPr>
            </w:pPr>
            <w:r>
              <w:rPr>
                <w:rFonts w:ascii="Calibri" w:hAnsi="Calibri" w:cs="Calibri"/>
                <w:color w:val="000000"/>
              </w:rPr>
              <w:t>UAT in Progress</w:t>
            </w:r>
          </w:p>
        </w:tc>
      </w:tr>
      <w:tr w:rsidR="00C703AE" w14:paraId="3AD0C1E4"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03D201FA"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2AA298E8" w14:textId="77777777" w:rsidR="00C703AE" w:rsidRDefault="00C703AE">
            <w:pPr>
              <w:rPr>
                <w:rFonts w:ascii="Calibri" w:hAnsi="Calibri" w:cs="Calibri"/>
                <w:color w:val="000000"/>
              </w:rPr>
            </w:pPr>
            <w:r>
              <w:rPr>
                <w:rFonts w:ascii="Calibri" w:hAnsi="Calibri" w:cs="Calibri"/>
                <w:color w:val="000000"/>
              </w:rPr>
              <w:t>UAT activities</w:t>
            </w:r>
          </w:p>
        </w:tc>
      </w:tr>
      <w:tr w:rsidR="00C703AE" w14:paraId="189A0B89"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75AB17D9"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bottom"/>
            <w:hideMark/>
          </w:tcPr>
          <w:p w14:paraId="3FBEDFBC" w14:textId="77777777" w:rsidR="00C703AE" w:rsidRDefault="00C703AE">
            <w:pPr>
              <w:rPr>
                <w:rFonts w:ascii="Calibri" w:hAnsi="Calibri" w:cs="Calibri"/>
                <w:color w:val="000000"/>
              </w:rPr>
            </w:pPr>
            <w:r>
              <w:rPr>
                <w:rFonts w:ascii="Calibri" w:hAnsi="Calibri" w:cs="Calibri"/>
                <w:color w:val="000000"/>
              </w:rPr>
              <w:t>UAT approval</w:t>
            </w:r>
          </w:p>
        </w:tc>
      </w:tr>
      <w:tr w:rsidR="00C703AE" w14:paraId="3DB5C7C6" w14:textId="77777777" w:rsidTr="00C703AE">
        <w:trPr>
          <w:trHeight w:val="300"/>
        </w:trPr>
        <w:tc>
          <w:tcPr>
            <w:tcW w:w="23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B9513F" w14:textId="77777777" w:rsidR="00C703AE" w:rsidRDefault="00C703AE">
            <w:pPr>
              <w:rPr>
                <w:rFonts w:ascii="Calibri" w:hAnsi="Calibri" w:cs="Calibri"/>
                <w:color w:val="000000"/>
              </w:rPr>
            </w:pPr>
            <w:r>
              <w:rPr>
                <w:rFonts w:ascii="Calibri" w:hAnsi="Calibri" w:cs="Calibri"/>
                <w:color w:val="000000"/>
              </w:rPr>
              <w:t>Production Deployment</w:t>
            </w:r>
          </w:p>
        </w:tc>
        <w:tc>
          <w:tcPr>
            <w:tcW w:w="3200" w:type="dxa"/>
            <w:tcBorders>
              <w:top w:val="nil"/>
              <w:left w:val="nil"/>
              <w:bottom w:val="single" w:sz="4" w:space="0" w:color="auto"/>
              <w:right w:val="single" w:sz="4" w:space="0" w:color="auto"/>
            </w:tcBorders>
            <w:shd w:val="clear" w:color="auto" w:fill="auto"/>
            <w:noWrap/>
            <w:vAlign w:val="center"/>
            <w:hideMark/>
          </w:tcPr>
          <w:p w14:paraId="286ECCDB" w14:textId="77777777" w:rsidR="00C703AE" w:rsidRDefault="00C703AE">
            <w:pPr>
              <w:rPr>
                <w:rFonts w:ascii="Calibri" w:hAnsi="Calibri" w:cs="Calibri"/>
                <w:color w:val="000000"/>
              </w:rPr>
            </w:pPr>
            <w:r>
              <w:rPr>
                <w:rFonts w:ascii="Calibri" w:hAnsi="Calibri" w:cs="Calibri"/>
                <w:color w:val="000000"/>
              </w:rPr>
              <w:t>pending Capacity Approval</w:t>
            </w:r>
          </w:p>
        </w:tc>
      </w:tr>
      <w:tr w:rsidR="00C703AE" w14:paraId="4011619C"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01BDC516"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683E7B69" w14:textId="77777777" w:rsidR="00C703AE" w:rsidRDefault="00C703AE">
            <w:pPr>
              <w:rPr>
                <w:rFonts w:ascii="Calibri" w:hAnsi="Calibri" w:cs="Calibri"/>
                <w:color w:val="000000"/>
              </w:rPr>
            </w:pPr>
            <w:r>
              <w:rPr>
                <w:rFonts w:ascii="Calibri" w:hAnsi="Calibri" w:cs="Calibri"/>
                <w:color w:val="000000"/>
              </w:rPr>
              <w:t>Pending production deployment</w:t>
            </w:r>
          </w:p>
        </w:tc>
      </w:tr>
      <w:tr w:rsidR="00C703AE" w14:paraId="6A6D1E8F" w14:textId="77777777" w:rsidTr="00C703AE">
        <w:trPr>
          <w:trHeight w:val="300"/>
        </w:trPr>
        <w:tc>
          <w:tcPr>
            <w:tcW w:w="2380" w:type="dxa"/>
            <w:vMerge/>
            <w:tcBorders>
              <w:top w:val="nil"/>
              <w:left w:val="single" w:sz="4" w:space="0" w:color="auto"/>
              <w:bottom w:val="single" w:sz="4" w:space="0" w:color="auto"/>
              <w:right w:val="single" w:sz="4" w:space="0" w:color="auto"/>
            </w:tcBorders>
            <w:vAlign w:val="center"/>
            <w:hideMark/>
          </w:tcPr>
          <w:p w14:paraId="75DA6ED1" w14:textId="77777777" w:rsidR="00C703AE" w:rsidRDefault="00C703AE">
            <w:pPr>
              <w:rPr>
                <w:rFonts w:ascii="Calibri" w:hAnsi="Calibri" w:cs="Calibri"/>
                <w:color w:val="000000"/>
              </w:rPr>
            </w:pPr>
          </w:p>
        </w:tc>
        <w:tc>
          <w:tcPr>
            <w:tcW w:w="3200" w:type="dxa"/>
            <w:tcBorders>
              <w:top w:val="nil"/>
              <w:left w:val="nil"/>
              <w:bottom w:val="single" w:sz="4" w:space="0" w:color="auto"/>
              <w:right w:val="single" w:sz="4" w:space="0" w:color="auto"/>
            </w:tcBorders>
            <w:shd w:val="clear" w:color="auto" w:fill="auto"/>
            <w:noWrap/>
            <w:vAlign w:val="center"/>
            <w:hideMark/>
          </w:tcPr>
          <w:p w14:paraId="57DA3D43" w14:textId="77777777" w:rsidR="00C703AE" w:rsidRDefault="00C703AE">
            <w:pPr>
              <w:rPr>
                <w:rFonts w:ascii="Calibri" w:hAnsi="Calibri" w:cs="Calibri"/>
                <w:color w:val="000000"/>
              </w:rPr>
            </w:pPr>
            <w:r>
              <w:rPr>
                <w:rFonts w:ascii="Calibri" w:hAnsi="Calibri" w:cs="Calibri"/>
                <w:color w:val="000000"/>
              </w:rPr>
              <w:t>Sanity Check</w:t>
            </w:r>
          </w:p>
        </w:tc>
      </w:tr>
      <w:tr w:rsidR="00C703AE" w14:paraId="1EAD1C9E" w14:textId="77777777" w:rsidTr="00C703AE">
        <w:trPr>
          <w:trHeight w:val="300"/>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773A5160" w14:textId="77777777" w:rsidR="00C703AE" w:rsidRDefault="00C703AE">
            <w:pPr>
              <w:rPr>
                <w:rFonts w:ascii="Calibri" w:hAnsi="Calibri" w:cs="Calibri"/>
                <w:color w:val="000000"/>
              </w:rPr>
            </w:pPr>
            <w:r>
              <w:rPr>
                <w:rFonts w:ascii="Calibri" w:hAnsi="Calibri" w:cs="Calibri"/>
                <w:color w:val="000000"/>
              </w:rPr>
              <w:lastRenderedPageBreak/>
              <w:t>Delivered</w:t>
            </w:r>
          </w:p>
        </w:tc>
        <w:tc>
          <w:tcPr>
            <w:tcW w:w="3200" w:type="dxa"/>
            <w:tcBorders>
              <w:top w:val="nil"/>
              <w:left w:val="nil"/>
              <w:bottom w:val="single" w:sz="4" w:space="0" w:color="auto"/>
              <w:right w:val="single" w:sz="4" w:space="0" w:color="auto"/>
            </w:tcBorders>
            <w:shd w:val="clear" w:color="auto" w:fill="auto"/>
            <w:noWrap/>
            <w:vAlign w:val="center"/>
            <w:hideMark/>
          </w:tcPr>
          <w:p w14:paraId="1350D2A1" w14:textId="77777777" w:rsidR="00C703AE" w:rsidRDefault="00C703AE">
            <w:pPr>
              <w:rPr>
                <w:rFonts w:ascii="Calibri" w:hAnsi="Calibri" w:cs="Calibri"/>
                <w:color w:val="000000"/>
              </w:rPr>
            </w:pPr>
            <w:r>
              <w:rPr>
                <w:rFonts w:ascii="Calibri" w:hAnsi="Calibri" w:cs="Calibri"/>
                <w:color w:val="000000"/>
              </w:rPr>
              <w:t>Delivered</w:t>
            </w:r>
          </w:p>
        </w:tc>
      </w:tr>
      <w:tr w:rsidR="00C703AE" w14:paraId="3A2F25DA" w14:textId="77777777" w:rsidTr="00C703AE">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722FA0BA" w14:textId="77777777" w:rsidR="00C703AE" w:rsidRDefault="00C703AE">
            <w:pPr>
              <w:rPr>
                <w:rFonts w:ascii="Calibri" w:hAnsi="Calibri" w:cs="Calibri"/>
                <w:color w:val="000000"/>
              </w:rPr>
            </w:pPr>
            <w:r>
              <w:rPr>
                <w:rFonts w:ascii="Calibri" w:hAnsi="Calibri" w:cs="Calibri"/>
                <w:color w:val="000000"/>
              </w:rPr>
              <w:t>Rejected</w:t>
            </w:r>
          </w:p>
        </w:tc>
        <w:tc>
          <w:tcPr>
            <w:tcW w:w="3200" w:type="dxa"/>
            <w:tcBorders>
              <w:top w:val="nil"/>
              <w:left w:val="nil"/>
              <w:bottom w:val="single" w:sz="4" w:space="0" w:color="auto"/>
              <w:right w:val="single" w:sz="4" w:space="0" w:color="auto"/>
            </w:tcBorders>
            <w:shd w:val="clear" w:color="auto" w:fill="auto"/>
            <w:noWrap/>
            <w:vAlign w:val="center"/>
            <w:hideMark/>
          </w:tcPr>
          <w:p w14:paraId="2835FCC7" w14:textId="77777777" w:rsidR="00C703AE" w:rsidRDefault="00C703AE">
            <w:pPr>
              <w:rPr>
                <w:rFonts w:ascii="Calibri" w:hAnsi="Calibri" w:cs="Calibri"/>
                <w:color w:val="000000"/>
              </w:rPr>
            </w:pPr>
            <w:r>
              <w:rPr>
                <w:rFonts w:ascii="Calibri" w:hAnsi="Calibri" w:cs="Calibri"/>
                <w:color w:val="000000"/>
              </w:rPr>
              <w:t>Rejected</w:t>
            </w:r>
          </w:p>
        </w:tc>
      </w:tr>
    </w:tbl>
    <w:p w14:paraId="4286519B" w14:textId="2BAACE06" w:rsidR="00910DEE" w:rsidRDefault="00910DEE" w:rsidP="00910DEE"/>
    <w:p w14:paraId="52AE8BC1" w14:textId="28B65CC8" w:rsidR="002E44AF" w:rsidRPr="00910DEE" w:rsidRDefault="002E44AF" w:rsidP="00910DEE">
      <w:r>
        <w:rPr>
          <w:noProof/>
          <w:lang w:val="en-GB" w:eastAsia="en-GB"/>
        </w:rPr>
        <w:drawing>
          <wp:inline distT="0" distB="0" distL="0" distR="0" wp14:anchorId="771225EA" wp14:editId="2747A951">
            <wp:extent cx="5486400" cy="3226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gh level flow.jpg"/>
                    <pic:cNvPicPr/>
                  </pic:nvPicPr>
                  <pic:blipFill>
                    <a:blip r:embed="rId11">
                      <a:extLst>
                        <a:ext uri="{28A0092B-C50C-407E-A947-70E740481C1C}">
                          <a14:useLocalDpi xmlns:a14="http://schemas.microsoft.com/office/drawing/2010/main" val="0"/>
                        </a:ext>
                      </a:extLst>
                    </a:blip>
                    <a:stretch>
                      <a:fillRect/>
                    </a:stretch>
                  </pic:blipFill>
                  <pic:spPr>
                    <a:xfrm>
                      <a:off x="0" y="0"/>
                      <a:ext cx="5486400" cy="3226435"/>
                    </a:xfrm>
                    <a:prstGeom prst="rect">
                      <a:avLst/>
                    </a:prstGeom>
                  </pic:spPr>
                </pic:pic>
              </a:graphicData>
            </a:graphic>
          </wp:inline>
        </w:drawing>
      </w:r>
    </w:p>
    <w:p w14:paraId="2D3BB606" w14:textId="22F53383" w:rsidR="00EB3F5E" w:rsidRDefault="00EB3F5E" w:rsidP="00EB3F5E">
      <w:pPr>
        <w:pStyle w:val="Heading3"/>
        <w:numPr>
          <w:ilvl w:val="1"/>
          <w:numId w:val="18"/>
        </w:numPr>
      </w:pPr>
      <w:r>
        <w:t>My CRs</w:t>
      </w:r>
    </w:p>
    <w:p w14:paraId="33C5EAC1" w14:textId="515E4A76" w:rsidR="00FE4C08" w:rsidRDefault="00FE4C08" w:rsidP="00FE4C08">
      <w:r>
        <w:t>List of CRs created by the user will appear in this page:</w:t>
      </w:r>
    </w:p>
    <w:p w14:paraId="295B7B0B" w14:textId="77FF1617" w:rsidR="00FE4C08" w:rsidRDefault="00EF3EFF" w:rsidP="00FE4C08">
      <w:pPr>
        <w:pStyle w:val="ListParagraph"/>
        <w:numPr>
          <w:ilvl w:val="0"/>
          <w:numId w:val="33"/>
        </w:numPr>
      </w:pPr>
      <w:r>
        <w:t>10</w:t>
      </w:r>
      <w:r w:rsidR="00FE4C08">
        <w:t xml:space="preserve"> record</w:t>
      </w:r>
      <w:r>
        <w:t>s</w:t>
      </w:r>
      <w:r w:rsidR="00FE4C08">
        <w:t xml:space="preserve"> per page will appear.</w:t>
      </w:r>
    </w:p>
    <w:p w14:paraId="011E9E19" w14:textId="38D0C54D" w:rsidR="00FE4C08" w:rsidRDefault="00FE4C08" w:rsidP="00FE4C08">
      <w:pPr>
        <w:pStyle w:val="ListParagraph"/>
        <w:numPr>
          <w:ilvl w:val="0"/>
          <w:numId w:val="33"/>
        </w:numPr>
      </w:pPr>
      <w:r>
        <w:t>A Search bar will be available and one the user tab any work in this search bar all results will appear below.</w:t>
      </w:r>
    </w:p>
    <w:p w14:paraId="14C3DAFE" w14:textId="2B31A260" w:rsidR="00B8645A" w:rsidRDefault="00B8645A" w:rsidP="00B8645A">
      <w:pPr>
        <w:pStyle w:val="ListParagraph"/>
        <w:numPr>
          <w:ilvl w:val="0"/>
          <w:numId w:val="33"/>
        </w:numPr>
        <w:spacing w:after="160" w:line="259" w:lineRule="auto"/>
      </w:pPr>
      <w:r>
        <w:t>Results columns:</w:t>
      </w:r>
    </w:p>
    <w:p w14:paraId="7CD99B5C" w14:textId="6897FF0F" w:rsidR="00FE4C08" w:rsidRPr="00FE4C08" w:rsidRDefault="00B8645A" w:rsidP="00372D70">
      <w:pPr>
        <w:pStyle w:val="ListParagraph"/>
        <w:numPr>
          <w:ilvl w:val="1"/>
          <w:numId w:val="33"/>
        </w:numPr>
        <w:spacing w:after="160" w:line="259" w:lineRule="auto"/>
      </w:pPr>
      <w:r w:rsidRPr="00FE6B9E">
        <w:t>CR ID</w:t>
      </w:r>
      <w:r w:rsidRPr="00FE6B9E">
        <w:tab/>
      </w:r>
      <w:r>
        <w:t xml:space="preserve">creation date   </w:t>
      </w:r>
      <w:r w:rsidRPr="00FE6B9E">
        <w:t>Subject</w:t>
      </w:r>
      <w:r w:rsidRPr="00FE6B9E">
        <w:tab/>
      </w:r>
      <w:r>
        <w:t xml:space="preserve"> </w:t>
      </w:r>
      <w:r>
        <w:t>Current Status</w:t>
      </w:r>
      <w:r>
        <w:tab/>
        <w:t xml:space="preserve">Application Name  </w:t>
      </w:r>
      <w:r w:rsidRPr="00FE6B9E">
        <w:t>View CR</w:t>
      </w:r>
    </w:p>
    <w:p w14:paraId="59038312" w14:textId="3F72DA0D" w:rsidR="00EB3F5E" w:rsidRDefault="00EB3F5E" w:rsidP="00EB3F5E">
      <w:pPr>
        <w:pStyle w:val="Heading3"/>
        <w:numPr>
          <w:ilvl w:val="1"/>
          <w:numId w:val="18"/>
        </w:numPr>
      </w:pPr>
      <w:r>
        <w:t>My Assignments</w:t>
      </w:r>
    </w:p>
    <w:p w14:paraId="342408AE" w14:textId="79059C2B" w:rsidR="004F193C" w:rsidRDefault="004F193C" w:rsidP="004F193C">
      <w:pPr>
        <w:pStyle w:val="ListParagraph"/>
        <w:numPr>
          <w:ilvl w:val="0"/>
          <w:numId w:val="35"/>
        </w:numPr>
      </w:pPr>
      <w:r>
        <w:t>Will be available for all technical teams only.</w:t>
      </w:r>
    </w:p>
    <w:p w14:paraId="67451C19" w14:textId="2EB91A2E" w:rsidR="004F193C" w:rsidRDefault="00D51A3F" w:rsidP="004F193C">
      <w:pPr>
        <w:pStyle w:val="ListParagraph"/>
        <w:numPr>
          <w:ilvl w:val="0"/>
          <w:numId w:val="35"/>
        </w:numPr>
      </w:pPr>
      <w:r>
        <w:t>10</w:t>
      </w:r>
      <w:r w:rsidR="004F193C">
        <w:t xml:space="preserve"> record</w:t>
      </w:r>
      <w:r>
        <w:t>s</w:t>
      </w:r>
      <w:r w:rsidR="004F193C">
        <w:t xml:space="preserve"> by page will appear.</w:t>
      </w:r>
    </w:p>
    <w:p w14:paraId="54E7244B" w14:textId="006EF699" w:rsidR="004F193C" w:rsidRDefault="004F193C" w:rsidP="004F193C">
      <w:pPr>
        <w:pStyle w:val="ListParagraph"/>
        <w:numPr>
          <w:ilvl w:val="0"/>
          <w:numId w:val="35"/>
        </w:numPr>
      </w:pPr>
      <w:r>
        <w:t>A Search bar will be available and one the user tab any work in this search bar all results will appear below.</w:t>
      </w:r>
    </w:p>
    <w:p w14:paraId="74457DC8" w14:textId="4B146D25" w:rsidR="004F193C" w:rsidRDefault="004F193C" w:rsidP="004F193C">
      <w:pPr>
        <w:pStyle w:val="ListParagraph"/>
        <w:numPr>
          <w:ilvl w:val="0"/>
          <w:numId w:val="35"/>
        </w:numPr>
      </w:pPr>
      <w:r>
        <w:t>In this page only CRs assigned for this user will appear.</w:t>
      </w:r>
    </w:p>
    <w:p w14:paraId="69AC02D9" w14:textId="05C59DA0" w:rsidR="004F193C" w:rsidRDefault="004F193C" w:rsidP="004F193C">
      <w:pPr>
        <w:pStyle w:val="ListParagraph"/>
        <w:numPr>
          <w:ilvl w:val="0"/>
          <w:numId w:val="35"/>
        </w:numPr>
      </w:pPr>
      <w:r>
        <w:t>Result columns:</w:t>
      </w:r>
    </w:p>
    <w:p w14:paraId="093CAA77" w14:textId="0FFA94EC" w:rsidR="004F193C" w:rsidRPr="004F193C" w:rsidRDefault="004F193C" w:rsidP="00390D08">
      <w:pPr>
        <w:pStyle w:val="ListParagraph"/>
        <w:numPr>
          <w:ilvl w:val="1"/>
          <w:numId w:val="35"/>
        </w:numPr>
        <w:spacing w:after="160" w:line="259" w:lineRule="auto"/>
      </w:pPr>
      <w:r w:rsidRPr="00FE6B9E">
        <w:t>CR ID</w:t>
      </w:r>
      <w:r w:rsidRPr="00FE6B9E">
        <w:tab/>
        <w:t>Subject</w:t>
      </w:r>
      <w:r w:rsidRPr="00FE6B9E">
        <w:tab/>
      </w:r>
      <w:r>
        <w:t xml:space="preserve"> Current Status</w:t>
      </w:r>
      <w:r>
        <w:tab/>
        <w:t xml:space="preserve">Application Name  </w:t>
      </w:r>
      <w:r w:rsidRPr="00FE6B9E">
        <w:t>View CR</w:t>
      </w:r>
    </w:p>
    <w:p w14:paraId="167CD6C6" w14:textId="656DBA86" w:rsidR="00EB3F5E" w:rsidRDefault="00EB3F5E" w:rsidP="00EB3F5E">
      <w:pPr>
        <w:pStyle w:val="Heading3"/>
        <w:numPr>
          <w:ilvl w:val="1"/>
          <w:numId w:val="18"/>
        </w:numPr>
      </w:pPr>
      <w:r>
        <w:lastRenderedPageBreak/>
        <w:t>Search</w:t>
      </w:r>
    </w:p>
    <w:p w14:paraId="3D99932D" w14:textId="7BC54ACC" w:rsidR="004F193C" w:rsidRDefault="004F193C" w:rsidP="004F193C">
      <w:pPr>
        <w:pStyle w:val="ListParagraph"/>
        <w:numPr>
          <w:ilvl w:val="0"/>
          <w:numId w:val="34"/>
        </w:numPr>
      </w:pPr>
      <w:r>
        <w:t>A search bar/ tab will be available for user to search by CR ID</w:t>
      </w:r>
    </w:p>
    <w:p w14:paraId="54D7E24E" w14:textId="1D0D8C71" w:rsidR="004F193C" w:rsidRDefault="004F193C" w:rsidP="004F193C">
      <w:pPr>
        <w:pStyle w:val="ListParagraph"/>
        <w:numPr>
          <w:ilvl w:val="0"/>
          <w:numId w:val="34"/>
        </w:numPr>
      </w:pPr>
      <w:r>
        <w:t>Once the user enters the CR ID and press on search the CR details page will appear for the user.</w:t>
      </w:r>
    </w:p>
    <w:p w14:paraId="1CCCD67A" w14:textId="1A7A6105" w:rsidR="004F193C" w:rsidRPr="004F193C" w:rsidRDefault="004F193C" w:rsidP="007355CC">
      <w:pPr>
        <w:pStyle w:val="ListParagraph"/>
        <w:numPr>
          <w:ilvl w:val="0"/>
          <w:numId w:val="34"/>
        </w:numPr>
      </w:pPr>
      <w:r>
        <w:t xml:space="preserve">Every user can find his own created CRs only except for </w:t>
      </w:r>
      <w:r w:rsidR="007355CC">
        <w:t xml:space="preserve">specific </w:t>
      </w:r>
      <w:r>
        <w:t>users</w:t>
      </w:r>
      <w:r w:rsidR="007355CC">
        <w:t xml:space="preserve"> with standalone permission can find any CR</w:t>
      </w:r>
      <w:r>
        <w:t>.</w:t>
      </w:r>
    </w:p>
    <w:p w14:paraId="0D431BC1" w14:textId="498D210C" w:rsidR="00EB3F5E" w:rsidRDefault="00EB3F5E" w:rsidP="00694F3E">
      <w:pPr>
        <w:pStyle w:val="Heading3"/>
        <w:numPr>
          <w:ilvl w:val="1"/>
          <w:numId w:val="18"/>
        </w:numPr>
      </w:pPr>
      <w:r>
        <w:t>Advanced Search</w:t>
      </w:r>
    </w:p>
    <w:p w14:paraId="4639B016" w14:textId="3CD32E4A" w:rsidR="001478B0" w:rsidRDefault="001478B0" w:rsidP="001478B0">
      <w:pPr>
        <w:pStyle w:val="ListParagraph"/>
        <w:numPr>
          <w:ilvl w:val="0"/>
          <w:numId w:val="36"/>
        </w:numPr>
      </w:pPr>
      <w:r>
        <w:t>This Tab will appear to specific users with standalone permission.</w:t>
      </w:r>
    </w:p>
    <w:p w14:paraId="0CA392DF" w14:textId="4220DCC9" w:rsidR="00241E3A" w:rsidRDefault="00241E3A" w:rsidP="001478B0">
      <w:pPr>
        <w:pStyle w:val="ListParagraph"/>
        <w:numPr>
          <w:ilvl w:val="0"/>
          <w:numId w:val="36"/>
        </w:numPr>
      </w:pPr>
      <w:r>
        <w:t>20 record per page will appear.</w:t>
      </w:r>
    </w:p>
    <w:p w14:paraId="1DD5FC80" w14:textId="7452E1ED" w:rsidR="001478B0" w:rsidRDefault="001478B0" w:rsidP="001478B0">
      <w:pPr>
        <w:pStyle w:val="ListParagraph"/>
        <w:numPr>
          <w:ilvl w:val="0"/>
          <w:numId w:val="36"/>
        </w:numPr>
      </w:pPr>
      <w:r>
        <w:t>User can save the entered search criteria as a saved view to be able to run the same search any time he presses on the saved search.</w:t>
      </w:r>
    </w:p>
    <w:p w14:paraId="5859388F" w14:textId="12A12DB3" w:rsidR="003C2C6B" w:rsidRDefault="003C2C6B" w:rsidP="003C2C6B">
      <w:pPr>
        <w:pStyle w:val="ListParagraph"/>
        <w:numPr>
          <w:ilvl w:val="0"/>
          <w:numId w:val="36"/>
        </w:numPr>
      </w:pPr>
      <w:r>
        <w:t>User can choose one filter or more and all results matching this filter will appear.</w:t>
      </w:r>
    </w:p>
    <w:p w14:paraId="41026501" w14:textId="6AECFEB4" w:rsidR="001478B0" w:rsidRDefault="003C2C6B" w:rsidP="001478B0">
      <w:pPr>
        <w:pStyle w:val="ListParagraph"/>
        <w:numPr>
          <w:ilvl w:val="0"/>
          <w:numId w:val="36"/>
        </w:numPr>
      </w:pPr>
      <w:r>
        <w:t>Every user can make search view by:</w:t>
      </w:r>
    </w:p>
    <w:p w14:paraId="647E2BC2" w14:textId="11479B92" w:rsidR="00631353" w:rsidRDefault="00631353" w:rsidP="003C2C6B">
      <w:pPr>
        <w:pStyle w:val="ListParagraph"/>
        <w:numPr>
          <w:ilvl w:val="1"/>
          <w:numId w:val="36"/>
        </w:numPr>
      </w:pPr>
      <w:r>
        <w:t>Key words</w:t>
      </w:r>
      <w:bookmarkStart w:id="3" w:name="_GoBack"/>
      <w:bookmarkEnd w:id="3"/>
    </w:p>
    <w:p w14:paraId="20F44058" w14:textId="072D00A3" w:rsidR="003C2C6B" w:rsidRDefault="003C2C6B" w:rsidP="003C2C6B">
      <w:pPr>
        <w:pStyle w:val="ListParagraph"/>
        <w:numPr>
          <w:ilvl w:val="1"/>
          <w:numId w:val="36"/>
        </w:numPr>
      </w:pPr>
      <w:r>
        <w:t>CR status.</w:t>
      </w:r>
    </w:p>
    <w:p w14:paraId="7EFBCE1B" w14:textId="4CA77D98" w:rsidR="00FB3148" w:rsidRDefault="00FB3148" w:rsidP="003C2C6B">
      <w:pPr>
        <w:pStyle w:val="ListParagraph"/>
        <w:numPr>
          <w:ilvl w:val="1"/>
          <w:numId w:val="36"/>
        </w:numPr>
      </w:pPr>
      <w:r>
        <w:t>CR ID</w:t>
      </w:r>
    </w:p>
    <w:p w14:paraId="5089FC32" w14:textId="377531D8" w:rsidR="00FB3148" w:rsidRDefault="00FB3148" w:rsidP="003C2C6B">
      <w:pPr>
        <w:pStyle w:val="ListParagraph"/>
        <w:numPr>
          <w:ilvl w:val="1"/>
          <w:numId w:val="36"/>
        </w:numPr>
      </w:pPr>
      <w:r>
        <w:t>CR category</w:t>
      </w:r>
    </w:p>
    <w:p w14:paraId="4EA44B7A" w14:textId="47EE56F6" w:rsidR="003C2C6B" w:rsidRDefault="003C2C6B" w:rsidP="003C2C6B">
      <w:pPr>
        <w:pStyle w:val="ListParagraph"/>
        <w:numPr>
          <w:ilvl w:val="1"/>
          <w:numId w:val="36"/>
        </w:numPr>
      </w:pPr>
      <w:r>
        <w:t>Assigned user.</w:t>
      </w:r>
    </w:p>
    <w:p w14:paraId="0CFEEE76" w14:textId="39F2BD94" w:rsidR="003C2C6B" w:rsidRDefault="003C2C6B" w:rsidP="003C2C6B">
      <w:pPr>
        <w:pStyle w:val="ListParagraph"/>
        <w:numPr>
          <w:ilvl w:val="1"/>
          <w:numId w:val="36"/>
        </w:numPr>
      </w:pPr>
      <w:r>
        <w:t>Assigned group.</w:t>
      </w:r>
    </w:p>
    <w:p w14:paraId="305FBADF" w14:textId="1360B1E5" w:rsidR="00FF4207" w:rsidRDefault="00FF4207" w:rsidP="003C2C6B">
      <w:pPr>
        <w:pStyle w:val="ListParagraph"/>
        <w:numPr>
          <w:ilvl w:val="1"/>
          <w:numId w:val="36"/>
        </w:numPr>
      </w:pPr>
      <w:r>
        <w:t>Duration from &amp; to “can be chosen from calendar”</w:t>
      </w:r>
    </w:p>
    <w:p w14:paraId="25EBAF66" w14:textId="77777777" w:rsidR="00565F6A" w:rsidRDefault="00565F6A" w:rsidP="00565F6A">
      <w:pPr>
        <w:pStyle w:val="ListParagraph"/>
        <w:numPr>
          <w:ilvl w:val="1"/>
          <w:numId w:val="36"/>
        </w:numPr>
      </w:pPr>
      <w:r>
        <w:t xml:space="preserve">Release CR </w:t>
      </w:r>
    </w:p>
    <w:p w14:paraId="5DB49081" w14:textId="77777777" w:rsidR="00565F6A" w:rsidRDefault="00565F6A" w:rsidP="00565F6A">
      <w:pPr>
        <w:pStyle w:val="ListParagraph"/>
        <w:numPr>
          <w:ilvl w:val="1"/>
          <w:numId w:val="36"/>
        </w:numPr>
      </w:pPr>
      <w:r>
        <w:t>Assigned Unit</w:t>
      </w:r>
    </w:p>
    <w:p w14:paraId="73188465" w14:textId="77777777" w:rsidR="00565F6A" w:rsidRDefault="00565F6A" w:rsidP="00565F6A">
      <w:pPr>
        <w:pStyle w:val="ListParagraph"/>
        <w:numPr>
          <w:ilvl w:val="1"/>
          <w:numId w:val="36"/>
        </w:numPr>
      </w:pPr>
      <w:r>
        <w:t>Testable</w:t>
      </w:r>
    </w:p>
    <w:p w14:paraId="0E9C073D" w14:textId="37974AE5" w:rsidR="00565F6A" w:rsidRDefault="00BA6FEA" w:rsidP="00565F6A">
      <w:pPr>
        <w:pStyle w:val="ListParagraph"/>
        <w:numPr>
          <w:ilvl w:val="1"/>
          <w:numId w:val="36"/>
        </w:numPr>
      </w:pPr>
      <w:r>
        <w:t>Relevant</w:t>
      </w:r>
      <w:r w:rsidR="00565F6A">
        <w:t xml:space="preserve"> CRs</w:t>
      </w:r>
    </w:p>
    <w:p w14:paraId="4220F50E" w14:textId="18873C23" w:rsidR="008F3FD3" w:rsidRDefault="008F3FD3" w:rsidP="00565F6A">
      <w:pPr>
        <w:pStyle w:val="ListParagraph"/>
        <w:numPr>
          <w:ilvl w:val="1"/>
          <w:numId w:val="36"/>
        </w:numPr>
      </w:pPr>
      <w:r>
        <w:t>Legacy CRs</w:t>
      </w:r>
    </w:p>
    <w:p w14:paraId="29F35201" w14:textId="1CE0D9E8" w:rsidR="00AC2091" w:rsidRDefault="00BA6FEA" w:rsidP="00565F6A">
      <w:pPr>
        <w:pStyle w:val="ListParagraph"/>
        <w:numPr>
          <w:ilvl w:val="1"/>
          <w:numId w:val="36"/>
        </w:numPr>
      </w:pPr>
      <w:r>
        <w:t>Ongoing CRs</w:t>
      </w:r>
    </w:p>
    <w:p w14:paraId="7914584B" w14:textId="63B61A94" w:rsidR="003B67B5" w:rsidRDefault="003B67B5" w:rsidP="003B67B5">
      <w:pPr>
        <w:pStyle w:val="ListParagraph"/>
        <w:numPr>
          <w:ilvl w:val="2"/>
          <w:numId w:val="36"/>
        </w:numPr>
      </w:pPr>
      <w:r>
        <w:t xml:space="preserve">Child CRs </w:t>
      </w:r>
    </w:p>
    <w:p w14:paraId="5C267AE1" w14:textId="494A3584" w:rsidR="003B67B5" w:rsidRDefault="003B67B5" w:rsidP="003B67B5">
      <w:pPr>
        <w:pStyle w:val="ListParagraph"/>
        <w:numPr>
          <w:ilvl w:val="2"/>
          <w:numId w:val="36"/>
        </w:numPr>
      </w:pPr>
      <w:r>
        <w:t>Parent CRs</w:t>
      </w:r>
    </w:p>
    <w:p w14:paraId="19F8E286" w14:textId="28033797" w:rsidR="00BA6FEA" w:rsidRDefault="00BA6FEA" w:rsidP="00BA6FEA">
      <w:pPr>
        <w:pStyle w:val="ListParagraph"/>
        <w:numPr>
          <w:ilvl w:val="1"/>
          <w:numId w:val="36"/>
        </w:numPr>
      </w:pPr>
      <w:r>
        <w:t>Vendor CRs</w:t>
      </w:r>
    </w:p>
    <w:p w14:paraId="12CE5C0C" w14:textId="691E4110" w:rsidR="00565F6A" w:rsidRDefault="00565F6A" w:rsidP="00565F6A">
      <w:pPr>
        <w:pStyle w:val="ListParagraph"/>
        <w:numPr>
          <w:ilvl w:val="1"/>
          <w:numId w:val="36"/>
        </w:numPr>
      </w:pPr>
      <w:r>
        <w:t>Depend On CR</w:t>
      </w:r>
      <w:r w:rsidR="00EE707E">
        <w:t>s</w:t>
      </w:r>
    </w:p>
    <w:p w14:paraId="617FFA23" w14:textId="77777777" w:rsidR="00565F6A" w:rsidRDefault="00565F6A" w:rsidP="00565F6A">
      <w:pPr>
        <w:pStyle w:val="ListParagraph"/>
        <w:numPr>
          <w:ilvl w:val="1"/>
          <w:numId w:val="36"/>
        </w:numPr>
      </w:pPr>
      <w:r>
        <w:t>Need Design</w:t>
      </w:r>
    </w:p>
    <w:p w14:paraId="3DA309FD" w14:textId="77777777" w:rsidR="00565F6A" w:rsidRDefault="00565F6A" w:rsidP="00565F6A">
      <w:pPr>
        <w:pStyle w:val="ListParagraph"/>
        <w:numPr>
          <w:ilvl w:val="1"/>
          <w:numId w:val="36"/>
        </w:numPr>
      </w:pPr>
      <w:r>
        <w:t xml:space="preserve">Release Delivery Date </w:t>
      </w:r>
    </w:p>
    <w:p w14:paraId="32C3163D" w14:textId="3DE73681" w:rsidR="00565F6A" w:rsidRDefault="00565F6A" w:rsidP="006D7013">
      <w:pPr>
        <w:pStyle w:val="ListParagraph"/>
        <w:numPr>
          <w:ilvl w:val="2"/>
          <w:numId w:val="36"/>
        </w:numPr>
      </w:pPr>
      <w:r>
        <w:t xml:space="preserve">Release Name </w:t>
      </w:r>
      <w:r w:rsidR="006D7013">
        <w:t>Duration or specific date</w:t>
      </w:r>
    </w:p>
    <w:p w14:paraId="0138E826" w14:textId="5B971C3E" w:rsidR="00565F6A" w:rsidRDefault="00565F6A" w:rsidP="00565F6A">
      <w:pPr>
        <w:pStyle w:val="ListParagraph"/>
        <w:numPr>
          <w:ilvl w:val="1"/>
          <w:numId w:val="36"/>
        </w:numPr>
      </w:pPr>
      <w:r>
        <w:t xml:space="preserve">Release receiving Date </w:t>
      </w:r>
    </w:p>
    <w:p w14:paraId="4F235635" w14:textId="2C9F31B8" w:rsidR="006D7013" w:rsidRDefault="006D7013" w:rsidP="006D7013">
      <w:pPr>
        <w:pStyle w:val="ListParagraph"/>
        <w:numPr>
          <w:ilvl w:val="2"/>
          <w:numId w:val="36"/>
        </w:numPr>
      </w:pPr>
      <w:r>
        <w:t>Duration or specific date</w:t>
      </w:r>
    </w:p>
    <w:p w14:paraId="7F2E9FF1" w14:textId="77777777" w:rsidR="00565F6A" w:rsidRDefault="00565F6A" w:rsidP="00565F6A">
      <w:pPr>
        <w:pStyle w:val="ListParagraph"/>
        <w:numPr>
          <w:ilvl w:val="1"/>
          <w:numId w:val="36"/>
        </w:numPr>
      </w:pPr>
      <w:r>
        <w:t>Need IOT/E2E testing</w:t>
      </w:r>
    </w:p>
    <w:p w14:paraId="3ABACBDA" w14:textId="1AFC296F" w:rsidR="00565F6A" w:rsidRDefault="00565F6A" w:rsidP="00565F6A">
      <w:pPr>
        <w:pStyle w:val="ListParagraph"/>
        <w:numPr>
          <w:ilvl w:val="1"/>
          <w:numId w:val="36"/>
        </w:numPr>
      </w:pPr>
      <w:r>
        <w:t xml:space="preserve">TE Testing Date </w:t>
      </w:r>
    </w:p>
    <w:p w14:paraId="56CE4810" w14:textId="1FEDF7EE" w:rsidR="009F593D" w:rsidRDefault="009F593D" w:rsidP="009F593D">
      <w:pPr>
        <w:pStyle w:val="ListParagraph"/>
        <w:numPr>
          <w:ilvl w:val="2"/>
          <w:numId w:val="36"/>
        </w:numPr>
      </w:pPr>
      <w:r>
        <w:t>Duration or specific date</w:t>
      </w:r>
    </w:p>
    <w:p w14:paraId="2B2B2D68" w14:textId="44341771" w:rsidR="00565F6A" w:rsidRDefault="00565F6A" w:rsidP="00565F6A">
      <w:pPr>
        <w:pStyle w:val="ListParagraph"/>
        <w:numPr>
          <w:ilvl w:val="1"/>
          <w:numId w:val="36"/>
        </w:numPr>
      </w:pPr>
      <w:r>
        <w:t xml:space="preserve">UAT Date </w:t>
      </w:r>
    </w:p>
    <w:p w14:paraId="1D74205F" w14:textId="0EC0181B" w:rsidR="009F593D" w:rsidRDefault="009F593D" w:rsidP="009F593D">
      <w:pPr>
        <w:pStyle w:val="ListParagraph"/>
        <w:numPr>
          <w:ilvl w:val="2"/>
          <w:numId w:val="36"/>
        </w:numPr>
      </w:pPr>
      <w:r>
        <w:lastRenderedPageBreak/>
        <w:t>Duration or specific date</w:t>
      </w:r>
    </w:p>
    <w:p w14:paraId="3279C600" w14:textId="613CCFDC" w:rsidR="00565F6A" w:rsidRDefault="00565F6A" w:rsidP="00565F6A">
      <w:pPr>
        <w:pStyle w:val="ListParagraph"/>
        <w:numPr>
          <w:ilvl w:val="1"/>
          <w:numId w:val="36"/>
        </w:numPr>
      </w:pPr>
      <w:r>
        <w:t>Vendo</w:t>
      </w:r>
      <w:r>
        <w:t>r</w:t>
      </w:r>
      <w:r w:rsidR="00107322">
        <w:t xml:space="preserve"> name</w:t>
      </w:r>
    </w:p>
    <w:p w14:paraId="04ADB1F7" w14:textId="33088A98" w:rsidR="00565F6A" w:rsidRDefault="00565F6A" w:rsidP="00565F6A">
      <w:pPr>
        <w:pStyle w:val="ListParagraph"/>
        <w:numPr>
          <w:ilvl w:val="1"/>
          <w:numId w:val="36"/>
        </w:numPr>
      </w:pPr>
      <w:r>
        <w:t xml:space="preserve">Man Days </w:t>
      </w:r>
    </w:p>
    <w:p w14:paraId="69B9C59A" w14:textId="0976D926" w:rsidR="00A74C84" w:rsidRDefault="00A74C84" w:rsidP="00A74C84">
      <w:pPr>
        <w:pStyle w:val="ListParagraph"/>
        <w:numPr>
          <w:ilvl w:val="2"/>
          <w:numId w:val="36"/>
        </w:numPr>
      </w:pPr>
      <w:r>
        <w:t>Has man days</w:t>
      </w:r>
    </w:p>
    <w:p w14:paraId="2F754E5D" w14:textId="548246F2" w:rsidR="00A74C84" w:rsidRDefault="00A74C84" w:rsidP="00A74C84">
      <w:pPr>
        <w:pStyle w:val="ListParagraph"/>
        <w:numPr>
          <w:ilvl w:val="2"/>
          <w:numId w:val="36"/>
        </w:numPr>
      </w:pPr>
      <w:r>
        <w:t>Or entering specific number of man days</w:t>
      </w:r>
    </w:p>
    <w:p w14:paraId="1690FA8B" w14:textId="0772F5A0" w:rsidR="00565F6A" w:rsidRDefault="00565F6A" w:rsidP="00565F6A">
      <w:pPr>
        <w:pStyle w:val="ListParagraph"/>
        <w:numPr>
          <w:ilvl w:val="1"/>
          <w:numId w:val="36"/>
        </w:numPr>
      </w:pPr>
      <w:r>
        <w:t>Cost</w:t>
      </w:r>
    </w:p>
    <w:p w14:paraId="60459D37" w14:textId="18130BFA" w:rsidR="001C7B00" w:rsidRDefault="001C7B00" w:rsidP="001C7B00">
      <w:pPr>
        <w:pStyle w:val="ListParagraph"/>
        <w:numPr>
          <w:ilvl w:val="2"/>
          <w:numId w:val="36"/>
        </w:numPr>
      </w:pPr>
      <w:r>
        <w:t>Specific cost</w:t>
      </w:r>
    </w:p>
    <w:p w14:paraId="2DBF21BB" w14:textId="4132B523" w:rsidR="001C7B00" w:rsidRDefault="001C7B00" w:rsidP="001C7B00">
      <w:pPr>
        <w:pStyle w:val="ListParagraph"/>
        <w:numPr>
          <w:ilvl w:val="2"/>
          <w:numId w:val="36"/>
        </w:numPr>
      </w:pPr>
      <w:r>
        <w:t>Cost range</w:t>
      </w:r>
    </w:p>
    <w:p w14:paraId="515BE77D" w14:textId="1472DB18" w:rsidR="001C7B00" w:rsidRDefault="001C7B00" w:rsidP="001C7B00">
      <w:pPr>
        <w:pStyle w:val="ListParagraph"/>
        <w:numPr>
          <w:ilvl w:val="2"/>
          <w:numId w:val="36"/>
        </w:numPr>
      </w:pPr>
      <w:r>
        <w:t>Has cost</w:t>
      </w:r>
    </w:p>
    <w:p w14:paraId="78B46014" w14:textId="67880FF6" w:rsidR="003B67B5" w:rsidRDefault="003B67B5" w:rsidP="00565F6A">
      <w:pPr>
        <w:pStyle w:val="ListParagraph"/>
        <w:numPr>
          <w:ilvl w:val="1"/>
          <w:numId w:val="36"/>
        </w:numPr>
      </w:pPr>
      <w:r>
        <w:t>Targeted system</w:t>
      </w:r>
    </w:p>
    <w:p w14:paraId="69D94840" w14:textId="4D0EE1BF" w:rsidR="003B67B5" w:rsidRDefault="003B67B5" w:rsidP="00565F6A">
      <w:pPr>
        <w:pStyle w:val="ListParagraph"/>
        <w:numPr>
          <w:ilvl w:val="1"/>
          <w:numId w:val="36"/>
        </w:numPr>
      </w:pPr>
      <w:r>
        <w:t>Can filter by</w:t>
      </w:r>
      <w:r w:rsidR="00287DD3">
        <w:t xml:space="preserve"> estimation duration for Design, Dev</w:t>
      </w:r>
      <w:r>
        <w:t>, test</w:t>
      </w:r>
      <w:r w:rsidR="00D65F58">
        <w:t xml:space="preserve"> separately. </w:t>
      </w:r>
    </w:p>
    <w:p w14:paraId="6E0C75B6" w14:textId="2AC80487" w:rsidR="00CB0077" w:rsidRDefault="00673F4F" w:rsidP="00565F6A">
      <w:pPr>
        <w:pStyle w:val="ListParagraph"/>
        <w:numPr>
          <w:ilvl w:val="1"/>
          <w:numId w:val="36"/>
        </w:numPr>
      </w:pPr>
      <w:r>
        <w:t xml:space="preserve">Change </w:t>
      </w:r>
      <w:r w:rsidR="00CB0077">
        <w:t>Requester.</w:t>
      </w:r>
    </w:p>
    <w:p w14:paraId="566268D0" w14:textId="4DD62008" w:rsidR="00673F4F" w:rsidRDefault="00673F4F" w:rsidP="00565F6A">
      <w:pPr>
        <w:pStyle w:val="ListParagraph"/>
        <w:numPr>
          <w:ilvl w:val="1"/>
          <w:numId w:val="36"/>
        </w:numPr>
      </w:pPr>
      <w:r>
        <w:t>Requestor Division Manager</w:t>
      </w:r>
    </w:p>
    <w:p w14:paraId="2A97B597" w14:textId="29E8552D" w:rsidR="00673F4F" w:rsidRDefault="00673F4F" w:rsidP="00565F6A">
      <w:pPr>
        <w:pStyle w:val="ListParagraph"/>
        <w:numPr>
          <w:ilvl w:val="1"/>
          <w:numId w:val="36"/>
        </w:numPr>
      </w:pPr>
      <w:r>
        <w:t>Change Requester E-mail</w:t>
      </w:r>
    </w:p>
    <w:p w14:paraId="7EF2667F" w14:textId="27ECB41E" w:rsidR="00CB0077" w:rsidRDefault="00CB0077" w:rsidP="00565F6A">
      <w:pPr>
        <w:pStyle w:val="ListParagraph"/>
        <w:numPr>
          <w:ilvl w:val="1"/>
          <w:numId w:val="36"/>
        </w:numPr>
      </w:pPr>
      <w:r>
        <w:t>Requesting Department</w:t>
      </w:r>
    </w:p>
    <w:p w14:paraId="69772E00" w14:textId="77777777" w:rsidR="00710A8B" w:rsidRDefault="00710A8B" w:rsidP="00710A8B">
      <w:pPr>
        <w:pStyle w:val="ListParagraph"/>
        <w:numPr>
          <w:ilvl w:val="1"/>
          <w:numId w:val="36"/>
        </w:numPr>
        <w:spacing w:after="160" w:line="259" w:lineRule="auto"/>
      </w:pPr>
      <w:r>
        <w:t>CR Manger</w:t>
      </w:r>
    </w:p>
    <w:p w14:paraId="1C2CB84E" w14:textId="77777777" w:rsidR="00710A8B" w:rsidRDefault="00710A8B" w:rsidP="00710A8B">
      <w:pPr>
        <w:pStyle w:val="ListParagraph"/>
        <w:numPr>
          <w:ilvl w:val="1"/>
          <w:numId w:val="36"/>
        </w:numPr>
        <w:spacing w:after="160" w:line="259" w:lineRule="auto"/>
      </w:pPr>
      <w:r>
        <w:t>Responsible Designer</w:t>
      </w:r>
    </w:p>
    <w:p w14:paraId="7AA736F0" w14:textId="77777777" w:rsidR="00710A8B" w:rsidRDefault="00710A8B" w:rsidP="00710A8B">
      <w:pPr>
        <w:pStyle w:val="ListParagraph"/>
        <w:numPr>
          <w:ilvl w:val="1"/>
          <w:numId w:val="36"/>
        </w:numPr>
        <w:spacing w:after="160" w:line="259" w:lineRule="auto"/>
      </w:pPr>
      <w:r>
        <w:t>Responsible Developer</w:t>
      </w:r>
    </w:p>
    <w:p w14:paraId="3EC6BE16" w14:textId="60591722" w:rsidR="00710A8B" w:rsidRDefault="00710A8B" w:rsidP="00A97A04">
      <w:pPr>
        <w:pStyle w:val="ListParagraph"/>
        <w:numPr>
          <w:ilvl w:val="1"/>
          <w:numId w:val="36"/>
        </w:numPr>
        <w:spacing w:after="160" w:line="259" w:lineRule="auto"/>
      </w:pPr>
      <w:r>
        <w:t>Responsible Tester</w:t>
      </w:r>
    </w:p>
    <w:p w14:paraId="578E1D7F" w14:textId="4C58C8FC" w:rsidR="00842462" w:rsidRDefault="00842462" w:rsidP="00842462">
      <w:pPr>
        <w:pStyle w:val="Heading2"/>
        <w:numPr>
          <w:ilvl w:val="0"/>
          <w:numId w:val="18"/>
        </w:numPr>
        <w:ind w:left="1800"/>
      </w:pPr>
      <w:r w:rsidRPr="00F62E61">
        <w:t xml:space="preserve">CR </w:t>
      </w:r>
      <w:r>
        <w:t>journey:</w:t>
      </w:r>
    </w:p>
    <w:p w14:paraId="06313927" w14:textId="27F3726E" w:rsidR="00073205" w:rsidRPr="00073205" w:rsidRDefault="00073205" w:rsidP="00073205">
      <w:pPr>
        <w:pStyle w:val="ListParagraph"/>
        <w:numPr>
          <w:ilvl w:val="0"/>
          <w:numId w:val="14"/>
        </w:numPr>
        <w:spacing w:after="160" w:line="259" w:lineRule="auto"/>
      </w:pPr>
      <w:r>
        <w:t>Any created CR after creation the status will be turned to business approval in the CR management Pool.</w:t>
      </w:r>
    </w:p>
    <w:p w14:paraId="020E6C54" w14:textId="33DED229" w:rsidR="00842462" w:rsidRPr="00C55F93" w:rsidRDefault="0040184F" w:rsidP="00842462">
      <w:pPr>
        <w:pStyle w:val="ListParagraph"/>
        <w:numPr>
          <w:ilvl w:val="0"/>
          <w:numId w:val="14"/>
        </w:numPr>
        <w:spacing w:after="160" w:line="259" w:lineRule="auto"/>
      </w:pPr>
      <w:r w:rsidRPr="00C55F93">
        <w:t>A</w:t>
      </w:r>
      <w:r w:rsidR="00842462" w:rsidRPr="00C55F93">
        <w:t>fter L3 approval</w:t>
      </w:r>
      <w:r w:rsidRPr="00C55F93">
        <w:t xml:space="preserve"> via the notification mail and while the CR is business approval in CR management pool</w:t>
      </w:r>
      <w:r w:rsidR="00842462" w:rsidRPr="00C55F93">
        <w:t>, CR Manger Admin will choses if project CR via an optional check box field and if chooses project CR another mandatory drop down menu (pre-configured with all project names) appears to choose project name.</w:t>
      </w:r>
    </w:p>
    <w:p w14:paraId="0B9A8F33" w14:textId="7A24388F" w:rsidR="00842462" w:rsidRDefault="00842462" w:rsidP="00651D42">
      <w:pPr>
        <w:pStyle w:val="ListParagraph"/>
        <w:numPr>
          <w:ilvl w:val="0"/>
          <w:numId w:val="14"/>
        </w:numPr>
        <w:spacing w:after="160" w:line="259" w:lineRule="auto"/>
      </w:pPr>
      <w:r>
        <w:t xml:space="preserve">After the CR is passed L3 approval system will assign the CR to CR </w:t>
      </w:r>
      <w:r w:rsidR="00651D42">
        <w:t>Analyst based on the targeted system.</w:t>
      </w:r>
    </w:p>
    <w:p w14:paraId="0E60BCEA" w14:textId="0F76ED00" w:rsidR="00385A83" w:rsidRDefault="00651D42" w:rsidP="00511C39">
      <w:pPr>
        <w:pStyle w:val="ListParagraph"/>
        <w:numPr>
          <w:ilvl w:val="1"/>
          <w:numId w:val="14"/>
        </w:numPr>
        <w:spacing w:after="160" w:line="259" w:lineRule="auto"/>
      </w:pPr>
      <w:r>
        <w:t>CR analyst list will be based on pre-configure</w:t>
      </w:r>
      <w:r w:rsidR="00385A83">
        <w:t>d list connected to each system</w:t>
      </w:r>
      <w:r w:rsidR="00511C39">
        <w:t>.</w:t>
      </w:r>
    </w:p>
    <w:p w14:paraId="60D24733" w14:textId="7F2EF631" w:rsidR="00842462" w:rsidRDefault="00842462" w:rsidP="00842462">
      <w:pPr>
        <w:pStyle w:val="ListParagraph"/>
        <w:numPr>
          <w:ilvl w:val="0"/>
          <w:numId w:val="14"/>
        </w:numPr>
        <w:spacing w:after="160" w:line="259" w:lineRule="auto"/>
      </w:pPr>
      <w:r>
        <w:t xml:space="preserve">Attachment field will always be available to add attachments as long as the CR is opened and can be viewed by CR </w:t>
      </w:r>
      <w:r w:rsidR="00073205">
        <w:t xml:space="preserve">Manger </w:t>
      </w:r>
      <w:r>
        <w:t>&amp; business users</w:t>
      </w:r>
    </w:p>
    <w:p w14:paraId="7E024BB0" w14:textId="7843604A" w:rsidR="00842462" w:rsidRDefault="00842462" w:rsidP="00842462">
      <w:pPr>
        <w:pStyle w:val="ListParagraph"/>
        <w:numPr>
          <w:ilvl w:val="0"/>
          <w:numId w:val="14"/>
        </w:numPr>
        <w:spacing w:after="160" w:line="259" w:lineRule="auto"/>
      </w:pPr>
      <w:r>
        <w:t>Another technical attachment field will be available as long as the CR is opened and can be viewed by CR &amp; technical users.</w:t>
      </w:r>
    </w:p>
    <w:p w14:paraId="728B8741" w14:textId="2B501F97" w:rsidR="008A654F" w:rsidRDefault="008A654F" w:rsidP="00842462">
      <w:pPr>
        <w:pStyle w:val="ListParagraph"/>
        <w:numPr>
          <w:ilvl w:val="0"/>
          <w:numId w:val="14"/>
        </w:numPr>
        <w:spacing w:after="160" w:line="259" w:lineRule="auto"/>
      </w:pPr>
      <w:r>
        <w:t>4 automatically updated fields</w:t>
      </w:r>
      <w:r w:rsidR="002F7D55">
        <w:t xml:space="preserve"> will appear in the CR page</w:t>
      </w:r>
      <w:r>
        <w:t>:</w:t>
      </w:r>
    </w:p>
    <w:p w14:paraId="0E7E6FDA" w14:textId="505DF8D5" w:rsidR="008A654F" w:rsidRDefault="008A654F" w:rsidP="008A654F">
      <w:pPr>
        <w:pStyle w:val="ListParagraph"/>
        <w:numPr>
          <w:ilvl w:val="1"/>
          <w:numId w:val="14"/>
        </w:numPr>
        <w:spacing w:after="160" w:line="259" w:lineRule="auto"/>
      </w:pPr>
      <w:r>
        <w:t>CR Manger</w:t>
      </w:r>
    </w:p>
    <w:p w14:paraId="401FEDA1" w14:textId="4A5D8BBA" w:rsidR="008A654F" w:rsidRDefault="008A654F" w:rsidP="008A654F">
      <w:pPr>
        <w:pStyle w:val="ListParagraph"/>
        <w:numPr>
          <w:ilvl w:val="1"/>
          <w:numId w:val="14"/>
        </w:numPr>
        <w:spacing w:after="160" w:line="259" w:lineRule="auto"/>
      </w:pPr>
      <w:r>
        <w:t>Responsible Designer</w:t>
      </w:r>
    </w:p>
    <w:p w14:paraId="01C635DE" w14:textId="0428CEFE" w:rsidR="008A654F" w:rsidRDefault="008A654F" w:rsidP="008A654F">
      <w:pPr>
        <w:pStyle w:val="ListParagraph"/>
        <w:numPr>
          <w:ilvl w:val="1"/>
          <w:numId w:val="14"/>
        </w:numPr>
        <w:spacing w:after="160" w:line="259" w:lineRule="auto"/>
      </w:pPr>
      <w:r>
        <w:t>Responsible Developer</w:t>
      </w:r>
    </w:p>
    <w:p w14:paraId="2C998F43" w14:textId="0472E85B" w:rsidR="008A654F" w:rsidRPr="00FD3628" w:rsidRDefault="008A654F" w:rsidP="008A654F">
      <w:pPr>
        <w:pStyle w:val="ListParagraph"/>
        <w:numPr>
          <w:ilvl w:val="1"/>
          <w:numId w:val="14"/>
        </w:numPr>
        <w:spacing w:after="160" w:line="259" w:lineRule="auto"/>
      </w:pPr>
      <w:r>
        <w:t>Responsible Tester</w:t>
      </w:r>
    </w:p>
    <w:p w14:paraId="391E88D0" w14:textId="71905E0B" w:rsidR="00842462" w:rsidRDefault="00842462" w:rsidP="006E1075">
      <w:pPr>
        <w:pStyle w:val="Heading3"/>
        <w:numPr>
          <w:ilvl w:val="0"/>
          <w:numId w:val="23"/>
        </w:numPr>
      </w:pPr>
      <w:r w:rsidRPr="00BC161E">
        <w:lastRenderedPageBreak/>
        <w:t>Legacy</w:t>
      </w:r>
      <w:r>
        <w:t xml:space="preserve"> CR:</w:t>
      </w:r>
    </w:p>
    <w:p w14:paraId="6373605D" w14:textId="77777777" w:rsidR="00842462" w:rsidRPr="008345EC" w:rsidRDefault="00842462" w:rsidP="006E1075">
      <w:pPr>
        <w:pStyle w:val="Heading4"/>
        <w:numPr>
          <w:ilvl w:val="0"/>
          <w:numId w:val="24"/>
        </w:numPr>
        <w:rPr>
          <w:i w:val="0"/>
          <w:iCs w:val="0"/>
        </w:rPr>
      </w:pPr>
      <w:r w:rsidRPr="008345EC">
        <w:rPr>
          <w:i w:val="0"/>
          <w:iCs w:val="0"/>
        </w:rPr>
        <w:t xml:space="preserve">Business Validation: </w:t>
      </w:r>
    </w:p>
    <w:p w14:paraId="5C44B097" w14:textId="5EFDAEB2" w:rsidR="00842462" w:rsidRDefault="00020795" w:rsidP="00842462">
      <w:pPr>
        <w:pStyle w:val="ListParagraph"/>
        <w:numPr>
          <w:ilvl w:val="0"/>
          <w:numId w:val="13"/>
        </w:numPr>
        <w:spacing w:after="160" w:line="259" w:lineRule="auto"/>
      </w:pPr>
      <w:r>
        <w:t>In Business validation status the CR will be assigned in CR management Pool</w:t>
      </w:r>
      <w:r w:rsidR="00842462">
        <w:t xml:space="preserve">, CR Manager can add his analysis feedback in a free text field “analysis feedback” and this field will be visible to all users as read only except any CR Manager user. </w:t>
      </w:r>
    </w:p>
    <w:p w14:paraId="523784C5" w14:textId="2F850078" w:rsidR="00842462" w:rsidRDefault="00842462" w:rsidP="00842462">
      <w:pPr>
        <w:pStyle w:val="ListParagraph"/>
        <w:numPr>
          <w:ilvl w:val="0"/>
          <w:numId w:val="13"/>
        </w:numPr>
        <w:spacing w:after="160" w:line="259" w:lineRule="auto"/>
      </w:pPr>
      <w:r>
        <w:t>CR Manger will change the CR status from business validation via a pre-configured Mandatory drop down menu before make update on system.</w:t>
      </w:r>
    </w:p>
    <w:p w14:paraId="36ED5355" w14:textId="4E2E826E" w:rsidR="00842462" w:rsidRDefault="00842462" w:rsidP="00842462">
      <w:pPr>
        <w:pStyle w:val="ListParagraph"/>
        <w:numPr>
          <w:ilvl w:val="0"/>
          <w:numId w:val="13"/>
        </w:numPr>
        <w:spacing w:after="160" w:line="259" w:lineRule="auto"/>
      </w:pPr>
      <w:r>
        <w:t xml:space="preserve">CR Manager will choose if the CR is testable/non-testable through a mandatory drop down menu. </w:t>
      </w:r>
    </w:p>
    <w:p w14:paraId="49A2AE95" w14:textId="06BDF165" w:rsidR="00842462" w:rsidRDefault="00842462" w:rsidP="00842462">
      <w:pPr>
        <w:pStyle w:val="ListParagraph"/>
        <w:numPr>
          <w:ilvl w:val="0"/>
          <w:numId w:val="13"/>
        </w:numPr>
        <w:spacing w:after="160" w:line="259" w:lineRule="auto"/>
      </w:pPr>
      <w:r>
        <w:t>If CR Manger chooses to reject the CR another mandatory pre-configured drop down menu will appear with rejection reason and optional field with comment.</w:t>
      </w:r>
    </w:p>
    <w:p w14:paraId="6662D679" w14:textId="7E9AA9A2" w:rsidR="00F14B30" w:rsidRDefault="00F14B30" w:rsidP="005A61A8">
      <w:pPr>
        <w:pStyle w:val="ListParagraph"/>
        <w:numPr>
          <w:ilvl w:val="0"/>
          <w:numId w:val="13"/>
        </w:numPr>
        <w:spacing w:after="160" w:line="259" w:lineRule="auto"/>
      </w:pPr>
      <w:r>
        <w:t xml:space="preserve">An optional </w:t>
      </w:r>
      <w:r w:rsidR="003E232C">
        <w:t>Radio button</w:t>
      </w:r>
      <w:r>
        <w:t xml:space="preserve"> “</w:t>
      </w:r>
      <w:r w:rsidR="005A61A8">
        <w:t>Relevant CRs</w:t>
      </w:r>
      <w:r>
        <w:t xml:space="preserve">” </w:t>
      </w:r>
      <w:r w:rsidR="003E232C">
        <w:t xml:space="preserve">with default value “NO” </w:t>
      </w:r>
      <w:r>
        <w:t>will be available for the CR manger to set the associated CRs with the current one.</w:t>
      </w:r>
    </w:p>
    <w:p w14:paraId="37ED6334" w14:textId="18ADD4FC" w:rsidR="003E232C" w:rsidRDefault="003E232C" w:rsidP="005A61A8">
      <w:pPr>
        <w:pStyle w:val="ListParagraph"/>
        <w:numPr>
          <w:ilvl w:val="1"/>
          <w:numId w:val="13"/>
        </w:numPr>
        <w:spacing w:after="160" w:line="259" w:lineRule="auto"/>
      </w:pPr>
      <w:r>
        <w:t xml:space="preserve">If Marked with Yes another </w:t>
      </w:r>
      <w:r w:rsidR="005A61A8">
        <w:t>numeric field “Associated CRs”</w:t>
      </w:r>
      <w:r w:rsidR="00684004">
        <w:t xml:space="preserve"> </w:t>
      </w:r>
      <w:r w:rsidR="005A61A8">
        <w:t>will appear to add CRs numbers.</w:t>
      </w:r>
    </w:p>
    <w:p w14:paraId="7BFC6D96" w14:textId="57CF4415" w:rsidR="003E232C" w:rsidRDefault="003E232C" w:rsidP="003E232C">
      <w:pPr>
        <w:pStyle w:val="ListParagraph"/>
        <w:numPr>
          <w:ilvl w:val="1"/>
          <w:numId w:val="13"/>
        </w:numPr>
        <w:spacing w:after="160" w:line="259" w:lineRule="auto"/>
      </w:pPr>
      <w:r>
        <w:t>User can add more than one CR</w:t>
      </w:r>
    </w:p>
    <w:p w14:paraId="5592EA64" w14:textId="61381570" w:rsidR="00F14B30" w:rsidRDefault="00F14B30" w:rsidP="003E232C">
      <w:pPr>
        <w:pStyle w:val="ListParagraph"/>
        <w:numPr>
          <w:ilvl w:val="0"/>
          <w:numId w:val="13"/>
        </w:numPr>
        <w:spacing w:after="160" w:line="259" w:lineRule="auto"/>
      </w:pPr>
      <w:r>
        <w:t xml:space="preserve">An optional </w:t>
      </w:r>
      <w:r w:rsidR="003E232C">
        <w:t>Radio Button</w:t>
      </w:r>
      <w:r>
        <w:t xml:space="preserve"> “Depend on”</w:t>
      </w:r>
      <w:r w:rsidR="003E232C">
        <w:t xml:space="preserve"> with default value “NO”</w:t>
      </w:r>
      <w:r>
        <w:t xml:space="preserve"> will be available for the CR manger to add if the CR depend on another CR or not.</w:t>
      </w:r>
    </w:p>
    <w:p w14:paraId="6B5BA751" w14:textId="455FEDDF" w:rsidR="003E232C" w:rsidRDefault="003E232C" w:rsidP="003E232C">
      <w:pPr>
        <w:pStyle w:val="ListParagraph"/>
        <w:numPr>
          <w:ilvl w:val="1"/>
          <w:numId w:val="13"/>
        </w:numPr>
        <w:spacing w:after="160" w:line="259" w:lineRule="auto"/>
      </w:pPr>
      <w:r>
        <w:t>If Marked with Yes another numeric field will appear to add CR numbers.</w:t>
      </w:r>
    </w:p>
    <w:p w14:paraId="0C355769" w14:textId="1CCCCFCF" w:rsidR="003E232C" w:rsidRDefault="003E232C" w:rsidP="003E232C">
      <w:pPr>
        <w:pStyle w:val="ListParagraph"/>
        <w:numPr>
          <w:ilvl w:val="1"/>
          <w:numId w:val="13"/>
        </w:numPr>
        <w:spacing w:after="160" w:line="259" w:lineRule="auto"/>
      </w:pPr>
      <w:r>
        <w:t>User can add more than one CR</w:t>
      </w:r>
    </w:p>
    <w:p w14:paraId="687AD99B" w14:textId="5DA60CB1" w:rsidR="0035442F" w:rsidRDefault="0035442F" w:rsidP="00842462">
      <w:pPr>
        <w:pStyle w:val="ListParagraph"/>
        <w:numPr>
          <w:ilvl w:val="0"/>
          <w:numId w:val="13"/>
        </w:numPr>
        <w:spacing w:after="160" w:line="259" w:lineRule="auto"/>
      </w:pPr>
      <w:r>
        <w:t xml:space="preserve">If the CR is </w:t>
      </w:r>
      <w:r w:rsidR="00021630">
        <w:t>depending</w:t>
      </w:r>
      <w:r>
        <w:t xml:space="preserve"> on another CR technical start dates will be shifted to be after the main CR.</w:t>
      </w:r>
    </w:p>
    <w:p w14:paraId="139279C1" w14:textId="5BFEA8FA" w:rsidR="006E1075" w:rsidRDefault="006E1075" w:rsidP="00842462">
      <w:pPr>
        <w:pStyle w:val="ListParagraph"/>
        <w:numPr>
          <w:ilvl w:val="0"/>
          <w:numId w:val="13"/>
        </w:numPr>
        <w:spacing w:after="160" w:line="259" w:lineRule="auto"/>
      </w:pPr>
      <w:r>
        <w:t>Once CR manger set the CR status into technical estimation and press update the CR will be transferred into 3 pools in parallel “Design, Dev &amp; Test”.</w:t>
      </w:r>
    </w:p>
    <w:p w14:paraId="5B693E26" w14:textId="2FB3B1FF" w:rsidR="00B70707" w:rsidRDefault="00B70707" w:rsidP="00B70707">
      <w:pPr>
        <w:pStyle w:val="ListParagraph"/>
        <w:numPr>
          <w:ilvl w:val="1"/>
          <w:numId w:val="13"/>
        </w:numPr>
        <w:spacing w:after="160" w:line="259" w:lineRule="auto"/>
      </w:pPr>
      <w:r>
        <w:t>CR will be assigned to testing team if the CR is testable only.</w:t>
      </w:r>
    </w:p>
    <w:p w14:paraId="2AC5C6F8" w14:textId="22D60143" w:rsidR="006E1075" w:rsidRDefault="00AF415A" w:rsidP="0047323C">
      <w:pPr>
        <w:pStyle w:val="ListParagraph"/>
        <w:numPr>
          <w:ilvl w:val="0"/>
          <w:numId w:val="13"/>
        </w:numPr>
        <w:spacing w:after="160" w:line="259" w:lineRule="auto"/>
      </w:pPr>
      <w:r w:rsidRPr="00CC3EC3">
        <w:t>System will assign the CR automatically</w:t>
      </w:r>
      <w:r w:rsidR="00873BAD" w:rsidRPr="00CC3EC3">
        <w:t xml:space="preserve"> assigned </w:t>
      </w:r>
      <w:r w:rsidR="0047323C" w:rsidRPr="00CC3EC3">
        <w:t>team</w:t>
      </w:r>
      <w:r w:rsidR="00873BAD" w:rsidRPr="00CC3EC3">
        <w:t xml:space="preserve"> for every </w:t>
      </w:r>
      <w:r w:rsidR="0047323C" w:rsidRPr="00CC3EC3">
        <w:t>pool</w:t>
      </w:r>
      <w:r w:rsidR="000616F1" w:rsidRPr="00CC3EC3">
        <w:t xml:space="preserve"> (dev, design</w:t>
      </w:r>
      <w:r w:rsidR="00873BAD" w:rsidRPr="00CC3EC3">
        <w:t>, test) through a mandatory pre-configured drop down menu for each team.</w:t>
      </w:r>
    </w:p>
    <w:p w14:paraId="33F52F6D" w14:textId="62D643FC" w:rsidR="00D87885" w:rsidRDefault="00D87885" w:rsidP="0047323C">
      <w:pPr>
        <w:pStyle w:val="ListParagraph"/>
        <w:numPr>
          <w:ilvl w:val="0"/>
          <w:numId w:val="13"/>
        </w:numPr>
        <w:spacing w:after="160" w:line="259" w:lineRule="auto"/>
      </w:pPr>
      <w:r>
        <w:t>In the business validation CR Manger can update the CR status to:</w:t>
      </w:r>
    </w:p>
    <w:p w14:paraId="686408D6" w14:textId="7E49B9CC" w:rsidR="00D87885" w:rsidRDefault="00D87885" w:rsidP="00D87885">
      <w:pPr>
        <w:pStyle w:val="ListParagraph"/>
        <w:numPr>
          <w:ilvl w:val="1"/>
          <w:numId w:val="13"/>
        </w:numPr>
        <w:spacing w:after="160" w:line="259" w:lineRule="auto"/>
      </w:pPr>
      <w:r>
        <w:t>Rejected.</w:t>
      </w:r>
    </w:p>
    <w:p w14:paraId="6D69B3AE" w14:textId="7BAB6788" w:rsidR="00D87885" w:rsidRDefault="00D87885" w:rsidP="00D87885">
      <w:pPr>
        <w:pStyle w:val="ListParagraph"/>
        <w:numPr>
          <w:ilvl w:val="1"/>
          <w:numId w:val="13"/>
        </w:numPr>
        <w:spacing w:after="160" w:line="259" w:lineRule="auto"/>
      </w:pPr>
      <w:r>
        <w:t>Technical Estimation.</w:t>
      </w:r>
      <w:r w:rsidR="0021239A">
        <w:t xml:space="preserve"> </w:t>
      </w:r>
      <w:r w:rsidR="0021239A" w:rsidRPr="0021239A">
        <w:rPr>
          <w:rFonts w:ascii="Calibri" w:hAnsi="Calibri" w:cs="Calibri"/>
          <w:color w:val="1F497D"/>
        </w:rPr>
        <w:t>”estimation phase”</w:t>
      </w:r>
      <w:r w:rsidR="0021239A">
        <w:t xml:space="preserve"> </w:t>
      </w:r>
    </w:p>
    <w:p w14:paraId="7B563C1C" w14:textId="4C16D3F5" w:rsidR="00D87885" w:rsidRDefault="00D87885" w:rsidP="00D87885">
      <w:pPr>
        <w:pStyle w:val="ListParagraph"/>
        <w:numPr>
          <w:ilvl w:val="1"/>
          <w:numId w:val="13"/>
        </w:numPr>
        <w:spacing w:after="160" w:line="259" w:lineRule="auto"/>
      </w:pPr>
      <w:r>
        <w:t>Pending CAB.</w:t>
      </w:r>
    </w:p>
    <w:p w14:paraId="1D71C484" w14:textId="59103CFC" w:rsidR="008345EC" w:rsidRDefault="008345EC" w:rsidP="008345EC">
      <w:pPr>
        <w:pStyle w:val="Heading4"/>
        <w:numPr>
          <w:ilvl w:val="0"/>
          <w:numId w:val="24"/>
        </w:numPr>
        <w:rPr>
          <w:i w:val="0"/>
          <w:iCs w:val="0"/>
        </w:rPr>
      </w:pPr>
      <w:r w:rsidRPr="008345EC">
        <w:rPr>
          <w:i w:val="0"/>
          <w:iCs w:val="0"/>
        </w:rPr>
        <w:t>Technical Estimation:</w:t>
      </w:r>
    </w:p>
    <w:p w14:paraId="2E881C8E" w14:textId="03001F93" w:rsidR="00A51929" w:rsidRDefault="00A51929" w:rsidP="00A51929">
      <w:pPr>
        <w:pStyle w:val="NoSpacing"/>
        <w:numPr>
          <w:ilvl w:val="1"/>
          <w:numId w:val="24"/>
        </w:numPr>
      </w:pPr>
      <w:r>
        <w:t xml:space="preserve">Each technical team can add their technical feedback in an optional free text field “technical feedback”, this field will be only available and can be viewed by all technical user. </w:t>
      </w:r>
    </w:p>
    <w:p w14:paraId="1118C10E" w14:textId="44EBE047" w:rsidR="00142E8F" w:rsidRDefault="00142E8F" w:rsidP="00A51929">
      <w:pPr>
        <w:pStyle w:val="NoSpacing"/>
        <w:numPr>
          <w:ilvl w:val="1"/>
          <w:numId w:val="24"/>
        </w:numPr>
      </w:pPr>
      <w:r>
        <w:lastRenderedPageBreak/>
        <w:t>For design team only a mandatory radio button will appear for “Need Design” yes/NO.</w:t>
      </w:r>
    </w:p>
    <w:p w14:paraId="2807EB1F" w14:textId="45326247" w:rsidR="00A71F88" w:rsidRDefault="00A71F88" w:rsidP="00A71F88">
      <w:pPr>
        <w:pStyle w:val="NoSpacing"/>
        <w:numPr>
          <w:ilvl w:val="2"/>
          <w:numId w:val="24"/>
        </w:numPr>
      </w:pPr>
      <w:r>
        <w:t>If user choose Yes Design Estimation will be enabled for user to log their estimate.</w:t>
      </w:r>
    </w:p>
    <w:p w14:paraId="38F1093F" w14:textId="2A7C4A11" w:rsidR="00A71F88" w:rsidRDefault="00A71F88" w:rsidP="00A71F88">
      <w:pPr>
        <w:pStyle w:val="NoSpacing"/>
        <w:numPr>
          <w:ilvl w:val="2"/>
          <w:numId w:val="24"/>
        </w:numPr>
      </w:pPr>
      <w:r>
        <w:t>If user choose No user will update the CR to next status directly with no need to set estimation.</w:t>
      </w:r>
    </w:p>
    <w:p w14:paraId="6312672B" w14:textId="40E8F570" w:rsidR="00A51929" w:rsidRDefault="00A51929" w:rsidP="00A51929">
      <w:pPr>
        <w:pStyle w:val="NoSpacing"/>
        <w:numPr>
          <w:ilvl w:val="1"/>
          <w:numId w:val="24"/>
        </w:numPr>
      </w:pPr>
      <w:r>
        <w:t>The user who logged the technical feedback will appear next to the logged technical feedback.</w:t>
      </w:r>
    </w:p>
    <w:p w14:paraId="09E8EF39" w14:textId="58AB9A92" w:rsidR="00A51929" w:rsidRDefault="00A51929" w:rsidP="0035646A">
      <w:pPr>
        <w:pStyle w:val="NoSpacing"/>
        <w:numPr>
          <w:ilvl w:val="1"/>
          <w:numId w:val="24"/>
        </w:numPr>
      </w:pPr>
      <w:r>
        <w:t xml:space="preserve">Each team will set the CR </w:t>
      </w:r>
      <w:r w:rsidR="0035646A">
        <w:t>estimation</w:t>
      </w:r>
      <w:r>
        <w:t xml:space="preserve"> in hours.</w:t>
      </w:r>
    </w:p>
    <w:p w14:paraId="6F0A6717" w14:textId="063C4BE2" w:rsidR="00A51929" w:rsidRDefault="00A51929" w:rsidP="00A51929">
      <w:pPr>
        <w:pStyle w:val="NoSpacing"/>
        <w:numPr>
          <w:ilvl w:val="1"/>
          <w:numId w:val="24"/>
        </w:numPr>
      </w:pPr>
      <w:r>
        <w:t>Technical users working hours will be configured in the high end by Admin users and based on it the system will calculate the start &amp; end date of the CR estimation.</w:t>
      </w:r>
    </w:p>
    <w:p w14:paraId="40338C40" w14:textId="016600E7" w:rsidR="00A51929" w:rsidRDefault="00A51929" w:rsidP="00A51929">
      <w:pPr>
        <w:pStyle w:val="NoSpacing"/>
        <w:numPr>
          <w:ilvl w:val="1"/>
          <w:numId w:val="24"/>
        </w:numPr>
      </w:pPr>
      <w:r>
        <w:t>Once the technical user set the estimation and update the CR, it will disappear from his pool.</w:t>
      </w:r>
    </w:p>
    <w:p w14:paraId="30719E48" w14:textId="64D6B470" w:rsidR="00A51929" w:rsidRDefault="00A51929" w:rsidP="00A51929">
      <w:pPr>
        <w:pStyle w:val="NoSpacing"/>
        <w:numPr>
          <w:ilvl w:val="1"/>
          <w:numId w:val="24"/>
        </w:numPr>
      </w:pPr>
      <w:r>
        <w:t>CR will move to the next stage after all estimations are set “Design, Dev, Test”.</w:t>
      </w:r>
    </w:p>
    <w:p w14:paraId="65A84FDA" w14:textId="09059B8C" w:rsidR="00482437" w:rsidRDefault="00482437" w:rsidP="00A51929">
      <w:pPr>
        <w:pStyle w:val="NoSpacing"/>
        <w:numPr>
          <w:ilvl w:val="1"/>
          <w:numId w:val="24"/>
        </w:numPr>
      </w:pPr>
      <w:r>
        <w:t>If any of the technical team set the CR status to “required info” it will be</w:t>
      </w:r>
      <w:r w:rsidR="00973B81">
        <w:t xml:space="preserve"> returned to the CR manger pool to handle the missing requirements.</w:t>
      </w:r>
    </w:p>
    <w:p w14:paraId="457DA70A" w14:textId="17A559A4" w:rsidR="008924D8" w:rsidRDefault="008924D8" w:rsidP="00A51929">
      <w:pPr>
        <w:pStyle w:val="NoSpacing"/>
        <w:numPr>
          <w:ilvl w:val="1"/>
          <w:numId w:val="24"/>
        </w:numPr>
      </w:pPr>
      <w:r>
        <w:t>In the technical estimation status, the technical team can update the status to only:</w:t>
      </w:r>
    </w:p>
    <w:p w14:paraId="215DCDCB" w14:textId="11445E5F" w:rsidR="008924D8" w:rsidRDefault="008924D8" w:rsidP="008924D8">
      <w:pPr>
        <w:pStyle w:val="NoSpacing"/>
        <w:numPr>
          <w:ilvl w:val="2"/>
          <w:numId w:val="24"/>
        </w:numPr>
      </w:pPr>
      <w:r>
        <w:t>Pending Implementation.</w:t>
      </w:r>
    </w:p>
    <w:p w14:paraId="06E50F19" w14:textId="2DCADA96" w:rsidR="008924D8" w:rsidRDefault="008924D8" w:rsidP="008924D8">
      <w:pPr>
        <w:pStyle w:val="NoSpacing"/>
        <w:numPr>
          <w:ilvl w:val="2"/>
          <w:numId w:val="24"/>
        </w:numPr>
      </w:pPr>
      <w:r>
        <w:t>Required info.</w:t>
      </w:r>
    </w:p>
    <w:p w14:paraId="12FDE96F" w14:textId="283ABEF9" w:rsidR="008924D8" w:rsidRPr="006F6BD2" w:rsidRDefault="008924D8" w:rsidP="006F6BD2">
      <w:pPr>
        <w:pStyle w:val="Heading4"/>
        <w:numPr>
          <w:ilvl w:val="0"/>
          <w:numId w:val="24"/>
        </w:numPr>
        <w:rPr>
          <w:i w:val="0"/>
          <w:iCs w:val="0"/>
        </w:rPr>
      </w:pPr>
      <w:r w:rsidRPr="006F6BD2">
        <w:rPr>
          <w:i w:val="0"/>
          <w:iCs w:val="0"/>
        </w:rPr>
        <w:t>Required Info:</w:t>
      </w:r>
    </w:p>
    <w:p w14:paraId="70BD2E32" w14:textId="5BAC40A9" w:rsidR="008924D8" w:rsidRDefault="008924D8" w:rsidP="008924D8">
      <w:pPr>
        <w:pStyle w:val="NoSpacing"/>
        <w:numPr>
          <w:ilvl w:val="1"/>
          <w:numId w:val="24"/>
        </w:numPr>
      </w:pPr>
      <w:r>
        <w:t xml:space="preserve">IF the CR status is set to required info by any of the technical teams </w:t>
      </w:r>
      <w:r w:rsidR="006F6BD2">
        <w:t>the CR will return to responsible CR manger.</w:t>
      </w:r>
    </w:p>
    <w:p w14:paraId="4A96E951" w14:textId="1999C443" w:rsidR="006F6BD2" w:rsidRDefault="006F6BD2" w:rsidP="008924D8">
      <w:pPr>
        <w:pStyle w:val="NoSpacing"/>
        <w:numPr>
          <w:ilvl w:val="1"/>
          <w:numId w:val="24"/>
        </w:numPr>
      </w:pPr>
      <w:r>
        <w:t>CR manger will add his feedback in the technical feedback field.</w:t>
      </w:r>
    </w:p>
    <w:p w14:paraId="32002A15" w14:textId="1DCEDA29" w:rsidR="006F6BD2" w:rsidRDefault="006F6BD2" w:rsidP="008924D8">
      <w:pPr>
        <w:pStyle w:val="NoSpacing"/>
        <w:numPr>
          <w:ilvl w:val="1"/>
          <w:numId w:val="24"/>
        </w:numPr>
      </w:pPr>
      <w:r>
        <w:t>Afte</w:t>
      </w:r>
      <w:r w:rsidR="00BD7C35">
        <w:t xml:space="preserve">r handling the required info, CR manger can return the CR into the pool the CR was sent from to continue the estimation </w:t>
      </w:r>
      <w:r w:rsidR="0076130B">
        <w:t>setting</w:t>
      </w:r>
      <w:r w:rsidR="00EA571B">
        <w:t>.</w:t>
      </w:r>
    </w:p>
    <w:p w14:paraId="3B20A57B" w14:textId="7CAB1ADD" w:rsidR="009901EE" w:rsidRPr="00B83652" w:rsidRDefault="009901EE" w:rsidP="007071EA">
      <w:pPr>
        <w:pStyle w:val="Heading4"/>
        <w:numPr>
          <w:ilvl w:val="0"/>
          <w:numId w:val="24"/>
        </w:numPr>
        <w:rPr>
          <w:i w:val="0"/>
          <w:iCs w:val="0"/>
        </w:rPr>
      </w:pPr>
      <w:r w:rsidRPr="00B83652">
        <w:rPr>
          <w:i w:val="0"/>
          <w:iCs w:val="0"/>
        </w:rPr>
        <w:t xml:space="preserve">Pending </w:t>
      </w:r>
      <w:r w:rsidR="007071EA">
        <w:rPr>
          <w:i w:val="0"/>
          <w:iCs w:val="0"/>
        </w:rPr>
        <w:t>Queue</w:t>
      </w:r>
      <w:r w:rsidRPr="00B83652">
        <w:rPr>
          <w:i w:val="0"/>
          <w:iCs w:val="0"/>
        </w:rPr>
        <w:t>:</w:t>
      </w:r>
    </w:p>
    <w:p w14:paraId="62A46805" w14:textId="4C2AEA09" w:rsidR="009901EE" w:rsidRDefault="0023678F" w:rsidP="00142E8F">
      <w:pPr>
        <w:pStyle w:val="NoSpacing"/>
        <w:numPr>
          <w:ilvl w:val="0"/>
          <w:numId w:val="25"/>
        </w:numPr>
      </w:pPr>
      <w:r>
        <w:t xml:space="preserve">After all estimation are set the CR will </w:t>
      </w:r>
      <w:r w:rsidR="00142E8F">
        <w:t>return to design queue</w:t>
      </w:r>
      <w:r w:rsidR="003433F8">
        <w:t xml:space="preserve"> if the need design is </w:t>
      </w:r>
      <w:r w:rsidR="004210C5">
        <w:t>yes</w:t>
      </w:r>
      <w:r w:rsidR="00E04B4F">
        <w:t xml:space="preserve"> with status pending design.</w:t>
      </w:r>
    </w:p>
    <w:p w14:paraId="1FCB4C16" w14:textId="757BA586" w:rsidR="00142E8F" w:rsidRDefault="00E04B4F" w:rsidP="0021332D">
      <w:pPr>
        <w:pStyle w:val="NoSpacing"/>
        <w:numPr>
          <w:ilvl w:val="0"/>
          <w:numId w:val="25"/>
        </w:numPr>
      </w:pPr>
      <w:r>
        <w:t>If Need design is</w:t>
      </w:r>
      <w:r w:rsidR="0021332D">
        <w:t xml:space="preserve"> No</w:t>
      </w:r>
      <w:r>
        <w:t xml:space="preserve"> the CR will be returned to Dev queue with status pending implementation.</w:t>
      </w:r>
    </w:p>
    <w:p w14:paraId="27C81F7C" w14:textId="502BD2F6" w:rsidR="00FB55E6" w:rsidRDefault="00FB55E6" w:rsidP="000F4531">
      <w:pPr>
        <w:pStyle w:val="NoSpacing"/>
        <w:numPr>
          <w:ilvl w:val="0"/>
          <w:numId w:val="25"/>
        </w:numPr>
      </w:pPr>
      <w:r>
        <w:t xml:space="preserve">While the CR is pending implementation in parallel another task will be assigned to the responsible </w:t>
      </w:r>
      <w:r w:rsidR="000F4531">
        <w:t>Tester</w:t>
      </w:r>
      <w:r>
        <w:t xml:space="preserve"> to prepare TCs.</w:t>
      </w:r>
    </w:p>
    <w:p w14:paraId="4DAA8FDB" w14:textId="599460B8" w:rsidR="00FB55E6" w:rsidRDefault="00FB55E6" w:rsidP="00142E8F">
      <w:pPr>
        <w:pStyle w:val="NoSpacing"/>
        <w:numPr>
          <w:ilvl w:val="0"/>
          <w:numId w:val="25"/>
        </w:numPr>
      </w:pPr>
      <w:r>
        <w:t xml:space="preserve">After TC is added by the responsible tested and set update the CR will be returned to the CR manger </w:t>
      </w:r>
      <w:r w:rsidR="00B41120">
        <w:t>with status pending TC approval.</w:t>
      </w:r>
    </w:p>
    <w:p w14:paraId="538E9A8D" w14:textId="23014D0C" w:rsidR="00B41120" w:rsidRDefault="00495BFA" w:rsidP="00397082">
      <w:pPr>
        <w:pStyle w:val="NoSpacing"/>
        <w:numPr>
          <w:ilvl w:val="0"/>
          <w:numId w:val="25"/>
        </w:numPr>
      </w:pPr>
      <w:r>
        <w:t xml:space="preserve">After TC approval CR manger will return the CR to responsible </w:t>
      </w:r>
      <w:r w:rsidR="00397082">
        <w:t xml:space="preserve">tester </w:t>
      </w:r>
      <w:r>
        <w:t>with status TC approved.</w:t>
      </w:r>
    </w:p>
    <w:p w14:paraId="72867DC3" w14:textId="50896DD2" w:rsidR="008105A9" w:rsidRDefault="008105A9" w:rsidP="00397082">
      <w:pPr>
        <w:pStyle w:val="NoSpacing"/>
        <w:numPr>
          <w:ilvl w:val="0"/>
          <w:numId w:val="25"/>
        </w:numPr>
      </w:pPr>
      <w:r>
        <w:t>If the TCs isn’t approved CR manger will return the CR to responsible tester for TC modification.</w:t>
      </w:r>
      <w:r w:rsidR="003C6DDC">
        <w:t xml:space="preserve"> </w:t>
      </w:r>
    </w:p>
    <w:p w14:paraId="73434124" w14:textId="6E14A0C0" w:rsidR="00B86C48" w:rsidRDefault="00B86C48" w:rsidP="00B86C48">
      <w:pPr>
        <w:pStyle w:val="Heading4"/>
        <w:numPr>
          <w:ilvl w:val="0"/>
          <w:numId w:val="24"/>
        </w:numPr>
        <w:rPr>
          <w:i w:val="0"/>
          <w:iCs w:val="0"/>
        </w:rPr>
      </w:pPr>
      <w:r w:rsidRPr="00B86C48">
        <w:rPr>
          <w:i w:val="0"/>
          <w:iCs w:val="0"/>
        </w:rPr>
        <w:t>Implementation Queue:</w:t>
      </w:r>
    </w:p>
    <w:p w14:paraId="2867CC54" w14:textId="7A1394E8" w:rsidR="00B86C48" w:rsidRDefault="00B86C48" w:rsidP="00B86C48">
      <w:pPr>
        <w:pStyle w:val="ListParagraph"/>
        <w:numPr>
          <w:ilvl w:val="1"/>
          <w:numId w:val="24"/>
        </w:numPr>
      </w:pPr>
      <w:r>
        <w:t>In technical design, responsible designer can add their technical design on technical feedback field &amp; upload files in technical attachment part.</w:t>
      </w:r>
    </w:p>
    <w:p w14:paraId="5C4482DD" w14:textId="614CB9F4" w:rsidR="00382D53" w:rsidRDefault="00382D53" w:rsidP="005859B8">
      <w:pPr>
        <w:pStyle w:val="ListParagraph"/>
        <w:numPr>
          <w:ilvl w:val="2"/>
          <w:numId w:val="24"/>
        </w:numPr>
      </w:pPr>
      <w:r>
        <w:lastRenderedPageBreak/>
        <w:t>Responsible designer can only change the CR status from technical d</w:t>
      </w:r>
      <w:r w:rsidR="005859B8">
        <w:t xml:space="preserve">esign to pending implementation, </w:t>
      </w:r>
      <w:r w:rsidR="005859B8" w:rsidRPr="005859B8">
        <w:t xml:space="preserve">and the CR will be assigned to the responsible </w:t>
      </w:r>
      <w:r w:rsidR="005859B8">
        <w:t>developer</w:t>
      </w:r>
      <w:r w:rsidR="005859B8" w:rsidRPr="005859B8">
        <w:t xml:space="preserve"> queue</w:t>
      </w:r>
    </w:p>
    <w:p w14:paraId="79A8B276" w14:textId="4B6AD3C4" w:rsidR="00B86C48" w:rsidRDefault="00B86C48" w:rsidP="008E4371">
      <w:pPr>
        <w:pStyle w:val="ListParagraph"/>
        <w:numPr>
          <w:ilvl w:val="1"/>
          <w:numId w:val="24"/>
        </w:numPr>
      </w:pPr>
      <w:r>
        <w:t>In technical implementation, responsible developer can add the</w:t>
      </w:r>
      <w:r w:rsidR="008E4371">
        <w:t xml:space="preserve"> code</w:t>
      </w:r>
      <w:r>
        <w:t xml:space="preserve"> version in technical feedback field and any technical document can be uploaded in technical attachment part.</w:t>
      </w:r>
    </w:p>
    <w:p w14:paraId="06CC737E" w14:textId="015E4B3F" w:rsidR="005859B8" w:rsidRDefault="005859B8" w:rsidP="005859B8">
      <w:pPr>
        <w:pStyle w:val="ListParagraph"/>
        <w:numPr>
          <w:ilvl w:val="2"/>
          <w:numId w:val="24"/>
        </w:numPr>
      </w:pPr>
      <w:r>
        <w:t>The responsible developer</w:t>
      </w:r>
      <w:r w:rsidRPr="005859B8">
        <w:t xml:space="preserve"> can only change CR status to “Pending Testing” and the CR will be assigned to the responsible tester queue.</w:t>
      </w:r>
    </w:p>
    <w:p w14:paraId="19795979" w14:textId="77777777" w:rsidR="00E2479A" w:rsidRDefault="00E2479A" w:rsidP="00E2479A">
      <w:pPr>
        <w:pStyle w:val="ListParagraph"/>
        <w:ind w:left="2940"/>
      </w:pPr>
    </w:p>
    <w:p w14:paraId="581DE05D" w14:textId="33C3B2A0" w:rsidR="00430841" w:rsidRDefault="00430841" w:rsidP="00430841">
      <w:pPr>
        <w:pStyle w:val="Heading4"/>
        <w:numPr>
          <w:ilvl w:val="0"/>
          <w:numId w:val="24"/>
        </w:numPr>
      </w:pPr>
      <w:r w:rsidRPr="00430841">
        <w:rPr>
          <w:i w:val="0"/>
          <w:iCs w:val="0"/>
        </w:rPr>
        <w:t>Testing:</w:t>
      </w:r>
    </w:p>
    <w:p w14:paraId="75A8690E" w14:textId="77634E74" w:rsidR="00430841" w:rsidRDefault="00C57763" w:rsidP="007D1626">
      <w:pPr>
        <w:pStyle w:val="ListParagraph"/>
        <w:numPr>
          <w:ilvl w:val="1"/>
          <w:numId w:val="24"/>
        </w:numPr>
      </w:pPr>
      <w:r>
        <w:t>If the CR is testable</w:t>
      </w:r>
      <w:r w:rsidR="007D1626">
        <w:t>, the tester can change</w:t>
      </w:r>
      <w:r>
        <w:t xml:space="preserve"> CR status to “Test in progress”.</w:t>
      </w:r>
    </w:p>
    <w:p w14:paraId="7D84EDBB" w14:textId="0C8A610A" w:rsidR="00C57763" w:rsidRDefault="00C57763" w:rsidP="00430841">
      <w:pPr>
        <w:pStyle w:val="ListParagraph"/>
        <w:numPr>
          <w:ilvl w:val="1"/>
          <w:numId w:val="24"/>
        </w:numPr>
      </w:pPr>
      <w:r>
        <w:t>The responsible tester can only change the CR status</w:t>
      </w:r>
      <w:r w:rsidR="00CC1580">
        <w:t xml:space="preserve"> from test in progress</w:t>
      </w:r>
      <w:r>
        <w:t xml:space="preserve"> to”</w:t>
      </w:r>
    </w:p>
    <w:p w14:paraId="1FBA82DF" w14:textId="52EB19D1" w:rsidR="00C57763" w:rsidRDefault="00C57763" w:rsidP="00C57763">
      <w:pPr>
        <w:pStyle w:val="ListParagraph"/>
        <w:numPr>
          <w:ilvl w:val="2"/>
          <w:numId w:val="24"/>
        </w:numPr>
      </w:pPr>
      <w:r>
        <w:t>UAT in progress =&gt; if the CR passes the internal testing and CR will return to the CR manger to get the UAt approval.</w:t>
      </w:r>
    </w:p>
    <w:p w14:paraId="50B241F9" w14:textId="10A0BB5C" w:rsidR="00C57763" w:rsidRDefault="00C57763" w:rsidP="00C57763">
      <w:pPr>
        <w:pStyle w:val="ListParagraph"/>
        <w:numPr>
          <w:ilvl w:val="2"/>
          <w:numId w:val="24"/>
        </w:numPr>
      </w:pPr>
      <w:r>
        <w:t>Pending Rework =&gt; if the CR fails the internal testing and CR will return to the responsible developer.</w:t>
      </w:r>
    </w:p>
    <w:p w14:paraId="7748482D" w14:textId="1013838B" w:rsidR="00C57763" w:rsidRPr="000A5873" w:rsidRDefault="00C57763" w:rsidP="000A5873">
      <w:pPr>
        <w:pStyle w:val="Heading4"/>
        <w:numPr>
          <w:ilvl w:val="0"/>
          <w:numId w:val="24"/>
        </w:numPr>
        <w:rPr>
          <w:i w:val="0"/>
          <w:iCs w:val="0"/>
        </w:rPr>
      </w:pPr>
      <w:r w:rsidRPr="000A5873">
        <w:rPr>
          <w:i w:val="0"/>
          <w:iCs w:val="0"/>
        </w:rPr>
        <w:t>Re-Work:</w:t>
      </w:r>
    </w:p>
    <w:p w14:paraId="57AA27E3" w14:textId="321AE064" w:rsidR="00C57763" w:rsidRDefault="00C57763" w:rsidP="00C57763">
      <w:pPr>
        <w:pStyle w:val="ListParagraph"/>
        <w:numPr>
          <w:ilvl w:val="0"/>
          <w:numId w:val="26"/>
        </w:numPr>
      </w:pPr>
      <w:r>
        <w:t>If the CR is returned with status pending rework to the responsible developer from testing team the CR will wait in queue until the responsible developer changes its status to Re-work in progress.</w:t>
      </w:r>
    </w:p>
    <w:p w14:paraId="7A347538" w14:textId="06745A7D" w:rsidR="00C57763" w:rsidRDefault="00C57763" w:rsidP="00C57763">
      <w:pPr>
        <w:pStyle w:val="ListParagraph"/>
        <w:numPr>
          <w:ilvl w:val="0"/>
          <w:numId w:val="26"/>
        </w:numPr>
      </w:pPr>
      <w:r>
        <w:t>After finishing the Rework, responsible developer can change the CR status to pending testing and the CR will be removed to testing queue again.</w:t>
      </w:r>
    </w:p>
    <w:p w14:paraId="2E08BB51" w14:textId="3EC5BA03" w:rsidR="00F64BCC" w:rsidRDefault="00F64BCC" w:rsidP="00F64BCC">
      <w:pPr>
        <w:pStyle w:val="Heading4"/>
        <w:numPr>
          <w:ilvl w:val="0"/>
          <w:numId w:val="24"/>
        </w:numPr>
        <w:rPr>
          <w:i w:val="0"/>
          <w:iCs w:val="0"/>
        </w:rPr>
      </w:pPr>
      <w:r w:rsidRPr="00F64BCC">
        <w:rPr>
          <w:i w:val="0"/>
          <w:iCs w:val="0"/>
        </w:rPr>
        <w:t>UAT in Progress</w:t>
      </w:r>
      <w:r>
        <w:rPr>
          <w:i w:val="0"/>
          <w:iCs w:val="0"/>
        </w:rPr>
        <w:t>:</w:t>
      </w:r>
    </w:p>
    <w:p w14:paraId="427DD26B" w14:textId="7A37325E" w:rsidR="00F64BCC" w:rsidRDefault="00F64BCC" w:rsidP="00F64BCC">
      <w:pPr>
        <w:pStyle w:val="ListParagraph"/>
        <w:numPr>
          <w:ilvl w:val="1"/>
          <w:numId w:val="24"/>
        </w:numPr>
      </w:pPr>
      <w:r>
        <w:t xml:space="preserve">Once CR is assigned to responsible CR manger with status UAT in progress the </w:t>
      </w:r>
      <w:r w:rsidR="00DD3870">
        <w:t>CR manger will get UAT approval as human action out of system.</w:t>
      </w:r>
    </w:p>
    <w:p w14:paraId="552A6224" w14:textId="2E56C662" w:rsidR="00F64BCC" w:rsidRDefault="007A6079" w:rsidP="00F64BCC">
      <w:pPr>
        <w:pStyle w:val="ListParagraph"/>
        <w:numPr>
          <w:ilvl w:val="1"/>
          <w:numId w:val="24"/>
        </w:numPr>
      </w:pPr>
      <w:r>
        <w:t>If the UAT needs modification, CR manger will return the CR to responsible tester with status UAT modification.</w:t>
      </w:r>
    </w:p>
    <w:p w14:paraId="745246E1" w14:textId="10F21BCD" w:rsidR="00BE42EF" w:rsidRDefault="00BE42EF" w:rsidP="00F64BCC">
      <w:pPr>
        <w:pStyle w:val="ListParagraph"/>
        <w:numPr>
          <w:ilvl w:val="1"/>
          <w:numId w:val="24"/>
        </w:numPr>
      </w:pPr>
      <w:r>
        <w:t>After the UAT is approved CR manger assign the CR to Capacity team with Status pending Capacity Approval.</w:t>
      </w:r>
    </w:p>
    <w:p w14:paraId="753DC476" w14:textId="59C3F980" w:rsidR="00761B89" w:rsidRPr="00EC2B79" w:rsidRDefault="00761B89" w:rsidP="00EC2B79">
      <w:pPr>
        <w:pStyle w:val="Heading4"/>
        <w:numPr>
          <w:ilvl w:val="0"/>
          <w:numId w:val="24"/>
        </w:numPr>
        <w:rPr>
          <w:i w:val="0"/>
          <w:iCs w:val="0"/>
        </w:rPr>
      </w:pPr>
      <w:r w:rsidRPr="00EC2B79">
        <w:rPr>
          <w:i w:val="0"/>
          <w:iCs w:val="0"/>
        </w:rPr>
        <w:t>Production Deployment:</w:t>
      </w:r>
    </w:p>
    <w:p w14:paraId="4E477E16" w14:textId="213BCEF0" w:rsidR="00761B89" w:rsidRDefault="00761B89" w:rsidP="00761B89">
      <w:pPr>
        <w:pStyle w:val="ListParagraph"/>
        <w:numPr>
          <w:ilvl w:val="1"/>
          <w:numId w:val="24"/>
        </w:numPr>
      </w:pPr>
      <w:r>
        <w:t>Capacity Team will update the CR status with (approved/Disapproved)</w:t>
      </w:r>
    </w:p>
    <w:p w14:paraId="469C6B37" w14:textId="2B6C10C9" w:rsidR="00761B89" w:rsidRDefault="00761B89" w:rsidP="00761B89">
      <w:pPr>
        <w:pStyle w:val="ListParagraph"/>
        <w:numPr>
          <w:ilvl w:val="1"/>
          <w:numId w:val="24"/>
        </w:numPr>
      </w:pPr>
      <w:r>
        <w:lastRenderedPageBreak/>
        <w:t>If the CR is ap</w:t>
      </w:r>
      <w:r w:rsidR="001C0AC5">
        <w:t>proved and updated,</w:t>
      </w:r>
      <w:r>
        <w:t xml:space="preserve"> CR will be assigned to MISOPS team with status pending production deployment.</w:t>
      </w:r>
    </w:p>
    <w:p w14:paraId="343A4EDC" w14:textId="1917F685" w:rsidR="00761B89" w:rsidRDefault="00761B89" w:rsidP="00761B89">
      <w:pPr>
        <w:pStyle w:val="ListParagraph"/>
        <w:numPr>
          <w:ilvl w:val="1"/>
          <w:numId w:val="24"/>
        </w:numPr>
      </w:pPr>
      <w:r>
        <w:t xml:space="preserve">IF the CR is </w:t>
      </w:r>
      <w:r w:rsidR="00A23FEA">
        <w:t>disapproved</w:t>
      </w:r>
      <w:r>
        <w:t xml:space="preserve"> the CR will return to the responsible CR manger to handle rejection reason.</w:t>
      </w:r>
    </w:p>
    <w:p w14:paraId="3AD0A5D3" w14:textId="50D5BB31" w:rsidR="008C3D75" w:rsidRDefault="001C0AC5" w:rsidP="008C3D75">
      <w:pPr>
        <w:pStyle w:val="ListParagraph"/>
        <w:numPr>
          <w:ilvl w:val="1"/>
          <w:numId w:val="24"/>
        </w:numPr>
      </w:pPr>
      <w:r>
        <w:t>After the production deployment from MISOPS Team and CR is updated with status deployed, CR will be assigned to Application Support team with status pending Sanity check.</w:t>
      </w:r>
    </w:p>
    <w:p w14:paraId="331E82C8" w14:textId="0B768775" w:rsidR="001C0AC5" w:rsidRDefault="001C0AC5" w:rsidP="001C0AC5">
      <w:pPr>
        <w:pStyle w:val="ListParagraph"/>
        <w:numPr>
          <w:ilvl w:val="1"/>
          <w:numId w:val="24"/>
        </w:numPr>
      </w:pPr>
      <w:r>
        <w:t xml:space="preserve">Once Sanity check is done Application support team will close the CR with status delivered. </w:t>
      </w:r>
    </w:p>
    <w:p w14:paraId="3ABE65EA" w14:textId="2E8560FD" w:rsidR="008C3D75" w:rsidRDefault="008C3D75" w:rsidP="001C0AC5">
      <w:pPr>
        <w:pStyle w:val="ListParagraph"/>
        <w:numPr>
          <w:ilvl w:val="1"/>
          <w:numId w:val="24"/>
        </w:numPr>
      </w:pPr>
      <w:r>
        <w:t xml:space="preserve">If the Application support user chooses sanity fail status and update, the CR will be assigned to CR manger to handle the failure reason. </w:t>
      </w:r>
    </w:p>
    <w:p w14:paraId="026DDAFB" w14:textId="70358887" w:rsidR="008345EC" w:rsidRDefault="008C3D75" w:rsidP="002D7CA0">
      <w:pPr>
        <w:pStyle w:val="ListParagraph"/>
        <w:numPr>
          <w:ilvl w:val="1"/>
          <w:numId w:val="24"/>
        </w:numPr>
      </w:pPr>
      <w:r>
        <w:t>After handling the failure reason, CR manger will re-assign the CR to A.S team to re-do the sanity check with status pending sanity check.</w:t>
      </w:r>
    </w:p>
    <w:p w14:paraId="781CF30B" w14:textId="6E4267E1" w:rsidR="002D7CA0" w:rsidRDefault="002D7CA0" w:rsidP="00F460FB">
      <w:pPr>
        <w:pStyle w:val="Heading3"/>
        <w:numPr>
          <w:ilvl w:val="0"/>
          <w:numId w:val="23"/>
        </w:numPr>
      </w:pPr>
      <w:r>
        <w:t>Ongoing CRs:</w:t>
      </w:r>
    </w:p>
    <w:p w14:paraId="04981B74" w14:textId="466CA6F1" w:rsidR="00F460FB" w:rsidRDefault="00217ACE" w:rsidP="00217ACE">
      <w:pPr>
        <w:pStyle w:val="NoSpacing"/>
        <w:ind w:left="1140"/>
      </w:pPr>
      <w:r>
        <w:t>Ongoing CRs will be divided into two flows:</w:t>
      </w:r>
    </w:p>
    <w:p w14:paraId="514D562C" w14:textId="3C6EC0D3" w:rsidR="00217ACE" w:rsidRDefault="00217ACE" w:rsidP="008625DF">
      <w:pPr>
        <w:pStyle w:val="NoSpacing"/>
        <w:numPr>
          <w:ilvl w:val="0"/>
          <w:numId w:val="28"/>
        </w:numPr>
      </w:pPr>
      <w:r>
        <w:t>Parent Ongoing CR.</w:t>
      </w:r>
    </w:p>
    <w:p w14:paraId="7FE82B3A" w14:textId="0C0BF3A7" w:rsidR="00217ACE" w:rsidRDefault="00217ACE" w:rsidP="008625DF">
      <w:pPr>
        <w:pStyle w:val="NoSpacing"/>
        <w:numPr>
          <w:ilvl w:val="0"/>
          <w:numId w:val="28"/>
        </w:numPr>
      </w:pPr>
      <w:r>
        <w:t>Child CR</w:t>
      </w:r>
    </w:p>
    <w:p w14:paraId="418F0231" w14:textId="37B2588C" w:rsidR="00C20E81" w:rsidRDefault="00C20E81" w:rsidP="00C20E81">
      <w:pPr>
        <w:pStyle w:val="NoSpacing"/>
        <w:numPr>
          <w:ilvl w:val="0"/>
          <w:numId w:val="29"/>
        </w:numPr>
        <w:rPr>
          <w:b/>
          <w:bCs/>
        </w:rPr>
      </w:pPr>
      <w:r w:rsidRPr="00C20E81">
        <w:rPr>
          <w:b/>
          <w:bCs/>
        </w:rPr>
        <w:t>Parent CR:</w:t>
      </w:r>
    </w:p>
    <w:p w14:paraId="4FFBB6BE" w14:textId="69647716" w:rsidR="00C20E81" w:rsidRPr="00B44CAC" w:rsidRDefault="000D722F" w:rsidP="00B44CAC">
      <w:pPr>
        <w:pStyle w:val="NoSpacing"/>
        <w:numPr>
          <w:ilvl w:val="1"/>
          <w:numId w:val="29"/>
        </w:numPr>
        <w:rPr>
          <w:b/>
          <w:bCs/>
        </w:rPr>
      </w:pPr>
      <w:r>
        <w:t>Ongoing</w:t>
      </w:r>
      <w:r w:rsidR="00C20E81">
        <w:t xml:space="preserve"> parent CR the CR will go through the normal CR process as defined above</w:t>
      </w:r>
      <w:r w:rsidR="00B44CAC">
        <w:t xml:space="preserve"> and will be created as normal CR.</w:t>
      </w:r>
    </w:p>
    <w:p w14:paraId="4E397596" w14:textId="4005D621" w:rsidR="00B44CAC" w:rsidRPr="00A23FEA" w:rsidRDefault="00B44CAC" w:rsidP="00B44CAC">
      <w:pPr>
        <w:pStyle w:val="NoSpacing"/>
        <w:numPr>
          <w:ilvl w:val="1"/>
          <w:numId w:val="29"/>
        </w:numPr>
        <w:rPr>
          <w:b/>
          <w:bCs/>
        </w:rPr>
      </w:pPr>
      <w:r>
        <w:t>CR Manger after validation will adjust the CR category to be Parent CR.</w:t>
      </w:r>
    </w:p>
    <w:p w14:paraId="110E113E" w14:textId="43523764" w:rsidR="00C20E81" w:rsidRDefault="00C20E81" w:rsidP="00C20E81">
      <w:pPr>
        <w:pStyle w:val="NoSpacing"/>
        <w:numPr>
          <w:ilvl w:val="0"/>
          <w:numId w:val="29"/>
        </w:numPr>
      </w:pPr>
      <w:r w:rsidRPr="00C20E81">
        <w:rPr>
          <w:b/>
          <w:bCs/>
        </w:rPr>
        <w:t>Child CR</w:t>
      </w:r>
      <w:r>
        <w:t>:</w:t>
      </w:r>
    </w:p>
    <w:p w14:paraId="4423C2EE" w14:textId="25515197" w:rsidR="00C20E81" w:rsidRDefault="00C20E81" w:rsidP="00C20E81">
      <w:pPr>
        <w:pStyle w:val="NoSpacing"/>
        <w:numPr>
          <w:ilvl w:val="1"/>
          <w:numId w:val="29"/>
        </w:numPr>
      </w:pPr>
      <w:r w:rsidRPr="00C20E81">
        <w:t xml:space="preserve">If the creator chooses </w:t>
      </w:r>
      <w:r>
        <w:t>ongoing child CR while creation a preconfigured mandatory drops down menu</w:t>
      </w:r>
      <w:r w:rsidR="00B66097">
        <w:t xml:space="preserve"> “parent CR”</w:t>
      </w:r>
      <w:r>
        <w:t xml:space="preserve"> will appear to choose the parent CR number</w:t>
      </w:r>
      <w:r w:rsidR="00D8424C">
        <w:t>.</w:t>
      </w:r>
    </w:p>
    <w:p w14:paraId="0E92A79B" w14:textId="616AF6A0" w:rsidR="00D8424C" w:rsidRDefault="000E796A" w:rsidP="00B9687A">
      <w:pPr>
        <w:pStyle w:val="NoSpacing"/>
        <w:numPr>
          <w:ilvl w:val="1"/>
          <w:numId w:val="29"/>
        </w:numPr>
      </w:pPr>
      <w:r>
        <w:t>CR manager</w:t>
      </w:r>
      <w:r w:rsidR="00B9687A">
        <w:t xml:space="preserve"> admin </w:t>
      </w:r>
      <w:r w:rsidR="0060717F">
        <w:t xml:space="preserve">will pass the CR after making </w:t>
      </w:r>
      <w:r w:rsidR="00B9687A">
        <w:t>initial validation</w:t>
      </w:r>
      <w:r>
        <w:t xml:space="preserve"> with status </w:t>
      </w:r>
      <w:r w:rsidR="00B9687A">
        <w:t>technical estimation</w:t>
      </w:r>
      <w:r w:rsidR="0060717F">
        <w:t xml:space="preserve"> implementation, CR will be assigned automatically to the responsible development team based on targeted system via a pre-defined list.</w:t>
      </w:r>
    </w:p>
    <w:p w14:paraId="6027B213" w14:textId="42503A02" w:rsidR="000E796A" w:rsidRDefault="000E796A" w:rsidP="00D8424C">
      <w:pPr>
        <w:pStyle w:val="NoSpacing"/>
        <w:numPr>
          <w:ilvl w:val="1"/>
          <w:numId w:val="29"/>
        </w:numPr>
      </w:pPr>
      <w:r>
        <w:t>Child CR testing duration will be set with 1 H automatically.</w:t>
      </w:r>
    </w:p>
    <w:p w14:paraId="08A0BCF1" w14:textId="714517FB" w:rsidR="00D45537" w:rsidRDefault="00D45537" w:rsidP="00D8424C">
      <w:pPr>
        <w:pStyle w:val="NoSpacing"/>
        <w:numPr>
          <w:ilvl w:val="1"/>
          <w:numId w:val="29"/>
        </w:numPr>
      </w:pPr>
      <w:r>
        <w:t>After the developer add the deployment and update the CR, status will be changed to pending testing and assigned to testing queue.</w:t>
      </w:r>
    </w:p>
    <w:p w14:paraId="20B3A0D0" w14:textId="4874D788" w:rsidR="00D45537" w:rsidRDefault="00796E39" w:rsidP="00D8424C">
      <w:pPr>
        <w:pStyle w:val="NoSpacing"/>
        <w:numPr>
          <w:ilvl w:val="1"/>
          <w:numId w:val="29"/>
        </w:numPr>
      </w:pPr>
      <w:r>
        <w:t>After testing team add the deployment ticket and update the CR, CR will be assigned to MISOPS team with status pending production deployment.</w:t>
      </w:r>
    </w:p>
    <w:p w14:paraId="6E4D2790" w14:textId="0D541FBA" w:rsidR="00796E39" w:rsidRDefault="00796E39" w:rsidP="00D8424C">
      <w:pPr>
        <w:pStyle w:val="NoSpacing"/>
        <w:numPr>
          <w:ilvl w:val="1"/>
          <w:numId w:val="29"/>
        </w:numPr>
      </w:pPr>
      <w:r>
        <w:t>After the CR is deployed and updated with status deployed, CR will be assigned to Application support team to do sanity check.</w:t>
      </w:r>
    </w:p>
    <w:p w14:paraId="0B5ED537" w14:textId="77777777" w:rsidR="00217ACE" w:rsidRPr="00F460FB" w:rsidRDefault="00217ACE" w:rsidP="00217ACE">
      <w:pPr>
        <w:pStyle w:val="NoSpacing"/>
      </w:pPr>
    </w:p>
    <w:p w14:paraId="569C4BB6" w14:textId="77777777" w:rsidR="00C058E9" w:rsidRPr="00AD2F6A" w:rsidRDefault="00C058E9" w:rsidP="00C058E9">
      <w:pPr>
        <w:pStyle w:val="Heading1"/>
      </w:pPr>
      <w:r w:rsidRPr="00AD2F6A">
        <w:lastRenderedPageBreak/>
        <w:t xml:space="preserve">Notifications: </w:t>
      </w:r>
    </w:p>
    <w:p w14:paraId="45116A0C" w14:textId="49D98475" w:rsidR="00C058E9" w:rsidRDefault="00C058E9" w:rsidP="009F609E">
      <w:pPr>
        <w:pStyle w:val="ListParagraph"/>
        <w:numPr>
          <w:ilvl w:val="0"/>
          <w:numId w:val="19"/>
        </w:numPr>
        <w:spacing w:after="160" w:line="259" w:lineRule="auto"/>
        <w:ind w:left="1080"/>
      </w:pPr>
      <w:r>
        <w:t>Once CR is created a notification mail will be send for creator L3 for approval, for CR Management admins contains CR nu</w:t>
      </w:r>
      <w:r w:rsidR="009F609E">
        <w:t>mber, requester name, e-mail,</w:t>
      </w:r>
      <w:r>
        <w:t xml:space="preserve"> subject and description.</w:t>
      </w:r>
    </w:p>
    <w:p w14:paraId="481E1B89" w14:textId="164BC32C" w:rsidR="00C058E9" w:rsidRDefault="00C058E9" w:rsidP="00C058E9">
      <w:pPr>
        <w:pStyle w:val="ListParagraph"/>
        <w:numPr>
          <w:ilvl w:val="0"/>
          <w:numId w:val="19"/>
        </w:numPr>
        <w:spacing w:after="160" w:line="259" w:lineRule="auto"/>
        <w:ind w:left="1080"/>
      </w:pPr>
      <w:r>
        <w:t>If the CR Passed Pending CAB SLA a notification mail will be sent to the CR Manager &amp; his team lead contains CR number and subject</w:t>
      </w:r>
    </w:p>
    <w:p w14:paraId="4613340E" w14:textId="619EA480" w:rsidR="00C058E9" w:rsidRDefault="00C058E9" w:rsidP="00C058E9">
      <w:pPr>
        <w:pStyle w:val="ListParagraph"/>
        <w:numPr>
          <w:ilvl w:val="0"/>
          <w:numId w:val="19"/>
        </w:numPr>
        <w:spacing w:after="160" w:line="259" w:lineRule="auto"/>
        <w:ind w:left="1080"/>
      </w:pPr>
      <w:r>
        <w:t>Once the CR team leader assigns the CR into CR team member a notification mail will be sent to this member contains CR number and subject.</w:t>
      </w:r>
    </w:p>
    <w:p w14:paraId="69C0DC64" w14:textId="4D5071FE" w:rsidR="00C058E9" w:rsidRDefault="00C058E9" w:rsidP="00C058E9">
      <w:pPr>
        <w:pStyle w:val="ListParagraph"/>
        <w:numPr>
          <w:ilvl w:val="0"/>
          <w:numId w:val="19"/>
        </w:numPr>
        <w:spacing w:after="160" w:line="259" w:lineRule="auto"/>
        <w:ind w:left="1080"/>
      </w:pPr>
      <w:r>
        <w:t>If CR manger rejects the CR a notification mail will be sent to user with rejection reason.</w:t>
      </w:r>
    </w:p>
    <w:p w14:paraId="26D3EA55" w14:textId="003C1795" w:rsidR="00C058E9" w:rsidRDefault="00C058E9" w:rsidP="00C058E9">
      <w:pPr>
        <w:pStyle w:val="ListParagraph"/>
        <w:numPr>
          <w:ilvl w:val="0"/>
          <w:numId w:val="19"/>
        </w:numPr>
        <w:spacing w:after="160" w:line="259" w:lineRule="auto"/>
        <w:ind w:left="1080"/>
      </w:pPr>
      <w:r>
        <w:t>Once the delivery date is set on the CR a notification mail will be sent to the requester with the delivery date.</w:t>
      </w:r>
    </w:p>
    <w:p w14:paraId="2AD177FA" w14:textId="49B2167F" w:rsidR="00C058E9" w:rsidRDefault="00C058E9" w:rsidP="00C058E9">
      <w:pPr>
        <w:pStyle w:val="ListParagraph"/>
        <w:numPr>
          <w:ilvl w:val="0"/>
          <w:numId w:val="19"/>
        </w:numPr>
        <w:spacing w:after="160" w:line="259" w:lineRule="auto"/>
        <w:ind w:left="1080"/>
      </w:pPr>
      <w:r>
        <w:t>Once CR is assigned to another Unit a notification mail will be sent to the team leader responsible on handling the targeted system with CR number, subject &amp; status.</w:t>
      </w:r>
    </w:p>
    <w:p w14:paraId="40F47508" w14:textId="589EBEC7" w:rsidR="00C058E9" w:rsidRDefault="00C058E9" w:rsidP="00C058E9">
      <w:pPr>
        <w:pStyle w:val="ListParagraph"/>
        <w:numPr>
          <w:ilvl w:val="0"/>
          <w:numId w:val="19"/>
        </w:numPr>
        <w:spacing w:after="160" w:line="259" w:lineRule="auto"/>
        <w:ind w:left="1080"/>
      </w:pPr>
      <w:r>
        <w:t>If the CR status turned into pending CAB a notification mail will be sent to CR creator.</w:t>
      </w:r>
    </w:p>
    <w:p w14:paraId="7D3A8B1F" w14:textId="3F877593" w:rsidR="00C058E9" w:rsidRDefault="00C058E9" w:rsidP="00C058E9">
      <w:pPr>
        <w:pStyle w:val="ListParagraph"/>
        <w:numPr>
          <w:ilvl w:val="0"/>
          <w:numId w:val="19"/>
        </w:numPr>
        <w:spacing w:after="160" w:line="259" w:lineRule="auto"/>
        <w:ind w:left="1080"/>
      </w:pPr>
      <w:r>
        <w:t>Escalation Mail will be sent according to SLA violation terms.</w:t>
      </w:r>
    </w:p>
    <w:p w14:paraId="3DB6024A" w14:textId="77777777" w:rsidR="00337B02" w:rsidRPr="00AD2F6A" w:rsidRDefault="00337B02" w:rsidP="00337B02">
      <w:pPr>
        <w:pStyle w:val="Heading1"/>
        <w:ind w:left="360"/>
      </w:pPr>
      <w:r w:rsidRPr="00AD2F6A">
        <w:t>Logs:</w:t>
      </w:r>
    </w:p>
    <w:p w14:paraId="0A82954C" w14:textId="77777777" w:rsidR="00337B02" w:rsidRPr="00C535AA" w:rsidRDefault="00337B02" w:rsidP="00337B02">
      <w:pPr>
        <w:pStyle w:val="ListParagraph"/>
        <w:numPr>
          <w:ilvl w:val="0"/>
          <w:numId w:val="20"/>
        </w:numPr>
        <w:spacing w:after="160" w:line="259" w:lineRule="auto"/>
        <w:ind w:left="1080"/>
      </w:pPr>
      <w:r>
        <w:t>Logs section will appear to CR management user to record every action done on the CR.</w:t>
      </w:r>
    </w:p>
    <w:p w14:paraId="5B93738F" w14:textId="04AF5D55" w:rsidR="00CE5C8A" w:rsidRPr="006B7A8F" w:rsidRDefault="001D2BE1" w:rsidP="00C058E9">
      <w:pPr>
        <w:spacing w:after="160" w:line="259" w:lineRule="auto"/>
      </w:pPr>
      <w:r w:rsidRPr="00C058E9">
        <w:rPr>
          <w:sz w:val="28"/>
          <w:szCs w:val="28"/>
        </w:rPr>
        <w:br/>
      </w:r>
    </w:p>
    <w:p w14:paraId="50D71FB3" w14:textId="129963C9" w:rsidR="009405AA" w:rsidRPr="009405AA" w:rsidRDefault="009405AA" w:rsidP="00D80CFA">
      <w:pPr>
        <w:pStyle w:val="Heading1"/>
      </w:pPr>
      <w:r w:rsidRPr="009405AA">
        <w:t>Fulfilment Workflow:</w:t>
      </w:r>
    </w:p>
    <w:p w14:paraId="7D1DF4F3" w14:textId="77047B28" w:rsidR="0081549E" w:rsidRPr="00C539AB" w:rsidRDefault="0081549E" w:rsidP="009405AA">
      <w:pPr>
        <w:spacing w:after="0" w:line="240" w:lineRule="auto"/>
      </w:pPr>
    </w:p>
    <w:p w14:paraId="534B5760" w14:textId="06644A82" w:rsidR="003C3344" w:rsidRDefault="00CA1369" w:rsidP="00CA1369">
      <w:pPr>
        <w:pStyle w:val="Heading3"/>
        <w:numPr>
          <w:ilvl w:val="0"/>
          <w:numId w:val="22"/>
        </w:numPr>
      </w:pPr>
      <w:r>
        <w:lastRenderedPageBreak/>
        <w:t>Legacy CR fulfilment WF:</w:t>
      </w:r>
    </w:p>
    <w:p w14:paraId="57660F41" w14:textId="76C9617C" w:rsidR="00CA1369" w:rsidRDefault="00F72B60" w:rsidP="00CA1369">
      <w:r>
        <w:br/>
      </w:r>
      <w:r w:rsidR="00600363">
        <w:rPr>
          <w:noProof/>
          <w:lang w:val="en-GB" w:eastAsia="en-GB"/>
        </w:rPr>
        <w:drawing>
          <wp:inline distT="0" distB="0" distL="0" distR="0" wp14:anchorId="26ADC9DC" wp14:editId="2B77AA2F">
            <wp:extent cx="5486400" cy="3778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gacy WF.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778885"/>
                    </a:xfrm>
                    <a:prstGeom prst="rect">
                      <a:avLst/>
                    </a:prstGeom>
                  </pic:spPr>
                </pic:pic>
              </a:graphicData>
            </a:graphic>
          </wp:inline>
        </w:drawing>
      </w:r>
    </w:p>
    <w:p w14:paraId="5B527C50" w14:textId="5ECB6282" w:rsidR="00F72B60" w:rsidRDefault="00600363" w:rsidP="00F72B60">
      <w:pPr>
        <w:pStyle w:val="Heading3"/>
        <w:numPr>
          <w:ilvl w:val="0"/>
          <w:numId w:val="22"/>
        </w:numPr>
      </w:pPr>
      <w:r>
        <w:t>Ongoing Child CR WF</w:t>
      </w:r>
    </w:p>
    <w:p w14:paraId="3B8EF429" w14:textId="1CF0EECA" w:rsidR="00600363" w:rsidRPr="00600363" w:rsidRDefault="00600363" w:rsidP="00600363">
      <w:r>
        <w:rPr>
          <w:noProof/>
          <w:lang w:val="en-GB" w:eastAsia="en-GB"/>
        </w:rPr>
        <w:drawing>
          <wp:inline distT="0" distB="0" distL="0" distR="0" wp14:anchorId="62057CCB" wp14:editId="10BACF18">
            <wp:extent cx="5486400" cy="2889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ngoing WF.jpg"/>
                    <pic:cNvPicPr/>
                  </pic:nvPicPr>
                  <pic:blipFill>
                    <a:blip r:embed="rId13">
                      <a:extLst>
                        <a:ext uri="{28A0092B-C50C-407E-A947-70E740481C1C}">
                          <a14:useLocalDpi xmlns:a14="http://schemas.microsoft.com/office/drawing/2010/main" val="0"/>
                        </a:ext>
                      </a:extLst>
                    </a:blip>
                    <a:stretch>
                      <a:fillRect/>
                    </a:stretch>
                  </pic:blipFill>
                  <pic:spPr>
                    <a:xfrm>
                      <a:off x="0" y="0"/>
                      <a:ext cx="5486400" cy="2889250"/>
                    </a:xfrm>
                    <a:prstGeom prst="rect">
                      <a:avLst/>
                    </a:prstGeom>
                  </pic:spPr>
                </pic:pic>
              </a:graphicData>
            </a:graphic>
          </wp:inline>
        </w:drawing>
      </w:r>
    </w:p>
    <w:p w14:paraId="3CDF64B0" w14:textId="69A78303" w:rsidR="001A60DB" w:rsidRDefault="00DA17E2" w:rsidP="00DA17E2">
      <w:pPr>
        <w:pStyle w:val="Heading3"/>
        <w:numPr>
          <w:ilvl w:val="0"/>
          <w:numId w:val="22"/>
        </w:numPr>
      </w:pPr>
      <w:r>
        <w:lastRenderedPageBreak/>
        <w:t>Vendor CR</w:t>
      </w:r>
    </w:p>
    <w:p w14:paraId="5A5A0C3D" w14:textId="183BC1EC" w:rsidR="00600363" w:rsidRPr="00600363" w:rsidRDefault="00600363" w:rsidP="00600363">
      <w:r>
        <w:rPr>
          <w:noProof/>
          <w:lang w:val="en-GB" w:eastAsia="en-GB"/>
        </w:rPr>
        <w:drawing>
          <wp:inline distT="0" distB="0" distL="0" distR="0" wp14:anchorId="478B2C56" wp14:editId="5497BA8F">
            <wp:extent cx="5486400" cy="13087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endor WF.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1308735"/>
                    </a:xfrm>
                    <a:prstGeom prst="rect">
                      <a:avLst/>
                    </a:prstGeom>
                  </pic:spPr>
                </pic:pic>
              </a:graphicData>
            </a:graphic>
          </wp:inline>
        </w:drawing>
      </w:r>
    </w:p>
    <w:p w14:paraId="39321189" w14:textId="7349D6E4" w:rsidR="003C3344" w:rsidRDefault="009405AA" w:rsidP="003C3344">
      <w:pPr>
        <w:spacing w:after="0" w:line="240" w:lineRule="auto"/>
      </w:pPr>
      <w:r>
        <w:t xml:space="preserve"> </w:t>
      </w:r>
    </w:p>
    <w:p w14:paraId="01536466" w14:textId="241B0262" w:rsidR="00067DB1" w:rsidRPr="00067DB1" w:rsidRDefault="00177F55" w:rsidP="009405AA">
      <w:pPr>
        <w:spacing w:after="160" w:line="259" w:lineRule="auto"/>
      </w:pPr>
      <w:r>
        <w:br/>
      </w:r>
    </w:p>
    <w:p w14:paraId="4BE6900A" w14:textId="573737C2" w:rsidR="00D17658" w:rsidRDefault="00B052F4" w:rsidP="00D80CFA">
      <w:pPr>
        <w:pStyle w:val="Heading1"/>
      </w:pPr>
      <w:r>
        <w:t>Notes</w:t>
      </w:r>
    </w:p>
    <w:p w14:paraId="096CB756" w14:textId="56F75A01" w:rsidR="000F711B" w:rsidRPr="00071B22" w:rsidRDefault="00870E7A" w:rsidP="00071B22">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heme="majorBidi" w:hAnsiTheme="majorBidi"/>
        </w:rPr>
      </w:pPr>
      <w:r w:rsidRPr="00071B22">
        <w:rPr>
          <w:rFonts w:asciiTheme="majorBidi" w:hAnsiTheme="majorBidi"/>
        </w:rPr>
        <w:t xml:space="preserve">Technical </w:t>
      </w:r>
      <w:r w:rsidR="00071B22" w:rsidRPr="00071B22">
        <w:rPr>
          <w:rFonts w:asciiTheme="majorBidi" w:hAnsiTheme="majorBidi"/>
        </w:rPr>
        <w:t xml:space="preserve">status available for each group </w:t>
      </w:r>
      <w:r w:rsidR="00DA17E2">
        <w:rPr>
          <w:rFonts w:asciiTheme="majorBidi" w:hAnsiTheme="majorBidi"/>
        </w:rPr>
        <w:t xml:space="preserve">&amp; work flow </w:t>
      </w:r>
      <w:r w:rsidR="00071B22" w:rsidRPr="00071B22">
        <w:rPr>
          <w:rFonts w:asciiTheme="majorBidi" w:hAnsiTheme="majorBidi"/>
        </w:rPr>
        <w:t>attached.</w:t>
      </w:r>
    </w:p>
    <w:p w14:paraId="65C0950C" w14:textId="77777777" w:rsidR="008C5552" w:rsidRPr="00071B22" w:rsidRDefault="008C5552" w:rsidP="0060724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40"/>
        <w:rPr>
          <w:rFonts w:asciiTheme="majorBidi" w:hAnsiTheme="majorBidi"/>
        </w:rPr>
      </w:pPr>
    </w:p>
    <w:p w14:paraId="08979333" w14:textId="6543167C" w:rsidR="00870E7A" w:rsidRPr="00071B22" w:rsidRDefault="008C5552" w:rsidP="00071B2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heme="majorBidi" w:hAnsiTheme="majorBidi"/>
          <w:color w:val="FF0000"/>
        </w:rPr>
      </w:pPr>
      <w:r w:rsidRPr="00071B22">
        <w:rPr>
          <w:rFonts w:asciiTheme="majorBidi" w:hAnsiTheme="majorBidi"/>
          <w:color w:val="FF0000"/>
        </w:rPr>
        <w:t>Caution: these statuses</w:t>
      </w:r>
      <w:r w:rsidR="001327B9" w:rsidRPr="00071B22">
        <w:rPr>
          <w:rFonts w:asciiTheme="majorBidi" w:hAnsiTheme="majorBidi"/>
          <w:color w:val="FF0000"/>
        </w:rPr>
        <w:t xml:space="preserve"> &amp; groups</w:t>
      </w:r>
      <w:r w:rsidRPr="00071B22">
        <w:rPr>
          <w:rFonts w:asciiTheme="majorBidi" w:hAnsiTheme="majorBidi"/>
          <w:color w:val="FF0000"/>
        </w:rPr>
        <w:t xml:space="preserve"> are variable and can be changed according to business need. </w:t>
      </w:r>
    </w:p>
    <w:p w14:paraId="12433C99" w14:textId="29F7EB48" w:rsidR="00870E7A" w:rsidRPr="00071B22" w:rsidRDefault="00870E7A" w:rsidP="00071B2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heme="majorBidi" w:hAnsiTheme="majorBidi"/>
        </w:rPr>
      </w:pPr>
    </w:p>
    <w:p w14:paraId="6DA4F441" w14:textId="7DEBD297" w:rsidR="00C14B90" w:rsidRDefault="00C14B90" w:rsidP="00071B22">
      <w:pPr>
        <w:pStyle w:val="ListParagraph"/>
        <w:numPr>
          <w:ilvl w:val="0"/>
          <w:numId w:val="22"/>
        </w:numPr>
      </w:pPr>
      <w:r w:rsidRPr="00071B22">
        <w:t>Technical fields which will appear in the CR page after submission and will be v</w:t>
      </w:r>
      <w:r w:rsidR="00AF49B0" w:rsidRPr="00071B22">
        <w:t>isible to technical teams only for all status</w:t>
      </w:r>
      <w:r w:rsidR="0092141B" w:rsidRPr="00071B22">
        <w:t>es</w:t>
      </w:r>
      <w:r w:rsidR="00071B22" w:rsidRPr="00071B22">
        <w:t xml:space="preserve"> &amp; groups attached.</w:t>
      </w:r>
    </w:p>
    <w:p w14:paraId="5AFAF6F8" w14:textId="420BCEA8" w:rsidR="00DA17E2" w:rsidRPr="00071B22" w:rsidRDefault="00DA17E2" w:rsidP="00071B22">
      <w:pPr>
        <w:pStyle w:val="ListParagraph"/>
        <w:numPr>
          <w:ilvl w:val="0"/>
          <w:numId w:val="22"/>
        </w:numPr>
      </w:pPr>
      <w:r>
        <w:t>Groups &amp; pages permissions attached.</w:t>
      </w:r>
    </w:p>
    <w:p w14:paraId="5D7F3662" w14:textId="77777777" w:rsidR="005723E7" w:rsidRPr="00607240" w:rsidRDefault="005723E7" w:rsidP="00607240">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840"/>
        <w:rPr>
          <w:rFonts w:asciiTheme="majorHAnsi" w:eastAsiaTheme="majorEastAsia" w:hAnsiTheme="majorHAnsi" w:cstheme="majorBidi"/>
          <w:color w:val="243F60" w:themeColor="accent1" w:themeShade="7F"/>
          <w:sz w:val="24"/>
          <w:szCs w:val="24"/>
        </w:rPr>
      </w:pPr>
    </w:p>
    <w:p w14:paraId="05E78A60" w14:textId="77777777" w:rsidR="000F3682" w:rsidRPr="000F3682" w:rsidRDefault="00B052F4" w:rsidP="00D80CFA">
      <w:pPr>
        <w:pStyle w:val="Heading1"/>
      </w:pPr>
      <w:r>
        <w:t>Technical Feedback</w:t>
      </w:r>
    </w:p>
    <w:tbl>
      <w:tblPr>
        <w:tblStyle w:val="Custom1"/>
        <w:tblW w:w="0" w:type="auto"/>
        <w:tblLook w:val="0420" w:firstRow="1" w:lastRow="0" w:firstColumn="0" w:lastColumn="0" w:noHBand="0" w:noVBand="1"/>
      </w:tblPr>
      <w:tblGrid>
        <w:gridCol w:w="3499"/>
        <w:gridCol w:w="1661"/>
        <w:gridCol w:w="2716"/>
        <w:gridCol w:w="754"/>
      </w:tblGrid>
      <w:tr w:rsidR="00B052F4" w14:paraId="13D89D3B" w14:textId="77777777" w:rsidTr="00AD57B0">
        <w:trPr>
          <w:cnfStyle w:val="100000000000" w:firstRow="1" w:lastRow="0" w:firstColumn="0" w:lastColumn="0" w:oddVBand="0" w:evenVBand="0" w:oddHBand="0" w:evenHBand="0" w:firstRowFirstColumn="0" w:firstRowLastColumn="0" w:lastRowFirstColumn="0" w:lastRowLastColumn="0"/>
        </w:trPr>
        <w:tc>
          <w:tcPr>
            <w:tcW w:w="3618" w:type="dxa"/>
          </w:tcPr>
          <w:p w14:paraId="002825CC" w14:textId="77777777" w:rsidR="00B052F4" w:rsidRDefault="00B052F4" w:rsidP="00B052F4">
            <w:pPr>
              <w:jc w:val="center"/>
            </w:pPr>
            <w:r>
              <w:t>Action</w:t>
            </w:r>
          </w:p>
        </w:tc>
        <w:tc>
          <w:tcPr>
            <w:tcW w:w="1706" w:type="dxa"/>
          </w:tcPr>
          <w:p w14:paraId="1F3EBA1C" w14:textId="77777777" w:rsidR="00B052F4" w:rsidRDefault="00B052F4" w:rsidP="00B052F4">
            <w:pPr>
              <w:jc w:val="center"/>
            </w:pPr>
            <w:r>
              <w:t>Date</w:t>
            </w:r>
          </w:p>
        </w:tc>
        <w:tc>
          <w:tcPr>
            <w:tcW w:w="2778" w:type="dxa"/>
          </w:tcPr>
          <w:p w14:paraId="44768416" w14:textId="77777777" w:rsidR="00B052F4" w:rsidRDefault="00B052F4" w:rsidP="00B052F4">
            <w:pPr>
              <w:jc w:val="center"/>
            </w:pPr>
            <w:r>
              <w:t>Responsible</w:t>
            </w:r>
          </w:p>
        </w:tc>
        <w:tc>
          <w:tcPr>
            <w:tcW w:w="754" w:type="dxa"/>
          </w:tcPr>
          <w:p w14:paraId="11B625E6" w14:textId="77777777" w:rsidR="00B052F4" w:rsidRDefault="00B052F4" w:rsidP="00B052F4">
            <w:pPr>
              <w:jc w:val="center"/>
            </w:pPr>
            <w:r>
              <w:t>Notes</w:t>
            </w:r>
          </w:p>
        </w:tc>
      </w:tr>
      <w:tr w:rsidR="00B052F4" w14:paraId="5994E0CE" w14:textId="77777777" w:rsidTr="00AD57B0">
        <w:trPr>
          <w:cnfStyle w:val="000000100000" w:firstRow="0" w:lastRow="0" w:firstColumn="0" w:lastColumn="0" w:oddVBand="0" w:evenVBand="0" w:oddHBand="1" w:evenHBand="0" w:firstRowFirstColumn="0" w:firstRowLastColumn="0" w:lastRowFirstColumn="0" w:lastRowLastColumn="0"/>
        </w:trPr>
        <w:tc>
          <w:tcPr>
            <w:tcW w:w="3618" w:type="dxa"/>
          </w:tcPr>
          <w:p w14:paraId="7814AE81" w14:textId="524C69DD" w:rsidR="00B052F4" w:rsidRDefault="00B052F4" w:rsidP="007010CF"/>
        </w:tc>
        <w:tc>
          <w:tcPr>
            <w:tcW w:w="1706" w:type="dxa"/>
          </w:tcPr>
          <w:p w14:paraId="4C779568" w14:textId="74392B20" w:rsidR="00B052F4" w:rsidRDefault="00B052F4" w:rsidP="007010CF"/>
        </w:tc>
        <w:tc>
          <w:tcPr>
            <w:tcW w:w="2778" w:type="dxa"/>
          </w:tcPr>
          <w:p w14:paraId="22AB8B14" w14:textId="79CE6DE9" w:rsidR="00B052F4" w:rsidRDefault="00B052F4" w:rsidP="007010CF"/>
        </w:tc>
        <w:tc>
          <w:tcPr>
            <w:tcW w:w="754" w:type="dxa"/>
          </w:tcPr>
          <w:p w14:paraId="2A033F01" w14:textId="0450D988" w:rsidR="00B052F4" w:rsidRDefault="00B052F4" w:rsidP="007010CF"/>
        </w:tc>
      </w:tr>
      <w:tr w:rsidR="00B052F4" w14:paraId="379C1F24" w14:textId="77777777" w:rsidTr="00AD57B0">
        <w:tc>
          <w:tcPr>
            <w:tcW w:w="3618" w:type="dxa"/>
          </w:tcPr>
          <w:p w14:paraId="3F8117B4" w14:textId="77777777" w:rsidR="00B052F4" w:rsidRDefault="00B052F4" w:rsidP="007010CF"/>
        </w:tc>
        <w:tc>
          <w:tcPr>
            <w:tcW w:w="1706" w:type="dxa"/>
          </w:tcPr>
          <w:p w14:paraId="56771833" w14:textId="77777777" w:rsidR="00B052F4" w:rsidRDefault="00B052F4" w:rsidP="007010CF"/>
        </w:tc>
        <w:tc>
          <w:tcPr>
            <w:tcW w:w="2778" w:type="dxa"/>
          </w:tcPr>
          <w:p w14:paraId="31E84521" w14:textId="77777777" w:rsidR="00B052F4" w:rsidRDefault="00B052F4" w:rsidP="007010CF"/>
        </w:tc>
        <w:tc>
          <w:tcPr>
            <w:tcW w:w="754" w:type="dxa"/>
          </w:tcPr>
          <w:p w14:paraId="36B0CC58" w14:textId="77777777" w:rsidR="00B052F4" w:rsidRDefault="00B052F4" w:rsidP="007010CF"/>
        </w:tc>
      </w:tr>
    </w:tbl>
    <w:p w14:paraId="7B637361" w14:textId="77777777" w:rsidR="00DC2802" w:rsidRPr="000376AC" w:rsidRDefault="00DC2802" w:rsidP="00D80CFA">
      <w:pPr>
        <w:pStyle w:val="Heading1"/>
      </w:pPr>
      <w:bookmarkStart w:id="4" w:name="_Toc416000744"/>
      <w:bookmarkStart w:id="5" w:name="_Toc421709264"/>
      <w:r w:rsidRPr="00A67229">
        <w:t>Reference</w:t>
      </w:r>
      <w:r>
        <w:t xml:space="preserve">s, </w:t>
      </w:r>
      <w:bookmarkEnd w:id="4"/>
      <w:r>
        <w:t>supporting docs</w:t>
      </w:r>
      <w:bookmarkEnd w:id="5"/>
      <w:r>
        <w:t xml:space="preserve"> and approvals:</w:t>
      </w:r>
    </w:p>
    <w:p w14:paraId="6E05F501" w14:textId="44096463" w:rsidR="00117E6A" w:rsidRPr="007010CF" w:rsidRDefault="000F535C" w:rsidP="00B943AB">
      <w:r>
        <w:object w:dxaOrig="1534" w:dyaOrig="997" w14:anchorId="6E86D00F">
          <v:shape id="_x0000_i1030" type="#_x0000_t75" style="width:76.55pt;height:49.95pt" o:ole="">
            <v:imagedata r:id="rId15" o:title=""/>
          </v:shape>
          <o:OLEObject Type="Link" ProgID="Excel.Sheet.12" ShapeID="_x0000_i1030" DrawAspect="Icon" r:id="rId16" UpdateMode="Always">
            <o:LinkType>EnhancedMetaFile</o:LinkType>
            <o:LockedField>false</o:LockedField>
            <o:FieldCodes>\f 0</o:FieldCodes>
          </o:OLEObject>
        </w:object>
      </w:r>
      <w:r>
        <w:object w:dxaOrig="1534" w:dyaOrig="997" w14:anchorId="375D0767">
          <v:shape id="_x0000_i1031" type="#_x0000_t75" style="width:76.55pt;height:49.95pt" o:ole="">
            <v:imagedata r:id="rId17" o:title=""/>
          </v:shape>
          <o:OLEObject Type="Link" ProgID="Visio.Drawing.15" ShapeID="_x0000_i1031" DrawAspect="Icon" r:id="rId18" UpdateMode="Always">
            <o:LinkType>EnhancedMetaFile</o:LinkType>
            <o:LockedField>false</o:LockedField>
            <o:FieldCodes>\f 0</o:FieldCodes>
          </o:OLEObject>
        </w:object>
      </w:r>
    </w:p>
    <w:sectPr w:rsidR="00117E6A" w:rsidRPr="007010CF" w:rsidSect="009C49EB">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A599C" w14:textId="77777777" w:rsidR="00CE1DB7" w:rsidRDefault="00CE1DB7" w:rsidP="00D61077">
      <w:pPr>
        <w:spacing w:after="0" w:line="240" w:lineRule="auto"/>
      </w:pPr>
      <w:r>
        <w:separator/>
      </w:r>
    </w:p>
  </w:endnote>
  <w:endnote w:type="continuationSeparator" w:id="0">
    <w:p w14:paraId="485E04BA" w14:textId="77777777" w:rsidR="00CE1DB7" w:rsidRDefault="00CE1DB7" w:rsidP="00D61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795CA0" w14:textId="77777777" w:rsidR="00CE1DB7" w:rsidRDefault="00CE1DB7" w:rsidP="00D61077">
      <w:pPr>
        <w:spacing w:after="0" w:line="240" w:lineRule="auto"/>
      </w:pPr>
      <w:r>
        <w:separator/>
      </w:r>
    </w:p>
  </w:footnote>
  <w:footnote w:type="continuationSeparator" w:id="0">
    <w:p w14:paraId="02633095" w14:textId="77777777" w:rsidR="00CE1DB7" w:rsidRDefault="00CE1DB7" w:rsidP="00D61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top w:w="58" w:type="dxa"/>
        <w:left w:w="115" w:type="dxa"/>
        <w:bottom w:w="58" w:type="dxa"/>
        <w:right w:w="115" w:type="dxa"/>
      </w:tblCellMar>
      <w:tblLook w:val="04A0" w:firstRow="1" w:lastRow="0" w:firstColumn="1" w:lastColumn="0" w:noHBand="0" w:noVBand="1"/>
    </w:tblPr>
    <w:tblGrid>
      <w:gridCol w:w="287"/>
      <w:gridCol w:w="8353"/>
    </w:tblGrid>
    <w:tr w:rsidR="00BE2E89" w14:paraId="1D7069BB" w14:textId="77777777" w:rsidTr="00D61077">
      <w:tc>
        <w:tcPr>
          <w:tcW w:w="166" w:type="pct"/>
          <w:tcBorders>
            <w:right w:val="single" w:sz="18" w:space="0" w:color="4F81BD" w:themeColor="accent1"/>
          </w:tcBorders>
        </w:tcPr>
        <w:p w14:paraId="1ED980F4" w14:textId="77777777" w:rsidR="00BE2E89" w:rsidRDefault="00BE2E89">
          <w:pPr>
            <w:pStyle w:val="Header"/>
          </w:pPr>
        </w:p>
      </w:tc>
      <w:tc>
        <w:tcPr>
          <w:tcW w:w="4834" w:type="pct"/>
          <w:tcBorders>
            <w:left w:val="single" w:sz="18" w:space="0" w:color="4F81BD" w:themeColor="accent1"/>
          </w:tcBorders>
        </w:tcPr>
        <w:p w14:paraId="1934E636" w14:textId="77777777" w:rsidR="00BE2E89" w:rsidRDefault="00BE2E89" w:rsidP="00D61077">
          <w:pPr>
            <w:pStyle w:val="Header"/>
            <w:tabs>
              <w:tab w:val="clear" w:pos="4320"/>
              <w:tab w:val="clear" w:pos="8640"/>
              <w:tab w:val="left" w:pos="3000"/>
              <w:tab w:val="left" w:pos="6636"/>
            </w:tabs>
            <w:rPr>
              <w:rFonts w:asciiTheme="majorHAnsi" w:eastAsiaTheme="majorEastAsia" w:hAnsiTheme="majorHAnsi" w:cstheme="majorBidi"/>
              <w:color w:val="4F81BD" w:themeColor="accent1"/>
              <w:sz w:val="24"/>
              <w:szCs w:val="24"/>
            </w:rPr>
          </w:pPr>
          <w:r>
            <w:rPr>
              <w:rFonts w:asciiTheme="majorHAnsi" w:eastAsiaTheme="majorEastAsia" w:hAnsiTheme="majorHAnsi" w:cstheme="majorBidi"/>
              <w:color w:val="4F81BD" w:themeColor="accent1"/>
              <w:sz w:val="28"/>
              <w:szCs w:val="28"/>
            </w:rPr>
            <w:t>Change Request</w:t>
          </w:r>
        </w:p>
      </w:tc>
    </w:tr>
    <w:tr w:rsidR="00BE2E89" w14:paraId="19EF4629" w14:textId="77777777" w:rsidTr="00D61077">
      <w:tc>
        <w:tcPr>
          <w:tcW w:w="166" w:type="pct"/>
          <w:tcBorders>
            <w:right w:val="single" w:sz="18" w:space="0" w:color="4F81BD" w:themeColor="accent1"/>
          </w:tcBorders>
        </w:tcPr>
        <w:p w14:paraId="7C94E2AD" w14:textId="77777777" w:rsidR="00BE2E89" w:rsidRDefault="00BE2E89" w:rsidP="00B23B29">
          <w:pPr>
            <w:pStyle w:val="Header"/>
          </w:pPr>
        </w:p>
      </w:tc>
      <w:tc>
        <w:tcPr>
          <w:tcW w:w="4834" w:type="pct"/>
          <w:tcBorders>
            <w:left w:val="single" w:sz="18" w:space="0" w:color="4F81BD" w:themeColor="accent1"/>
          </w:tcBorders>
        </w:tcPr>
        <w:p w14:paraId="76C90C71" w14:textId="338F9E69" w:rsidR="00BE2E89" w:rsidRPr="00B774C4" w:rsidRDefault="00BE2E89" w:rsidP="00B23B29">
          <w:r>
            <w:t xml:space="preserve">Eventum Replacement </w:t>
          </w:r>
        </w:p>
      </w:tc>
    </w:tr>
  </w:tbl>
  <w:p w14:paraId="0B635728" w14:textId="77777777" w:rsidR="00BE2E89" w:rsidRDefault="00BE2E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alt="Check mark symbol" style="width:12.3pt;height:12.3pt;visibility:visible" o:bullet="t">
        <v:imagedata r:id="rId1" o:title="Check mark symbol"/>
      </v:shape>
    </w:pict>
  </w:numPicBullet>
  <w:abstractNum w:abstractNumId="0" w15:restartNumberingAfterBreak="0">
    <w:nsid w:val="01490A0D"/>
    <w:multiLevelType w:val="multilevel"/>
    <w:tmpl w:val="7C94B90A"/>
    <w:lvl w:ilvl="0">
      <w:start w:val="1"/>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15A02B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884ACF"/>
    <w:multiLevelType w:val="hybridMultilevel"/>
    <w:tmpl w:val="37EA5FE0"/>
    <w:lvl w:ilvl="0" w:tplc="E604C4FA">
      <w:start w:val="1"/>
      <w:numFmt w:val="decimal"/>
      <w:lvlText w:val="%1-"/>
      <w:lvlJc w:val="left"/>
      <w:pPr>
        <w:ind w:left="18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7FD3729"/>
    <w:multiLevelType w:val="hybridMultilevel"/>
    <w:tmpl w:val="5C4648B2"/>
    <w:lvl w:ilvl="0" w:tplc="0809000F">
      <w:start w:val="1"/>
      <w:numFmt w:val="decimal"/>
      <w:lvlText w:val="%1."/>
      <w:lvlJc w:val="left"/>
      <w:pPr>
        <w:ind w:left="1500" w:hanging="360"/>
      </w:pPr>
    </w:lvl>
    <w:lvl w:ilvl="1" w:tplc="0809000F">
      <w:start w:val="1"/>
      <w:numFmt w:val="decimal"/>
      <w:lvlText w:val="%2."/>
      <w:lvlJc w:val="left"/>
      <w:pPr>
        <w:ind w:left="2220" w:hanging="360"/>
      </w:pPr>
    </w:lvl>
    <w:lvl w:ilvl="2" w:tplc="0809001B">
      <w:start w:val="1"/>
      <w:numFmt w:val="lowerRoman"/>
      <w:lvlText w:val="%3."/>
      <w:lvlJc w:val="right"/>
      <w:pPr>
        <w:ind w:left="2940" w:hanging="180"/>
      </w:pPr>
    </w:lvl>
    <w:lvl w:ilvl="3" w:tplc="04090001">
      <w:start w:val="1"/>
      <w:numFmt w:val="bullet"/>
      <w:lvlText w:val=""/>
      <w:lvlJc w:val="left"/>
      <w:pPr>
        <w:ind w:left="3660" w:hanging="360"/>
      </w:pPr>
      <w:rPr>
        <w:rFonts w:ascii="Symbol" w:hAnsi="Symbol" w:hint="default"/>
      </w:r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4" w15:restartNumberingAfterBreak="0">
    <w:nsid w:val="09367B37"/>
    <w:multiLevelType w:val="hybridMultilevel"/>
    <w:tmpl w:val="D97C12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4E4A34"/>
    <w:multiLevelType w:val="hybridMultilevel"/>
    <w:tmpl w:val="ED8460B8"/>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6" w15:restartNumberingAfterBreak="0">
    <w:nsid w:val="0D4711F8"/>
    <w:multiLevelType w:val="hybridMultilevel"/>
    <w:tmpl w:val="06183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4D79EE"/>
    <w:multiLevelType w:val="hybridMultilevel"/>
    <w:tmpl w:val="C318F0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C21864"/>
    <w:multiLevelType w:val="hybridMultilevel"/>
    <w:tmpl w:val="EE3E88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0231D5"/>
    <w:multiLevelType w:val="hybridMultilevel"/>
    <w:tmpl w:val="6640343A"/>
    <w:lvl w:ilvl="0" w:tplc="08090013">
      <w:start w:val="1"/>
      <w:numFmt w:val="upperRoman"/>
      <w:lvlText w:val="%1."/>
      <w:lvlJc w:val="right"/>
      <w:pPr>
        <w:ind w:left="1500" w:hanging="360"/>
      </w:pPr>
    </w:lvl>
    <w:lvl w:ilvl="1" w:tplc="08090019">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0" w15:restartNumberingAfterBreak="0">
    <w:nsid w:val="17CC138A"/>
    <w:multiLevelType w:val="hybridMultilevel"/>
    <w:tmpl w:val="A7863422"/>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23F94482"/>
    <w:multiLevelType w:val="multilevel"/>
    <w:tmpl w:val="DAFA3292"/>
    <w:lvl w:ilvl="0">
      <w:start w:val="1"/>
      <w:numFmt w:val="decimal"/>
      <w:lvlText w:val="%1)"/>
      <w:lvlJc w:val="left"/>
      <w:pPr>
        <w:ind w:left="387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E52215"/>
    <w:multiLevelType w:val="multilevel"/>
    <w:tmpl w:val="DA5C8F1C"/>
    <w:lvl w:ilvl="0">
      <w:start w:val="1"/>
      <w:numFmt w:val="decimal"/>
      <w:lvlText w:val="%1."/>
      <w:lvlJc w:val="left"/>
      <w:pPr>
        <w:ind w:left="630" w:hanging="360"/>
      </w:pPr>
      <w:rPr>
        <w:rFonts w:asciiTheme="minorHAnsi" w:eastAsiaTheme="minorHAnsi" w:hAnsiTheme="minorHAnsi" w:cstheme="minorBidi"/>
        <w:b w:val="0"/>
      </w:rPr>
    </w:lvl>
    <w:lvl w:ilvl="1">
      <w:start w:val="1"/>
      <w:numFmt w:val="decimal"/>
      <w:isLgl/>
      <w:lvlText w:val="%1.%2."/>
      <w:lvlJc w:val="left"/>
      <w:pPr>
        <w:ind w:left="99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950" w:hanging="1800"/>
      </w:pPr>
      <w:rPr>
        <w:rFonts w:hint="default"/>
      </w:rPr>
    </w:lvl>
  </w:abstractNum>
  <w:abstractNum w:abstractNumId="13" w15:restartNumberingAfterBreak="0">
    <w:nsid w:val="24EA634F"/>
    <w:multiLevelType w:val="hybridMultilevel"/>
    <w:tmpl w:val="651076EA"/>
    <w:lvl w:ilvl="0" w:tplc="08090001">
      <w:start w:val="1"/>
      <w:numFmt w:val="bullet"/>
      <w:lvlText w:val=""/>
      <w:lvlJc w:val="left"/>
      <w:pPr>
        <w:ind w:left="2220" w:hanging="360"/>
      </w:pPr>
      <w:rPr>
        <w:rFonts w:ascii="Symbol" w:hAnsi="Symbol" w:hint="default"/>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14" w15:restartNumberingAfterBreak="0">
    <w:nsid w:val="255B4025"/>
    <w:multiLevelType w:val="hybridMultilevel"/>
    <w:tmpl w:val="FA7045C2"/>
    <w:lvl w:ilvl="0" w:tplc="08090001">
      <w:start w:val="1"/>
      <w:numFmt w:val="bullet"/>
      <w:lvlText w:val=""/>
      <w:lvlJc w:val="left"/>
      <w:pPr>
        <w:ind w:left="2220" w:hanging="360"/>
      </w:pPr>
      <w:rPr>
        <w:rFonts w:ascii="Symbol" w:hAnsi="Symbol" w:hint="default"/>
      </w:rPr>
    </w:lvl>
    <w:lvl w:ilvl="1" w:tplc="08090003">
      <w:start w:val="1"/>
      <w:numFmt w:val="bullet"/>
      <w:lvlText w:val="o"/>
      <w:lvlJc w:val="left"/>
      <w:pPr>
        <w:ind w:left="2940" w:hanging="360"/>
      </w:pPr>
      <w:rPr>
        <w:rFonts w:ascii="Courier New" w:hAnsi="Courier New" w:cs="Courier New" w:hint="default"/>
      </w:rPr>
    </w:lvl>
    <w:lvl w:ilvl="2" w:tplc="08090005">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15" w15:restartNumberingAfterBreak="0">
    <w:nsid w:val="2A6D5BA8"/>
    <w:multiLevelType w:val="hybridMultilevel"/>
    <w:tmpl w:val="086680CA"/>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6" w15:restartNumberingAfterBreak="0">
    <w:nsid w:val="2CE75E47"/>
    <w:multiLevelType w:val="hybridMultilevel"/>
    <w:tmpl w:val="FA40ED40"/>
    <w:lvl w:ilvl="0" w:tplc="2A44CB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512E88"/>
    <w:multiLevelType w:val="hybridMultilevel"/>
    <w:tmpl w:val="B2526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7438E"/>
    <w:multiLevelType w:val="hybridMultilevel"/>
    <w:tmpl w:val="DECA76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8B5A63"/>
    <w:multiLevelType w:val="hybridMultilevel"/>
    <w:tmpl w:val="9CFCF3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464EA7"/>
    <w:multiLevelType w:val="multilevel"/>
    <w:tmpl w:val="49AE07C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E23169"/>
    <w:multiLevelType w:val="multilevel"/>
    <w:tmpl w:val="E4C63F7E"/>
    <w:lvl w:ilvl="0">
      <w:start w:val="1"/>
      <w:numFmt w:val="decimal"/>
      <w:lvlText w:val="%1."/>
      <w:lvlJc w:val="left"/>
      <w:pPr>
        <w:ind w:left="840" w:hanging="480"/>
      </w:pPr>
      <w:rPr>
        <w:rFonts w:hint="default"/>
      </w:rPr>
    </w:lvl>
    <w:lvl w:ilvl="1">
      <w:start w:val="1"/>
      <w:numFmt w:val="decimal"/>
      <w:lvlText w:val="%1.%2."/>
      <w:lvlJc w:val="left"/>
      <w:pPr>
        <w:ind w:left="540" w:hanging="720"/>
      </w:pPr>
      <w:rPr>
        <w:rFonts w:hint="default"/>
      </w:rPr>
    </w:lvl>
    <w:lvl w:ilvl="2">
      <w:start w:val="1"/>
      <w:numFmt w:val="decimal"/>
      <w:lvlText w:val="%1.%2.%3."/>
      <w:lvlJc w:val="left"/>
      <w:pPr>
        <w:ind w:left="1350" w:hanging="1080"/>
      </w:pPr>
      <w:rPr>
        <w:rFonts w:hint="default"/>
      </w:rPr>
    </w:lvl>
    <w:lvl w:ilvl="3">
      <w:start w:val="1"/>
      <w:numFmt w:val="decimal"/>
      <w:lvlText w:val="%1.%2.%3.%4."/>
      <w:lvlJc w:val="left"/>
      <w:pPr>
        <w:ind w:left="2070" w:hanging="1440"/>
      </w:pPr>
      <w:rPr>
        <w:rFonts w:hint="default"/>
      </w:rPr>
    </w:lvl>
    <w:lvl w:ilvl="4">
      <w:start w:val="1"/>
      <w:numFmt w:val="decimal"/>
      <w:lvlText w:val="%1.%2.%3.%4.%5."/>
      <w:lvlJc w:val="left"/>
      <w:pPr>
        <w:ind w:left="243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870" w:hanging="2160"/>
      </w:pPr>
      <w:rPr>
        <w:rFonts w:hint="default"/>
      </w:rPr>
    </w:lvl>
    <w:lvl w:ilvl="7">
      <w:start w:val="1"/>
      <w:numFmt w:val="decimal"/>
      <w:lvlText w:val="%1.%2.%3.%4.%5.%6.%7.%8."/>
      <w:lvlJc w:val="left"/>
      <w:pPr>
        <w:ind w:left="4590" w:hanging="2520"/>
      </w:pPr>
      <w:rPr>
        <w:rFonts w:hint="default"/>
      </w:rPr>
    </w:lvl>
    <w:lvl w:ilvl="8">
      <w:start w:val="1"/>
      <w:numFmt w:val="decimal"/>
      <w:lvlText w:val="%1.%2.%3.%4.%5.%6.%7.%8.%9."/>
      <w:lvlJc w:val="left"/>
      <w:pPr>
        <w:ind w:left="4950" w:hanging="2520"/>
      </w:pPr>
      <w:rPr>
        <w:rFonts w:hint="default"/>
      </w:rPr>
    </w:lvl>
  </w:abstractNum>
  <w:abstractNum w:abstractNumId="22" w15:restartNumberingAfterBreak="0">
    <w:nsid w:val="43ED1D4E"/>
    <w:multiLevelType w:val="hybridMultilevel"/>
    <w:tmpl w:val="9E56E314"/>
    <w:lvl w:ilvl="0" w:tplc="0809000F">
      <w:start w:val="1"/>
      <w:numFmt w:val="decimal"/>
      <w:lvlText w:val="%1."/>
      <w:lvlJc w:val="left"/>
      <w:pPr>
        <w:ind w:left="720" w:hanging="360"/>
      </w:pPr>
    </w:lvl>
    <w:lvl w:ilvl="1" w:tplc="0809000F">
      <w:start w:val="1"/>
      <w:numFmt w:val="decimal"/>
      <w:lvlText w:val="%2."/>
      <w:lvlJc w:val="left"/>
      <w:pPr>
        <w:ind w:left="189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EF2E79"/>
    <w:multiLevelType w:val="hybridMultilevel"/>
    <w:tmpl w:val="3504405C"/>
    <w:lvl w:ilvl="0" w:tplc="08090013">
      <w:start w:val="1"/>
      <w:numFmt w:val="upperRoman"/>
      <w:lvlText w:val="%1."/>
      <w:lvlJc w:val="right"/>
      <w:pPr>
        <w:ind w:left="720" w:hanging="360"/>
      </w:pPr>
      <w:rPr>
        <w:rFonts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001D1B"/>
    <w:multiLevelType w:val="hybridMultilevel"/>
    <w:tmpl w:val="26029C34"/>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11">
      <w:start w:val="1"/>
      <w:numFmt w:val="decimal"/>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EB6983"/>
    <w:multiLevelType w:val="hybridMultilevel"/>
    <w:tmpl w:val="12489C5E"/>
    <w:lvl w:ilvl="0" w:tplc="08090001">
      <w:start w:val="1"/>
      <w:numFmt w:val="bullet"/>
      <w:lvlText w:val=""/>
      <w:lvlJc w:val="left"/>
      <w:pPr>
        <w:ind w:left="2220" w:hanging="360"/>
      </w:pPr>
      <w:rPr>
        <w:rFonts w:ascii="Symbol" w:hAnsi="Symbol" w:hint="default"/>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26" w15:restartNumberingAfterBreak="0">
    <w:nsid w:val="56F832EC"/>
    <w:multiLevelType w:val="hybridMultilevel"/>
    <w:tmpl w:val="A4F4B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4E5F7D"/>
    <w:multiLevelType w:val="hybridMultilevel"/>
    <w:tmpl w:val="00621014"/>
    <w:lvl w:ilvl="0" w:tplc="08090001">
      <w:start w:val="1"/>
      <w:numFmt w:val="bullet"/>
      <w:lvlText w:val=""/>
      <w:lvlJc w:val="left"/>
      <w:pPr>
        <w:ind w:left="2220" w:hanging="360"/>
      </w:pPr>
      <w:rPr>
        <w:rFonts w:ascii="Symbol" w:hAnsi="Symbol" w:hint="default"/>
      </w:rPr>
    </w:lvl>
    <w:lvl w:ilvl="1" w:tplc="08090003">
      <w:start w:val="1"/>
      <w:numFmt w:val="bullet"/>
      <w:lvlText w:val="o"/>
      <w:lvlJc w:val="left"/>
      <w:pPr>
        <w:ind w:left="2940" w:hanging="360"/>
      </w:pPr>
      <w:rPr>
        <w:rFonts w:ascii="Courier New" w:hAnsi="Courier New" w:cs="Courier New" w:hint="default"/>
      </w:rPr>
    </w:lvl>
    <w:lvl w:ilvl="2" w:tplc="08090005">
      <w:start w:val="1"/>
      <w:numFmt w:val="bullet"/>
      <w:lvlText w:val=""/>
      <w:lvlJc w:val="left"/>
      <w:pPr>
        <w:ind w:left="3660" w:hanging="360"/>
      </w:pPr>
      <w:rPr>
        <w:rFonts w:ascii="Wingdings" w:hAnsi="Wingdings" w:hint="default"/>
      </w:rPr>
    </w:lvl>
    <w:lvl w:ilvl="3" w:tplc="0809000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28" w15:restartNumberingAfterBreak="0">
    <w:nsid w:val="626D2EA9"/>
    <w:multiLevelType w:val="hybridMultilevel"/>
    <w:tmpl w:val="C166E576"/>
    <w:lvl w:ilvl="0" w:tplc="0809000F">
      <w:start w:val="1"/>
      <w:numFmt w:val="decimal"/>
      <w:lvlText w:val="%1."/>
      <w:lvlJc w:val="left"/>
      <w:pPr>
        <w:ind w:left="1980" w:hanging="360"/>
      </w:pPr>
    </w:lvl>
    <w:lvl w:ilvl="1" w:tplc="08090001">
      <w:start w:val="1"/>
      <w:numFmt w:val="bullet"/>
      <w:lvlText w:val=""/>
      <w:lvlJc w:val="left"/>
      <w:pPr>
        <w:ind w:left="2700" w:hanging="360"/>
      </w:pPr>
      <w:rPr>
        <w:rFonts w:ascii="Symbol" w:hAnsi="Symbol" w:hint="default"/>
      </w:rPr>
    </w:lvl>
    <w:lvl w:ilvl="2" w:tplc="0809001B">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29" w15:restartNumberingAfterBreak="0">
    <w:nsid w:val="62EB2446"/>
    <w:multiLevelType w:val="hybridMultilevel"/>
    <w:tmpl w:val="A3AA3F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C325CA"/>
    <w:multiLevelType w:val="hybridMultilevel"/>
    <w:tmpl w:val="EC96F2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1207D6"/>
    <w:multiLevelType w:val="hybridMultilevel"/>
    <w:tmpl w:val="ABF2044C"/>
    <w:lvl w:ilvl="0" w:tplc="08090015">
      <w:start w:val="1"/>
      <w:numFmt w:val="upperLetter"/>
      <w:lvlText w:val="%1."/>
      <w:lvlJc w:val="left"/>
      <w:pPr>
        <w:ind w:left="1530" w:hanging="360"/>
      </w:p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32" w15:restartNumberingAfterBreak="0">
    <w:nsid w:val="6D8C5B86"/>
    <w:multiLevelType w:val="hybridMultilevel"/>
    <w:tmpl w:val="EA9E40D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1C85754"/>
    <w:multiLevelType w:val="hybridMultilevel"/>
    <w:tmpl w:val="0102F7C4"/>
    <w:lvl w:ilvl="0" w:tplc="423ED5A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5657F50"/>
    <w:multiLevelType w:val="hybridMultilevel"/>
    <w:tmpl w:val="C6A8B070"/>
    <w:styleLink w:val="HeadingNumbered21"/>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1"/>
  </w:num>
  <w:num w:numId="2">
    <w:abstractNumId w:val="34"/>
  </w:num>
  <w:num w:numId="3">
    <w:abstractNumId w:val="12"/>
  </w:num>
  <w:num w:numId="4">
    <w:abstractNumId w:val="15"/>
  </w:num>
  <w:num w:numId="5">
    <w:abstractNumId w:val="5"/>
  </w:num>
  <w:num w:numId="6">
    <w:abstractNumId w:val="24"/>
  </w:num>
  <w:num w:numId="7">
    <w:abstractNumId w:val="33"/>
  </w:num>
  <w:num w:numId="8">
    <w:abstractNumId w:val="23"/>
  </w:num>
  <w:num w:numId="9">
    <w:abstractNumId w:val="0"/>
  </w:num>
  <w:num w:numId="10">
    <w:abstractNumId w:val="22"/>
  </w:num>
  <w:num w:numId="11">
    <w:abstractNumId w:val="8"/>
  </w:num>
  <w:num w:numId="12">
    <w:abstractNumId w:val="30"/>
  </w:num>
  <w:num w:numId="13">
    <w:abstractNumId w:val="28"/>
  </w:num>
  <w:num w:numId="14">
    <w:abstractNumId w:val="32"/>
  </w:num>
  <w:num w:numId="15">
    <w:abstractNumId w:val="31"/>
  </w:num>
  <w:num w:numId="16">
    <w:abstractNumId w:val="20"/>
  </w:num>
  <w:num w:numId="17">
    <w:abstractNumId w:val="1"/>
  </w:num>
  <w:num w:numId="18">
    <w:abstractNumId w:val="11"/>
  </w:num>
  <w:num w:numId="19">
    <w:abstractNumId w:val="29"/>
  </w:num>
  <w:num w:numId="20">
    <w:abstractNumId w:val="18"/>
  </w:num>
  <w:num w:numId="21">
    <w:abstractNumId w:val="17"/>
  </w:num>
  <w:num w:numId="22">
    <w:abstractNumId w:val="4"/>
  </w:num>
  <w:num w:numId="23">
    <w:abstractNumId w:val="9"/>
  </w:num>
  <w:num w:numId="24">
    <w:abstractNumId w:val="3"/>
  </w:num>
  <w:num w:numId="25">
    <w:abstractNumId w:val="14"/>
  </w:num>
  <w:num w:numId="26">
    <w:abstractNumId w:val="27"/>
  </w:num>
  <w:num w:numId="27">
    <w:abstractNumId w:val="25"/>
  </w:num>
  <w:num w:numId="28">
    <w:abstractNumId w:val="13"/>
  </w:num>
  <w:num w:numId="29">
    <w:abstractNumId w:val="10"/>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16"/>
  </w:num>
  <w:num w:numId="33">
    <w:abstractNumId w:val="19"/>
  </w:num>
  <w:num w:numId="34">
    <w:abstractNumId w:val="26"/>
  </w:num>
  <w:num w:numId="35">
    <w:abstractNumId w:val="7"/>
  </w:num>
  <w:num w:numId="3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019"/>
    <w:rsid w:val="00002BDB"/>
    <w:rsid w:val="00002C5B"/>
    <w:rsid w:val="00004E2E"/>
    <w:rsid w:val="00004F12"/>
    <w:rsid w:val="00006574"/>
    <w:rsid w:val="00006AA0"/>
    <w:rsid w:val="00007A40"/>
    <w:rsid w:val="00012DD1"/>
    <w:rsid w:val="0001605E"/>
    <w:rsid w:val="00020795"/>
    <w:rsid w:val="00020BDA"/>
    <w:rsid w:val="00021630"/>
    <w:rsid w:val="00025DEF"/>
    <w:rsid w:val="00026534"/>
    <w:rsid w:val="00027271"/>
    <w:rsid w:val="000306D9"/>
    <w:rsid w:val="000323D0"/>
    <w:rsid w:val="0003661C"/>
    <w:rsid w:val="000373C0"/>
    <w:rsid w:val="00037CDE"/>
    <w:rsid w:val="00040850"/>
    <w:rsid w:val="000419EB"/>
    <w:rsid w:val="00042CB6"/>
    <w:rsid w:val="000453D7"/>
    <w:rsid w:val="00050852"/>
    <w:rsid w:val="00054DEA"/>
    <w:rsid w:val="00056773"/>
    <w:rsid w:val="00060B00"/>
    <w:rsid w:val="000611B0"/>
    <w:rsid w:val="000616F1"/>
    <w:rsid w:val="000618E5"/>
    <w:rsid w:val="00061ED3"/>
    <w:rsid w:val="00062CEB"/>
    <w:rsid w:val="00062EA8"/>
    <w:rsid w:val="00067DB1"/>
    <w:rsid w:val="00071340"/>
    <w:rsid w:val="00071B22"/>
    <w:rsid w:val="00073205"/>
    <w:rsid w:val="000735F2"/>
    <w:rsid w:val="000852C2"/>
    <w:rsid w:val="00086301"/>
    <w:rsid w:val="00086596"/>
    <w:rsid w:val="00091A0C"/>
    <w:rsid w:val="00091C79"/>
    <w:rsid w:val="00093307"/>
    <w:rsid w:val="00095ECF"/>
    <w:rsid w:val="000A181B"/>
    <w:rsid w:val="000A22C3"/>
    <w:rsid w:val="000A427A"/>
    <w:rsid w:val="000A506B"/>
    <w:rsid w:val="000A5873"/>
    <w:rsid w:val="000A5CEC"/>
    <w:rsid w:val="000A6C6C"/>
    <w:rsid w:val="000A6EC0"/>
    <w:rsid w:val="000B0181"/>
    <w:rsid w:val="000C0B23"/>
    <w:rsid w:val="000C1FB1"/>
    <w:rsid w:val="000C2E8C"/>
    <w:rsid w:val="000C588F"/>
    <w:rsid w:val="000C7E3C"/>
    <w:rsid w:val="000D0E81"/>
    <w:rsid w:val="000D5296"/>
    <w:rsid w:val="000D65AF"/>
    <w:rsid w:val="000D722F"/>
    <w:rsid w:val="000D7A55"/>
    <w:rsid w:val="000E0C83"/>
    <w:rsid w:val="000E1CBB"/>
    <w:rsid w:val="000E7772"/>
    <w:rsid w:val="000E796A"/>
    <w:rsid w:val="000F082C"/>
    <w:rsid w:val="000F3654"/>
    <w:rsid w:val="000F3682"/>
    <w:rsid w:val="000F42D8"/>
    <w:rsid w:val="000F4531"/>
    <w:rsid w:val="000F535C"/>
    <w:rsid w:val="000F711B"/>
    <w:rsid w:val="00100972"/>
    <w:rsid w:val="00101395"/>
    <w:rsid w:val="00101D0C"/>
    <w:rsid w:val="00103D64"/>
    <w:rsid w:val="00106C01"/>
    <w:rsid w:val="00107322"/>
    <w:rsid w:val="00110047"/>
    <w:rsid w:val="00114154"/>
    <w:rsid w:val="0011475C"/>
    <w:rsid w:val="00117730"/>
    <w:rsid w:val="00117E6A"/>
    <w:rsid w:val="001209D6"/>
    <w:rsid w:val="00124704"/>
    <w:rsid w:val="001270AD"/>
    <w:rsid w:val="001327B9"/>
    <w:rsid w:val="001328DC"/>
    <w:rsid w:val="00137BA7"/>
    <w:rsid w:val="00141150"/>
    <w:rsid w:val="00141BD6"/>
    <w:rsid w:val="00141C92"/>
    <w:rsid w:val="00142E8F"/>
    <w:rsid w:val="00145088"/>
    <w:rsid w:val="001459F3"/>
    <w:rsid w:val="00145C5F"/>
    <w:rsid w:val="0014603D"/>
    <w:rsid w:val="001465F9"/>
    <w:rsid w:val="001478B0"/>
    <w:rsid w:val="001567BE"/>
    <w:rsid w:val="00160139"/>
    <w:rsid w:val="00160C5A"/>
    <w:rsid w:val="001666A7"/>
    <w:rsid w:val="0017044C"/>
    <w:rsid w:val="001709DC"/>
    <w:rsid w:val="00171A67"/>
    <w:rsid w:val="001729B5"/>
    <w:rsid w:val="00172D8E"/>
    <w:rsid w:val="00175849"/>
    <w:rsid w:val="00177A24"/>
    <w:rsid w:val="00177F55"/>
    <w:rsid w:val="001807FF"/>
    <w:rsid w:val="00183467"/>
    <w:rsid w:val="00184133"/>
    <w:rsid w:val="001875F5"/>
    <w:rsid w:val="00190217"/>
    <w:rsid w:val="00190766"/>
    <w:rsid w:val="0019096B"/>
    <w:rsid w:val="00191144"/>
    <w:rsid w:val="00192BCD"/>
    <w:rsid w:val="00192BFC"/>
    <w:rsid w:val="00194088"/>
    <w:rsid w:val="0019467A"/>
    <w:rsid w:val="00194AA4"/>
    <w:rsid w:val="001951A7"/>
    <w:rsid w:val="001A06C3"/>
    <w:rsid w:val="001A1CC9"/>
    <w:rsid w:val="001A2CC6"/>
    <w:rsid w:val="001A5D36"/>
    <w:rsid w:val="001A5F47"/>
    <w:rsid w:val="001A60DB"/>
    <w:rsid w:val="001A6F88"/>
    <w:rsid w:val="001B024C"/>
    <w:rsid w:val="001B2E3F"/>
    <w:rsid w:val="001B388D"/>
    <w:rsid w:val="001B5F25"/>
    <w:rsid w:val="001C0AC5"/>
    <w:rsid w:val="001C49B6"/>
    <w:rsid w:val="001C7B00"/>
    <w:rsid w:val="001D051C"/>
    <w:rsid w:val="001D0B2E"/>
    <w:rsid w:val="001D2BE1"/>
    <w:rsid w:val="001D3697"/>
    <w:rsid w:val="001E0E6F"/>
    <w:rsid w:val="001E26C7"/>
    <w:rsid w:val="001E2939"/>
    <w:rsid w:val="001F2E02"/>
    <w:rsid w:val="001F720F"/>
    <w:rsid w:val="002004B0"/>
    <w:rsid w:val="0020084F"/>
    <w:rsid w:val="002027FA"/>
    <w:rsid w:val="00202FAB"/>
    <w:rsid w:val="00204A86"/>
    <w:rsid w:val="00206A3A"/>
    <w:rsid w:val="0021239A"/>
    <w:rsid w:val="0021332D"/>
    <w:rsid w:val="00214328"/>
    <w:rsid w:val="00214489"/>
    <w:rsid w:val="00215056"/>
    <w:rsid w:val="00215308"/>
    <w:rsid w:val="00217ACE"/>
    <w:rsid w:val="0022189D"/>
    <w:rsid w:val="00221EAB"/>
    <w:rsid w:val="00225231"/>
    <w:rsid w:val="00225E28"/>
    <w:rsid w:val="0023643A"/>
    <w:rsid w:val="0023678F"/>
    <w:rsid w:val="00237400"/>
    <w:rsid w:val="00241E3A"/>
    <w:rsid w:val="00242428"/>
    <w:rsid w:val="00243674"/>
    <w:rsid w:val="00247213"/>
    <w:rsid w:val="00247402"/>
    <w:rsid w:val="0025466E"/>
    <w:rsid w:val="00255354"/>
    <w:rsid w:val="002569CB"/>
    <w:rsid w:val="00262DE9"/>
    <w:rsid w:val="00267F81"/>
    <w:rsid w:val="00276308"/>
    <w:rsid w:val="00276B42"/>
    <w:rsid w:val="00280678"/>
    <w:rsid w:val="002841C2"/>
    <w:rsid w:val="00284246"/>
    <w:rsid w:val="00287868"/>
    <w:rsid w:val="00287DD3"/>
    <w:rsid w:val="002920C4"/>
    <w:rsid w:val="002933A5"/>
    <w:rsid w:val="002968FF"/>
    <w:rsid w:val="002A14DD"/>
    <w:rsid w:val="002A2B47"/>
    <w:rsid w:val="002A5527"/>
    <w:rsid w:val="002A6C20"/>
    <w:rsid w:val="002B534A"/>
    <w:rsid w:val="002B7456"/>
    <w:rsid w:val="002C0203"/>
    <w:rsid w:val="002C0820"/>
    <w:rsid w:val="002C35E5"/>
    <w:rsid w:val="002C7360"/>
    <w:rsid w:val="002D0F33"/>
    <w:rsid w:val="002D2964"/>
    <w:rsid w:val="002D44B4"/>
    <w:rsid w:val="002D6FE8"/>
    <w:rsid w:val="002D7CA0"/>
    <w:rsid w:val="002E44AF"/>
    <w:rsid w:val="002E7E75"/>
    <w:rsid w:val="002F5CFF"/>
    <w:rsid w:val="002F7D55"/>
    <w:rsid w:val="0030099C"/>
    <w:rsid w:val="00302053"/>
    <w:rsid w:val="00302B39"/>
    <w:rsid w:val="00302E76"/>
    <w:rsid w:val="00306EEB"/>
    <w:rsid w:val="00310D9F"/>
    <w:rsid w:val="00310EBF"/>
    <w:rsid w:val="00312388"/>
    <w:rsid w:val="00314218"/>
    <w:rsid w:val="003225C3"/>
    <w:rsid w:val="00322931"/>
    <w:rsid w:val="00330323"/>
    <w:rsid w:val="003326D7"/>
    <w:rsid w:val="003358AC"/>
    <w:rsid w:val="00337B02"/>
    <w:rsid w:val="003433F8"/>
    <w:rsid w:val="00344014"/>
    <w:rsid w:val="00344B23"/>
    <w:rsid w:val="00352FDD"/>
    <w:rsid w:val="0035442F"/>
    <w:rsid w:val="0035646A"/>
    <w:rsid w:val="003600FF"/>
    <w:rsid w:val="0036130B"/>
    <w:rsid w:val="00362B7E"/>
    <w:rsid w:val="00364656"/>
    <w:rsid w:val="003713C0"/>
    <w:rsid w:val="00372D70"/>
    <w:rsid w:val="00374DFE"/>
    <w:rsid w:val="003766FE"/>
    <w:rsid w:val="003824B3"/>
    <w:rsid w:val="00382D53"/>
    <w:rsid w:val="00385A83"/>
    <w:rsid w:val="00385CBE"/>
    <w:rsid w:val="00386A0B"/>
    <w:rsid w:val="00390D08"/>
    <w:rsid w:val="00397082"/>
    <w:rsid w:val="00397F74"/>
    <w:rsid w:val="003A021C"/>
    <w:rsid w:val="003A0D4D"/>
    <w:rsid w:val="003A103D"/>
    <w:rsid w:val="003A4FD8"/>
    <w:rsid w:val="003A6C45"/>
    <w:rsid w:val="003B1B5C"/>
    <w:rsid w:val="003B67B5"/>
    <w:rsid w:val="003B690B"/>
    <w:rsid w:val="003C1F09"/>
    <w:rsid w:val="003C2C6B"/>
    <w:rsid w:val="003C2CB2"/>
    <w:rsid w:val="003C3344"/>
    <w:rsid w:val="003C3648"/>
    <w:rsid w:val="003C5990"/>
    <w:rsid w:val="003C6DDC"/>
    <w:rsid w:val="003C6FDF"/>
    <w:rsid w:val="003D2CD3"/>
    <w:rsid w:val="003D66A3"/>
    <w:rsid w:val="003E232C"/>
    <w:rsid w:val="003E3F4D"/>
    <w:rsid w:val="003E481F"/>
    <w:rsid w:val="003E7117"/>
    <w:rsid w:val="003F00AD"/>
    <w:rsid w:val="003F0A8F"/>
    <w:rsid w:val="003F6F66"/>
    <w:rsid w:val="00400199"/>
    <w:rsid w:val="00400B9E"/>
    <w:rsid w:val="00401695"/>
    <w:rsid w:val="0040184F"/>
    <w:rsid w:val="00402985"/>
    <w:rsid w:val="004030D9"/>
    <w:rsid w:val="004114FA"/>
    <w:rsid w:val="00411D8B"/>
    <w:rsid w:val="00413BCE"/>
    <w:rsid w:val="004142CB"/>
    <w:rsid w:val="00415082"/>
    <w:rsid w:val="004210C5"/>
    <w:rsid w:val="00430841"/>
    <w:rsid w:val="00431948"/>
    <w:rsid w:val="004352B3"/>
    <w:rsid w:val="004360F5"/>
    <w:rsid w:val="00437C2E"/>
    <w:rsid w:val="00437EB5"/>
    <w:rsid w:val="00442CFF"/>
    <w:rsid w:val="004539B8"/>
    <w:rsid w:val="0046392C"/>
    <w:rsid w:val="00463DFA"/>
    <w:rsid w:val="00465AFD"/>
    <w:rsid w:val="0047285A"/>
    <w:rsid w:val="0047323C"/>
    <w:rsid w:val="0048019B"/>
    <w:rsid w:val="0048042E"/>
    <w:rsid w:val="00482437"/>
    <w:rsid w:val="0048298F"/>
    <w:rsid w:val="0048492D"/>
    <w:rsid w:val="00487F55"/>
    <w:rsid w:val="00493338"/>
    <w:rsid w:val="00493775"/>
    <w:rsid w:val="00495BFA"/>
    <w:rsid w:val="00495D4F"/>
    <w:rsid w:val="00497643"/>
    <w:rsid w:val="004A0575"/>
    <w:rsid w:val="004A13C7"/>
    <w:rsid w:val="004A57C4"/>
    <w:rsid w:val="004A7827"/>
    <w:rsid w:val="004B189E"/>
    <w:rsid w:val="004B2409"/>
    <w:rsid w:val="004B3EF1"/>
    <w:rsid w:val="004B599F"/>
    <w:rsid w:val="004B7FD4"/>
    <w:rsid w:val="004C4F47"/>
    <w:rsid w:val="004C5D7B"/>
    <w:rsid w:val="004D78FA"/>
    <w:rsid w:val="004D7AA6"/>
    <w:rsid w:val="004E17CC"/>
    <w:rsid w:val="004E2372"/>
    <w:rsid w:val="004E53C5"/>
    <w:rsid w:val="004E5898"/>
    <w:rsid w:val="004E7130"/>
    <w:rsid w:val="004F13DE"/>
    <w:rsid w:val="004F1453"/>
    <w:rsid w:val="004F193C"/>
    <w:rsid w:val="004F1FB8"/>
    <w:rsid w:val="004F2D67"/>
    <w:rsid w:val="004F63F2"/>
    <w:rsid w:val="0050097A"/>
    <w:rsid w:val="00501F93"/>
    <w:rsid w:val="00502C61"/>
    <w:rsid w:val="00511C39"/>
    <w:rsid w:val="005126AC"/>
    <w:rsid w:val="00513FAC"/>
    <w:rsid w:val="005200FB"/>
    <w:rsid w:val="00520409"/>
    <w:rsid w:val="0052707C"/>
    <w:rsid w:val="0053253B"/>
    <w:rsid w:val="00532DA4"/>
    <w:rsid w:val="00533076"/>
    <w:rsid w:val="005370C3"/>
    <w:rsid w:val="00537466"/>
    <w:rsid w:val="00541783"/>
    <w:rsid w:val="005428AE"/>
    <w:rsid w:val="00544DBA"/>
    <w:rsid w:val="00545729"/>
    <w:rsid w:val="0054682B"/>
    <w:rsid w:val="00551D45"/>
    <w:rsid w:val="00555C59"/>
    <w:rsid w:val="005605FD"/>
    <w:rsid w:val="0056537F"/>
    <w:rsid w:val="00565F6A"/>
    <w:rsid w:val="0056629C"/>
    <w:rsid w:val="00567391"/>
    <w:rsid w:val="00567E89"/>
    <w:rsid w:val="0057114E"/>
    <w:rsid w:val="005723E7"/>
    <w:rsid w:val="00572F51"/>
    <w:rsid w:val="00574961"/>
    <w:rsid w:val="00574CFB"/>
    <w:rsid w:val="0057576D"/>
    <w:rsid w:val="0057600A"/>
    <w:rsid w:val="005802BF"/>
    <w:rsid w:val="00580479"/>
    <w:rsid w:val="005859B8"/>
    <w:rsid w:val="00591FDA"/>
    <w:rsid w:val="00594209"/>
    <w:rsid w:val="005A2872"/>
    <w:rsid w:val="005A61A8"/>
    <w:rsid w:val="005A7A39"/>
    <w:rsid w:val="005B7751"/>
    <w:rsid w:val="005C11B4"/>
    <w:rsid w:val="005C3841"/>
    <w:rsid w:val="005C7588"/>
    <w:rsid w:val="005D1356"/>
    <w:rsid w:val="005D1602"/>
    <w:rsid w:val="005D1CF4"/>
    <w:rsid w:val="005D221F"/>
    <w:rsid w:val="005D52E6"/>
    <w:rsid w:val="005D6611"/>
    <w:rsid w:val="005D6E30"/>
    <w:rsid w:val="005D7307"/>
    <w:rsid w:val="005E0266"/>
    <w:rsid w:val="005E150D"/>
    <w:rsid w:val="005E1DAA"/>
    <w:rsid w:val="005E36DA"/>
    <w:rsid w:val="005F399D"/>
    <w:rsid w:val="00600363"/>
    <w:rsid w:val="00603C52"/>
    <w:rsid w:val="006065A9"/>
    <w:rsid w:val="0060717F"/>
    <w:rsid w:val="00607240"/>
    <w:rsid w:val="00612ACA"/>
    <w:rsid w:val="00614D4D"/>
    <w:rsid w:val="00620217"/>
    <w:rsid w:val="00620715"/>
    <w:rsid w:val="0062125D"/>
    <w:rsid w:val="00630355"/>
    <w:rsid w:val="00630B38"/>
    <w:rsid w:val="00631353"/>
    <w:rsid w:val="00633154"/>
    <w:rsid w:val="00633DF5"/>
    <w:rsid w:val="00645469"/>
    <w:rsid w:val="0064627F"/>
    <w:rsid w:val="00646A18"/>
    <w:rsid w:val="00650EDD"/>
    <w:rsid w:val="00651783"/>
    <w:rsid w:val="00651D42"/>
    <w:rsid w:val="0065494B"/>
    <w:rsid w:val="00662B82"/>
    <w:rsid w:val="00667EC5"/>
    <w:rsid w:val="006712EA"/>
    <w:rsid w:val="006739CA"/>
    <w:rsid w:val="00673F4F"/>
    <w:rsid w:val="00674BFC"/>
    <w:rsid w:val="00676337"/>
    <w:rsid w:val="00676758"/>
    <w:rsid w:val="00676C39"/>
    <w:rsid w:val="00684004"/>
    <w:rsid w:val="006922EE"/>
    <w:rsid w:val="00694F3E"/>
    <w:rsid w:val="006959EE"/>
    <w:rsid w:val="00695B89"/>
    <w:rsid w:val="0069664D"/>
    <w:rsid w:val="006A1D7B"/>
    <w:rsid w:val="006B4034"/>
    <w:rsid w:val="006B7090"/>
    <w:rsid w:val="006B7884"/>
    <w:rsid w:val="006B7A8F"/>
    <w:rsid w:val="006C1802"/>
    <w:rsid w:val="006C1A61"/>
    <w:rsid w:val="006C24B1"/>
    <w:rsid w:val="006C2AB8"/>
    <w:rsid w:val="006C2B14"/>
    <w:rsid w:val="006C4628"/>
    <w:rsid w:val="006D4135"/>
    <w:rsid w:val="006D7013"/>
    <w:rsid w:val="006D70EE"/>
    <w:rsid w:val="006E0B18"/>
    <w:rsid w:val="006E0C7E"/>
    <w:rsid w:val="006E1075"/>
    <w:rsid w:val="006E1778"/>
    <w:rsid w:val="006E185B"/>
    <w:rsid w:val="006E50BE"/>
    <w:rsid w:val="006E650B"/>
    <w:rsid w:val="006F6BD2"/>
    <w:rsid w:val="0070037E"/>
    <w:rsid w:val="007010CF"/>
    <w:rsid w:val="007055AA"/>
    <w:rsid w:val="007068D7"/>
    <w:rsid w:val="007071EA"/>
    <w:rsid w:val="00710A8B"/>
    <w:rsid w:val="00711B50"/>
    <w:rsid w:val="00711E26"/>
    <w:rsid w:val="00712F6E"/>
    <w:rsid w:val="00713522"/>
    <w:rsid w:val="00713FDC"/>
    <w:rsid w:val="007142DC"/>
    <w:rsid w:val="00714C67"/>
    <w:rsid w:val="00715C3E"/>
    <w:rsid w:val="007174EC"/>
    <w:rsid w:val="00722E0A"/>
    <w:rsid w:val="00725A62"/>
    <w:rsid w:val="00733B99"/>
    <w:rsid w:val="007355CC"/>
    <w:rsid w:val="0074595F"/>
    <w:rsid w:val="00746DB2"/>
    <w:rsid w:val="00750E4D"/>
    <w:rsid w:val="00751659"/>
    <w:rsid w:val="00755658"/>
    <w:rsid w:val="007606D0"/>
    <w:rsid w:val="0076130B"/>
    <w:rsid w:val="00761B89"/>
    <w:rsid w:val="00764A2B"/>
    <w:rsid w:val="0077600E"/>
    <w:rsid w:val="00782A94"/>
    <w:rsid w:val="007837FE"/>
    <w:rsid w:val="00783B7D"/>
    <w:rsid w:val="00785DB7"/>
    <w:rsid w:val="00786CB4"/>
    <w:rsid w:val="00787BBC"/>
    <w:rsid w:val="00796634"/>
    <w:rsid w:val="0079663D"/>
    <w:rsid w:val="00796E39"/>
    <w:rsid w:val="0079774B"/>
    <w:rsid w:val="007A058C"/>
    <w:rsid w:val="007A1008"/>
    <w:rsid w:val="007A273C"/>
    <w:rsid w:val="007A424E"/>
    <w:rsid w:val="007A6079"/>
    <w:rsid w:val="007A67BC"/>
    <w:rsid w:val="007A766A"/>
    <w:rsid w:val="007B4A36"/>
    <w:rsid w:val="007B4AA5"/>
    <w:rsid w:val="007B6300"/>
    <w:rsid w:val="007B6791"/>
    <w:rsid w:val="007C222D"/>
    <w:rsid w:val="007C4F8A"/>
    <w:rsid w:val="007C52CE"/>
    <w:rsid w:val="007C7566"/>
    <w:rsid w:val="007D1626"/>
    <w:rsid w:val="007D1E2F"/>
    <w:rsid w:val="007D4D41"/>
    <w:rsid w:val="007D7CF9"/>
    <w:rsid w:val="007E059B"/>
    <w:rsid w:val="007E07EA"/>
    <w:rsid w:val="007E2D9F"/>
    <w:rsid w:val="007E450E"/>
    <w:rsid w:val="007E72F0"/>
    <w:rsid w:val="007F0437"/>
    <w:rsid w:val="007F0778"/>
    <w:rsid w:val="007F07A5"/>
    <w:rsid w:val="007F1E93"/>
    <w:rsid w:val="007F4332"/>
    <w:rsid w:val="007F5FAD"/>
    <w:rsid w:val="0080071D"/>
    <w:rsid w:val="008011EC"/>
    <w:rsid w:val="0080168C"/>
    <w:rsid w:val="00801C6A"/>
    <w:rsid w:val="00806DB1"/>
    <w:rsid w:val="008105A9"/>
    <w:rsid w:val="00812A3F"/>
    <w:rsid w:val="008139A6"/>
    <w:rsid w:val="008149C4"/>
    <w:rsid w:val="0081549E"/>
    <w:rsid w:val="00824DE5"/>
    <w:rsid w:val="00831949"/>
    <w:rsid w:val="008345EC"/>
    <w:rsid w:val="00842462"/>
    <w:rsid w:val="00843ADF"/>
    <w:rsid w:val="008453D8"/>
    <w:rsid w:val="008506A9"/>
    <w:rsid w:val="00852B08"/>
    <w:rsid w:val="00856AA6"/>
    <w:rsid w:val="008625DF"/>
    <w:rsid w:val="00865627"/>
    <w:rsid w:val="00865B72"/>
    <w:rsid w:val="008671E8"/>
    <w:rsid w:val="00870E7A"/>
    <w:rsid w:val="0087275A"/>
    <w:rsid w:val="008734B2"/>
    <w:rsid w:val="00873BAD"/>
    <w:rsid w:val="00877E28"/>
    <w:rsid w:val="00880129"/>
    <w:rsid w:val="00880EB4"/>
    <w:rsid w:val="00881117"/>
    <w:rsid w:val="0088118E"/>
    <w:rsid w:val="00882472"/>
    <w:rsid w:val="008824FA"/>
    <w:rsid w:val="008924D8"/>
    <w:rsid w:val="008A042B"/>
    <w:rsid w:val="008A0E0E"/>
    <w:rsid w:val="008A34D5"/>
    <w:rsid w:val="008A4E5D"/>
    <w:rsid w:val="008A654F"/>
    <w:rsid w:val="008A7119"/>
    <w:rsid w:val="008A7AD2"/>
    <w:rsid w:val="008B019F"/>
    <w:rsid w:val="008B6314"/>
    <w:rsid w:val="008C0AD0"/>
    <w:rsid w:val="008C3D75"/>
    <w:rsid w:val="008C41CA"/>
    <w:rsid w:val="008C5552"/>
    <w:rsid w:val="008C7FC6"/>
    <w:rsid w:val="008D4BE3"/>
    <w:rsid w:val="008D57E3"/>
    <w:rsid w:val="008D7421"/>
    <w:rsid w:val="008E2A25"/>
    <w:rsid w:val="008E2FF9"/>
    <w:rsid w:val="008E4371"/>
    <w:rsid w:val="008E71F7"/>
    <w:rsid w:val="008F1AA3"/>
    <w:rsid w:val="008F36A6"/>
    <w:rsid w:val="008F3FD3"/>
    <w:rsid w:val="008F43AF"/>
    <w:rsid w:val="008F7F91"/>
    <w:rsid w:val="0090278A"/>
    <w:rsid w:val="009032D7"/>
    <w:rsid w:val="00905AF7"/>
    <w:rsid w:val="00905BD8"/>
    <w:rsid w:val="009062EA"/>
    <w:rsid w:val="00906B62"/>
    <w:rsid w:val="00910B78"/>
    <w:rsid w:val="00910DEE"/>
    <w:rsid w:val="00914240"/>
    <w:rsid w:val="009155A4"/>
    <w:rsid w:val="00916213"/>
    <w:rsid w:val="009176BB"/>
    <w:rsid w:val="0092136E"/>
    <w:rsid w:val="0092141B"/>
    <w:rsid w:val="00923338"/>
    <w:rsid w:val="00923623"/>
    <w:rsid w:val="009240B6"/>
    <w:rsid w:val="0092501D"/>
    <w:rsid w:val="00925B0D"/>
    <w:rsid w:val="00926348"/>
    <w:rsid w:val="00931E24"/>
    <w:rsid w:val="0093682A"/>
    <w:rsid w:val="009405AA"/>
    <w:rsid w:val="00940F90"/>
    <w:rsid w:val="00942775"/>
    <w:rsid w:val="0096290A"/>
    <w:rsid w:val="00964179"/>
    <w:rsid w:val="009650A7"/>
    <w:rsid w:val="00970971"/>
    <w:rsid w:val="00970CAE"/>
    <w:rsid w:val="0097261F"/>
    <w:rsid w:val="00973B81"/>
    <w:rsid w:val="00974115"/>
    <w:rsid w:val="009756DC"/>
    <w:rsid w:val="009804C8"/>
    <w:rsid w:val="00982FC3"/>
    <w:rsid w:val="00984DA2"/>
    <w:rsid w:val="009901EE"/>
    <w:rsid w:val="00992A45"/>
    <w:rsid w:val="00992B7D"/>
    <w:rsid w:val="00993C94"/>
    <w:rsid w:val="00995B42"/>
    <w:rsid w:val="009975C6"/>
    <w:rsid w:val="009A1905"/>
    <w:rsid w:val="009A4CDC"/>
    <w:rsid w:val="009A787E"/>
    <w:rsid w:val="009B4504"/>
    <w:rsid w:val="009B69F5"/>
    <w:rsid w:val="009B72E2"/>
    <w:rsid w:val="009C0EF0"/>
    <w:rsid w:val="009C0F76"/>
    <w:rsid w:val="009C1A17"/>
    <w:rsid w:val="009C1D3F"/>
    <w:rsid w:val="009C216C"/>
    <w:rsid w:val="009C356A"/>
    <w:rsid w:val="009C391C"/>
    <w:rsid w:val="009C43D3"/>
    <w:rsid w:val="009C49EB"/>
    <w:rsid w:val="009C738F"/>
    <w:rsid w:val="009D0C82"/>
    <w:rsid w:val="009D3A5A"/>
    <w:rsid w:val="009D3EC3"/>
    <w:rsid w:val="009D51DC"/>
    <w:rsid w:val="009D7ACC"/>
    <w:rsid w:val="009E02DC"/>
    <w:rsid w:val="009E4567"/>
    <w:rsid w:val="009E50E9"/>
    <w:rsid w:val="009E528A"/>
    <w:rsid w:val="009F4954"/>
    <w:rsid w:val="009F51FA"/>
    <w:rsid w:val="009F593D"/>
    <w:rsid w:val="009F609E"/>
    <w:rsid w:val="009F65FD"/>
    <w:rsid w:val="00A015E4"/>
    <w:rsid w:val="00A02112"/>
    <w:rsid w:val="00A10B03"/>
    <w:rsid w:val="00A11BB1"/>
    <w:rsid w:val="00A1211B"/>
    <w:rsid w:val="00A144C2"/>
    <w:rsid w:val="00A152AA"/>
    <w:rsid w:val="00A175C7"/>
    <w:rsid w:val="00A2080F"/>
    <w:rsid w:val="00A21B32"/>
    <w:rsid w:val="00A23FEA"/>
    <w:rsid w:val="00A2631F"/>
    <w:rsid w:val="00A26E45"/>
    <w:rsid w:val="00A27424"/>
    <w:rsid w:val="00A358E8"/>
    <w:rsid w:val="00A36737"/>
    <w:rsid w:val="00A42630"/>
    <w:rsid w:val="00A42867"/>
    <w:rsid w:val="00A444BD"/>
    <w:rsid w:val="00A44730"/>
    <w:rsid w:val="00A4499F"/>
    <w:rsid w:val="00A46A7D"/>
    <w:rsid w:val="00A51929"/>
    <w:rsid w:val="00A54004"/>
    <w:rsid w:val="00A54946"/>
    <w:rsid w:val="00A54B30"/>
    <w:rsid w:val="00A55BD2"/>
    <w:rsid w:val="00A56875"/>
    <w:rsid w:val="00A56D44"/>
    <w:rsid w:val="00A5750F"/>
    <w:rsid w:val="00A57698"/>
    <w:rsid w:val="00A6495E"/>
    <w:rsid w:val="00A673AE"/>
    <w:rsid w:val="00A71F88"/>
    <w:rsid w:val="00A74C0E"/>
    <w:rsid w:val="00A74C84"/>
    <w:rsid w:val="00A81738"/>
    <w:rsid w:val="00A82F6E"/>
    <w:rsid w:val="00A833D6"/>
    <w:rsid w:val="00A83805"/>
    <w:rsid w:val="00A83840"/>
    <w:rsid w:val="00A83B23"/>
    <w:rsid w:val="00A87A04"/>
    <w:rsid w:val="00A90C8C"/>
    <w:rsid w:val="00A91C33"/>
    <w:rsid w:val="00A92EF7"/>
    <w:rsid w:val="00A9799C"/>
    <w:rsid w:val="00A97A04"/>
    <w:rsid w:val="00AA03A4"/>
    <w:rsid w:val="00AA3040"/>
    <w:rsid w:val="00AA4125"/>
    <w:rsid w:val="00AA5634"/>
    <w:rsid w:val="00AA7520"/>
    <w:rsid w:val="00AB03C1"/>
    <w:rsid w:val="00AB76CC"/>
    <w:rsid w:val="00AC2091"/>
    <w:rsid w:val="00AC474D"/>
    <w:rsid w:val="00AC5EE9"/>
    <w:rsid w:val="00AC5F2C"/>
    <w:rsid w:val="00AC7DD8"/>
    <w:rsid w:val="00AD34B8"/>
    <w:rsid w:val="00AD57B0"/>
    <w:rsid w:val="00AD5951"/>
    <w:rsid w:val="00AD5B96"/>
    <w:rsid w:val="00AD618B"/>
    <w:rsid w:val="00AD6A52"/>
    <w:rsid w:val="00AE30F0"/>
    <w:rsid w:val="00AE3C20"/>
    <w:rsid w:val="00AE4B33"/>
    <w:rsid w:val="00AE634B"/>
    <w:rsid w:val="00AE6D35"/>
    <w:rsid w:val="00AF271A"/>
    <w:rsid w:val="00AF415A"/>
    <w:rsid w:val="00AF49B0"/>
    <w:rsid w:val="00AF561C"/>
    <w:rsid w:val="00AF5683"/>
    <w:rsid w:val="00AF5DD1"/>
    <w:rsid w:val="00AF7A4E"/>
    <w:rsid w:val="00B0370F"/>
    <w:rsid w:val="00B052F4"/>
    <w:rsid w:val="00B13EE4"/>
    <w:rsid w:val="00B146D1"/>
    <w:rsid w:val="00B1497D"/>
    <w:rsid w:val="00B14FEA"/>
    <w:rsid w:val="00B16C2F"/>
    <w:rsid w:val="00B23B29"/>
    <w:rsid w:val="00B25569"/>
    <w:rsid w:val="00B3143D"/>
    <w:rsid w:val="00B324FD"/>
    <w:rsid w:val="00B339C7"/>
    <w:rsid w:val="00B33D1B"/>
    <w:rsid w:val="00B3553A"/>
    <w:rsid w:val="00B41120"/>
    <w:rsid w:val="00B44CAC"/>
    <w:rsid w:val="00B46DB4"/>
    <w:rsid w:val="00B47D68"/>
    <w:rsid w:val="00B52A1A"/>
    <w:rsid w:val="00B53A6D"/>
    <w:rsid w:val="00B574DE"/>
    <w:rsid w:val="00B60CF3"/>
    <w:rsid w:val="00B66097"/>
    <w:rsid w:val="00B7059C"/>
    <w:rsid w:val="00B70707"/>
    <w:rsid w:val="00B70B06"/>
    <w:rsid w:val="00B721FD"/>
    <w:rsid w:val="00B774C4"/>
    <w:rsid w:val="00B80101"/>
    <w:rsid w:val="00B80CC0"/>
    <w:rsid w:val="00B83652"/>
    <w:rsid w:val="00B839C1"/>
    <w:rsid w:val="00B843D1"/>
    <w:rsid w:val="00B8645A"/>
    <w:rsid w:val="00B86C48"/>
    <w:rsid w:val="00B90355"/>
    <w:rsid w:val="00B91444"/>
    <w:rsid w:val="00B943AB"/>
    <w:rsid w:val="00B946A7"/>
    <w:rsid w:val="00B9687A"/>
    <w:rsid w:val="00BA3E9C"/>
    <w:rsid w:val="00BA487E"/>
    <w:rsid w:val="00BA6FEA"/>
    <w:rsid w:val="00BA7D9D"/>
    <w:rsid w:val="00BB1813"/>
    <w:rsid w:val="00BB30A8"/>
    <w:rsid w:val="00BB3D79"/>
    <w:rsid w:val="00BB42BA"/>
    <w:rsid w:val="00BB61B8"/>
    <w:rsid w:val="00BB741A"/>
    <w:rsid w:val="00BC161E"/>
    <w:rsid w:val="00BC2A36"/>
    <w:rsid w:val="00BC38FB"/>
    <w:rsid w:val="00BC40BF"/>
    <w:rsid w:val="00BC59EA"/>
    <w:rsid w:val="00BC7056"/>
    <w:rsid w:val="00BC75D2"/>
    <w:rsid w:val="00BD0FF8"/>
    <w:rsid w:val="00BD3705"/>
    <w:rsid w:val="00BD4CFD"/>
    <w:rsid w:val="00BD78C1"/>
    <w:rsid w:val="00BD7C35"/>
    <w:rsid w:val="00BE2E89"/>
    <w:rsid w:val="00BE42EF"/>
    <w:rsid w:val="00BE4E45"/>
    <w:rsid w:val="00BF3D48"/>
    <w:rsid w:val="00BF6BF5"/>
    <w:rsid w:val="00C01A6D"/>
    <w:rsid w:val="00C058E9"/>
    <w:rsid w:val="00C073A6"/>
    <w:rsid w:val="00C07703"/>
    <w:rsid w:val="00C1010D"/>
    <w:rsid w:val="00C14B90"/>
    <w:rsid w:val="00C1659C"/>
    <w:rsid w:val="00C203C8"/>
    <w:rsid w:val="00C20E81"/>
    <w:rsid w:val="00C23A10"/>
    <w:rsid w:val="00C245E0"/>
    <w:rsid w:val="00C26057"/>
    <w:rsid w:val="00C267B4"/>
    <w:rsid w:val="00C32EC1"/>
    <w:rsid w:val="00C3684C"/>
    <w:rsid w:val="00C461E1"/>
    <w:rsid w:val="00C50B00"/>
    <w:rsid w:val="00C511F5"/>
    <w:rsid w:val="00C516ED"/>
    <w:rsid w:val="00C53209"/>
    <w:rsid w:val="00C539AB"/>
    <w:rsid w:val="00C5421D"/>
    <w:rsid w:val="00C55F93"/>
    <w:rsid w:val="00C5769E"/>
    <w:rsid w:val="00C57763"/>
    <w:rsid w:val="00C60A9A"/>
    <w:rsid w:val="00C61019"/>
    <w:rsid w:val="00C63B5A"/>
    <w:rsid w:val="00C6692B"/>
    <w:rsid w:val="00C703AE"/>
    <w:rsid w:val="00C75246"/>
    <w:rsid w:val="00C77EF9"/>
    <w:rsid w:val="00C80684"/>
    <w:rsid w:val="00C8126E"/>
    <w:rsid w:val="00C81D51"/>
    <w:rsid w:val="00C838E0"/>
    <w:rsid w:val="00C858D4"/>
    <w:rsid w:val="00C86370"/>
    <w:rsid w:val="00C86B6A"/>
    <w:rsid w:val="00C87471"/>
    <w:rsid w:val="00C90F27"/>
    <w:rsid w:val="00C93561"/>
    <w:rsid w:val="00C96CC2"/>
    <w:rsid w:val="00CA1369"/>
    <w:rsid w:val="00CA17F1"/>
    <w:rsid w:val="00CA2FD6"/>
    <w:rsid w:val="00CA32FA"/>
    <w:rsid w:val="00CA76BA"/>
    <w:rsid w:val="00CB0077"/>
    <w:rsid w:val="00CB09CE"/>
    <w:rsid w:val="00CB3C85"/>
    <w:rsid w:val="00CC012B"/>
    <w:rsid w:val="00CC02BC"/>
    <w:rsid w:val="00CC0945"/>
    <w:rsid w:val="00CC142F"/>
    <w:rsid w:val="00CC1580"/>
    <w:rsid w:val="00CC3EC3"/>
    <w:rsid w:val="00CC40D2"/>
    <w:rsid w:val="00CC48AE"/>
    <w:rsid w:val="00CD4068"/>
    <w:rsid w:val="00CE09DB"/>
    <w:rsid w:val="00CE15FE"/>
    <w:rsid w:val="00CE1DB7"/>
    <w:rsid w:val="00CE3FCB"/>
    <w:rsid w:val="00CE4FB6"/>
    <w:rsid w:val="00CE533C"/>
    <w:rsid w:val="00CE5C8A"/>
    <w:rsid w:val="00CE7B18"/>
    <w:rsid w:val="00CF15FD"/>
    <w:rsid w:val="00CF1904"/>
    <w:rsid w:val="00CF236E"/>
    <w:rsid w:val="00CF6FB5"/>
    <w:rsid w:val="00D03837"/>
    <w:rsid w:val="00D03C2C"/>
    <w:rsid w:val="00D04512"/>
    <w:rsid w:val="00D071A6"/>
    <w:rsid w:val="00D1283C"/>
    <w:rsid w:val="00D164E7"/>
    <w:rsid w:val="00D17658"/>
    <w:rsid w:val="00D201C6"/>
    <w:rsid w:val="00D23E6E"/>
    <w:rsid w:val="00D26122"/>
    <w:rsid w:val="00D30BE1"/>
    <w:rsid w:val="00D35566"/>
    <w:rsid w:val="00D37C76"/>
    <w:rsid w:val="00D43F70"/>
    <w:rsid w:val="00D43FA9"/>
    <w:rsid w:val="00D44529"/>
    <w:rsid w:val="00D453C9"/>
    <w:rsid w:val="00D45532"/>
    <w:rsid w:val="00D45537"/>
    <w:rsid w:val="00D46239"/>
    <w:rsid w:val="00D47078"/>
    <w:rsid w:val="00D473AB"/>
    <w:rsid w:val="00D50B6E"/>
    <w:rsid w:val="00D51A3F"/>
    <w:rsid w:val="00D575F3"/>
    <w:rsid w:val="00D57E71"/>
    <w:rsid w:val="00D60E19"/>
    <w:rsid w:val="00D61077"/>
    <w:rsid w:val="00D65F58"/>
    <w:rsid w:val="00D7069F"/>
    <w:rsid w:val="00D72D71"/>
    <w:rsid w:val="00D7521B"/>
    <w:rsid w:val="00D762F2"/>
    <w:rsid w:val="00D76896"/>
    <w:rsid w:val="00D80CFA"/>
    <w:rsid w:val="00D8372B"/>
    <w:rsid w:val="00D8424C"/>
    <w:rsid w:val="00D846D1"/>
    <w:rsid w:val="00D852E1"/>
    <w:rsid w:val="00D87885"/>
    <w:rsid w:val="00D910FE"/>
    <w:rsid w:val="00D9557D"/>
    <w:rsid w:val="00D96994"/>
    <w:rsid w:val="00DA17E2"/>
    <w:rsid w:val="00DA74BE"/>
    <w:rsid w:val="00DB1C45"/>
    <w:rsid w:val="00DB20B1"/>
    <w:rsid w:val="00DB260C"/>
    <w:rsid w:val="00DB2CB6"/>
    <w:rsid w:val="00DB42BB"/>
    <w:rsid w:val="00DB5155"/>
    <w:rsid w:val="00DB5EB0"/>
    <w:rsid w:val="00DC02AB"/>
    <w:rsid w:val="00DC2594"/>
    <w:rsid w:val="00DC2802"/>
    <w:rsid w:val="00DC3BE2"/>
    <w:rsid w:val="00DC671C"/>
    <w:rsid w:val="00DD3870"/>
    <w:rsid w:val="00DD3DAA"/>
    <w:rsid w:val="00DE0AA1"/>
    <w:rsid w:val="00DE3ACB"/>
    <w:rsid w:val="00DE5FBB"/>
    <w:rsid w:val="00DF2DD6"/>
    <w:rsid w:val="00DF7B27"/>
    <w:rsid w:val="00E037B0"/>
    <w:rsid w:val="00E04B4F"/>
    <w:rsid w:val="00E06679"/>
    <w:rsid w:val="00E07744"/>
    <w:rsid w:val="00E10CB2"/>
    <w:rsid w:val="00E11B80"/>
    <w:rsid w:val="00E11CD3"/>
    <w:rsid w:val="00E12DA8"/>
    <w:rsid w:val="00E2479A"/>
    <w:rsid w:val="00E269C2"/>
    <w:rsid w:val="00E3160C"/>
    <w:rsid w:val="00E31B49"/>
    <w:rsid w:val="00E33FED"/>
    <w:rsid w:val="00E34B78"/>
    <w:rsid w:val="00E35C0C"/>
    <w:rsid w:val="00E40C83"/>
    <w:rsid w:val="00E43D8F"/>
    <w:rsid w:val="00E43E9D"/>
    <w:rsid w:val="00E4761F"/>
    <w:rsid w:val="00E52CE4"/>
    <w:rsid w:val="00E61598"/>
    <w:rsid w:val="00E62C3B"/>
    <w:rsid w:val="00E73D60"/>
    <w:rsid w:val="00E7562A"/>
    <w:rsid w:val="00E86943"/>
    <w:rsid w:val="00E86E00"/>
    <w:rsid w:val="00E87702"/>
    <w:rsid w:val="00E92876"/>
    <w:rsid w:val="00EA4510"/>
    <w:rsid w:val="00EA4FEA"/>
    <w:rsid w:val="00EA571B"/>
    <w:rsid w:val="00EB0D75"/>
    <w:rsid w:val="00EB1151"/>
    <w:rsid w:val="00EB330F"/>
    <w:rsid w:val="00EB3F5E"/>
    <w:rsid w:val="00EB59E4"/>
    <w:rsid w:val="00EB6FAE"/>
    <w:rsid w:val="00EC0813"/>
    <w:rsid w:val="00EC2B79"/>
    <w:rsid w:val="00EC4298"/>
    <w:rsid w:val="00ED2D81"/>
    <w:rsid w:val="00ED3388"/>
    <w:rsid w:val="00ED338B"/>
    <w:rsid w:val="00ED55AD"/>
    <w:rsid w:val="00ED5A6A"/>
    <w:rsid w:val="00EE707E"/>
    <w:rsid w:val="00EF3EFF"/>
    <w:rsid w:val="00EF4F7C"/>
    <w:rsid w:val="00EF56EA"/>
    <w:rsid w:val="00EF6822"/>
    <w:rsid w:val="00F00A48"/>
    <w:rsid w:val="00F01C08"/>
    <w:rsid w:val="00F02CF6"/>
    <w:rsid w:val="00F04DFE"/>
    <w:rsid w:val="00F14B30"/>
    <w:rsid w:val="00F1508E"/>
    <w:rsid w:val="00F1518F"/>
    <w:rsid w:val="00F15EDE"/>
    <w:rsid w:val="00F22927"/>
    <w:rsid w:val="00F2639B"/>
    <w:rsid w:val="00F30C61"/>
    <w:rsid w:val="00F30D66"/>
    <w:rsid w:val="00F31BBA"/>
    <w:rsid w:val="00F33AC2"/>
    <w:rsid w:val="00F36D63"/>
    <w:rsid w:val="00F36E7E"/>
    <w:rsid w:val="00F40014"/>
    <w:rsid w:val="00F41067"/>
    <w:rsid w:val="00F41F0F"/>
    <w:rsid w:val="00F459A1"/>
    <w:rsid w:val="00F45C77"/>
    <w:rsid w:val="00F460FB"/>
    <w:rsid w:val="00F51757"/>
    <w:rsid w:val="00F52935"/>
    <w:rsid w:val="00F52B1F"/>
    <w:rsid w:val="00F55492"/>
    <w:rsid w:val="00F568E0"/>
    <w:rsid w:val="00F56CA5"/>
    <w:rsid w:val="00F60C67"/>
    <w:rsid w:val="00F62E92"/>
    <w:rsid w:val="00F62ED7"/>
    <w:rsid w:val="00F644D5"/>
    <w:rsid w:val="00F64BCC"/>
    <w:rsid w:val="00F64C88"/>
    <w:rsid w:val="00F67AE8"/>
    <w:rsid w:val="00F72B60"/>
    <w:rsid w:val="00F73A97"/>
    <w:rsid w:val="00F75A26"/>
    <w:rsid w:val="00F76D20"/>
    <w:rsid w:val="00F869D2"/>
    <w:rsid w:val="00F91569"/>
    <w:rsid w:val="00F91AD9"/>
    <w:rsid w:val="00F925C6"/>
    <w:rsid w:val="00F92DB9"/>
    <w:rsid w:val="00F94F95"/>
    <w:rsid w:val="00F96432"/>
    <w:rsid w:val="00F96661"/>
    <w:rsid w:val="00F971C4"/>
    <w:rsid w:val="00F97BD5"/>
    <w:rsid w:val="00FA1B06"/>
    <w:rsid w:val="00FA4786"/>
    <w:rsid w:val="00FA69A3"/>
    <w:rsid w:val="00FB0B7D"/>
    <w:rsid w:val="00FB2C24"/>
    <w:rsid w:val="00FB3148"/>
    <w:rsid w:val="00FB408B"/>
    <w:rsid w:val="00FB55E6"/>
    <w:rsid w:val="00FB59E9"/>
    <w:rsid w:val="00FB72A7"/>
    <w:rsid w:val="00FC505A"/>
    <w:rsid w:val="00FD5952"/>
    <w:rsid w:val="00FD74B2"/>
    <w:rsid w:val="00FE05A2"/>
    <w:rsid w:val="00FE0CA8"/>
    <w:rsid w:val="00FE0F9C"/>
    <w:rsid w:val="00FE1F63"/>
    <w:rsid w:val="00FE4C08"/>
    <w:rsid w:val="00FE6B9E"/>
    <w:rsid w:val="00FE7CBA"/>
    <w:rsid w:val="00FF4207"/>
    <w:rsid w:val="00FF52F9"/>
    <w:rsid w:val="00FF6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04DDC"/>
  <w15:docId w15:val="{1F4DC5C0-7390-4B6D-A3FD-4C377902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08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0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333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A136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DE0AA1"/>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101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1019"/>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C6101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61019"/>
    <w:rPr>
      <w:rFonts w:eastAsiaTheme="minorEastAsia"/>
      <w:lang w:eastAsia="ja-JP"/>
    </w:rPr>
  </w:style>
  <w:style w:type="paragraph" w:styleId="BalloonText">
    <w:name w:val="Balloon Text"/>
    <w:basedOn w:val="Normal"/>
    <w:link w:val="BalloonTextChar"/>
    <w:uiPriority w:val="99"/>
    <w:semiHidden/>
    <w:unhideWhenUsed/>
    <w:rsid w:val="00C61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019"/>
    <w:rPr>
      <w:rFonts w:ascii="Tahoma" w:hAnsi="Tahoma" w:cs="Tahoma"/>
      <w:sz w:val="16"/>
      <w:szCs w:val="16"/>
    </w:rPr>
  </w:style>
  <w:style w:type="table" w:styleId="TableGrid">
    <w:name w:val="Table Grid"/>
    <w:basedOn w:val="TableNormal"/>
    <w:uiPriority w:val="39"/>
    <w:rsid w:val="00C61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C610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C6101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1Char">
    <w:name w:val="Heading 1 Char"/>
    <w:basedOn w:val="DefaultParagraphFont"/>
    <w:link w:val="Heading1"/>
    <w:uiPriority w:val="9"/>
    <w:rsid w:val="002C0820"/>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7010C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010CF"/>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7010CF"/>
    <w:rPr>
      <w:rFonts w:asciiTheme="majorHAnsi" w:eastAsiaTheme="majorEastAsia" w:hAnsiTheme="majorHAnsi" w:cstheme="majorBidi"/>
      <w:b/>
      <w:bCs/>
      <w:color w:val="4F81BD" w:themeColor="accent1"/>
      <w:sz w:val="26"/>
      <w:szCs w:val="26"/>
    </w:rPr>
  </w:style>
  <w:style w:type="table" w:styleId="LightList-Accent1">
    <w:name w:val="Light List Accent 1"/>
    <w:basedOn w:val="TableNormal"/>
    <w:uiPriority w:val="61"/>
    <w:rsid w:val="00B052F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ustom1">
    <w:name w:val="Custom 1"/>
    <w:basedOn w:val="LightList-Accent1"/>
    <w:uiPriority w:val="99"/>
    <w:rsid w:val="00B052F4"/>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cPr>
      <w:shd w:val="clear" w:color="auto" w:fill="FFFFFF" w:themeFill="background1"/>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eader">
    <w:name w:val="header"/>
    <w:basedOn w:val="Normal"/>
    <w:link w:val="HeaderChar"/>
    <w:uiPriority w:val="99"/>
    <w:unhideWhenUsed/>
    <w:rsid w:val="00D61077"/>
    <w:pPr>
      <w:tabs>
        <w:tab w:val="center" w:pos="4320"/>
        <w:tab w:val="right" w:pos="8640"/>
      </w:tabs>
      <w:spacing w:after="0" w:line="240" w:lineRule="auto"/>
    </w:pPr>
  </w:style>
  <w:style w:type="character" w:customStyle="1" w:styleId="HeaderChar">
    <w:name w:val="Header Char"/>
    <w:basedOn w:val="DefaultParagraphFont"/>
    <w:link w:val="Header"/>
    <w:uiPriority w:val="99"/>
    <w:rsid w:val="00D61077"/>
  </w:style>
  <w:style w:type="paragraph" w:styleId="Footer">
    <w:name w:val="footer"/>
    <w:basedOn w:val="Normal"/>
    <w:link w:val="FooterChar"/>
    <w:uiPriority w:val="99"/>
    <w:unhideWhenUsed/>
    <w:rsid w:val="00D61077"/>
    <w:pPr>
      <w:tabs>
        <w:tab w:val="center" w:pos="4320"/>
        <w:tab w:val="right" w:pos="8640"/>
      </w:tabs>
      <w:spacing w:after="0" w:line="240" w:lineRule="auto"/>
    </w:pPr>
  </w:style>
  <w:style w:type="character" w:customStyle="1" w:styleId="FooterChar">
    <w:name w:val="Footer Char"/>
    <w:basedOn w:val="DefaultParagraphFont"/>
    <w:link w:val="Footer"/>
    <w:uiPriority w:val="99"/>
    <w:rsid w:val="00D61077"/>
  </w:style>
  <w:style w:type="paragraph" w:styleId="ListParagraph">
    <w:name w:val="List Paragraph"/>
    <w:basedOn w:val="Normal"/>
    <w:uiPriority w:val="34"/>
    <w:qFormat/>
    <w:rsid w:val="001A2CC6"/>
    <w:pPr>
      <w:ind w:left="720"/>
      <w:contextualSpacing/>
    </w:pPr>
  </w:style>
  <w:style w:type="character" w:styleId="BookTitle">
    <w:name w:val="Book Title"/>
    <w:basedOn w:val="DefaultParagraphFont"/>
    <w:uiPriority w:val="33"/>
    <w:qFormat/>
    <w:rsid w:val="003F0A8F"/>
    <w:rPr>
      <w:b/>
      <w:bCs/>
      <w:smallCaps/>
      <w:spacing w:val="5"/>
    </w:rPr>
  </w:style>
  <w:style w:type="character" w:customStyle="1" w:styleId="Heading7Char">
    <w:name w:val="Heading 7 Char"/>
    <w:basedOn w:val="DefaultParagraphFont"/>
    <w:link w:val="Heading7"/>
    <w:uiPriority w:val="9"/>
    <w:semiHidden/>
    <w:rsid w:val="00DE0AA1"/>
    <w:rPr>
      <w:rFonts w:asciiTheme="majorHAnsi" w:eastAsiaTheme="majorEastAsia" w:hAnsiTheme="majorHAnsi" w:cstheme="majorBidi"/>
      <w:i/>
      <w:iCs/>
      <w:color w:val="404040" w:themeColor="text1" w:themeTint="BF"/>
    </w:rPr>
  </w:style>
  <w:style w:type="character" w:styleId="CommentReference">
    <w:name w:val="annotation reference"/>
    <w:basedOn w:val="DefaultParagraphFont"/>
    <w:uiPriority w:val="99"/>
    <w:semiHidden/>
    <w:unhideWhenUsed/>
    <w:rsid w:val="005D52E6"/>
    <w:rPr>
      <w:sz w:val="16"/>
      <w:szCs w:val="16"/>
    </w:rPr>
  </w:style>
  <w:style w:type="paragraph" w:styleId="CommentText">
    <w:name w:val="annotation text"/>
    <w:basedOn w:val="Normal"/>
    <w:link w:val="CommentTextChar"/>
    <w:uiPriority w:val="99"/>
    <w:semiHidden/>
    <w:unhideWhenUsed/>
    <w:rsid w:val="005D52E6"/>
    <w:pPr>
      <w:spacing w:line="240" w:lineRule="auto"/>
    </w:pPr>
    <w:rPr>
      <w:sz w:val="20"/>
      <w:szCs w:val="20"/>
    </w:rPr>
  </w:style>
  <w:style w:type="character" w:customStyle="1" w:styleId="CommentTextChar">
    <w:name w:val="Comment Text Char"/>
    <w:basedOn w:val="DefaultParagraphFont"/>
    <w:link w:val="CommentText"/>
    <w:uiPriority w:val="99"/>
    <w:semiHidden/>
    <w:rsid w:val="005D52E6"/>
    <w:rPr>
      <w:sz w:val="20"/>
      <w:szCs w:val="20"/>
    </w:rPr>
  </w:style>
  <w:style w:type="paragraph" w:styleId="CommentSubject">
    <w:name w:val="annotation subject"/>
    <w:basedOn w:val="CommentText"/>
    <w:next w:val="CommentText"/>
    <w:link w:val="CommentSubjectChar"/>
    <w:uiPriority w:val="99"/>
    <w:semiHidden/>
    <w:unhideWhenUsed/>
    <w:rsid w:val="005D52E6"/>
    <w:rPr>
      <w:b/>
      <w:bCs/>
    </w:rPr>
  </w:style>
  <w:style w:type="character" w:customStyle="1" w:styleId="CommentSubjectChar">
    <w:name w:val="Comment Subject Char"/>
    <w:basedOn w:val="CommentTextChar"/>
    <w:link w:val="CommentSubject"/>
    <w:uiPriority w:val="99"/>
    <w:semiHidden/>
    <w:rsid w:val="005D52E6"/>
    <w:rPr>
      <w:b/>
      <w:bCs/>
      <w:sz w:val="20"/>
      <w:szCs w:val="20"/>
    </w:rPr>
  </w:style>
  <w:style w:type="character" w:styleId="Hyperlink">
    <w:name w:val="Hyperlink"/>
    <w:basedOn w:val="DefaultParagraphFont"/>
    <w:uiPriority w:val="99"/>
    <w:unhideWhenUsed/>
    <w:rsid w:val="00344014"/>
    <w:rPr>
      <w:color w:val="0000FF" w:themeColor="hyperlink"/>
      <w:u w:val="single"/>
    </w:rPr>
  </w:style>
  <w:style w:type="character" w:customStyle="1" w:styleId="apple-converted-space">
    <w:name w:val="apple-converted-space"/>
    <w:basedOn w:val="DefaultParagraphFont"/>
    <w:rsid w:val="00F971C4"/>
  </w:style>
  <w:style w:type="character" w:customStyle="1" w:styleId="Heading3Char">
    <w:name w:val="Heading 3 Char"/>
    <w:basedOn w:val="DefaultParagraphFont"/>
    <w:link w:val="Heading3"/>
    <w:uiPriority w:val="9"/>
    <w:rsid w:val="00923338"/>
    <w:rPr>
      <w:rFonts w:asciiTheme="majorHAnsi" w:eastAsiaTheme="majorEastAsia" w:hAnsiTheme="majorHAnsi" w:cstheme="majorBidi"/>
      <w:color w:val="243F60" w:themeColor="accent1" w:themeShade="7F"/>
      <w:sz w:val="24"/>
      <w:szCs w:val="24"/>
    </w:rPr>
  </w:style>
  <w:style w:type="table" w:customStyle="1" w:styleId="GridTable1Light-Accent11">
    <w:name w:val="Grid Table 1 Light - Accent 11"/>
    <w:basedOn w:val="TableNormal"/>
    <w:uiPriority w:val="46"/>
    <w:rsid w:val="007A058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DC280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aliases w:val="Picture - Caption,tab,Abb,Beschriftung Char,Picture - Caption1,tab1,Abb1,Beschriftung Char1,Picture - Caption2,tab2,Abb2,Beschriftung Char2,Picture - Caption3,tab3,Abb3,Beschriftung Char3,Picture - Caption11,tab11,Abb11,Beschriftung Char11,tab21"/>
    <w:basedOn w:val="Normal"/>
    <w:next w:val="Normal"/>
    <w:link w:val="CaptionChar"/>
    <w:uiPriority w:val="35"/>
    <w:unhideWhenUsed/>
    <w:qFormat/>
    <w:rsid w:val="005C7588"/>
    <w:pPr>
      <w:spacing w:before="120" w:after="120" w:line="240" w:lineRule="auto"/>
    </w:pPr>
    <w:rPr>
      <w:rFonts w:ascii="Segoe UI" w:eastAsiaTheme="minorEastAsia" w:hAnsi="Segoe UI"/>
      <w:bCs/>
      <w:noProof/>
      <w:color w:val="008AC8"/>
      <w:sz w:val="18"/>
      <w:szCs w:val="18"/>
      <w:lang w:val="en-GB"/>
    </w:rPr>
  </w:style>
  <w:style w:type="character" w:customStyle="1" w:styleId="CaptionChar">
    <w:name w:val="Caption Char"/>
    <w:aliases w:val="Picture - Caption Char,tab Char,Abb Char,Beschriftung Char Char,Picture - Caption1 Char,tab1 Char,Abb1 Char,Beschriftung Char1 Char,Picture - Caption2 Char,tab2 Char,Abb2 Char,Beschriftung Char2 Char,Picture - Caption3 Char,tab3 Char"/>
    <w:basedOn w:val="DefaultParagraphFont"/>
    <w:link w:val="Caption"/>
    <w:uiPriority w:val="35"/>
    <w:locked/>
    <w:rsid w:val="005C7588"/>
    <w:rPr>
      <w:rFonts w:ascii="Segoe UI" w:eastAsiaTheme="minorEastAsia" w:hAnsi="Segoe UI"/>
      <w:bCs/>
      <w:noProof/>
      <w:color w:val="008AC8"/>
      <w:sz w:val="18"/>
      <w:szCs w:val="18"/>
      <w:lang w:val="en-GB"/>
    </w:rPr>
  </w:style>
  <w:style w:type="numbering" w:customStyle="1" w:styleId="HeadingNumbered21">
    <w:name w:val="Heading Numbered21"/>
    <w:basedOn w:val="111111"/>
    <w:uiPriority w:val="99"/>
    <w:rsid w:val="005C7588"/>
    <w:pPr>
      <w:numPr>
        <w:numId w:val="2"/>
      </w:numPr>
    </w:pPr>
  </w:style>
  <w:style w:type="numbering" w:styleId="111111">
    <w:name w:val="Outline List 2"/>
    <w:basedOn w:val="NoList"/>
    <w:uiPriority w:val="99"/>
    <w:semiHidden/>
    <w:unhideWhenUsed/>
    <w:rsid w:val="005C7588"/>
  </w:style>
  <w:style w:type="table" w:customStyle="1" w:styleId="TableGridLight1">
    <w:name w:val="Table Grid Light1"/>
    <w:basedOn w:val="TableNormal"/>
    <w:uiPriority w:val="40"/>
    <w:rsid w:val="005428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CA136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76974">
      <w:bodyDiv w:val="1"/>
      <w:marLeft w:val="0"/>
      <w:marRight w:val="0"/>
      <w:marTop w:val="0"/>
      <w:marBottom w:val="0"/>
      <w:divBdr>
        <w:top w:val="none" w:sz="0" w:space="0" w:color="auto"/>
        <w:left w:val="none" w:sz="0" w:space="0" w:color="auto"/>
        <w:bottom w:val="none" w:sz="0" w:space="0" w:color="auto"/>
        <w:right w:val="none" w:sz="0" w:space="0" w:color="auto"/>
      </w:divBdr>
    </w:div>
    <w:div w:id="183712912">
      <w:bodyDiv w:val="1"/>
      <w:marLeft w:val="0"/>
      <w:marRight w:val="0"/>
      <w:marTop w:val="0"/>
      <w:marBottom w:val="0"/>
      <w:divBdr>
        <w:top w:val="none" w:sz="0" w:space="0" w:color="auto"/>
        <w:left w:val="none" w:sz="0" w:space="0" w:color="auto"/>
        <w:bottom w:val="none" w:sz="0" w:space="0" w:color="auto"/>
        <w:right w:val="none" w:sz="0" w:space="0" w:color="auto"/>
      </w:divBdr>
    </w:div>
    <w:div w:id="388041467">
      <w:bodyDiv w:val="1"/>
      <w:marLeft w:val="0"/>
      <w:marRight w:val="0"/>
      <w:marTop w:val="0"/>
      <w:marBottom w:val="0"/>
      <w:divBdr>
        <w:top w:val="none" w:sz="0" w:space="0" w:color="auto"/>
        <w:left w:val="none" w:sz="0" w:space="0" w:color="auto"/>
        <w:bottom w:val="none" w:sz="0" w:space="0" w:color="auto"/>
        <w:right w:val="none" w:sz="0" w:space="0" w:color="auto"/>
      </w:divBdr>
    </w:div>
    <w:div w:id="558437420">
      <w:bodyDiv w:val="1"/>
      <w:marLeft w:val="0"/>
      <w:marRight w:val="0"/>
      <w:marTop w:val="0"/>
      <w:marBottom w:val="0"/>
      <w:divBdr>
        <w:top w:val="none" w:sz="0" w:space="0" w:color="auto"/>
        <w:left w:val="none" w:sz="0" w:space="0" w:color="auto"/>
        <w:bottom w:val="none" w:sz="0" w:space="0" w:color="auto"/>
        <w:right w:val="none" w:sz="0" w:space="0" w:color="auto"/>
      </w:divBdr>
    </w:div>
    <w:div w:id="573052581">
      <w:bodyDiv w:val="1"/>
      <w:marLeft w:val="0"/>
      <w:marRight w:val="0"/>
      <w:marTop w:val="0"/>
      <w:marBottom w:val="0"/>
      <w:divBdr>
        <w:top w:val="none" w:sz="0" w:space="0" w:color="auto"/>
        <w:left w:val="none" w:sz="0" w:space="0" w:color="auto"/>
        <w:bottom w:val="none" w:sz="0" w:space="0" w:color="auto"/>
        <w:right w:val="none" w:sz="0" w:space="0" w:color="auto"/>
      </w:divBdr>
    </w:div>
    <w:div w:id="586040615">
      <w:bodyDiv w:val="1"/>
      <w:marLeft w:val="0"/>
      <w:marRight w:val="0"/>
      <w:marTop w:val="0"/>
      <w:marBottom w:val="0"/>
      <w:divBdr>
        <w:top w:val="none" w:sz="0" w:space="0" w:color="auto"/>
        <w:left w:val="none" w:sz="0" w:space="0" w:color="auto"/>
        <w:bottom w:val="none" w:sz="0" w:space="0" w:color="auto"/>
        <w:right w:val="none" w:sz="0" w:space="0" w:color="auto"/>
      </w:divBdr>
    </w:div>
    <w:div w:id="647058813">
      <w:bodyDiv w:val="1"/>
      <w:marLeft w:val="0"/>
      <w:marRight w:val="0"/>
      <w:marTop w:val="0"/>
      <w:marBottom w:val="0"/>
      <w:divBdr>
        <w:top w:val="none" w:sz="0" w:space="0" w:color="auto"/>
        <w:left w:val="none" w:sz="0" w:space="0" w:color="auto"/>
        <w:bottom w:val="none" w:sz="0" w:space="0" w:color="auto"/>
        <w:right w:val="none" w:sz="0" w:space="0" w:color="auto"/>
      </w:divBdr>
    </w:div>
    <w:div w:id="660162350">
      <w:bodyDiv w:val="1"/>
      <w:marLeft w:val="0"/>
      <w:marRight w:val="0"/>
      <w:marTop w:val="0"/>
      <w:marBottom w:val="0"/>
      <w:divBdr>
        <w:top w:val="none" w:sz="0" w:space="0" w:color="auto"/>
        <w:left w:val="none" w:sz="0" w:space="0" w:color="auto"/>
        <w:bottom w:val="none" w:sz="0" w:space="0" w:color="auto"/>
        <w:right w:val="none" w:sz="0" w:space="0" w:color="auto"/>
      </w:divBdr>
    </w:div>
    <w:div w:id="661393496">
      <w:bodyDiv w:val="1"/>
      <w:marLeft w:val="0"/>
      <w:marRight w:val="0"/>
      <w:marTop w:val="0"/>
      <w:marBottom w:val="0"/>
      <w:divBdr>
        <w:top w:val="none" w:sz="0" w:space="0" w:color="auto"/>
        <w:left w:val="none" w:sz="0" w:space="0" w:color="auto"/>
        <w:bottom w:val="none" w:sz="0" w:space="0" w:color="auto"/>
        <w:right w:val="none" w:sz="0" w:space="0" w:color="auto"/>
      </w:divBdr>
    </w:div>
    <w:div w:id="693924148">
      <w:bodyDiv w:val="1"/>
      <w:marLeft w:val="0"/>
      <w:marRight w:val="0"/>
      <w:marTop w:val="0"/>
      <w:marBottom w:val="0"/>
      <w:divBdr>
        <w:top w:val="none" w:sz="0" w:space="0" w:color="auto"/>
        <w:left w:val="none" w:sz="0" w:space="0" w:color="auto"/>
        <w:bottom w:val="none" w:sz="0" w:space="0" w:color="auto"/>
        <w:right w:val="none" w:sz="0" w:space="0" w:color="auto"/>
      </w:divBdr>
    </w:div>
    <w:div w:id="762534905">
      <w:bodyDiv w:val="1"/>
      <w:marLeft w:val="0"/>
      <w:marRight w:val="0"/>
      <w:marTop w:val="0"/>
      <w:marBottom w:val="0"/>
      <w:divBdr>
        <w:top w:val="none" w:sz="0" w:space="0" w:color="auto"/>
        <w:left w:val="none" w:sz="0" w:space="0" w:color="auto"/>
        <w:bottom w:val="none" w:sz="0" w:space="0" w:color="auto"/>
        <w:right w:val="none" w:sz="0" w:space="0" w:color="auto"/>
      </w:divBdr>
    </w:div>
    <w:div w:id="779177853">
      <w:bodyDiv w:val="1"/>
      <w:marLeft w:val="0"/>
      <w:marRight w:val="0"/>
      <w:marTop w:val="0"/>
      <w:marBottom w:val="0"/>
      <w:divBdr>
        <w:top w:val="none" w:sz="0" w:space="0" w:color="auto"/>
        <w:left w:val="none" w:sz="0" w:space="0" w:color="auto"/>
        <w:bottom w:val="none" w:sz="0" w:space="0" w:color="auto"/>
        <w:right w:val="none" w:sz="0" w:space="0" w:color="auto"/>
      </w:divBdr>
    </w:div>
    <w:div w:id="783304574">
      <w:bodyDiv w:val="1"/>
      <w:marLeft w:val="0"/>
      <w:marRight w:val="0"/>
      <w:marTop w:val="0"/>
      <w:marBottom w:val="0"/>
      <w:divBdr>
        <w:top w:val="none" w:sz="0" w:space="0" w:color="auto"/>
        <w:left w:val="none" w:sz="0" w:space="0" w:color="auto"/>
        <w:bottom w:val="none" w:sz="0" w:space="0" w:color="auto"/>
        <w:right w:val="none" w:sz="0" w:space="0" w:color="auto"/>
      </w:divBdr>
    </w:div>
    <w:div w:id="811024170">
      <w:bodyDiv w:val="1"/>
      <w:marLeft w:val="0"/>
      <w:marRight w:val="0"/>
      <w:marTop w:val="0"/>
      <w:marBottom w:val="0"/>
      <w:divBdr>
        <w:top w:val="none" w:sz="0" w:space="0" w:color="auto"/>
        <w:left w:val="none" w:sz="0" w:space="0" w:color="auto"/>
        <w:bottom w:val="none" w:sz="0" w:space="0" w:color="auto"/>
        <w:right w:val="none" w:sz="0" w:space="0" w:color="auto"/>
      </w:divBdr>
    </w:div>
    <w:div w:id="889653943">
      <w:bodyDiv w:val="1"/>
      <w:marLeft w:val="0"/>
      <w:marRight w:val="0"/>
      <w:marTop w:val="0"/>
      <w:marBottom w:val="0"/>
      <w:divBdr>
        <w:top w:val="none" w:sz="0" w:space="0" w:color="auto"/>
        <w:left w:val="none" w:sz="0" w:space="0" w:color="auto"/>
        <w:bottom w:val="none" w:sz="0" w:space="0" w:color="auto"/>
        <w:right w:val="none" w:sz="0" w:space="0" w:color="auto"/>
      </w:divBdr>
    </w:div>
    <w:div w:id="988098178">
      <w:bodyDiv w:val="1"/>
      <w:marLeft w:val="0"/>
      <w:marRight w:val="0"/>
      <w:marTop w:val="0"/>
      <w:marBottom w:val="0"/>
      <w:divBdr>
        <w:top w:val="none" w:sz="0" w:space="0" w:color="auto"/>
        <w:left w:val="none" w:sz="0" w:space="0" w:color="auto"/>
        <w:bottom w:val="none" w:sz="0" w:space="0" w:color="auto"/>
        <w:right w:val="none" w:sz="0" w:space="0" w:color="auto"/>
      </w:divBdr>
    </w:div>
    <w:div w:id="1098453850">
      <w:bodyDiv w:val="1"/>
      <w:marLeft w:val="0"/>
      <w:marRight w:val="0"/>
      <w:marTop w:val="0"/>
      <w:marBottom w:val="0"/>
      <w:divBdr>
        <w:top w:val="none" w:sz="0" w:space="0" w:color="auto"/>
        <w:left w:val="none" w:sz="0" w:space="0" w:color="auto"/>
        <w:bottom w:val="none" w:sz="0" w:space="0" w:color="auto"/>
        <w:right w:val="none" w:sz="0" w:space="0" w:color="auto"/>
      </w:divBdr>
    </w:div>
    <w:div w:id="1191991816">
      <w:bodyDiv w:val="1"/>
      <w:marLeft w:val="0"/>
      <w:marRight w:val="0"/>
      <w:marTop w:val="0"/>
      <w:marBottom w:val="0"/>
      <w:divBdr>
        <w:top w:val="none" w:sz="0" w:space="0" w:color="auto"/>
        <w:left w:val="none" w:sz="0" w:space="0" w:color="auto"/>
        <w:bottom w:val="none" w:sz="0" w:space="0" w:color="auto"/>
        <w:right w:val="none" w:sz="0" w:space="0" w:color="auto"/>
      </w:divBdr>
    </w:div>
    <w:div w:id="1211304826">
      <w:bodyDiv w:val="1"/>
      <w:marLeft w:val="0"/>
      <w:marRight w:val="0"/>
      <w:marTop w:val="0"/>
      <w:marBottom w:val="0"/>
      <w:divBdr>
        <w:top w:val="none" w:sz="0" w:space="0" w:color="auto"/>
        <w:left w:val="none" w:sz="0" w:space="0" w:color="auto"/>
        <w:bottom w:val="none" w:sz="0" w:space="0" w:color="auto"/>
        <w:right w:val="none" w:sz="0" w:space="0" w:color="auto"/>
      </w:divBdr>
    </w:div>
    <w:div w:id="1412197162">
      <w:bodyDiv w:val="1"/>
      <w:marLeft w:val="0"/>
      <w:marRight w:val="0"/>
      <w:marTop w:val="0"/>
      <w:marBottom w:val="0"/>
      <w:divBdr>
        <w:top w:val="none" w:sz="0" w:space="0" w:color="auto"/>
        <w:left w:val="none" w:sz="0" w:space="0" w:color="auto"/>
        <w:bottom w:val="none" w:sz="0" w:space="0" w:color="auto"/>
        <w:right w:val="none" w:sz="0" w:space="0" w:color="auto"/>
      </w:divBdr>
    </w:div>
    <w:div w:id="1606620870">
      <w:bodyDiv w:val="1"/>
      <w:marLeft w:val="0"/>
      <w:marRight w:val="0"/>
      <w:marTop w:val="0"/>
      <w:marBottom w:val="0"/>
      <w:divBdr>
        <w:top w:val="none" w:sz="0" w:space="0" w:color="auto"/>
        <w:left w:val="none" w:sz="0" w:space="0" w:color="auto"/>
        <w:bottom w:val="none" w:sz="0" w:space="0" w:color="auto"/>
        <w:right w:val="none" w:sz="0" w:space="0" w:color="auto"/>
      </w:divBdr>
    </w:div>
    <w:div w:id="1656296399">
      <w:bodyDiv w:val="1"/>
      <w:marLeft w:val="0"/>
      <w:marRight w:val="0"/>
      <w:marTop w:val="0"/>
      <w:marBottom w:val="0"/>
      <w:divBdr>
        <w:top w:val="none" w:sz="0" w:space="0" w:color="auto"/>
        <w:left w:val="none" w:sz="0" w:space="0" w:color="auto"/>
        <w:bottom w:val="none" w:sz="0" w:space="0" w:color="auto"/>
        <w:right w:val="none" w:sz="0" w:space="0" w:color="auto"/>
      </w:divBdr>
    </w:div>
    <w:div w:id="1760831555">
      <w:bodyDiv w:val="1"/>
      <w:marLeft w:val="0"/>
      <w:marRight w:val="0"/>
      <w:marTop w:val="0"/>
      <w:marBottom w:val="0"/>
      <w:divBdr>
        <w:top w:val="none" w:sz="0" w:space="0" w:color="auto"/>
        <w:left w:val="none" w:sz="0" w:space="0" w:color="auto"/>
        <w:bottom w:val="none" w:sz="0" w:space="0" w:color="auto"/>
        <w:right w:val="none" w:sz="0" w:space="0" w:color="auto"/>
      </w:divBdr>
    </w:div>
    <w:div w:id="1862667898">
      <w:bodyDiv w:val="1"/>
      <w:marLeft w:val="0"/>
      <w:marRight w:val="0"/>
      <w:marTop w:val="0"/>
      <w:marBottom w:val="0"/>
      <w:divBdr>
        <w:top w:val="none" w:sz="0" w:space="0" w:color="auto"/>
        <w:left w:val="none" w:sz="0" w:space="0" w:color="auto"/>
        <w:bottom w:val="none" w:sz="0" w:space="0" w:color="auto"/>
        <w:right w:val="none" w:sz="0" w:space="0" w:color="auto"/>
      </w:divBdr>
      <w:divsChild>
        <w:div w:id="1007172174">
          <w:marLeft w:val="0"/>
          <w:marRight w:val="0"/>
          <w:marTop w:val="0"/>
          <w:marBottom w:val="0"/>
          <w:divBdr>
            <w:top w:val="none" w:sz="0" w:space="0" w:color="auto"/>
            <w:left w:val="none" w:sz="0" w:space="0" w:color="auto"/>
            <w:bottom w:val="none" w:sz="0" w:space="0" w:color="auto"/>
            <w:right w:val="none" w:sz="0" w:space="0" w:color="auto"/>
          </w:divBdr>
        </w:div>
        <w:div w:id="1712727335">
          <w:marLeft w:val="0"/>
          <w:marRight w:val="0"/>
          <w:marTop w:val="0"/>
          <w:marBottom w:val="0"/>
          <w:divBdr>
            <w:top w:val="none" w:sz="0" w:space="0" w:color="auto"/>
            <w:left w:val="none" w:sz="0" w:space="0" w:color="auto"/>
            <w:bottom w:val="none" w:sz="0" w:space="0" w:color="auto"/>
            <w:right w:val="none" w:sz="0" w:space="0" w:color="auto"/>
          </w:divBdr>
        </w:div>
      </w:divsChild>
    </w:div>
    <w:div w:id="2091004699">
      <w:bodyDiv w:val="1"/>
      <w:marLeft w:val="0"/>
      <w:marRight w:val="0"/>
      <w:marTop w:val="0"/>
      <w:marBottom w:val="0"/>
      <w:divBdr>
        <w:top w:val="none" w:sz="0" w:space="0" w:color="auto"/>
        <w:left w:val="none" w:sz="0" w:space="0" w:color="auto"/>
        <w:bottom w:val="none" w:sz="0" w:space="0" w:color="auto"/>
        <w:right w:val="none" w:sz="0" w:space="0" w:color="auto"/>
      </w:divBdr>
    </w:div>
    <w:div w:id="211400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oleObject" Target="file:///C:\Users\nada.m.abdelazeem\Desktop\Desktop\Eventum%20new%20system.vsdx"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oleObject" Target="file:///C:\Users\nada.m.abdelazeem\Desktop\eventum%20new%20data.xls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gif"/><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5D7EC4-1EB8-4311-A0A7-F13772C9E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14</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Statement of work</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
  <dc:creator>elhussein.hashem</dc:creator>
  <cp:keywords/>
  <dc:description/>
  <cp:lastModifiedBy>Nada Mohamed Abdelazeem Mohamed</cp:lastModifiedBy>
  <cp:revision>68</cp:revision>
  <dcterms:created xsi:type="dcterms:W3CDTF">2022-08-16T10:30:00Z</dcterms:created>
  <dcterms:modified xsi:type="dcterms:W3CDTF">2022-08-18T18:52:00Z</dcterms:modified>
</cp:coreProperties>
</file>