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ind/>
        <w:rPr>
          <w:color w:val="00B0F0"/>
          <w:sz w:val="28"/>
          <w:szCs w:val="28"/>
        </w:rPr>
      </w:pPr>
      <w:r>
        <w:rPr>
          <w:color w:val="00B0F0"/>
          <w:sz w:val="28"/>
          <w:szCs w:val="28"/>
        </w:rPr>
        <w:t xml:space="preserve">Partie PC (16 points)</w:t>
      </w:r>
    </w:p>
    <w:p>
      <w:pPr>
        <w:pBdr/>
        <w:pStyle w:val="Normal"/>
        <w:spacing/>
        <w:ind/>
        <w:rPr>
          <w:b/>
          <w:bCs/>
          <w:sz w:val="24"/>
          <w:szCs w:val="24"/>
        </w:rPr>
      </w:pPr>
      <w:r>
        <w:rPr>
          <w:b/>
          <w:bCs/>
          <w:sz w:val="24"/>
          <w:szCs w:val="24"/>
        </w:rPr>
        <w:t xml:space="preserve">Lisez l’énoncé jusqu’au bout avant de commencer à programmer !</w:t>
      </w:r>
    </w:p>
    <w:p>
      <w:pPr>
        <w:pBdr/>
        <w:pStyle w:val="Normal"/>
        <w:spacing/>
        <w:ind/>
        <w:rPr>
          <w:sz w:val="24"/>
          <w:szCs w:val="24"/>
        </w:rPr>
      </w:pPr>
    </w:p>
    <w:p>
      <w:pPr>
        <w:pBdr/>
        <w:pStyle w:val="Normal"/>
        <w:spacing/>
        <w:ind/>
        <w:rPr>
          <w:sz w:val="24"/>
          <w:szCs w:val="24"/>
        </w:rPr>
      </w:pPr>
      <w:r>
        <w:rPr>
          <w:sz w:val="24"/>
          <w:szCs w:val="24"/>
        </w:rPr>
        <w:t xml:space="preserve">La veille de chaque grand prix de F1 est une journée d’essais. </w:t>
      </w:r>
    </w:p>
    <w:p>
      <w:pPr>
        <w:pBdr/>
        <w:pStyle w:val="Normal"/>
        <w:spacing/>
        <w:ind/>
        <w:rPr>
          <w:sz w:val="24"/>
          <w:szCs w:val="24"/>
        </w:rPr>
      </w:pPr>
      <w:r>
        <w:rPr>
          <w:sz w:val="24"/>
          <w:szCs w:val="24"/>
        </w:rPr>
        <w:t xml:space="preserve">Les temps obtenus lors de ces essais permettent de dresser la grille de départ du grand prix.</w:t>
      </w:r>
    </w:p>
    <w:p>
      <w:pPr>
        <w:pBdr/>
        <w:pStyle w:val="Normal"/>
        <w:spacing/>
        <w:ind/>
        <w:rPr>
          <w:sz w:val="24"/>
          <w:szCs w:val="24"/>
        </w:rPr>
      </w:pPr>
      <w:r>
        <w:rPr>
          <w:sz w:val="24"/>
          <w:szCs w:val="24"/>
        </w:rPr>
        <w:t xml:space="preserve">Le pilote ayant obtenu le meilleur temps sera placé en pole (première) position, le suivant prendra la deuxième position et ainsi de suite.</w:t>
      </w:r>
    </w:p>
    <w:p>
      <w:pPr>
        <w:pBdr/>
        <w:pStyle w:val="Normal"/>
        <w:spacing/>
        <w:ind/>
        <w:rPr>
          <w:sz w:val="24"/>
          <w:szCs w:val="24"/>
        </w:rPr>
      </w:pPr>
      <w:r>
        <w:rPr>
          <w:sz w:val="24"/>
          <w:szCs w:val="24"/>
        </w:rPr>
        <w:t xml:space="preserve">Chaque pilote a droit à 3 essais. Seul son meilleur temps (le plus petit) sera retenu.</w:t>
      </w:r>
    </w:p>
    <w:p>
      <w:pPr>
        <w:pBdr/>
        <w:pStyle w:val="Normal"/>
        <w:spacing/>
        <w:ind/>
        <w:rPr>
          <w:sz w:val="24"/>
          <w:szCs w:val="24"/>
        </w:rPr>
      </w:pPr>
      <w:r>
        <w:rPr>
          <w:sz w:val="24"/>
          <w:szCs w:val="24"/>
        </w:rPr>
        <w:t xml:space="preserve">L’organisateur voudrait disposer d’une application informatique pour gérer la grille de départ et obtenir quelques statistiques.</w:t>
      </w:r>
    </w:p>
    <w:p>
      <w:pPr>
        <w:pBdr/>
        <w:pStyle w:val="Normal"/>
        <w:spacing/>
        <w:ind/>
        <w:rPr>
          <w:sz w:val="24"/>
          <w:szCs w:val="24"/>
        </w:rPr>
      </w:pPr>
    </w:p>
    <w:p>
      <w:pPr>
        <w:pBdr/>
        <w:pStyle w:val="Normal"/>
        <w:spacing/>
        <w:ind/>
        <w:rPr>
          <w:sz w:val="24"/>
          <w:szCs w:val="24"/>
        </w:rPr>
      </w:pPr>
      <w:r>
        <w:rPr>
          <w:sz w:val="24"/>
          <w:szCs w:val="24"/>
        </w:rPr>
        <w:t xml:space="preserve">La classe </w:t>
      </w:r>
      <w:r>
        <w:rPr>
          <w:b/>
          <w:bCs/>
          <w:i/>
          <w:iCs/>
          <w:sz w:val="24"/>
          <w:szCs w:val="24"/>
        </w:rPr>
        <w:t xml:space="preserve">Pilote</w:t>
      </w:r>
      <w:r>
        <w:rPr>
          <w:sz w:val="24"/>
          <w:szCs w:val="24"/>
        </w:rPr>
        <w:t xml:space="preserve"> vous est fournie.</w:t>
      </w:r>
    </w:p>
    <w:p>
      <w:pPr>
        <w:pBdr/>
        <w:pStyle w:val="Normal"/>
        <w:spacing/>
        <w:ind/>
        <w:rPr>
          <w:sz w:val="24"/>
          <w:szCs w:val="24"/>
        </w:rPr>
      </w:pPr>
      <w:r>
        <w:rPr>
          <w:sz w:val="24"/>
          <w:szCs w:val="24"/>
        </w:rPr>
        <w:t xml:space="preserve">Elle possède comme attributs :</w:t>
      </w:r>
    </w:p>
    <w:p>
      <w:pPr>
        <w:pBdr/>
        <w:pStyle w:val="HTML Preformatted"/>
        <w:spacing/>
        <w:ind/>
        <w:rPr>
          <w:sz w:val="22"/>
          <w:szCs w:val="22"/>
        </w:rPr>
      </w:pPr>
      <w:r>
        <w:rPr>
          <w:sz w:val="22"/>
          <w:szCs w:val="22"/>
        </w:rPr>
        <w:t xml:space="preserve">private String nom;</w:t>
      </w:r>
      <w:r>
        <w:rPr>
          <w:sz w:val="22"/>
          <w:szCs w:val="22"/>
        </w:rPr>
        <w:br/>
      </w:r>
      <w:r>
        <w:rPr>
          <w:sz w:val="22"/>
          <w:szCs w:val="22"/>
        </w:rPr>
        <w:t xml:space="preserve">private int meilleurTemps;</w:t>
      </w:r>
      <w:r>
        <w:rPr>
          <w:sz w:val="22"/>
          <w:szCs w:val="22"/>
        </w:rPr>
        <w:br/>
      </w:r>
      <w:r>
        <w:rPr>
          <w:sz w:val="22"/>
          <w:szCs w:val="22"/>
        </w:rPr>
        <w:t xml:space="preserve">private int nombreEssais;</w:t>
      </w: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rFonts w:ascii="Courier New" w:eastAsia="Times New Roman" w:hAnsi="Courier New" w:cs="Courier New"/>
        </w:rPr>
      </w:pPr>
      <w:r>
        <w:rPr>
          <w:sz w:val="24"/>
          <w:szCs w:val="24"/>
        </w:rPr>
        <w:t xml:space="preserve">On y retrouve les méthodes classiques (constructeur, </w:t>
      </w:r>
      <w:r>
        <w:rPr>
          <w:rFonts w:ascii="Courier New" w:eastAsia="Times New Roman" w:hAnsi="Courier New" w:cs="Courier New"/>
        </w:rPr>
        <w:t xml:space="preserve">get()</w:t>
      </w:r>
      <w:r>
        <w:rPr>
          <w:sz w:val="24"/>
          <w:szCs w:val="24"/>
        </w:rPr>
        <w:t xml:space="preserve">, </w:t>
      </w:r>
      <w:r>
        <w:rPr>
          <w:rFonts w:ascii="Courier New" w:eastAsia="Times New Roman" w:hAnsi="Courier New" w:cs="Courier New"/>
        </w:rPr>
        <w:t xml:space="preserve">set()</w:t>
      </w:r>
      <w:r>
        <w:rPr>
          <w:sz w:val="24"/>
          <w:szCs w:val="24"/>
        </w:rPr>
        <w:t xml:space="preserve">, </w:t>
      </w:r>
      <w:r>
        <w:rPr>
          <w:rFonts w:ascii="Courier New" w:eastAsia="Times New Roman" w:hAnsi="Courier New" w:cs="Courier New"/>
        </w:rPr>
        <w:t xml:space="preserve">toString()</w:t>
      </w:r>
      <w:r>
        <w:rPr>
          <w:sz w:val="24"/>
          <w:szCs w:val="24"/>
        </w:rPr>
        <w:t xml:space="preserve">) ainsi que la méthode </w:t>
      </w:r>
      <w:r>
        <w:rPr>
          <w:rFonts w:ascii="Courier New" w:eastAsia="Times New Roman" w:hAnsi="Courier New" w:cs="Courier New"/>
        </w:rPr>
        <w:t xml:space="preserve">ajouter1Essai()</w:t>
      </w:r>
      <w:r>
        <w:rPr>
          <w:sz w:val="24"/>
          <w:szCs w:val="24"/>
        </w:rPr>
        <w:t xml:space="preserve">qui permet d’augmenter de 1 le nombre d’essais du pilote.</w:t>
      </w:r>
    </w:p>
    <w:p>
      <w:pPr>
        <w:pBdr/>
        <w:pStyle w:val="Normal"/>
        <w:spacing/>
        <w:ind/>
        <w:rPr>
          <w:sz w:val="24"/>
          <w:szCs w:val="24"/>
        </w:rPr>
      </w:pPr>
    </w:p>
    <w:p>
      <w:pPr>
        <w:pBdr/>
        <w:pStyle w:val="Normal"/>
        <w:spacing/>
        <w:ind/>
        <w:rPr>
          <w:sz w:val="24"/>
          <w:szCs w:val="24"/>
        </w:rPr>
      </w:pPr>
      <w:r>
        <w:rPr>
          <w:sz w:val="24"/>
          <w:szCs w:val="24"/>
        </w:rPr>
        <w:t xml:space="preserve">On vous demande de compléter la classe </w:t>
      </w:r>
      <w:r>
        <w:rPr>
          <w:b/>
          <w:bCs/>
          <w:i/>
          <w:iCs/>
          <w:sz w:val="24"/>
          <w:szCs w:val="24"/>
        </w:rPr>
        <w:t xml:space="preserve">GrilleDepart</w:t>
      </w:r>
      <w:r>
        <w:rPr>
          <w:sz w:val="24"/>
          <w:szCs w:val="24"/>
        </w:rPr>
        <w:t xml:space="preserve">.</w:t>
      </w:r>
    </w:p>
    <w:p>
      <w:pPr>
        <w:pBdr/>
        <w:pStyle w:val="Normal"/>
        <w:spacing w:after="0"/>
        <w:ind/>
        <w:rPr>
          <w:sz w:val="24"/>
          <w:szCs w:val="24"/>
        </w:rPr>
      </w:pPr>
      <w:r>
        <w:rPr>
          <w:sz w:val="24"/>
          <w:szCs w:val="24"/>
        </w:rPr>
        <w:t xml:space="preserve">Cette classe possède comme attributs :</w:t>
      </w:r>
    </w:p>
    <w:p>
      <w:pPr>
        <w:pBdr/>
        <w:pStyle w:val="HTML Preformatted"/>
        <w:spacing/>
        <w:ind/>
        <w:rPr>
          <w:sz w:val="22"/>
          <w:szCs w:val="22"/>
        </w:rPr>
      </w:pPr>
    </w:p>
    <w:p>
      <w:pPr>
        <w:pBdr/>
        <w:pStyle w:val="HTML Preformatted"/>
        <w:spacing/>
        <w:ind/>
        <w:rPr>
          <w:sz w:val="22"/>
          <w:szCs w:val="22"/>
        </w:rPr>
      </w:pPr>
      <w:r>
        <w:rPr>
          <w:sz w:val="22"/>
          <w:szCs w:val="22"/>
        </w:rPr>
        <w:t xml:space="preserve">private Pilote[] tablePilotes; </w:t>
      </w:r>
    </w:p>
    <w:p>
      <w:pPr>
        <w:pBdr/>
        <w:pStyle w:val="HTML Preformatted"/>
        <w:spacing/>
        <w:ind/>
        <w:rPr>
          <w:sz w:val="22"/>
          <w:szCs w:val="22"/>
        </w:rPr>
      </w:pPr>
      <w:r>
        <w:rPr>
          <w:sz w:val="22"/>
          <w:szCs w:val="22"/>
        </w:rPr>
        <w:t xml:space="preserve">public static int MAX_ESSAIS = 3;</w:t>
      </w: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rFonts w:ascii="Courier New" w:eastAsia="Times New Roman" w:hAnsi="Courier New" w:cs="Courier New"/>
        </w:rPr>
      </w:pP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rFonts w:ascii="Courier New" w:eastAsia="Times New Roman" w:hAnsi="Courier New" w:cs="Courier New"/>
        </w:rPr>
      </w:pP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rFonts w:ascii="Courier New" w:eastAsia="Times New Roman" w:hAnsi="Courier New" w:cs="Courier New"/>
        </w:rPr>
      </w:pPr>
      <w:r>
        <w:rPr>
          <w:rFonts w:ascii="Courier New" w:eastAsia="Times New Roman" w:hAnsi="Courier New" w:cs="Courier New"/>
        </w:rPr>
        <w:t xml:space="preserve">MAX_ESSAIS</w:t>
      </w:r>
      <w:r>
        <w:rPr>
          <w:sz w:val="24"/>
          <w:szCs w:val="24"/>
        </w:rPr>
        <w:t xml:space="preserve"> est le nombre maximum d’essais auquel a droit chaque pilote. </w:t>
      </w: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rFonts w:ascii="Courier New" w:eastAsia="Times New Roman" w:hAnsi="Courier New" w:cs="Courier New"/>
        </w:rPr>
      </w:pP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rFonts w:ascii="Courier New" w:eastAsia="Times New Roman" w:hAnsi="Courier New" w:cs="Courier New"/>
        </w:rPr>
        <w:t xml:space="preserve">tablePilotes</w:t>
      </w:r>
      <w:r>
        <w:rPr/>
        <w:t xml:space="preserve"> </w:t>
      </w:r>
      <w:r>
        <w:rPr>
          <w:sz w:val="24"/>
          <w:szCs w:val="24"/>
        </w:rPr>
        <w:t xml:space="preserve">contient tous les pilotes.</w:t>
      </w: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sz w:val="24"/>
          <w:szCs w:val="24"/>
        </w:rPr>
        <w:t xml:space="preserve">Cette table contient au minimum 2 pilotes. </w:t>
      </w: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sz w:val="24"/>
          <w:szCs w:val="24"/>
        </w:rPr>
        <w:t xml:space="preserve">Elle est complètement remplie (taille logique = taille physique).</w:t>
      </w: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sz w:val="24"/>
          <w:szCs w:val="24"/>
        </w:rPr>
        <w:t xml:space="preserve">Cette table est triée selon l’ordre croissant des temps des pilotes.</w:t>
      </w: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sz w:val="24"/>
          <w:szCs w:val="24"/>
        </w:rPr>
        <w:t xml:space="preserve">Le constructeur (qui vous est donné) reçoit en paramètre une table avec les noms des pilotes. Il s’occupe de créer les pilotes et de les placer dans la table des pilotes. Au début chaque pilote a son meilleur temps et son nombre d’essais à 0.</w:t>
      </w:r>
    </w:p>
    <w:p>
      <w:pPr>
        <w:pBdr/>
        <w:pStyle w:val="Normal"/>
        <w:spacing/>
        <w:ind/>
        <w:rPr>
          <w:sz w:val="24"/>
          <w:szCs w:val="24"/>
        </w:rPr>
      </w:pPr>
      <w:r>
        <w:rPr>
          <w:sz w:val="24"/>
          <w:szCs w:val="24"/>
        </w:rPr>
        <w:t xml:space="preserve">Voici un exemple de la table construite :</w:t>
      </w:r>
    </w:p>
    <w:tbl>
      <w:tblPr>
        <w:tblStyle w:val="Table Grid"/>
        <w:tblW w:w="0" w:type="auto"/>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016"/>
        <w:gridCol w:w="1034"/>
        <w:gridCol w:w="1134"/>
        <w:gridCol w:w="1059"/>
      </w:tblGrid>
      <w:tr>
        <w:tblPrEx>
          <w:tblBorders/>
        </w:tblPrEx>
        <w:trPr>
          <w:trHeight w:hRule="atLeast" w:val="20"/>
        </w:trPr>
        <w:tc>
          <w:tcPr>
            <w:tcW w:type="auto" w:w="0"/>
            <w:tcBorders/>
            <w:shd w:fill="B4C6E7" w:color="auto" w:val="clear"/>
            <w:vAlign w:val="top"/>
          </w:tcPr>
          <w:p>
            <w:pPr>
              <w:pBdr/>
              <w:pStyle w:val="Normal"/>
              <w:spacing w:after="0" w:line="240" w:lineRule="auto"/>
              <w:ind/>
              <w:rPr>
                <w:sz w:val="24"/>
                <w:szCs w:val="24"/>
              </w:rPr>
            </w:pPr>
            <w:r>
              <w:rPr>
                <w:sz w:val="24"/>
                <w:szCs w:val="24"/>
              </w:rPr>
              <w:t xml:space="preserve">nic 0 (0)</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leo 0 (0)</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sam 0 (0)</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tim 0 (0)</w:t>
            </w:r>
          </w:p>
        </w:tc>
      </w:tr>
    </w:tbl>
    <w:p>
      <w:pPr>
        <w:pBdr/>
        <w:pStyle w:val="Normal"/>
        <w:spacing/>
        <w:ind/>
        <w:rPr>
          <w:sz w:val="24"/>
          <w:szCs w:val="24"/>
        </w:rPr>
      </w:pPr>
    </w:p>
    <w:p>
      <w:pPr>
        <w:pBdr/>
        <w:pStyle w:val="Normal"/>
        <w:spacing/>
        <w:ind/>
        <w:rPr>
          <w:sz w:val="24"/>
          <w:szCs w:val="24"/>
        </w:rPr>
      </w:pPr>
      <w:r>
        <w:rPr>
          <w:sz w:val="24"/>
          <w:szCs w:val="24"/>
        </w:rPr>
        <w:t xml:space="preserve">Cette table, après quelques essais, pourrait être :</w:t>
      </w:r>
      <w:r>
        <w:rPr>
          <w:rFonts w:ascii="Courier New" w:eastAsia="Times New Roman" w:hAnsi="Courier New" w:cs="Courier New"/>
          <w:color w:val="4472C4"/>
        </w:rPr>
        <w:tab/>
      </w:r>
    </w:p>
    <w:tbl>
      <w:tblPr>
        <w:tblStyle w:val="Table Grid"/>
        <w:tblW w:w="0" w:type="auto"/>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138"/>
        <w:gridCol w:w="1302"/>
        <w:gridCol w:w="1278"/>
        <w:gridCol w:w="1377"/>
      </w:tblGrid>
      <w:tr>
        <w:tblPrEx>
          <w:tblBorders/>
        </w:tblPrEx>
        <w:trPr>
          <w:trHeight w:hRule="atLeast" w:val="20"/>
        </w:trPr>
        <w:tc>
          <w:tcPr>
            <w:tcW w:type="auto" w:w="0"/>
            <w:tcBorders/>
            <w:shd w:fill="B4C6E7" w:color="auto" w:val="clear"/>
            <w:vAlign w:val="top"/>
          </w:tcPr>
          <w:p>
            <w:pPr>
              <w:pBdr/>
              <w:pStyle w:val="Normal"/>
              <w:spacing w:after="0" w:line="240" w:lineRule="auto"/>
              <w:ind/>
              <w:rPr>
                <w:sz w:val="24"/>
                <w:szCs w:val="24"/>
              </w:rPr>
            </w:pPr>
            <w:r>
              <w:rPr>
                <w:sz w:val="24"/>
                <w:szCs w:val="24"/>
              </w:rPr>
              <w:t xml:space="preserve">nic 95 (3)</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tim 105 (1)</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leo 120 (3)</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sam  125(2)</w:t>
            </w:r>
          </w:p>
        </w:tc>
      </w:tr>
    </w:tbl>
    <w:p>
      <w:pPr>
        <w:pBdr/>
        <w:pStyle w:val="Normal"/>
        <w:spacing/>
        <w:ind/>
        <w:rPr>
          <w:rFonts w:ascii="Courier New" w:eastAsia="Times New Roman" w:hAnsi="Courier New" w:cs="Courier New"/>
          <w:color w:val="4472C4"/>
        </w:rPr>
      </w:pPr>
      <w:r>
        <w:rPr>
          <w:rFonts w:ascii="Courier New" w:eastAsia="Times New Roman" w:hAnsi="Courier New" w:cs="Courier New"/>
          <w:color w:val="4472C4"/>
        </w:rPr>
        <w:tab/>
      </w:r>
      <w:r>
        <w:rPr>
          <w:rFonts w:ascii="Courier New" w:eastAsia="Times New Roman" w:hAnsi="Courier New" w:cs="Courier New"/>
          <w:color w:val="4472C4"/>
        </w:rPr>
        <w:tab/>
      </w:r>
      <w:r>
        <w:rPr>
          <w:rFonts w:ascii="Courier New" w:eastAsia="Times New Roman" w:hAnsi="Courier New" w:cs="Courier New"/>
          <w:color w:val="4472C4"/>
        </w:rPr>
        <w:tab/>
      </w:r>
      <w:r>
        <w:rPr>
          <w:rFonts w:ascii="Courier New" w:eastAsia="Times New Roman" w:hAnsi="Courier New" w:cs="Courier New"/>
          <w:color w:val="4472C4"/>
        </w:rPr>
        <w:tab/>
      </w:r>
      <w:r>
        <w:rPr>
          <w:rFonts w:ascii="Courier New" w:eastAsia="Times New Roman" w:hAnsi="Courier New" w:cs="Courier New"/>
          <w:color w:val="4472C4"/>
        </w:rPr>
        <w:tab/>
      </w:r>
      <w:r>
        <w:rPr>
          <w:rFonts w:ascii="Courier New" w:eastAsia="Times New Roman" w:hAnsi="Courier New" w:cs="Courier New"/>
          <w:color w:val="4472C4"/>
        </w:rPr>
        <w:t xml:space="preserve">  </w:t>
      </w:r>
    </w:p>
    <w:p>
      <w:pPr>
        <w:pBdr/>
        <w:pStyle w:val="Normal"/>
        <w:spacing/>
        <w:ind/>
        <w:jc w:val="both"/>
        <w:rPr>
          <w:sz w:val="24"/>
          <w:szCs w:val="24"/>
        </w:rPr>
      </w:pPr>
      <w:r>
        <w:rPr>
          <w:sz w:val="24"/>
          <w:szCs w:val="24"/>
        </w:rPr>
        <w:t xml:space="preserve">Les pilotes y apparaissent triés selon l’ordre croissant des temps (95 &lt; 105 &lt; 120 &lt; 125)</w:t>
      </w:r>
    </w:p>
    <w:p>
      <w:pPr>
        <w:pBdr/>
        <w:pStyle w:val="Normal"/>
        <w:spacing/>
        <w:ind/>
        <w:jc w:val="both"/>
        <w:rPr>
          <w:sz w:val="24"/>
          <w:szCs w:val="24"/>
        </w:rPr>
      </w:pPr>
      <w:r>
        <w:rPr>
          <w:sz w:val="24"/>
          <w:szCs w:val="24"/>
        </w:rPr>
        <w:t xml:space="preserve">Nic et Léo ont déjà fait 3 essais, Sam a fait 2 essais et Tim un seul.</w:t>
      </w:r>
    </w:p>
    <w:p>
      <w:pPr>
        <w:pBdr/>
        <w:pStyle w:val="Normal"/>
        <w:spacing/>
        <w:ind/>
        <w:jc w:val="both"/>
        <w:rPr>
          <w:sz w:val="24"/>
          <w:szCs w:val="24"/>
        </w:rPr>
      </w:pPr>
      <w:r>
        <w:rPr>
          <w:sz w:val="24"/>
          <w:szCs w:val="24"/>
        </w:rPr>
        <w:t xml:space="preserve">Comme le nombre maximum d’essais est 3, seuls Tim et Sam sont encore en phase d’essais.</w:t>
      </w:r>
    </w:p>
    <w:p>
      <w:pPr>
        <w:pBdr/>
        <w:pStyle w:val="Normal"/>
        <w:spacing w:after="0"/>
        <w:ind/>
        <w:jc w:val="both"/>
        <w:rPr>
          <w:sz w:val="24"/>
          <w:szCs w:val="24"/>
        </w:rPr>
      </w:pPr>
      <w:r>
        <w:rPr>
          <w:sz w:val="24"/>
          <w:szCs w:val="24"/>
        </w:rPr>
        <w:t xml:space="preserve">L’écart de temps entre Nic et Tim est de 10.</w:t>
      </w:r>
    </w:p>
    <w:p>
      <w:pPr>
        <w:pBdr/>
        <w:pStyle w:val="Normal"/>
        <w:spacing w:after="0"/>
        <w:ind/>
        <w:jc w:val="both"/>
        <w:rPr>
          <w:sz w:val="24"/>
          <w:szCs w:val="24"/>
        </w:rPr>
      </w:pPr>
      <w:r>
        <w:rPr>
          <w:sz w:val="24"/>
          <w:szCs w:val="24"/>
        </w:rPr>
        <w:t xml:space="preserve">L’écart de temps entre Tim et Léo est de 15.</w:t>
      </w:r>
    </w:p>
    <w:p>
      <w:pPr>
        <w:pBdr/>
        <w:pStyle w:val="Normal"/>
        <w:spacing w:after="0"/>
        <w:ind/>
        <w:jc w:val="both"/>
        <w:rPr>
          <w:sz w:val="24"/>
          <w:szCs w:val="24"/>
        </w:rPr>
      </w:pPr>
      <w:r>
        <w:rPr>
          <w:sz w:val="24"/>
          <w:szCs w:val="24"/>
        </w:rPr>
        <w:t xml:space="preserve">L’écart de temps entre Léo et Sam est de 5.</w:t>
      </w:r>
    </w:p>
    <w:p>
      <w:pPr>
        <w:pBdr/>
        <w:pStyle w:val="Normal"/>
        <w:spacing w:after="0"/>
        <w:ind/>
        <w:jc w:val="both"/>
        <w:rPr>
          <w:sz w:val="24"/>
          <w:szCs w:val="24"/>
        </w:rPr>
      </w:pPr>
      <w:r>
        <w:rPr>
          <w:sz w:val="24"/>
          <w:szCs w:val="24"/>
        </w:rPr>
        <w:t xml:space="preserve">Le plus grand écart entre 2 pilotes qui se suivent est 15.</w:t>
      </w:r>
    </w:p>
    <w:p>
      <w:pPr>
        <w:pBdr/>
        <w:pStyle w:val="Normal"/>
        <w:spacing/>
        <w:ind/>
        <w:jc w:val="both"/>
        <w:rPr>
          <w:sz w:val="24"/>
          <w:szCs w:val="24"/>
        </w:rPr>
      </w:pPr>
    </w:p>
    <w:p>
      <w:pPr>
        <w:pBdr/>
        <w:pStyle w:val="Normal"/>
        <w:spacing/>
        <w:ind/>
        <w:jc w:val="both"/>
        <w:rPr>
          <w:sz w:val="24"/>
          <w:szCs w:val="24"/>
        </w:rPr>
      </w:pPr>
      <w:r>
        <w:rPr>
          <w:sz w:val="24"/>
          <w:szCs w:val="24"/>
        </w:rPr>
        <w:t xml:space="preserve">Si Sam a comme nouveau temps 99, cette table devient :</w:t>
      </w:r>
    </w:p>
    <w:tbl>
      <w:tblPr>
        <w:tblStyle w:val="Table Grid"/>
        <w:tblW w:w="0" w:type="auto"/>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138"/>
        <w:gridCol w:w="1256"/>
        <w:gridCol w:w="1302"/>
        <w:gridCol w:w="1278"/>
      </w:tblGrid>
      <w:tr>
        <w:tblPrEx>
          <w:tblBorders/>
        </w:tblPrEx>
        <w:trPr>
          <w:trHeight w:hRule="atLeast" w:val="20"/>
        </w:trPr>
        <w:tc>
          <w:tcPr>
            <w:tcW w:type="auto" w:w="0"/>
            <w:tcBorders/>
            <w:shd w:fill="B4C6E7" w:color="auto" w:val="clear"/>
            <w:vAlign w:val="top"/>
          </w:tcPr>
          <w:p>
            <w:pPr>
              <w:pBdr/>
              <w:pStyle w:val="Normal"/>
              <w:spacing w:after="0" w:line="240" w:lineRule="auto"/>
              <w:ind/>
              <w:rPr>
                <w:sz w:val="24"/>
                <w:szCs w:val="24"/>
              </w:rPr>
            </w:pPr>
            <w:r>
              <w:rPr>
                <w:sz w:val="24"/>
                <w:szCs w:val="24"/>
              </w:rPr>
              <w:t xml:space="preserve">nic 95 (3)</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sam 99 (3)</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tim 105 (1)</w:t>
            </w:r>
          </w:p>
        </w:tc>
        <w:tc>
          <w:tcPr>
            <w:tcW w:type="auto" w:w="0"/>
            <w:tcBorders/>
            <w:shd w:fill="B4C6E7" w:color="auto" w:val="clear"/>
            <w:vAlign w:val="top"/>
          </w:tcPr>
          <w:p>
            <w:pPr>
              <w:pBdr/>
              <w:pStyle w:val="Normal"/>
              <w:spacing w:after="0" w:line="240" w:lineRule="auto"/>
              <w:ind/>
              <w:rPr>
                <w:sz w:val="24"/>
                <w:szCs w:val="24"/>
              </w:rPr>
            </w:pPr>
            <w:r>
              <w:rPr>
                <w:sz w:val="24"/>
                <w:szCs w:val="24"/>
              </w:rPr>
              <w:t xml:space="preserve">leo 120 (3)</w:t>
            </w:r>
          </w:p>
        </w:tc>
      </w:tr>
    </w:tbl>
    <w:p>
      <w:pPr>
        <w:pBdr/>
        <w:pStyle w:val="Normal"/>
        <w:spacing/>
        <w:ind/>
        <w:jc w:val="both"/>
        <w:rPr>
          <w:sz w:val="24"/>
          <w:szCs w:val="24"/>
        </w:rPr>
      </w:pPr>
    </w:p>
    <w:p>
      <w:pPr>
        <w:pBdr/>
        <w:pStyle w:val="Normal"/>
        <w:spacing w:after="0"/>
        <w:ind/>
        <w:jc w:val="both"/>
        <w:rPr>
          <w:sz w:val="24"/>
          <w:szCs w:val="24"/>
        </w:rPr>
      </w:pPr>
      <w:r>
        <w:rPr>
          <w:sz w:val="24"/>
          <w:szCs w:val="24"/>
        </w:rPr>
        <w:t xml:space="preserve">Il a pris la 2</w:t>
      </w:r>
      <w:r>
        <w:rPr>
          <w:sz w:val="24"/>
          <w:szCs w:val="24"/>
          <w:vertAlign w:val="superscript"/>
        </w:rPr>
        <w:t xml:space="preserve">ème</w:t>
      </w:r>
      <w:r>
        <w:rPr>
          <w:sz w:val="24"/>
          <w:szCs w:val="24"/>
        </w:rPr>
        <w:t xml:space="preserve"> position de la grille de départ. Son nombre d’essais est passé à 3. </w:t>
      </w:r>
    </w:p>
    <w:p>
      <w:pPr>
        <w:pBdr/>
        <w:pStyle w:val="Normal"/>
        <w:spacing w:after="0"/>
        <w:ind/>
        <w:jc w:val="both"/>
        <w:rPr>
          <w:sz w:val="24"/>
          <w:szCs w:val="24"/>
        </w:rPr>
      </w:pPr>
      <w:r>
        <w:rPr>
          <w:sz w:val="24"/>
          <w:szCs w:val="24"/>
        </w:rPr>
        <w:t xml:space="preserve">Seul Tim est encore en phase d’essais.</w:t>
      </w:r>
    </w:p>
    <w:p>
      <w:pPr>
        <w:pBdr/>
        <w:pStyle w:val="Normal"/>
        <w:spacing/>
        <w:ind/>
        <w:jc w:val="both"/>
        <w:rPr>
          <w:sz w:val="24"/>
          <w:szCs w:val="24"/>
        </w:rPr>
      </w:pPr>
    </w:p>
    <w:p>
      <w:pPr>
        <w:pBdr/>
        <w:pStyle w:val="Normal"/>
        <w:spacing/>
        <w:ind/>
        <w:jc w:val="both"/>
        <w:rPr>
          <w:sz w:val="24"/>
          <w:szCs w:val="24"/>
        </w:rPr>
      </w:pPr>
      <w:r>
        <w:rPr>
          <w:sz w:val="24"/>
          <w:szCs w:val="24"/>
        </w:rPr>
        <w:t xml:space="preserve">Dans la classe </w:t>
      </w:r>
      <w:r>
        <w:rPr>
          <w:b/>
          <w:bCs/>
          <w:i/>
          <w:iCs/>
          <w:sz w:val="24"/>
          <w:szCs w:val="24"/>
        </w:rPr>
        <w:t xml:space="preserve">GrilleDepart</w:t>
      </w:r>
      <w:r>
        <w:rPr>
          <w:sz w:val="24"/>
          <w:szCs w:val="24"/>
        </w:rPr>
        <w:t xml:space="preserve">, vous allez compléter 5 méthodes. </w:t>
      </w:r>
    </w:p>
    <w:p>
      <w:pPr>
        <w:pBdr/>
        <w:pStyle w:val="Normal"/>
        <w:spacing w:after="0"/>
        <w:ind/>
        <w:jc w:val="both"/>
        <w:rPr>
          <w:color w:val="FF0000"/>
          <w:sz w:val="24"/>
          <w:szCs w:val="24"/>
        </w:rPr>
      </w:pPr>
      <w:r>
        <w:rPr>
          <w:color w:val="FF0000"/>
          <w:sz w:val="24"/>
          <w:szCs w:val="24"/>
        </w:rPr>
        <w:t xml:space="preserve">Suivez bien la </w:t>
      </w:r>
      <w:r>
        <w:rPr>
          <w:i/>
          <w:iCs/>
          <w:color w:val="FF0000"/>
          <w:sz w:val="24"/>
          <w:szCs w:val="24"/>
        </w:rPr>
        <w:t xml:space="preserve">JavaDoc</w:t>
      </w:r>
      <w:r>
        <w:rPr>
          <w:color w:val="FF0000"/>
          <w:sz w:val="24"/>
          <w:szCs w:val="24"/>
        </w:rPr>
        <w:t xml:space="preserve"> et les contraintes de programmation imposées. </w:t>
      </w:r>
    </w:p>
    <w:p>
      <w:pPr>
        <w:pBdr/>
        <w:pStyle w:val="Normal"/>
        <w:spacing w:after="0"/>
        <w:ind/>
        <w:jc w:val="both"/>
        <w:rPr>
          <w:color w:val="FF0000"/>
          <w:sz w:val="24"/>
          <w:szCs w:val="24"/>
        </w:rPr>
      </w:pPr>
      <w:r>
        <w:rPr>
          <w:color w:val="FF0000"/>
          <w:sz w:val="24"/>
          <w:szCs w:val="24"/>
        </w:rPr>
        <w:t xml:space="preserve">Il est interdit de passer par des classes </w:t>
      </w:r>
      <w:r>
        <w:rPr>
          <w:i/>
          <w:iCs/>
          <w:color w:val="FF0000"/>
          <w:sz w:val="24"/>
          <w:szCs w:val="24"/>
        </w:rPr>
        <w:t xml:space="preserve">Arrays</w:t>
      </w:r>
      <w:r>
        <w:rPr>
          <w:color w:val="FF0000"/>
          <w:sz w:val="24"/>
          <w:szCs w:val="24"/>
        </w:rPr>
        <w:t xml:space="preserve">, </w:t>
      </w:r>
      <w:r>
        <w:rPr>
          <w:i/>
          <w:iCs/>
          <w:color w:val="FF0000"/>
          <w:sz w:val="24"/>
          <w:szCs w:val="24"/>
        </w:rPr>
        <w:t xml:space="preserve">System</w:t>
      </w:r>
      <w:r>
        <w:rPr>
          <w:color w:val="FF0000"/>
          <w:sz w:val="24"/>
          <w:szCs w:val="24"/>
        </w:rPr>
        <w:t xml:space="preserve"> ou autres !</w:t>
      </w:r>
    </w:p>
    <w:p>
      <w:pPr>
        <w:pBdr/>
        <w:pStyle w:val="Normal"/>
        <w:spacing w:after="0"/>
        <w:ind/>
        <w:jc w:val="both"/>
        <w:rPr>
          <w:color w:val="FF0000"/>
          <w:sz w:val="24"/>
          <w:szCs w:val="24"/>
        </w:rPr>
      </w:pPr>
      <w:r>
        <w:rPr>
          <w:color w:val="FF0000"/>
          <w:sz w:val="24"/>
          <w:szCs w:val="24"/>
        </w:rPr>
        <w:t xml:space="preserve">Vous ne pouvez pas ajouter d’autres méthodes.</w:t>
      </w:r>
    </w:p>
    <w:p>
      <w:pPr>
        <w:pBdr/>
        <w:pStyle w:val="Normal"/>
        <w:spacing/>
        <w:ind/>
        <w:rPr>
          <w:sz w:val="24"/>
          <w:szCs w:val="24"/>
        </w:rPr>
      </w:pPr>
    </w:p>
    <w:p>
      <w:pPr>
        <w:pBdr/>
        <w:pStyle w:val="Normal"/>
        <w:spacing/>
        <w:ind/>
        <w:jc w:val="both"/>
        <w:rPr>
          <w:sz w:val="24"/>
          <w:szCs w:val="24"/>
        </w:rPr>
      </w:pPr>
      <w:r>
        <w:rPr>
          <w:sz w:val="24"/>
          <w:szCs w:val="24"/>
        </w:rPr>
        <w:t xml:space="preserve">La classe </w:t>
      </w:r>
      <w:r>
        <w:rPr>
          <w:b/>
          <w:bCs/>
          <w:i/>
          <w:iCs/>
          <w:sz w:val="24"/>
          <w:szCs w:val="24"/>
        </w:rPr>
        <w:t xml:space="preserve">TestGrilleDepart</w:t>
      </w:r>
      <w:r>
        <w:rPr>
          <w:sz w:val="24"/>
          <w:szCs w:val="24"/>
        </w:rPr>
        <w:t xml:space="preserve"> permet de tester les différentes méthodes à compléter. Chaque méthode peut être testée séparément.</w:t>
      </w:r>
    </w:p>
    <w:p>
      <w:pPr>
        <w:pBdr/>
        <w:pStyle w:val="Normal"/>
        <w:spacing w:after="0"/>
        <w:ind/>
        <w:rPr>
          <w:sz w:val="24"/>
          <w:szCs w:val="24"/>
          <w:u w:val="single"/>
        </w:rPr>
      </w:pPr>
    </w:p>
    <w:p>
      <w:pPr>
        <w:pBdr/>
        <w:pStyle w:val="Normal"/>
        <w:spacing w:after="0"/>
        <w:ind/>
        <w:rPr>
          <w:sz w:val="24"/>
          <w:szCs w:val="24"/>
          <w:u w:val="single"/>
        </w:rPr>
      </w:pPr>
      <w:r>
        <w:rPr>
          <w:sz w:val="24"/>
          <w:szCs w:val="24"/>
          <w:u w:val="single"/>
        </w:rPr>
        <w:t xml:space="preserve">Répartition des points :</w:t>
      </w:r>
    </w:p>
    <w:p>
      <w:pPr>
        <w:pBdr/>
        <w:pStyle w:val="Normal"/>
        <w:spacing w:after="0"/>
        <w:ind/>
        <w:rPr>
          <w:sz w:val="24"/>
          <w:szCs w:val="24"/>
        </w:rPr>
      </w:pPr>
      <w:r>
        <w:rPr>
          <w:rFonts w:ascii="Courier New" w:eastAsia="Times New Roman" w:hAnsi="Courier New" w:cs="Courier New"/>
        </w:rPr>
        <w:t xml:space="preserve">contientHomonymes()</w:t>
      </w:r>
      <w:r>
        <w:rPr>
          <w:sz w:val="24"/>
          <w:szCs w:val="24"/>
        </w:rPr>
        <w:t xml:space="preserve"> :  3 pts</w:t>
      </w:r>
    </w:p>
    <w:p>
      <w:pPr>
        <w:pBdr/>
        <w:pStyle w:val="Normal"/>
        <w:spacing w:after="0"/>
        <w:ind/>
        <w:rPr>
          <w:sz w:val="24"/>
          <w:szCs w:val="24"/>
        </w:rPr>
      </w:pPr>
      <w:r>
        <w:rPr>
          <w:rFonts w:ascii="Courier New" w:eastAsia="Times New Roman" w:hAnsi="Courier New" w:cs="Courier New"/>
        </w:rPr>
        <w:t xml:space="preserve">ecartMaximum()</w:t>
      </w:r>
      <w:r>
        <w:rPr>
          <w:sz w:val="24"/>
          <w:szCs w:val="24"/>
        </w:rPr>
        <w:t xml:space="preserve"> : 3 pts</w:t>
      </w: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rFonts w:ascii="Courier New" w:eastAsia="Times New Roman" w:hAnsi="Courier New" w:cs="Courier New"/>
        </w:rPr>
        <w:t xml:space="preserve">nombrePilotesEnPhaseDEssais()</w:t>
      </w:r>
      <w:r>
        <w:rPr>
          <w:sz w:val="24"/>
          <w:szCs w:val="24"/>
        </w:rPr>
        <w:t xml:space="preserve"> : 1 pt </w:t>
      </w: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rFonts w:ascii="Courier New" w:eastAsia="Times New Roman" w:hAnsi="Courier New" w:cs="Courier New"/>
        </w:rPr>
        <w:t xml:space="preserve">tablePilotesEnPhaseDEssais()</w:t>
      </w:r>
      <w:r>
        <w:rPr>
          <w:sz w:val="24"/>
          <w:szCs w:val="24"/>
        </w:rPr>
        <w:t xml:space="preserve"> : 3 pts</w:t>
      </w: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bookmarkStart w:name="_Hlk135558089" w:id="0"/>
      <w:r>
        <w:rPr>
          <w:rFonts w:ascii="Courier New" w:eastAsia="Times New Roman" w:hAnsi="Courier New" w:cs="Courier New"/>
        </w:rPr>
        <w:t xml:space="preserve">modifierGrilleDepart()</w:t>
      </w:r>
      <w:r>
        <w:rPr>
          <w:sz w:val="24"/>
          <w:szCs w:val="24"/>
        </w:rPr>
        <w:t xml:space="preserve"> : 6 pts </w:t>
      </w:r>
    </w:p>
    <w:bookmarkEnd w:id="0"/>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p>
    <w:p>
      <w:pPr>
        <w:pBdr/>
        <w:pStyle w:val="Normal"/>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u w:val="single"/>
        </w:rPr>
      </w:pPr>
      <w:r>
        <w:rPr>
          <w:sz w:val="24"/>
          <w:szCs w:val="24"/>
          <w:u w:val="single"/>
        </w:rPr>
        <w:t xml:space="preserve">Conseil :</w:t>
      </w:r>
    </w:p>
    <w:p>
      <w:pPr>
        <w:pBdr/>
        <w:pStyle w:val="Normal"/>
        <w:spacing w:after="0" w:line="240" w:lineRule="auto"/>
        <w:ind/>
        <w:jc w:val="both"/>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rPr>
          <w:sz w:val="24"/>
          <w:szCs w:val="24"/>
        </w:rPr>
      </w:pPr>
      <w:r>
        <w:rPr>
          <w:sz w:val="24"/>
          <w:szCs w:val="24"/>
        </w:rPr>
        <w:t xml:space="preserve">Ne vous acharnez pas sur une méthode si tous les tests ne passent pas. Passez-</w:t>
      </w:r>
      <w:r>
        <w:rPr>
          <w:sz w:val="24"/>
          <w:szCs w:val="24"/>
        </w:rPr>
        <w:t xml:space="preserve">la. Vous y reviendrez plus tard ! Toutes les méthodes peuvent être testées séparément.</w:t>
      </w:r>
    </w:p>
    <w:sectPr>
      <w:footerReference w:type="default" r:id="rId1"/>
      <w:type w:val="nextPage"/>
      <w:pgSz w:w="11906" w:h="16838"/>
      <w:pgMar w:top="1417" w:right="1417" w:bottom="1417" w:left="1417"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separator/>
      </w:r>
    </w:p>
  </w:endnote>
  <w:endnote w:type="continuationSeparator" w:id="0">
    <w:p>
      <w:pPr>
        <w:pBdr/>
        <w:pStyle w:val="Normal"/>
        <w:spacing w:after="0" w:line="240" w:lineRule="auto"/>
        <w:ind/>
        <w:rPr/>
      </w:pPr>
      <w:r>
        <w:rPr/>
        <w:continuationSeparator/>
      </w:r>
    </w:p>
  </w:endnote>
  <w:endnote w:type="continuationNotice" w:id="1">
    <w:p>
      <w:pPr>
        <w:pBdr/>
        <w:pStyle w:val="Normal"/>
        <w:spacing/>
        <w:ind/>
        <w:rPr/>
      </w:pPr>
    </w:p>
  </w:endnote>
</w:endnote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jc w:val="right"/>
      <w:rPr/>
    </w:pPr>
  </w:p>
  <w:p>
    <w:pPr>
      <w:pBdr/>
      <w:pStyle w:val="Footer"/>
      <w:spacing/>
      <w:ind/>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separator/>
      </w:r>
    </w:p>
  </w:footnote>
  <w:footnote w:type="continuationSeparator" w:id="0">
    <w:p>
      <w:pPr>
        <w:pBdr/>
        <w:pStyle w:val="Normal"/>
        <w:spacing w:after="0" w:line="240" w:lineRule="auto"/>
        <w:ind/>
        <w:rPr/>
      </w:pPr>
      <w:r>
        <w:rPr/>
        <w:continuationSeparator/>
      </w:r>
    </w:p>
  </w:footnote>
  <w:footnote w:type="continuationNotice" w:id="1">
    <w:p>
      <w:pPr>
        <w:pBdr/>
        <w:pStyle w:val="Normal"/>
        <w:spacing/>
        <w:ind/>
        <w:rPr/>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fr-BE"/>
  <w:displayBackgroundShape/>
  <w:defaultTabStop w:val="708"/>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rPr>
    </w:rPrDefault>
    <w:pPrDefault>
      <w:pPr>
        <w:pBdr/>
        <w:keepNext w:val="0"/>
        <w:keepLines w:val="0"/>
        <w:outlineLvl w:val="9"/>
        <w:spacing w:before="0" w:after="160" w:line="259"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table" w:styleId="Normal Table">
    <w:name w:val="Normal Table"/>
    <w:next w:val="Normal Table"/>
  </w:style>
  <w:style w:type="table" w:styleId="Table Grid">
    <w:name w:val="Table Grid"/>
    <w:basedOn w:val="Normal Table"/>
    <w:next w:val="Table Grid"/>
  </w:style>
  <w:style w:type="paragraph" w:styleId="List Paragraph">
    <w:name w:val="List Paragraph"/>
    <w:basedOn w:val="Normal"/>
    <w:next w:val="List Paragraph"/>
    <w:pPr>
      <w:pBdr/>
      <w:spacing/>
      <w:contextualSpacing/>
      <w:ind w:left="720"/>
    </w:pPr>
    <w:rPr/>
  </w:style>
  <w:style w:type="paragraph" w:styleId="Header">
    <w:name w:val="Header"/>
    <w:basedOn w:val="Normal"/>
    <w:next w:val="Header"/>
    <w:link w:val="En-tête Car"/>
    <w:pPr>
      <w:pBdr/>
      <w:spacing w:after="0" w:line="240" w:lineRule="auto"/>
      <w:ind/>
      <w:tabs>
        <w:tab w:val="center" w:pos="4536.000061035156"/>
        <w:tab w:val="right" w:pos="9072.000122070312"/>
      </w:tabs>
    </w:pPr>
    <w:rPr/>
  </w:style>
  <w:style w:type="character" w:styleId="En-tête Car">
    <w:name w:val="En-tête Car"/>
    <w:basedOn w:val="Default Paragraph Font"/>
    <w:rPr/>
  </w:style>
  <w:style w:type="paragraph" w:styleId="Footer">
    <w:name w:val="Footer"/>
    <w:basedOn w:val="Normal"/>
    <w:next w:val="Footer"/>
    <w:link w:val="Pied de page Car"/>
    <w:pPr>
      <w:pBdr/>
      <w:spacing w:after="0" w:line="240" w:lineRule="auto"/>
      <w:ind/>
      <w:tabs>
        <w:tab w:val="center" w:pos="4536.000061035156"/>
        <w:tab w:val="right" w:pos="9072.000122070312"/>
      </w:tabs>
    </w:pPr>
    <w:rPr/>
  </w:style>
  <w:style w:type="character" w:styleId="Pied de page Car">
    <w:name w:val="Pied de page Car"/>
    <w:basedOn w:val="Default Paragraph Font"/>
    <w:rPr/>
  </w:style>
  <w:style w:type="paragraph" w:styleId="Revision">
    <w:name w:val="Revision"/>
    <w:next w:val="Revision"/>
    <w:pPr>
      <w:pBdr/>
      <w:spacing w:after="0" w:line="240" w:lineRule="auto"/>
      <w:ind/>
    </w:pPr>
    <w:rPr/>
  </w:style>
  <w:style w:type="paragraph" w:styleId="HTML Preformatted">
    <w:name w:val="HTML Preformatted"/>
    <w:basedOn w:val="Normal"/>
    <w:next w:val="HTML Preformatted"/>
    <w:link w:val="Préformaté HTML Car"/>
    <w:pPr>
      <w:pBdr/>
      <w:spacing w:after="0" w:line="240" w:lineRule="auto"/>
      <w:ind/>
      <w:tabs>
        <w:tab w:val="left" w:pos="915.9999847412109"/>
        <w:tab w:val="left" w:pos="1831.9999694824219"/>
        <w:tab w:val="left" w:pos="2747.9998779296875"/>
        <w:tab w:val="left" w:pos="3663.9999389648438"/>
        <w:tab w:val="left" w:pos="4580"/>
        <w:tab w:val="left" w:pos="5495.999755859375"/>
        <w:tab w:val="left" w:pos="6412.0001220703125"/>
        <w:tab w:val="left" w:pos="7327.9998779296875"/>
        <w:tab w:val="left" w:pos="8244.000244140625"/>
        <w:tab w:val="left" w:pos="9160"/>
        <w:tab w:val="left" w:pos="10075.999755859375"/>
        <w:tab w:val="left" w:pos="10991.99951171875"/>
        <w:tab w:val="left" w:pos="11908.00048828125"/>
        <w:tab w:val="left" w:pos="12824.000244140625"/>
        <w:tab w:val="left" w:pos="13740"/>
        <w:tab w:val="left" w:pos="14655.999755859375"/>
      </w:tabs>
    </w:pPr>
    <w:rPr>
      <w:rFonts w:ascii="Courier New" w:eastAsia="Times New Roman" w:hAnsi="Courier New" w:cs="Courier New"/>
      <w:sz w:val="20"/>
      <w:szCs w:val="20"/>
    </w:rPr>
  </w:style>
  <w:style w:type="character" w:styleId="Préformaté HTML Car">
    <w:name w:val="Préformaté HTML Car"/>
    <w:basedOn w:val="Default Paragraph Font"/>
    <w:rPr>
      <w:rFonts w:ascii="Courier New" w:eastAsia="Times New Roman" w:hAnsi="Courier New" w:cs="Courier New"/>
      <w:sz w:val="20"/>
      <w:szCs w:val="20"/>
    </w:rPr>
  </w:style>
  <w:style w:type="paragraph" w:styleId="pf0">
    <w:name w:val="pf0"/>
    <w:basedOn w:val="Normal"/>
    <w:next w:val="pf0"/>
    <w:pPr>
      <w:pBdr/>
      <w:spacing w:before="100" w:beforeAutospacing="true" w:after="100" w:afterAutospacing="true" w:line="240" w:lineRule="auto"/>
      <w:ind/>
    </w:pPr>
    <w:rPr>
      <w:rFonts w:ascii="Times New Roman" w:eastAsia="Times New Roman" w:hAnsi="Times New Roman" w:cs="Times New Roman"/>
      <w:sz w:val="24"/>
      <w:szCs w:val="24"/>
    </w:rPr>
  </w:style>
  <w:style w:type="character" w:styleId="cf01">
    <w:name w:val="cf01"/>
    <w:basedOn w:val="Default Paragraph Font"/>
    <w:rPr>
      <w:rFonts w:ascii="Segoe UI" w:hAnsi="Segoe UI" w:cs="Segoe UI" w:hint="default"/>
      <w:sz w:val="18"/>
      <w:szCs w:val="18"/>
    </w:rPr>
  </w:style>
  <w:style w:type="character" w:styleId="cf11">
    <w:name w:val="cf11"/>
    <w:basedOn w:val="Default Paragraph Font"/>
    <w:rPr>
      <w:rFonts w:ascii="Segoe UI" w:hAnsi="Segoe UI" w:cs="Segoe UI" w:hint="default"/>
      <w:b/>
      <w:bCs/>
      <w:sz w:val="18"/>
      <w:szCs w:val="18"/>
    </w:rPr>
  </w:style>
  <w:style w:type="paragraph" w:styleId="Heading 1">
    <w:name w:val="Heading 1"/>
    <w:basedOn w:val="Normal"/>
    <w:next w:val="Normal"/>
    <w:link w:val="Heading 1 Char"/>
    <w:pPr>
      <w:pBdr/>
      <w:outlineLvl w:val="0"/>
      <w:spacing w:before="240" w:after="0" w:line="259" w:lineRule="auto"/>
      <w:ind w:left="0" w:right="0" w:firstLine="0"/>
      <w:jc w:val="left"/>
    </w:pPr>
    <w:rPr>
      <w:rFonts w:ascii="Calibri Light" w:hAnsi="Calibri Light"/>
      <w:color w:val="2F5496"/>
      <w:sz w:val="32"/>
    </w:rPr>
  </w:style>
  <w:style w:type="character" w:styleId="Heading 1 Char">
    <w:name w:val="Heading 1 Char"/>
    <w:basedOn w:val="Default Paragraph Font"/>
    <w:rPr>
      <w:rFonts w:ascii="Calibri Light" w:hAnsi="Calibri Light"/>
      <w:color w:val="2F5496"/>
      <w:sz w:val="32"/>
    </w:rPr>
  </w:style>
  <w:style w:type="paragraph" w:styleId="Heading 2">
    <w:name w:val="Heading 2"/>
    <w:basedOn w:val="Normal"/>
    <w:next w:val="Normal"/>
    <w:link w:val="Heading 2 Char"/>
    <w:pPr>
      <w:pBdr/>
      <w:outlineLvl w:val="1"/>
      <w:spacing w:before="40" w:after="0" w:line="259" w:lineRule="auto"/>
      <w:ind w:left="0" w:right="0" w:firstLine="0"/>
      <w:jc w:val="left"/>
    </w:pPr>
    <w:rPr>
      <w:rFonts w:ascii="Calibri Light" w:hAnsi="Calibri Light"/>
      <w:color w:val="2F5496"/>
      <w:sz w:val="26"/>
    </w:rPr>
  </w:style>
  <w:style w:type="character" w:styleId="Heading 2 Char">
    <w:name w:val="Heading 2 Char"/>
    <w:basedOn w:val="Default Paragraph Font"/>
    <w:rPr>
      <w:rFonts w:ascii="Calibri Light" w:hAnsi="Calibri Light"/>
      <w:color w:val="2F5496"/>
      <w:sz w:val="26"/>
    </w:rPr>
  </w:style>
  <w:style w:type="paragraph" w:styleId="Heading 3">
    <w:name w:val="Heading 3"/>
    <w:basedOn w:val="Normal"/>
    <w:next w:val="Normal"/>
    <w:link w:val="Heading 3 Char"/>
    <w:pPr>
      <w:pBdr/>
      <w:outlineLvl w:val="2"/>
      <w:spacing w:before="40" w:after="0" w:line="259" w:lineRule="auto"/>
      <w:ind w:left="0" w:right="0" w:firstLine="0"/>
      <w:jc w:val="left"/>
    </w:pPr>
    <w:rPr>
      <w:rFonts w:ascii="Calibri Light" w:hAnsi="Calibri Light"/>
      <w:color w:val="1F3763"/>
      <w:sz w:val="24"/>
    </w:rPr>
  </w:style>
  <w:style w:type="character" w:styleId="Heading 3 Char">
    <w:name w:val="Heading 3 Char"/>
    <w:basedOn w:val="Default Paragraph Font"/>
    <w:rPr>
      <w:rFonts w:ascii="Calibri Light" w:hAnsi="Calibri Light"/>
      <w:color w:val="1F3763"/>
      <w:sz w:val="24"/>
    </w:rPr>
  </w:style>
  <w:style w:type="paragraph" w:styleId="Heading 4">
    <w:name w:val="Heading 4"/>
    <w:basedOn w:val="Normal"/>
    <w:next w:val="Normal"/>
    <w:link w:val="Heading 4 Char"/>
    <w:pPr>
      <w:pBdr/>
      <w:outlineLvl w:val="3"/>
      <w:spacing w:before="40" w:after="0" w:line="259" w:lineRule="auto"/>
      <w:ind w:left="0" w:right="0" w:firstLine="0"/>
      <w:jc w:val="left"/>
    </w:pPr>
    <w:rPr>
      <w:rFonts w:ascii="Calibri Light" w:hAnsi="Calibri Light"/>
      <w:i/>
      <w:color w:val="2F5496"/>
    </w:rPr>
  </w:style>
  <w:style w:type="character" w:styleId="Heading 4 Char">
    <w:name w:val="Heading 4 Char"/>
    <w:basedOn w:val="Default Paragraph Font"/>
    <w:rPr>
      <w:rFonts w:ascii="Calibri Light" w:hAnsi="Calibri Light"/>
      <w:i/>
      <w:color w:val="2F5496"/>
    </w:rPr>
  </w:style>
  <w:style w:type="paragraph" w:styleId="Heading 5">
    <w:name w:val="Heading 5"/>
    <w:basedOn w:val="Normal"/>
    <w:next w:val="Normal"/>
    <w:link w:val="Heading 5 Char"/>
    <w:pPr>
      <w:pBdr/>
      <w:outlineLvl w:val="4"/>
      <w:spacing w:before="40" w:after="0" w:line="259" w:lineRule="auto"/>
      <w:ind w:left="0" w:right="0" w:firstLine="0"/>
      <w:jc w:val="left"/>
    </w:pPr>
    <w:rPr>
      <w:rFonts w:ascii="Calibri Light" w:hAnsi="Calibri Light"/>
      <w:color w:val="2F5496"/>
    </w:rPr>
  </w:style>
  <w:style w:type="character" w:styleId="Heading 5 Char">
    <w:name w:val="Heading 5 Char"/>
    <w:basedOn w:val="Default Paragraph Font"/>
    <w:rPr>
      <w:rFonts w:ascii="Calibri Light" w:hAnsi="Calibri Light"/>
      <w:color w:val="2F5496"/>
    </w:rPr>
  </w:style>
  <w:style w:type="paragraph" w:styleId="Heading 6">
    <w:name w:val="Heading 6"/>
    <w:basedOn w:val="Normal"/>
    <w:next w:val="Normal"/>
    <w:link w:val="Heading 6 Char"/>
    <w:pPr>
      <w:pBdr/>
      <w:outlineLvl w:val="5"/>
      <w:spacing w:before="40" w:after="0" w:line="259" w:lineRule="auto"/>
      <w:ind w:left="0" w:right="0" w:firstLine="0"/>
      <w:jc w:val="left"/>
    </w:pPr>
    <w:rPr>
      <w:rFonts w:ascii="Calibri Light" w:hAnsi="Calibri Light"/>
      <w:color w:val="1F3763"/>
    </w:rPr>
  </w:style>
  <w:style w:type="character" w:styleId="Heading 6 Char">
    <w:name w:val="Heading 6 Char"/>
    <w:basedOn w:val="Default Paragraph Font"/>
    <w:rPr>
      <w:rFonts w:ascii="Calibri Light" w:hAnsi="Calibri Light"/>
      <w:color w:val="1F3763"/>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endnotes" Target="endnotes.xml" /><Relationship Id="rId5" Type="http://schemas.openxmlformats.org/officeDocument/2006/relationships/footnotes" Target="footnotes.xml" /><Relationship Id="rId6" Type="http://schemas.openxmlformats.org/officeDocument/2006/relationships/theme" Target="theme/theme1.xml" /><Relationship Id="rId1"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