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comments.xml" ContentType="application/vnd.openxmlformats-officedocument.wordprocessingml.comments+xml"/>
  <Override PartName="/word/theme/theme1.xml" ContentType="application/vnd.openxmlformats-officedocument.theme+xml"/>
  <Override PartName="/word/commentsExtended.xml" ContentType="application/vnd.openxmlformats-officedocument.wordprocessingml.commentsExtended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endnotes.xml" ContentType="application/vnd.openxmlformats-officedocument.wordprocessingml.endnote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ackground w:color="FFFFFF"/>
  <w:body>
    <w:p>
      <w:pPr>
        <w:pBdr/>
        <w:pStyle w:val="Normal"/>
        <w:spacing/>
        <w:ind/>
        <w:rPr>
          <w:color w:val="00B0F0"/>
          <w:sz w:val="28"/>
          <w:szCs w:val="28"/>
        </w:rPr>
      </w:pPr>
      <w:r>
        <w:rPr>
          <w:color w:val="00B0F0"/>
          <w:sz w:val="28"/>
          <w:szCs w:val="28"/>
        </w:rPr>
        <w:t xml:space="preserve">Partie PC (16 points)</w:t>
      </w:r>
    </w:p>
    <w:p>
      <w:pPr>
        <w:pBdr/>
        <w:pStyle w:val="Normal"/>
        <w:spacing/>
        <w:ind/>
        <w:rPr>
          <w:color w:val="00B0F0"/>
          <w:sz w:val="28"/>
          <w:szCs w:val="28"/>
        </w:rPr>
      </w:pPr>
    </w:p>
    <w:p>
      <w:pPr>
        <w:pBdr/>
        <w:pStyle w:val="Normal"/>
        <w:spacing/>
        <w:ind/>
        <w:rPr>
          <w:sz w:val="24"/>
        </w:rPr>
      </w:pPr>
      <w:r>
        <w:rPr>
          <w:sz w:val="24"/>
        </w:rPr>
        <w:t xml:space="preserve">Une équipe de guerriers va se constituer pour tuer un dragon.</w:t>
      </w:r>
    </w:p>
    <w:p>
      <w:pPr>
        <w:pBdr/>
        <w:pStyle w:val="Normal"/>
        <w:spacing/>
        <w:ind/>
        <w:rPr>
          <w:sz w:val="24"/>
        </w:rPr>
      </w:pPr>
      <w:r>
        <w:rPr>
          <w:sz w:val="24"/>
        </w:rPr>
        <w:t xml:space="preserve">Il va y avoir plusieurs combats. Chaque combat opposera un guerrier au dragon.</w:t>
      </w:r>
    </w:p>
    <w:p>
      <w:pPr>
        <w:pBdr/>
        <w:pStyle w:val="Normal"/>
        <w:spacing/>
        <w:ind/>
        <w:rPr>
          <w:sz w:val="24"/>
        </w:rPr>
      </w:pPr>
      <w:r>
        <w:rPr>
          <w:sz w:val="24"/>
        </w:rPr>
        <w:t xml:space="preserve">Pour chaque combat, c’est le guerrier qui s’est le plus reposé qui sera sélectionné.</w:t>
      </w:r>
    </w:p>
    <w:p>
      <w:pPr>
        <w:pBdr/>
        <w:pStyle w:val="Normal"/>
        <w:spacing/>
        <w:ind/>
        <w:rPr>
          <w:sz w:val="24"/>
        </w:rPr>
      </w:pPr>
      <w:r>
        <w:rPr>
          <w:sz w:val="24"/>
        </w:rPr>
        <w:t xml:space="preserve">Il s’agit bien sûr d’un jeu. L’état du guerrier se calcule en points de vie. </w:t>
      </w:r>
    </w:p>
    <w:p>
      <w:pPr>
        <w:pBdr/>
        <w:pStyle w:val="Normal"/>
        <w:spacing/>
        <w:ind/>
        <w:rPr>
          <w:sz w:val="24"/>
        </w:rPr>
      </w:pPr>
      <w:r>
        <w:rPr>
          <w:sz w:val="24"/>
        </w:rPr>
        <w:t xml:space="preserve">Un guerrier est mort lorsqu’il n’a plus de points de vie.</w:t>
      </w: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sz w:val="24"/>
        </w:rPr>
      </w:pPr>
      <w:r>
        <w:rPr>
          <w:sz w:val="24"/>
        </w:rPr>
        <w:t xml:space="preserve">Implémentation :</w:t>
      </w: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b/>
          <w:bCs/>
          <w:sz w:val="24"/>
        </w:rPr>
      </w:pPr>
      <w:r>
        <w:rPr>
          <w:b/>
          <w:bCs/>
          <w:sz w:val="24"/>
        </w:rPr>
        <w:t xml:space="preserve">La classe </w:t>
      </w:r>
      <w:r>
        <w:rPr>
          <w:b/>
          <w:bCs/>
          <w:i/>
          <w:sz w:val="24"/>
        </w:rPr>
        <w:t xml:space="preserve">Guerrier</w:t>
      </w:r>
      <w:r>
        <w:rPr>
          <w:b/>
          <w:bCs/>
          <w:sz w:val="24"/>
        </w:rPr>
        <w:t xml:space="preserve"> est donnée.</w:t>
      </w:r>
    </w:p>
    <w:p>
      <w:pPr>
        <w:pBdr/>
        <w:pStyle w:val="Normal"/>
        <w:spacing/>
        <w:ind/>
        <w:rPr>
          <w:sz w:val="24"/>
        </w:rPr>
      </w:pPr>
      <w:r>
        <w:rPr>
          <w:sz w:val="24"/>
        </w:rPr>
        <w:t xml:space="preserve">Tout objet de la classe </w:t>
      </w:r>
      <w:r>
        <w:rPr>
          <w:i/>
          <w:sz w:val="24"/>
        </w:rPr>
        <w:t xml:space="preserve">Guerrier </w:t>
      </w:r>
      <w:r>
        <w:rPr>
          <w:sz w:val="24"/>
        </w:rPr>
        <w:t xml:space="preserve">possède comme attributs un nom et un nombre de points de vie.</w:t>
      </w:r>
    </w:p>
    <w:p>
      <w:pPr>
        <w:pBdr/>
        <w:pStyle w:val="Normal"/>
        <w:spacing/>
        <w:ind/>
        <w:rPr>
          <w:sz w:val="24"/>
        </w:rPr>
      </w:pPr>
      <w:r>
        <w:rPr>
          <w:sz w:val="24"/>
        </w:rPr>
        <w:t xml:space="preserve">Prenez bien connaissance des différentes méthodes données.</w:t>
      </w: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b/>
          <w:sz w:val="24"/>
        </w:rPr>
      </w:pPr>
    </w:p>
    <w:p>
      <w:pPr>
        <w:pBdr/>
        <w:pStyle w:val="Normal"/>
        <w:spacing/>
        <w:ind/>
        <w:rPr>
          <w:sz w:val="24"/>
        </w:rPr>
      </w:pPr>
      <w:r>
        <w:rPr>
          <w:b/>
          <w:sz w:val="24"/>
        </w:rPr>
        <w:t xml:space="preserve">La classe </w:t>
      </w:r>
      <w:r>
        <w:rPr>
          <w:b/>
          <w:i/>
          <w:sz w:val="24"/>
        </w:rPr>
        <w:t xml:space="preserve">EquipeGuerriers</w:t>
      </w:r>
      <w:r>
        <w:rPr>
          <w:b/>
          <w:sz w:val="24"/>
        </w:rPr>
        <w:t xml:space="preserve"> est à compléter.</w:t>
      </w: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sz w:val="24"/>
        </w:rPr>
      </w:pPr>
      <w:r>
        <w:rPr>
          <w:sz w:val="24"/>
        </w:rPr>
        <w:t xml:space="preserve">Cette classe possède comme attributs :</w:t>
      </w: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Guerrier[] tableGuerriers;</w:t>
      </w:r>
      <w:r>
        <w:rPr>
          <w:rFonts w:ascii="Courier New" w:hAnsi="Courier New" w:cs="Courier New"/>
        </w:rPr>
        <w:br/>
      </w:r>
      <w:r>
        <w:rPr>
          <w:rFonts w:ascii="Courier New" w:hAnsi="Courier New" w:cs="Courier New"/>
        </w:rPr>
        <w:t xml:space="preserve">int nombreGuerriers;</w:t>
      </w: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sz w:val="24"/>
        </w:rPr>
      </w:pPr>
      <w:r>
        <w:rPr>
          <w:sz w:val="24"/>
        </w:rPr>
        <w:t xml:space="preserve">Tous les guerriers encore au combat sont sauvegardés dans la table </w:t>
      </w:r>
      <w:r>
        <w:rPr>
          <w:rFonts w:ascii="Courier New" w:hAnsi="Courier New" w:cs="Courier New"/>
        </w:rPr>
        <w:t xml:space="preserve">tableGuerriers</w:t>
      </w:r>
      <w:r>
        <w:rPr>
          <w:sz w:val="24"/>
        </w:rPr>
        <w:t xml:space="preserve">. </w:t>
      </w:r>
    </w:p>
    <w:p>
      <w:pPr>
        <w:pBdr/>
        <w:pStyle w:val="Normal"/>
        <w:spacing/>
        <w:ind/>
        <w:rPr>
          <w:sz w:val="24"/>
        </w:rPr>
      </w:pPr>
      <w:r>
        <w:rPr>
          <w:sz w:val="24"/>
        </w:rPr>
        <w:t xml:space="preserve">Ils sont placés en début de table.</w:t>
      </w: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sz w:val="24"/>
        </w:rPr>
      </w:pPr>
      <w:r>
        <w:rPr>
          <w:sz w:val="24"/>
        </w:rPr>
        <w:t xml:space="preserve">L’attribut </w:t>
      </w:r>
      <w:r>
        <w:rPr>
          <w:rFonts w:ascii="Courier New" w:hAnsi="Courier New" w:cs="Courier New"/>
        </w:rPr>
        <w:t xml:space="preserve">nombreGuerriers</w:t>
      </w:r>
      <w:r>
        <w:rPr>
          <w:sz w:val="24"/>
        </w:rPr>
        <w:t xml:space="preserve"> permet de savoir combien il y en a.</w:t>
      </w: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sz w:val="24"/>
        </w:rPr>
      </w:pPr>
      <w:r>
        <w:rPr>
          <w:sz w:val="24"/>
        </w:rPr>
        <w:t xml:space="preserve">Exemple :</w:t>
      </w: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tableGuerriers :</w:t>
      </w:r>
    </w:p>
    <w:p>
      <w:pPr>
        <w:pBdr/>
        <w:pStyle w:val="Normal"/>
        <w:spacing/>
        <w:ind/>
        <w:rPr>
          <w:sz w:val="16"/>
          <w:szCs w:val="16"/>
        </w:rPr>
      </w:pPr>
    </w:p>
    <w:tbl>
      <w:tblPr>
        <w:tblStyle w:val="Table Grid"/>
        <w:tblW w:w="0" w:type="auto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1242"/>
        <w:gridCol w:w="1242"/>
        <w:gridCol w:w="1242"/>
        <w:gridCol w:w="1242"/>
        <w:gridCol w:w="1242"/>
        <w:gridCol w:w="1242"/>
        <w:gridCol w:w="1242"/>
      </w:tblGrid>
      <w:tr>
        <w:tblPrEx>
          <w:tblBorders/>
        </w:tblPrEx>
        <w:trPr>
          <w:trHeight w:hRule="atLeast" w:val="330"/>
        </w:trPr>
        <w:tc>
          <w:tcPr>
            <w:tcW w:w="1242" w:type="dxa"/>
            <w:tcBorders/>
            <w:shd w:fill="auto" w:color="auto"/>
            <w:vAlign w:val="top"/>
          </w:tcPr>
          <w:p>
            <w:pPr>
              <w:pBdr/>
              <w:pStyle w:val="Normal"/>
              <w:spacing/>
              <w:ind/>
              <w:rPr>
                <w:sz w:val="24"/>
              </w:rPr>
            </w:pPr>
            <w:r>
              <w:rPr>
                <w:i/>
                <w:iCs/>
                <w:sz w:val="24"/>
              </w:rPr>
              <w:t xml:space="preserve">zoe</w:t>
            </w:r>
            <w:r>
              <w:rPr>
                <w:sz w:val="24"/>
              </w:rPr>
              <w:t xml:space="preserve"> (8pts)</w:t>
            </w:r>
          </w:p>
        </w:tc>
        <w:tc>
          <w:tcPr>
            <w:tcW w:w="1242" w:type="dxa"/>
            <w:tcBorders/>
            <w:shd w:fill="auto" w:color="auto"/>
            <w:vAlign w:val="top"/>
          </w:tcPr>
          <w:p>
            <w:pPr>
              <w:pBdr/>
              <w:pStyle w:val="Normal"/>
              <w:spacing/>
              <w:ind/>
              <w:rPr>
                <w:sz w:val="24"/>
              </w:rPr>
            </w:pPr>
            <w:r>
              <w:rPr>
                <w:i/>
                <w:iCs/>
                <w:sz w:val="24"/>
              </w:rPr>
              <w:t xml:space="preserve">sam</w:t>
            </w:r>
            <w:r>
              <w:rPr>
                <w:sz w:val="24"/>
              </w:rPr>
              <w:t xml:space="preserve"> (3pts)</w:t>
            </w:r>
          </w:p>
        </w:tc>
        <w:tc>
          <w:tcPr>
            <w:tcW w:w="1242" w:type="dxa"/>
            <w:tcBorders/>
            <w:shd w:fill="auto" w:color="auto"/>
            <w:vAlign w:val="top"/>
          </w:tcPr>
          <w:p>
            <w:pPr>
              <w:pBdr/>
              <w:pStyle w:val="Normal"/>
              <w:spacing/>
              <w:ind/>
              <w:rPr>
                <w:sz w:val="24"/>
              </w:rPr>
            </w:pPr>
            <w:r>
              <w:rPr>
                <w:i/>
                <w:iCs/>
                <w:sz w:val="24"/>
              </w:rPr>
              <w:t xml:space="preserve">lea</w:t>
            </w:r>
            <w:r>
              <w:rPr>
                <w:sz w:val="24"/>
              </w:rPr>
              <w:t xml:space="preserve"> (7pts)</w:t>
            </w:r>
          </w:p>
        </w:tc>
        <w:tc>
          <w:tcPr>
            <w:tcW w:w="1242" w:type="dxa"/>
            <w:tcBorders/>
            <w:shd w:fill="auto" w:color="auto"/>
            <w:vAlign w:val="top"/>
          </w:tcPr>
          <w:p>
            <w:pPr>
              <w:pBdr/>
              <w:pStyle w:val="Normal"/>
              <w:spacing/>
              <w:ind/>
              <w:rPr>
                <w:sz w:val="24"/>
              </w:rPr>
            </w:pPr>
            <w:r>
              <w:rPr>
                <w:i/>
                <w:iCs/>
                <w:sz w:val="24"/>
              </w:rPr>
              <w:t xml:space="preserve">mia</w:t>
            </w:r>
            <w:r>
              <w:rPr>
                <w:sz w:val="24"/>
              </w:rPr>
              <w:t xml:space="preserve"> (9pts)</w:t>
            </w:r>
          </w:p>
        </w:tc>
        <w:tc>
          <w:tcPr>
            <w:tcW w:w="1242" w:type="dxa"/>
            <w:tcBorders/>
            <w:shd w:fill="D9D9D9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sz w:val="24"/>
              </w:rPr>
            </w:pPr>
          </w:p>
        </w:tc>
        <w:tc>
          <w:tcPr>
            <w:tcW w:w="1242" w:type="dxa"/>
            <w:tcBorders/>
            <w:shd w:fill="D9D9D9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sz w:val="24"/>
              </w:rPr>
            </w:pPr>
          </w:p>
        </w:tc>
        <w:tc>
          <w:tcPr>
            <w:tcW w:w="1242" w:type="dxa"/>
            <w:tcBorders/>
            <w:shd w:fill="D9D9D9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i/>
                <w:iCs/>
                <w:sz w:val="24"/>
              </w:rPr>
            </w:pPr>
          </w:p>
        </w:tc>
      </w:tr>
    </w:tbl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sz w:val="24"/>
        </w:rPr>
      </w:pPr>
      <w:r>
        <w:rPr>
          <w:rFonts w:ascii="Courier New" w:hAnsi="Courier New" w:cs="Courier New"/>
        </w:rPr>
        <w:t xml:space="preserve">nombreGuerriers </w:t>
      </w:r>
      <w:r>
        <w:rPr>
          <w:sz w:val="24"/>
        </w:rPr>
        <w:t xml:space="preserve">= 4</w:t>
      </w: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widowControl w:val="1"/>
        <w:ind/>
        <w:tabs>
          <w:tab w:val="left" w:pos="915.9999847412109"/>
          <w:tab w:val="left" w:pos="1831.9999694824219"/>
          <w:tab w:val="left" w:pos="2747.9998779296875"/>
          <w:tab w:val="left" w:pos="3663.9999389648438"/>
          <w:tab w:val="left" w:pos="4580"/>
          <w:tab w:val="left" w:pos="5495.999755859375"/>
          <w:tab w:val="left" w:pos="6412.0001220703125"/>
          <w:tab w:val="left" w:pos="7327.9998779296875"/>
          <w:tab w:val="left" w:pos="8244.000244140625"/>
          <w:tab w:val="left" w:pos="9160"/>
          <w:tab w:val="left" w:pos="10075.999755859375"/>
          <w:tab w:val="left" w:pos="10991.99951171875"/>
          <w:tab w:val="left" w:pos="11908.00048828125"/>
          <w:tab w:val="left" w:pos="12824.000244140625"/>
          <w:tab w:val="left" w:pos="13740"/>
          <w:tab w:val="left" w:pos="14655.999755859375"/>
        </w:tabs>
        <w:rPr>
          <w:rFonts w:ascii="Courier New" w:hAnsi="Courier New" w:cs="Courier New"/>
        </w:rPr>
      </w:pPr>
      <w:r>
        <w:rPr>
          <w:sz w:val="24"/>
        </w:rPr>
        <w:t xml:space="preserve">Vous devez compléter le constructeur </w:t>
      </w:r>
      <w:r>
        <w:rPr>
          <w:rFonts w:ascii="Courier New" w:hAnsi="Courier New" w:cs="Courier New"/>
          <w:b/>
          <w:bCs/>
          <w:color w:val="0070C0"/>
        </w:rPr>
        <w:t xml:space="preserve">EquipeGuerriers(Guerrier[] tableTousLesGuerriers, int nombreGuerriersMax)</w:t>
      </w: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sz w:val="24"/>
        </w:rPr>
      </w:pPr>
      <w:r>
        <w:rPr>
          <w:sz w:val="24"/>
        </w:rPr>
        <w:t xml:space="preserve">Ce constructeur crée la table </w:t>
      </w:r>
      <w:r>
        <w:rPr>
          <w:rFonts w:ascii="Courier New" w:hAnsi="Courier New" w:cs="Courier New"/>
        </w:rPr>
        <w:t xml:space="preserve">tableGuerriers</w:t>
      </w:r>
      <w:r>
        <w:rPr>
          <w:sz w:val="24"/>
        </w:rPr>
        <w:t xml:space="preserve"> avec la taille physique égale à </w:t>
      </w:r>
      <w:r>
        <w:rPr>
          <w:rFonts w:ascii="Courier New" w:hAnsi="Courier New" w:cs="Courier New"/>
        </w:rPr>
        <w:t xml:space="preserve">nombreGuerriersMax</w:t>
      </w:r>
      <w:r>
        <w:rPr>
          <w:sz w:val="24"/>
        </w:rPr>
        <w:t xml:space="preserve">.</w:t>
      </w:r>
    </w:p>
    <w:p>
      <w:pPr>
        <w:pBdr/>
        <w:pStyle w:val="Normal"/>
        <w:spacing/>
        <w:ind/>
        <w:rPr>
          <w:sz w:val="24"/>
        </w:rPr>
      </w:pPr>
      <w:r>
        <w:rPr>
          <w:rFonts w:ascii="Courier New" w:hAnsi="Courier New" w:cs="Courier New"/>
        </w:rPr>
        <w:t xml:space="preserve">nombreGuerriersMax</w:t>
      </w:r>
      <w:r>
        <w:rPr>
          <w:sz w:val="24"/>
        </w:rPr>
        <w:t xml:space="preserve"> est le nombre maximum de guerriers de l’équipe.</w:t>
      </w:r>
    </w:p>
    <w:p>
      <w:pPr>
        <w:pBdr/>
        <w:pStyle w:val="Normal"/>
        <w:spacing/>
        <w:ind/>
        <w:rPr>
          <w:sz w:val="24"/>
        </w:rPr>
      </w:pPr>
      <w:r>
        <w:rPr>
          <w:sz w:val="24"/>
        </w:rPr>
        <w:t xml:space="preserve">On y place les </w:t>
      </w:r>
      <w:r>
        <w:rPr>
          <w:rFonts w:ascii="Courier New" w:hAnsi="Courier New" w:cs="Courier New"/>
        </w:rPr>
        <w:t xml:space="preserve">nombreGuerriersMax</w:t>
      </w:r>
      <w:r>
        <w:rPr>
          <w:sz w:val="24"/>
        </w:rPr>
        <w:t xml:space="preserve"> premiers guerriers </w:t>
      </w:r>
      <w:r>
        <w:rPr>
          <w:sz w:val="24"/>
          <w:u w:val="single"/>
        </w:rPr>
        <w:t xml:space="preserve">vivants</w:t>
      </w:r>
      <w:r>
        <w:rPr>
          <w:sz w:val="24"/>
        </w:rPr>
        <w:t xml:space="preserve"> de la table </w:t>
      </w:r>
      <w:r>
        <w:rPr>
          <w:rFonts w:ascii="Courier New" w:hAnsi="Courier New" w:cs="Courier New"/>
        </w:rPr>
        <w:t xml:space="preserve">tableTousLesGuerriers</w:t>
      </w:r>
      <w:r>
        <w:rPr>
          <w:sz w:val="24"/>
        </w:rPr>
        <w:t xml:space="preserve">.</w:t>
      </w:r>
    </w:p>
    <w:p>
      <w:pPr>
        <w:pBdr/>
        <w:pStyle w:val="Normal"/>
        <w:spacing/>
        <w:ind/>
        <w:rPr>
          <w:sz w:val="24"/>
        </w:rPr>
      </w:pPr>
      <w:r>
        <w:rPr>
          <w:sz w:val="24"/>
        </w:rPr>
        <w:t xml:space="preserve">Il pourrait y avoir moins de </w:t>
      </w:r>
      <w:r>
        <w:rPr>
          <w:rFonts w:ascii="Courier New" w:hAnsi="Courier New" w:cs="Courier New"/>
        </w:rPr>
        <w:t xml:space="preserve">nombreGuerriersMax</w:t>
      </w:r>
      <w:r>
        <w:rPr>
          <w:sz w:val="24"/>
        </w:rPr>
        <w:t xml:space="preserve"> guerriers dans l’équipe. Ce sera le cas si la table </w:t>
      </w:r>
      <w:r>
        <w:rPr>
          <w:rFonts w:ascii="Courier New" w:hAnsi="Courier New" w:cs="Courier New"/>
        </w:rPr>
        <w:t xml:space="preserve">tableTousLesGuerriers</w:t>
      </w:r>
      <w:r>
        <w:rPr>
          <w:sz w:val="24"/>
        </w:rPr>
        <w:t xml:space="preserve"> contient moins de </w:t>
      </w:r>
      <w:r>
        <w:rPr>
          <w:rFonts w:ascii="Courier New" w:hAnsi="Courier New" w:cs="Courier New"/>
        </w:rPr>
        <w:t xml:space="preserve">nombreGuerriersMax</w:t>
      </w:r>
      <w:r>
        <w:rPr>
          <w:sz w:val="24"/>
        </w:rPr>
        <w:t xml:space="preserve"> guerriers vivants.</w:t>
      </w:r>
    </w:p>
    <w:p>
      <w:pPr>
        <w:pBdr/>
        <w:pStyle w:val="Normal"/>
        <w:spacing/>
        <w:ind/>
        <w:rPr>
          <w:sz w:val="24"/>
        </w:rPr>
      </w:pPr>
      <w:r>
        <w:rPr>
          <w:sz w:val="24"/>
        </w:rPr>
        <w:t xml:space="preserve">L’ordre des guerriers doit être le même dans les 2 tables.</w:t>
      </w:r>
    </w:p>
    <w:p>
      <w:pPr>
        <w:pBdr/>
        <w:pStyle w:val="Normal"/>
        <w:spacing/>
        <w:ind/>
        <w:rPr>
          <w:sz w:val="24"/>
        </w:rPr>
      </w:pPr>
      <w:r>
        <w:rPr>
          <w:sz w:val="24"/>
          <w:u w:val="single"/>
        </w:rPr>
        <w:t xml:space="preserve">Exemple 1</w:t>
      </w:r>
      <w:r>
        <w:rPr>
          <w:sz w:val="24"/>
        </w:rPr>
        <w:t xml:space="preserve"> : On veut une équipe de 3 guerriers. 6 guerriers sont proposés dont 4 vivants</w:t>
      </w: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rFonts w:ascii="Courier New" w:hAnsi="Courier New" w:cs="Courier New"/>
        </w:rPr>
      </w:pPr>
      <w:bookmarkStart w:name="_Hlk169168602" w:id="0"/>
      <w:r>
        <w:rPr>
          <w:rFonts w:ascii="Courier New" w:hAnsi="Courier New" w:cs="Courier New"/>
        </w:rPr>
        <w:t xml:space="preserve">tableTousLesGuerriers :</w:t>
      </w:r>
    </w:p>
    <w:p>
      <w:pPr>
        <w:pBdr/>
        <w:pStyle w:val="Normal"/>
        <w:spacing/>
        <w:ind/>
        <w:rPr>
          <w:rFonts w:ascii="Courier New" w:hAnsi="Courier New" w:cs="Courier New"/>
          <w:sz w:val="16"/>
          <w:szCs w:val="16"/>
        </w:rPr>
      </w:pPr>
    </w:p>
    <w:tbl>
      <w:tblPr>
        <w:tblStyle w:val="Table Grid"/>
        <w:tblW w:w="0" w:type="auto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1242"/>
        <w:gridCol w:w="1242"/>
        <w:gridCol w:w="1242"/>
        <w:gridCol w:w="1242"/>
        <w:gridCol w:w="1242"/>
        <w:gridCol w:w="1242"/>
      </w:tblGrid>
      <w:tr>
        <w:tblPrEx>
          <w:tblBorders/>
        </w:tblPrEx>
        <w:trPr>
          <w:trHeight w:hRule="atLeast" w:val="330"/>
        </w:trPr>
        <w:tc>
          <w:tcPr>
            <w:tcW w:w="1242" w:type="dxa"/>
            <w:tcBorders/>
            <w:shd w:fill="auto" w:color="auto"/>
            <w:vAlign w:val="top"/>
          </w:tcPr>
          <w:p>
            <w:pPr>
              <w:pBdr/>
              <w:pStyle w:val="Normal"/>
              <w:spacing/>
              <w:ind/>
              <w:rPr>
                <w:sz w:val="24"/>
              </w:rPr>
            </w:pPr>
            <w:r>
              <w:rPr>
                <w:i/>
                <w:iCs/>
                <w:sz w:val="24"/>
              </w:rPr>
              <w:t xml:space="preserve">zoe</w:t>
            </w:r>
            <w:r>
              <w:rPr>
                <w:sz w:val="24"/>
              </w:rPr>
              <w:t xml:space="preserve"> (8pts)</w:t>
            </w:r>
          </w:p>
        </w:tc>
        <w:tc>
          <w:tcPr>
            <w:tcW w:w="1242" w:type="dxa"/>
            <w:tcBorders/>
            <w:shd w:fill="auto" w:color="auto"/>
            <w:vAlign w:val="top"/>
          </w:tcPr>
          <w:p>
            <w:pPr>
              <w:pBdr/>
              <w:pStyle w:val="Normal"/>
              <w:spacing/>
              <w:ind/>
              <w:rPr>
                <w:sz w:val="24"/>
              </w:rPr>
            </w:pPr>
            <w:r>
              <w:rPr>
                <w:i/>
                <w:iCs/>
                <w:sz w:val="24"/>
              </w:rPr>
              <w:t xml:space="preserve">sam</w:t>
            </w:r>
            <w:r>
              <w:rPr>
                <w:sz w:val="24"/>
              </w:rPr>
              <w:t xml:space="preserve"> (3pts)</w:t>
            </w:r>
          </w:p>
        </w:tc>
        <w:tc>
          <w:tcPr>
            <w:tcW w:w="1242" w:type="dxa"/>
            <w:tcBorders/>
            <w:shd w:fill="auto" w:color="auto"/>
            <w:vAlign w:val="top"/>
          </w:tcPr>
          <w:p>
            <w:pPr>
              <w:pBdr/>
              <w:pStyle w:val="Normal"/>
              <w:spacing/>
              <w:ind/>
              <w:rPr>
                <w:sz w:val="24"/>
              </w:rPr>
            </w:pPr>
            <w:r>
              <w:rPr>
                <w:i/>
                <w:iCs/>
                <w:sz w:val="24"/>
              </w:rPr>
              <w:t xml:space="preserve">ali </w:t>
            </w:r>
            <w:r>
              <w:rPr>
                <w:sz w:val="24"/>
              </w:rPr>
              <w:t xml:space="preserve">(0pts)</w:t>
            </w:r>
          </w:p>
        </w:tc>
        <w:tc>
          <w:tcPr>
            <w:tcW w:w="1242" w:type="dxa"/>
            <w:tcBorders/>
            <w:shd w:fill="auto" w:color="auto"/>
            <w:vAlign w:val="top"/>
          </w:tcPr>
          <w:p>
            <w:pPr>
              <w:pBdr/>
              <w:pStyle w:val="Normal"/>
              <w:spacing/>
              <w:ind/>
              <w:rPr>
                <w:sz w:val="24"/>
              </w:rPr>
            </w:pPr>
            <w:r>
              <w:rPr>
                <w:i/>
                <w:iCs/>
                <w:sz w:val="24"/>
              </w:rPr>
              <w:t xml:space="preserve">lea</w:t>
            </w:r>
            <w:r>
              <w:rPr>
                <w:sz w:val="24"/>
              </w:rPr>
              <w:t xml:space="preserve"> (7pts)</w:t>
            </w:r>
          </w:p>
        </w:tc>
        <w:tc>
          <w:tcPr>
            <w:tcW w:w="1242" w:type="dxa"/>
            <w:tcBorders/>
            <w:shd w:fill="auto" w:color="auto"/>
            <w:vAlign w:val="top"/>
          </w:tcPr>
          <w:p>
            <w:pPr>
              <w:pBdr/>
              <w:pStyle w:val="Normal"/>
              <w:spacing/>
              <w:ind/>
              <w:rPr>
                <w:sz w:val="24"/>
              </w:rPr>
            </w:pPr>
            <w:r>
              <w:rPr>
                <w:i/>
                <w:iCs/>
                <w:sz w:val="24"/>
              </w:rPr>
              <w:t xml:space="preserve">tom</w:t>
            </w:r>
            <w:r>
              <w:rPr>
                <w:sz w:val="24"/>
              </w:rPr>
              <w:t xml:space="preserve"> (0pts)</w:t>
            </w:r>
          </w:p>
        </w:tc>
        <w:tc>
          <w:tcPr>
            <w:tcW w:w="1242" w:type="dxa"/>
            <w:tcBorders/>
            <w:shd w:fill="auto" w:color="auto"/>
            <w:vAlign w:val="top"/>
          </w:tcPr>
          <w:p>
            <w:pPr>
              <w:pBdr/>
              <w:pStyle w:val="Normal"/>
              <w:spacing/>
              <w:ind/>
              <w:rPr>
                <w:sz w:val="24"/>
              </w:rPr>
            </w:pPr>
            <w:r>
              <w:rPr>
                <w:i/>
                <w:iCs/>
                <w:sz w:val="24"/>
              </w:rPr>
              <w:t xml:space="preserve">mia</w:t>
            </w:r>
            <w:r>
              <w:rPr>
                <w:sz w:val="24"/>
              </w:rPr>
              <w:t xml:space="preserve"> (9pts)</w:t>
            </w:r>
          </w:p>
        </w:tc>
      </w:tr>
    </w:tbl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sz w:val="24"/>
        </w:rPr>
      </w:pPr>
      <w:r>
        <w:rPr>
          <w:rFonts w:ascii="Courier New" w:hAnsi="Courier New" w:cs="Courier New"/>
        </w:rPr>
        <w:t xml:space="preserve">nombreGuerriersMax </w:t>
      </w:r>
      <w:r>
        <w:rPr>
          <w:sz w:val="24"/>
        </w:rPr>
        <w:t xml:space="preserve">= 3</w:t>
      </w:r>
    </w:p>
    <w:p>
      <w:pPr>
        <w:pBdr/>
        <w:pStyle w:val="Normal"/>
        <w:spacing/>
        <w:ind/>
        <w:rPr>
          <w:sz w:val="16"/>
          <w:szCs w:val="16"/>
        </w:rPr>
      </w:pPr>
    </w:p>
    <w:p>
      <w:pPr>
        <w:pBdr/>
        <w:pStyle w:val="Normal"/>
        <w:spacing/>
        <w:ind/>
        <w:rPr>
          <w:sz w:val="24"/>
        </w:rPr>
      </w:pPr>
      <w:r>
        <w:rPr>
          <w:rFonts w:ascii="Wingdings" w:eastAsia="Wingdings" w:hAnsi="Wingdings"/>
          <w:sz w:val="24"/>
        </w:rPr>
        <w:t xml:space="preserve">à</w:t>
      </w:r>
    </w:p>
    <w:bookmarkEnd w:id="0"/>
    <w:p>
      <w:pPr>
        <w:pBdr/>
        <w:pStyle w:val="Normal"/>
        <w:spacing/>
        <w:ind/>
        <w:rPr>
          <w:sz w:val="16"/>
          <w:szCs w:val="16"/>
        </w:rPr>
      </w:pPr>
    </w:p>
    <w:p>
      <w:pPr>
        <w:pBdr/>
        <w:pStyle w:val="Normal"/>
        <w:spacing/>
        <w:ind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tableGuerriers :</w:t>
      </w:r>
    </w:p>
    <w:p>
      <w:pPr>
        <w:pBdr/>
        <w:pStyle w:val="Normal"/>
        <w:spacing/>
        <w:ind/>
        <w:rPr>
          <w:sz w:val="16"/>
          <w:szCs w:val="16"/>
        </w:rPr>
      </w:pPr>
    </w:p>
    <w:tbl>
      <w:tblPr>
        <w:tblStyle w:val="Table Grid"/>
        <w:tblW w:w="0" w:type="auto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1242"/>
        <w:gridCol w:w="1242"/>
        <w:gridCol w:w="1242"/>
      </w:tblGrid>
      <w:tr>
        <w:tblPrEx>
          <w:tblBorders/>
        </w:tblPrEx>
        <w:trPr>
          <w:trHeight w:hRule="atLeast" w:val="330"/>
        </w:trPr>
        <w:tc>
          <w:tcPr>
            <w:tcW w:w="1242" w:type="dxa"/>
            <w:tcBorders/>
            <w:shd w:fill="auto" w:color="auto"/>
            <w:vAlign w:val="top"/>
          </w:tcPr>
          <w:p>
            <w:pPr>
              <w:pBdr/>
              <w:pStyle w:val="Normal"/>
              <w:spacing/>
              <w:ind/>
              <w:rPr>
                <w:sz w:val="24"/>
              </w:rPr>
            </w:pPr>
            <w:r>
              <w:rPr>
                <w:i/>
                <w:iCs/>
                <w:sz w:val="24"/>
              </w:rPr>
              <w:t xml:space="preserve">zoe</w:t>
            </w:r>
            <w:r>
              <w:rPr>
                <w:sz w:val="24"/>
              </w:rPr>
              <w:t xml:space="preserve"> (8pts)</w:t>
            </w:r>
          </w:p>
        </w:tc>
        <w:tc>
          <w:tcPr>
            <w:tcW w:w="1242" w:type="dxa"/>
            <w:tcBorders/>
            <w:shd w:fill="auto" w:color="auto"/>
            <w:vAlign w:val="top"/>
          </w:tcPr>
          <w:p>
            <w:pPr>
              <w:pBdr/>
              <w:pStyle w:val="Normal"/>
              <w:spacing/>
              <w:ind/>
              <w:rPr>
                <w:sz w:val="24"/>
              </w:rPr>
            </w:pPr>
            <w:r>
              <w:rPr>
                <w:i/>
                <w:iCs/>
                <w:sz w:val="24"/>
              </w:rPr>
              <w:t xml:space="preserve">sam</w:t>
            </w:r>
            <w:r>
              <w:rPr>
                <w:sz w:val="24"/>
              </w:rPr>
              <w:t xml:space="preserve"> (3pts)</w:t>
            </w:r>
          </w:p>
        </w:tc>
        <w:tc>
          <w:tcPr>
            <w:tcW w:w="1242" w:type="dxa"/>
            <w:tcBorders/>
            <w:shd w:fill="auto" w:color="auto"/>
            <w:vAlign w:val="top"/>
          </w:tcPr>
          <w:p>
            <w:pPr>
              <w:pBdr/>
              <w:pStyle w:val="Normal"/>
              <w:spacing/>
              <w:ind/>
              <w:rPr>
                <w:sz w:val="24"/>
              </w:rPr>
            </w:pPr>
            <w:r>
              <w:rPr>
                <w:i/>
                <w:iCs/>
                <w:sz w:val="24"/>
              </w:rPr>
              <w:t xml:space="preserve">lea</w:t>
            </w:r>
            <w:r>
              <w:rPr>
                <w:sz w:val="24"/>
              </w:rPr>
              <w:t xml:space="preserve"> (7pts)</w:t>
            </w:r>
          </w:p>
        </w:tc>
      </w:tr>
    </w:tbl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sz w:val="24"/>
        </w:rPr>
      </w:pPr>
      <w:r>
        <w:rPr>
          <w:rFonts w:ascii="Courier New" w:hAnsi="Courier New" w:cs="Courier New"/>
        </w:rPr>
        <w:t xml:space="preserve">nombreGuerriers </w:t>
      </w:r>
      <w:r>
        <w:rPr>
          <w:sz w:val="24"/>
        </w:rPr>
        <w:t xml:space="preserve">= 3</w:t>
      </w: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sz w:val="24"/>
        </w:rPr>
      </w:pPr>
      <w:r>
        <w:rPr>
          <w:sz w:val="24"/>
          <w:u w:val="single"/>
        </w:rPr>
        <w:t xml:space="preserve">Exemple 2</w:t>
      </w:r>
      <w:r>
        <w:rPr>
          <w:sz w:val="24"/>
        </w:rPr>
        <w:t xml:space="preserve"> : On veut une équipe de 7 guerriers. 6 guerriers sont proposés dont 4 vivants</w:t>
      </w: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tableTousLesGuerriers :</w:t>
      </w:r>
    </w:p>
    <w:p>
      <w:pPr>
        <w:pBdr/>
        <w:pStyle w:val="Normal"/>
        <w:spacing/>
        <w:ind/>
        <w:rPr>
          <w:sz w:val="16"/>
          <w:szCs w:val="16"/>
        </w:rPr>
      </w:pPr>
    </w:p>
    <w:tbl>
      <w:tblPr>
        <w:tblStyle w:val="Table Grid"/>
        <w:tblW w:w="0" w:type="auto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1242"/>
        <w:gridCol w:w="1242"/>
        <w:gridCol w:w="1242"/>
        <w:gridCol w:w="1242"/>
        <w:gridCol w:w="1242"/>
        <w:gridCol w:w="1242"/>
      </w:tblGrid>
      <w:tr>
        <w:tblPrEx>
          <w:tblBorders/>
        </w:tblPrEx>
        <w:trPr>
          <w:trHeight w:hRule="atLeast" w:val="330"/>
        </w:trPr>
        <w:tc>
          <w:tcPr>
            <w:tcW w:w="1242" w:type="dxa"/>
            <w:tcBorders/>
            <w:shd w:fill="auto" w:color="auto"/>
            <w:vAlign w:val="top"/>
          </w:tcPr>
          <w:p>
            <w:pPr>
              <w:pBdr/>
              <w:pStyle w:val="Normal"/>
              <w:spacing/>
              <w:ind/>
              <w:rPr>
                <w:sz w:val="24"/>
              </w:rPr>
            </w:pPr>
            <w:r>
              <w:rPr>
                <w:i/>
                <w:iCs/>
                <w:sz w:val="24"/>
              </w:rPr>
              <w:t xml:space="preserve">zoe</w:t>
            </w:r>
            <w:r>
              <w:rPr>
                <w:sz w:val="24"/>
              </w:rPr>
              <w:t xml:space="preserve"> (8pts)</w:t>
            </w:r>
          </w:p>
        </w:tc>
        <w:tc>
          <w:tcPr>
            <w:tcW w:w="1242" w:type="dxa"/>
            <w:tcBorders/>
            <w:shd w:fill="auto" w:color="auto"/>
            <w:vAlign w:val="top"/>
          </w:tcPr>
          <w:p>
            <w:pPr>
              <w:pBdr/>
              <w:pStyle w:val="Normal"/>
              <w:spacing/>
              <w:ind/>
              <w:rPr>
                <w:sz w:val="24"/>
              </w:rPr>
            </w:pPr>
            <w:r>
              <w:rPr>
                <w:i/>
                <w:iCs/>
                <w:sz w:val="24"/>
              </w:rPr>
              <w:t xml:space="preserve">sam</w:t>
            </w:r>
            <w:r>
              <w:rPr>
                <w:sz w:val="24"/>
              </w:rPr>
              <w:t xml:space="preserve"> (3pts)</w:t>
            </w:r>
          </w:p>
        </w:tc>
        <w:tc>
          <w:tcPr>
            <w:tcW w:w="1242" w:type="dxa"/>
            <w:tcBorders/>
            <w:shd w:fill="auto" w:color="auto"/>
            <w:vAlign w:val="top"/>
          </w:tcPr>
          <w:p>
            <w:pPr>
              <w:pBdr/>
              <w:pStyle w:val="Normal"/>
              <w:spacing/>
              <w:ind/>
              <w:rPr>
                <w:sz w:val="24"/>
              </w:rPr>
            </w:pPr>
            <w:r>
              <w:rPr>
                <w:i/>
                <w:iCs/>
                <w:sz w:val="24"/>
              </w:rPr>
              <w:t xml:space="preserve">ali </w:t>
            </w:r>
            <w:r>
              <w:rPr>
                <w:sz w:val="24"/>
              </w:rPr>
              <w:t xml:space="preserve">(0pts)</w:t>
            </w:r>
          </w:p>
        </w:tc>
        <w:tc>
          <w:tcPr>
            <w:tcW w:w="1242" w:type="dxa"/>
            <w:tcBorders/>
            <w:shd w:fill="auto" w:color="auto"/>
            <w:vAlign w:val="top"/>
          </w:tcPr>
          <w:p>
            <w:pPr>
              <w:pBdr/>
              <w:pStyle w:val="Normal"/>
              <w:spacing/>
              <w:ind/>
              <w:rPr>
                <w:sz w:val="24"/>
              </w:rPr>
            </w:pPr>
            <w:r>
              <w:rPr>
                <w:i/>
                <w:iCs/>
                <w:sz w:val="24"/>
              </w:rPr>
              <w:t xml:space="preserve">lea</w:t>
            </w:r>
            <w:r>
              <w:rPr>
                <w:sz w:val="24"/>
              </w:rPr>
              <w:t xml:space="preserve"> (7pts)</w:t>
            </w:r>
          </w:p>
        </w:tc>
        <w:tc>
          <w:tcPr>
            <w:tcW w:w="1242" w:type="dxa"/>
            <w:tcBorders/>
            <w:shd w:fill="auto" w:color="auto"/>
            <w:vAlign w:val="top"/>
          </w:tcPr>
          <w:p>
            <w:pPr>
              <w:pBdr/>
              <w:pStyle w:val="Normal"/>
              <w:spacing/>
              <w:ind/>
              <w:rPr>
                <w:sz w:val="24"/>
              </w:rPr>
            </w:pPr>
            <w:r>
              <w:rPr>
                <w:i/>
                <w:iCs/>
                <w:sz w:val="24"/>
              </w:rPr>
              <w:t xml:space="preserve">tom</w:t>
            </w:r>
            <w:r>
              <w:rPr>
                <w:sz w:val="24"/>
              </w:rPr>
              <w:t xml:space="preserve"> (0pts)</w:t>
            </w:r>
          </w:p>
        </w:tc>
        <w:tc>
          <w:tcPr>
            <w:tcW w:w="1242" w:type="dxa"/>
            <w:tcBorders/>
            <w:shd w:fill="auto" w:color="auto"/>
            <w:vAlign w:val="top"/>
          </w:tcPr>
          <w:p>
            <w:pPr>
              <w:pBdr/>
              <w:pStyle w:val="Normal"/>
              <w:spacing/>
              <w:ind/>
              <w:rPr>
                <w:sz w:val="24"/>
              </w:rPr>
            </w:pPr>
            <w:r>
              <w:rPr>
                <w:i/>
                <w:iCs/>
                <w:sz w:val="24"/>
              </w:rPr>
              <w:t xml:space="preserve">mia</w:t>
            </w:r>
            <w:r>
              <w:rPr>
                <w:sz w:val="24"/>
              </w:rPr>
              <w:t xml:space="preserve"> (9pts)</w:t>
            </w:r>
          </w:p>
        </w:tc>
      </w:tr>
    </w:tbl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sz w:val="24"/>
        </w:rPr>
      </w:pPr>
      <w:r>
        <w:rPr>
          <w:rFonts w:ascii="Courier New" w:hAnsi="Courier New" w:cs="Courier New"/>
        </w:rPr>
        <w:t xml:space="preserve">nombreGuerriersMax </w:t>
      </w:r>
      <w:r>
        <w:rPr>
          <w:sz w:val="24"/>
        </w:rPr>
        <w:t xml:space="preserve">= 7</w:t>
      </w:r>
    </w:p>
    <w:p>
      <w:pPr>
        <w:pBdr/>
        <w:pStyle w:val="Normal"/>
        <w:spacing/>
        <w:ind/>
        <w:rPr>
          <w:sz w:val="18"/>
          <w:szCs w:val="18"/>
        </w:rPr>
      </w:pPr>
    </w:p>
    <w:p>
      <w:pPr>
        <w:pBdr/>
        <w:pStyle w:val="Normal"/>
        <w:spacing/>
        <w:ind/>
        <w:rPr>
          <w:sz w:val="24"/>
        </w:rPr>
      </w:pPr>
      <w:r>
        <w:rPr>
          <w:rFonts w:ascii="Wingdings" w:eastAsia="Wingdings" w:hAnsi="Wingdings"/>
          <w:sz w:val="24"/>
        </w:rPr>
        <w:t xml:space="preserve">à</w:t>
      </w:r>
    </w:p>
    <w:p>
      <w:pPr>
        <w:pBdr/>
        <w:pStyle w:val="Normal"/>
        <w:spacing/>
        <w:ind/>
        <w:rPr>
          <w:sz w:val="18"/>
          <w:szCs w:val="18"/>
        </w:rPr>
      </w:pPr>
    </w:p>
    <w:p>
      <w:pPr>
        <w:pBdr/>
        <w:pStyle w:val="Normal"/>
        <w:spacing/>
        <w:ind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tableGuerriers :</w:t>
      </w:r>
    </w:p>
    <w:p>
      <w:pPr>
        <w:pBdr/>
        <w:pStyle w:val="Normal"/>
        <w:spacing/>
        <w:ind/>
        <w:rPr>
          <w:sz w:val="16"/>
          <w:szCs w:val="16"/>
        </w:rPr>
      </w:pPr>
    </w:p>
    <w:tbl>
      <w:tblPr>
        <w:tblStyle w:val="Table Grid"/>
        <w:tblW w:w="0" w:type="auto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1242"/>
        <w:gridCol w:w="1242"/>
        <w:gridCol w:w="1242"/>
        <w:gridCol w:w="1242"/>
        <w:gridCol w:w="1242"/>
        <w:gridCol w:w="1242"/>
        <w:gridCol w:w="1242"/>
      </w:tblGrid>
      <w:tr>
        <w:tblPrEx>
          <w:tblBorders/>
        </w:tblPrEx>
        <w:trPr>
          <w:trHeight w:hRule="atLeast" w:val="330"/>
        </w:trPr>
        <w:tc>
          <w:tcPr>
            <w:tcW w:w="1242" w:type="dxa"/>
            <w:tcBorders/>
            <w:shd w:fill="auto" w:color="auto"/>
            <w:vAlign w:val="top"/>
          </w:tcPr>
          <w:p>
            <w:pPr>
              <w:pBdr/>
              <w:pStyle w:val="Normal"/>
              <w:spacing/>
              <w:ind/>
              <w:rPr>
                <w:sz w:val="24"/>
              </w:rPr>
            </w:pPr>
            <w:r>
              <w:rPr>
                <w:i/>
                <w:iCs/>
                <w:sz w:val="24"/>
              </w:rPr>
              <w:t xml:space="preserve">zoe</w:t>
            </w:r>
            <w:r>
              <w:rPr>
                <w:sz w:val="24"/>
              </w:rPr>
              <w:t xml:space="preserve"> (8pts)</w:t>
            </w:r>
          </w:p>
        </w:tc>
        <w:tc>
          <w:tcPr>
            <w:tcW w:w="1242" w:type="dxa"/>
            <w:tcBorders/>
            <w:shd w:fill="auto" w:color="auto"/>
            <w:vAlign w:val="top"/>
          </w:tcPr>
          <w:p>
            <w:pPr>
              <w:pBdr/>
              <w:pStyle w:val="Normal"/>
              <w:spacing/>
              <w:ind/>
              <w:rPr>
                <w:sz w:val="24"/>
              </w:rPr>
            </w:pPr>
            <w:r>
              <w:rPr>
                <w:i/>
                <w:iCs/>
                <w:sz w:val="24"/>
              </w:rPr>
              <w:t xml:space="preserve">sam</w:t>
            </w:r>
            <w:r>
              <w:rPr>
                <w:sz w:val="24"/>
              </w:rPr>
              <w:t xml:space="preserve"> (3pts)</w:t>
            </w:r>
          </w:p>
        </w:tc>
        <w:tc>
          <w:tcPr>
            <w:tcW w:w="1242" w:type="dxa"/>
            <w:tcBorders/>
            <w:shd w:fill="auto" w:color="auto"/>
            <w:vAlign w:val="top"/>
          </w:tcPr>
          <w:p>
            <w:pPr>
              <w:pBdr/>
              <w:pStyle w:val="Normal"/>
              <w:spacing/>
              <w:ind/>
              <w:rPr>
                <w:sz w:val="24"/>
              </w:rPr>
            </w:pPr>
            <w:r>
              <w:rPr>
                <w:i/>
                <w:iCs/>
                <w:sz w:val="24"/>
              </w:rPr>
              <w:t xml:space="preserve">lea</w:t>
            </w:r>
            <w:r>
              <w:rPr>
                <w:sz w:val="24"/>
              </w:rPr>
              <w:t xml:space="preserve"> (7pts)</w:t>
            </w:r>
          </w:p>
        </w:tc>
        <w:tc>
          <w:tcPr>
            <w:tcW w:w="1242" w:type="dxa"/>
            <w:tcBorders/>
            <w:shd w:fill="auto" w:color="auto"/>
            <w:vAlign w:val="top"/>
          </w:tcPr>
          <w:p>
            <w:pPr>
              <w:pBdr/>
              <w:pStyle w:val="Normal"/>
              <w:spacing/>
              <w:ind/>
              <w:rPr>
                <w:sz w:val="24"/>
              </w:rPr>
            </w:pPr>
            <w:r>
              <w:rPr>
                <w:i/>
                <w:iCs/>
                <w:sz w:val="24"/>
              </w:rPr>
              <w:t xml:space="preserve">mia</w:t>
            </w:r>
            <w:r>
              <w:rPr>
                <w:sz w:val="24"/>
              </w:rPr>
              <w:t xml:space="preserve"> (9pts)</w:t>
            </w:r>
          </w:p>
        </w:tc>
        <w:tc>
          <w:tcPr>
            <w:tcW w:w="1242" w:type="dxa"/>
            <w:tcBorders/>
            <w:shd w:fill="D9D9D9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sz w:val="24"/>
              </w:rPr>
            </w:pPr>
          </w:p>
        </w:tc>
        <w:tc>
          <w:tcPr>
            <w:tcW w:w="1242" w:type="dxa"/>
            <w:tcBorders/>
            <w:shd w:fill="D9D9D9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sz w:val="24"/>
              </w:rPr>
            </w:pPr>
          </w:p>
        </w:tc>
        <w:tc>
          <w:tcPr>
            <w:tcW w:w="1242" w:type="dxa"/>
            <w:tcBorders/>
            <w:shd w:fill="D9D9D9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i/>
                <w:iCs/>
                <w:sz w:val="24"/>
              </w:rPr>
            </w:pPr>
          </w:p>
        </w:tc>
      </w:tr>
    </w:tbl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sz w:val="24"/>
        </w:rPr>
      </w:pPr>
      <w:r>
        <w:rPr>
          <w:rFonts w:ascii="Courier New" w:hAnsi="Courier New" w:cs="Courier New"/>
        </w:rPr>
        <w:t xml:space="preserve">nombreGuerriers </w:t>
      </w:r>
      <w:r>
        <w:rPr>
          <w:sz w:val="24"/>
        </w:rPr>
        <w:t xml:space="preserve">= 4</w:t>
      </w: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sz w:val="24"/>
        </w:rPr>
      </w:pPr>
      <w:r>
        <w:rPr>
          <w:sz w:val="24"/>
          <w:u w:val="single"/>
        </w:rPr>
        <w:t xml:space="preserve">Exemple 3</w:t>
      </w:r>
      <w:r>
        <w:rPr>
          <w:sz w:val="24"/>
        </w:rPr>
        <w:t xml:space="preserve"> : On veut une équipe de 5 guerriers. 3 guerriers sont proposés. Ils sont tous morts. </w:t>
      </w: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tableTousLesGuerriers :</w:t>
      </w:r>
    </w:p>
    <w:p>
      <w:pPr>
        <w:pBdr/>
        <w:pStyle w:val="Normal"/>
        <w:spacing/>
        <w:ind/>
        <w:rPr>
          <w:sz w:val="16"/>
          <w:szCs w:val="16"/>
        </w:rPr>
      </w:pPr>
    </w:p>
    <w:tbl>
      <w:tblPr>
        <w:tblStyle w:val="Table Grid"/>
        <w:tblW w:w="0" w:type="auto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1242"/>
        <w:gridCol w:w="1242"/>
        <w:gridCol w:w="1242"/>
      </w:tblGrid>
      <w:tr>
        <w:tblPrEx>
          <w:tblBorders/>
        </w:tblPrEx>
        <w:trPr>
          <w:trHeight w:hRule="atLeast" w:val="330"/>
        </w:trPr>
        <w:tc>
          <w:tcPr>
            <w:tcW w:w="1242" w:type="dxa"/>
            <w:tcBorders/>
            <w:shd w:fill="auto" w:color="auto"/>
            <w:vAlign w:val="top"/>
          </w:tcPr>
          <w:p>
            <w:pPr>
              <w:pBdr/>
              <w:pStyle w:val="Normal"/>
              <w:spacing/>
              <w:ind/>
              <w:rPr>
                <w:sz w:val="24"/>
              </w:rPr>
            </w:pPr>
            <w:r>
              <w:rPr>
                <w:i/>
                <w:iCs/>
                <w:sz w:val="24"/>
              </w:rPr>
              <w:t xml:space="preserve">tim</w:t>
            </w:r>
            <w:r>
              <w:rPr>
                <w:sz w:val="24"/>
              </w:rPr>
              <w:t xml:space="preserve"> (0pts)</w:t>
            </w:r>
          </w:p>
        </w:tc>
        <w:tc>
          <w:tcPr>
            <w:tcW w:w="1242" w:type="dxa"/>
            <w:tcBorders/>
            <w:shd w:fill="auto" w:color="auto"/>
            <w:vAlign w:val="top"/>
          </w:tcPr>
          <w:p>
            <w:pPr>
              <w:pBdr/>
              <w:pStyle w:val="Normal"/>
              <w:spacing/>
              <w:ind/>
              <w:rPr>
                <w:sz w:val="24"/>
              </w:rPr>
            </w:pPr>
            <w:r>
              <w:rPr>
                <w:i/>
                <w:iCs/>
                <w:sz w:val="24"/>
              </w:rPr>
              <w:t xml:space="preserve">bob</w:t>
            </w:r>
            <w:r>
              <w:rPr>
                <w:sz w:val="24"/>
              </w:rPr>
              <w:t xml:space="preserve"> (0pts)</w:t>
            </w:r>
          </w:p>
        </w:tc>
        <w:tc>
          <w:tcPr>
            <w:tcW w:w="1242" w:type="dxa"/>
            <w:tcBorders/>
            <w:shd w:fill="auto" w:color="auto"/>
            <w:vAlign w:val="top"/>
          </w:tcPr>
          <w:p>
            <w:pPr>
              <w:pBdr/>
              <w:pStyle w:val="Normal"/>
              <w:spacing/>
              <w:ind/>
              <w:rPr>
                <w:sz w:val="24"/>
              </w:rPr>
            </w:pPr>
            <w:r>
              <w:rPr>
                <w:i/>
                <w:iCs/>
                <w:sz w:val="24"/>
              </w:rPr>
              <w:t xml:space="preserve">eve</w:t>
            </w:r>
            <w:r>
              <w:rPr>
                <w:sz w:val="24"/>
              </w:rPr>
              <w:t xml:space="preserve"> (0pts)</w:t>
            </w:r>
          </w:p>
        </w:tc>
      </w:tr>
    </w:tbl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sz w:val="24"/>
        </w:rPr>
      </w:pPr>
      <w:r>
        <w:rPr>
          <w:rFonts w:ascii="Courier New" w:hAnsi="Courier New" w:cs="Courier New"/>
        </w:rPr>
        <w:t xml:space="preserve">nombreGuerriersMax </w:t>
      </w:r>
      <w:r>
        <w:rPr>
          <w:sz w:val="24"/>
        </w:rPr>
        <w:t xml:space="preserve">= 5</w:t>
      </w:r>
    </w:p>
    <w:p>
      <w:pPr>
        <w:pBdr/>
        <w:pStyle w:val="Normal"/>
        <w:spacing/>
        <w:ind/>
        <w:rPr>
          <w:sz w:val="16"/>
          <w:szCs w:val="16"/>
        </w:rPr>
      </w:pPr>
    </w:p>
    <w:p>
      <w:pPr>
        <w:pBdr/>
        <w:pStyle w:val="Normal"/>
        <w:spacing/>
        <w:ind/>
        <w:rPr>
          <w:sz w:val="24"/>
        </w:rPr>
      </w:pPr>
      <w:r>
        <w:rPr>
          <w:rFonts w:ascii="Wingdings" w:eastAsia="Wingdings" w:hAnsi="Wingdings"/>
          <w:sz w:val="24"/>
        </w:rPr>
        <w:t xml:space="preserve">à</w:t>
      </w:r>
    </w:p>
    <w:p>
      <w:pPr>
        <w:pBdr/>
        <w:pStyle w:val="Normal"/>
        <w:spacing/>
        <w:ind/>
        <w:rPr>
          <w:sz w:val="16"/>
          <w:szCs w:val="16"/>
        </w:rPr>
      </w:pPr>
    </w:p>
    <w:p>
      <w:pPr>
        <w:pBdr/>
        <w:pStyle w:val="Normal"/>
        <w:spacing/>
        <w:ind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tableGuerriers :</w:t>
      </w:r>
    </w:p>
    <w:p>
      <w:pPr>
        <w:pBdr/>
        <w:pStyle w:val="Normal"/>
        <w:spacing/>
        <w:ind/>
        <w:rPr>
          <w:sz w:val="16"/>
          <w:szCs w:val="16"/>
        </w:rPr>
      </w:pPr>
    </w:p>
    <w:tbl>
      <w:tblPr>
        <w:tblStyle w:val="Table Grid"/>
        <w:tblW w:w="0" w:type="auto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1242"/>
        <w:gridCol w:w="1242"/>
        <w:gridCol w:w="1242"/>
        <w:gridCol w:w="1242"/>
        <w:gridCol w:w="1242"/>
      </w:tblGrid>
      <w:tr>
        <w:tblPrEx>
          <w:tblBorders/>
        </w:tblPrEx>
        <w:trPr>
          <w:trHeight w:hRule="atLeast" w:val="330"/>
        </w:trPr>
        <w:tc>
          <w:tcPr>
            <w:tcW w:w="1242" w:type="dxa"/>
            <w:tcBorders/>
            <w:shd w:fill="D9D9D9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sz w:val="24"/>
              </w:rPr>
            </w:pPr>
          </w:p>
        </w:tc>
        <w:tc>
          <w:tcPr>
            <w:tcW w:w="1242" w:type="dxa"/>
            <w:tcBorders/>
            <w:shd w:fill="D9D9D9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sz w:val="24"/>
              </w:rPr>
            </w:pPr>
          </w:p>
        </w:tc>
        <w:tc>
          <w:tcPr>
            <w:tcW w:w="1242" w:type="dxa"/>
            <w:tcBorders/>
            <w:shd w:fill="D9D9D9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sz w:val="24"/>
              </w:rPr>
            </w:pPr>
          </w:p>
        </w:tc>
        <w:tc>
          <w:tcPr>
            <w:tcW w:w="1242" w:type="dxa"/>
            <w:tcBorders/>
            <w:shd w:fill="D9D9D9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sz w:val="24"/>
              </w:rPr>
            </w:pPr>
          </w:p>
        </w:tc>
        <w:tc>
          <w:tcPr>
            <w:tcW w:w="1242" w:type="dxa"/>
            <w:tcBorders/>
            <w:shd w:fill="D9D9D9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sz w:val="24"/>
              </w:rPr>
            </w:pPr>
          </w:p>
        </w:tc>
      </w:tr>
    </w:tbl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sz w:val="24"/>
        </w:rPr>
      </w:pPr>
      <w:r>
        <w:rPr>
          <w:rFonts w:ascii="Courier New" w:hAnsi="Courier New" w:cs="Courier New"/>
        </w:rPr>
        <w:t xml:space="preserve">nombreGuerriers </w:t>
      </w:r>
      <w:r>
        <w:rPr>
          <w:sz w:val="24"/>
        </w:rPr>
        <w:t xml:space="preserve">= 0</w:t>
      </w: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sz w:val="24"/>
        </w:rPr>
      </w:pPr>
      <w:r>
        <w:rPr>
          <w:sz w:val="24"/>
        </w:rPr>
        <w:t xml:space="preserve">Vous devez compléter la méthode </w:t>
      </w:r>
      <w:r>
        <w:rPr>
          <w:rFonts w:ascii="Courier New" w:hAnsi="Courier New" w:cs="Courier New"/>
          <w:b/>
          <w:bCs/>
          <w:color w:val="0070C0"/>
        </w:rPr>
        <w:t xml:space="preserve">moyennePointsDeVie()</w:t>
      </w: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sz w:val="24"/>
        </w:rPr>
      </w:pPr>
      <w:r>
        <w:rPr>
          <w:sz w:val="24"/>
        </w:rPr>
        <w:t xml:space="preserve">Vous devez compléter la méthode </w:t>
      </w:r>
      <w:bookmarkStart w:name="_Hlk169194466" w:id="1"/>
      <w:r>
        <w:rPr>
          <w:rFonts w:ascii="Courier New" w:hAnsi="Courier New" w:cs="Courier New"/>
          <w:b/>
          <w:bCs/>
          <w:color w:val="0070C0"/>
        </w:rPr>
        <w:t xml:space="preserve">nombreGuerriersEntre</w:t>
      </w:r>
      <w:bookmarkEnd w:id="1"/>
      <w:r>
        <w:rPr>
          <w:rFonts w:ascii="Courier New" w:hAnsi="Courier New" w:cs="Courier New"/>
          <w:b/>
          <w:bCs/>
          <w:color w:val="0070C0"/>
        </w:rPr>
        <w:t xml:space="preserve">(int pointsDeVie1, int pointsDeVie2)</w:t>
      </w: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sz w:val="24"/>
        </w:rPr>
      </w:pPr>
      <w:r>
        <w:rPr>
          <w:sz w:val="24"/>
        </w:rPr>
        <w:t xml:space="preserve">Vous devez compléter la méthode </w:t>
      </w:r>
      <w:r>
        <w:rPr>
          <w:rFonts w:ascii="Courier New" w:hAnsi="Courier New" w:cs="Courier New"/>
          <w:b/>
          <w:bCs/>
          <w:color w:val="0070C0"/>
        </w:rPr>
        <w:t xml:space="preserve">ecartMax()</w:t>
      </w:r>
    </w:p>
    <w:p>
      <w:pPr>
        <w:pBdr/>
        <w:pStyle w:val="Normal"/>
        <w:spacing/>
        <w:ind/>
        <w:rPr>
          <w:sz w:val="24"/>
        </w:rPr>
      </w:pPr>
      <w:r>
        <w:rPr>
          <w:sz w:val="24"/>
        </w:rPr>
        <w:t xml:space="preserve">Cette méthode calcule le plus grand écart de points de vie entre 2 guerriers encore au combat.</w:t>
      </w: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sz w:val="24"/>
        </w:rPr>
      </w:pPr>
      <w:bookmarkStart w:name="_Hlk169171490" w:id="2"/>
      <w:r>
        <w:rPr>
          <w:sz w:val="24"/>
        </w:rPr>
        <w:t xml:space="preserve">Exemple : </w:t>
      </w: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tableGuerriers :</w:t>
      </w:r>
    </w:p>
    <w:p>
      <w:pPr>
        <w:pBdr/>
        <w:pStyle w:val="Normal"/>
        <w:spacing/>
        <w:ind/>
        <w:rPr>
          <w:sz w:val="16"/>
          <w:szCs w:val="16"/>
        </w:rPr>
      </w:pPr>
    </w:p>
    <w:tbl>
      <w:tblPr>
        <w:tblStyle w:val="Table Grid"/>
        <w:tblW w:w="0" w:type="auto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1242"/>
        <w:gridCol w:w="1242"/>
        <w:gridCol w:w="1242"/>
        <w:gridCol w:w="1242"/>
        <w:gridCol w:w="1242"/>
        <w:gridCol w:w="1242"/>
        <w:gridCol w:w="1242"/>
      </w:tblGrid>
      <w:tr>
        <w:tblPrEx>
          <w:tblBorders/>
        </w:tblPrEx>
        <w:trPr>
          <w:trHeight w:hRule="atLeast" w:val="330"/>
        </w:trPr>
        <w:tc>
          <w:tcPr>
            <w:tcW w:w="1242" w:type="dxa"/>
            <w:tcBorders/>
            <w:shd w:fill="auto" w:color="auto"/>
            <w:vAlign w:val="top"/>
          </w:tcPr>
          <w:p>
            <w:pPr>
              <w:pBdr/>
              <w:pStyle w:val="Normal"/>
              <w:spacing/>
              <w:ind/>
              <w:rPr>
                <w:sz w:val="24"/>
              </w:rPr>
            </w:pPr>
            <w:r>
              <w:rPr>
                <w:i/>
                <w:iCs/>
                <w:sz w:val="24"/>
              </w:rPr>
              <w:t xml:space="preserve">zoe</w:t>
            </w:r>
            <w:r>
              <w:rPr>
                <w:sz w:val="24"/>
              </w:rPr>
              <w:t xml:space="preserve"> (8pts)</w:t>
            </w:r>
          </w:p>
        </w:tc>
        <w:tc>
          <w:tcPr>
            <w:tcW w:w="1242" w:type="dxa"/>
            <w:tcBorders/>
            <w:shd w:fill="auto" w:color="auto"/>
            <w:vAlign w:val="top"/>
          </w:tcPr>
          <w:p>
            <w:pPr>
              <w:pBdr/>
              <w:pStyle w:val="Normal"/>
              <w:spacing/>
              <w:ind/>
              <w:rPr>
                <w:sz w:val="24"/>
              </w:rPr>
            </w:pPr>
            <w:r>
              <w:rPr>
                <w:i/>
                <w:iCs/>
                <w:sz w:val="24"/>
              </w:rPr>
              <w:t xml:space="preserve">sam</w:t>
            </w:r>
            <w:r>
              <w:rPr>
                <w:sz w:val="24"/>
              </w:rPr>
              <w:t xml:space="preserve"> (3pts)</w:t>
            </w:r>
          </w:p>
        </w:tc>
        <w:tc>
          <w:tcPr>
            <w:tcW w:w="1242" w:type="dxa"/>
            <w:tcBorders/>
            <w:shd w:fill="auto" w:color="auto"/>
            <w:vAlign w:val="top"/>
          </w:tcPr>
          <w:p>
            <w:pPr>
              <w:pBdr/>
              <w:pStyle w:val="Normal"/>
              <w:spacing/>
              <w:ind/>
              <w:rPr>
                <w:sz w:val="24"/>
              </w:rPr>
            </w:pPr>
            <w:r>
              <w:rPr>
                <w:i/>
                <w:iCs/>
                <w:sz w:val="24"/>
              </w:rPr>
              <w:t xml:space="preserve">lea</w:t>
            </w:r>
            <w:r>
              <w:rPr>
                <w:sz w:val="24"/>
              </w:rPr>
              <w:t xml:space="preserve"> (7pts)</w:t>
            </w:r>
          </w:p>
        </w:tc>
        <w:tc>
          <w:tcPr>
            <w:tcW w:w="1242" w:type="dxa"/>
            <w:tcBorders/>
            <w:shd w:fill="auto" w:color="auto"/>
            <w:vAlign w:val="top"/>
          </w:tcPr>
          <w:p>
            <w:pPr>
              <w:pBdr/>
              <w:pStyle w:val="Normal"/>
              <w:spacing/>
              <w:ind/>
              <w:rPr>
                <w:sz w:val="24"/>
              </w:rPr>
            </w:pPr>
            <w:r>
              <w:rPr>
                <w:i/>
                <w:iCs/>
                <w:sz w:val="24"/>
              </w:rPr>
              <w:t xml:space="preserve">mia</w:t>
            </w:r>
            <w:r>
              <w:rPr>
                <w:sz w:val="24"/>
              </w:rPr>
              <w:t xml:space="preserve"> (9pts)</w:t>
            </w:r>
          </w:p>
        </w:tc>
        <w:tc>
          <w:tcPr>
            <w:tcW w:w="1242" w:type="dxa"/>
            <w:tcBorders/>
            <w:shd w:fill="D9D9D9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sz w:val="24"/>
              </w:rPr>
            </w:pPr>
          </w:p>
        </w:tc>
        <w:tc>
          <w:tcPr>
            <w:tcW w:w="1242" w:type="dxa"/>
            <w:tcBorders/>
            <w:shd w:fill="D9D9D9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sz w:val="24"/>
              </w:rPr>
            </w:pPr>
          </w:p>
        </w:tc>
        <w:tc>
          <w:tcPr>
            <w:tcW w:w="1242" w:type="dxa"/>
            <w:tcBorders/>
            <w:shd w:fill="D9D9D9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i/>
                <w:iCs/>
                <w:sz w:val="24"/>
              </w:rPr>
            </w:pPr>
          </w:p>
        </w:tc>
      </w:tr>
    </w:tbl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sz w:val="24"/>
        </w:rPr>
      </w:pPr>
      <w:r>
        <w:rPr>
          <w:rFonts w:ascii="Courier New" w:hAnsi="Courier New" w:cs="Courier New"/>
        </w:rPr>
        <w:t xml:space="preserve">nombreGuerriers </w:t>
      </w:r>
      <w:r>
        <w:rPr>
          <w:sz w:val="24"/>
        </w:rPr>
        <w:t xml:space="preserve">= 4</w:t>
      </w:r>
    </w:p>
    <w:p>
      <w:pPr>
        <w:pBdr/>
        <w:pStyle w:val="Normal"/>
        <w:spacing/>
        <w:ind/>
        <w:rPr>
          <w:sz w:val="24"/>
        </w:rPr>
      </w:pPr>
      <w:r>
        <w:rPr>
          <w:sz w:val="24"/>
        </w:rPr>
        <w:tab/>
      </w:r>
      <w:r>
        <w:rPr>
          <w:sz w:val="24"/>
        </w:rPr>
        <w:tab/>
      </w:r>
      <w:bookmarkStart w:name="_Hlk169193635" w:id="3"/>
    </w:p>
    <w:p>
      <w:pPr>
        <w:pBdr/>
        <w:pStyle w:val="Normal"/>
        <w:spacing/>
        <w:ind/>
        <w:rPr>
          <w:sz w:val="24"/>
        </w:rPr>
      </w:pPr>
      <w:r>
        <w:rPr>
          <w:sz w:val="24"/>
        </w:rPr>
        <w:t xml:space="preserve">Le plus grand écart de points de vie est observé entre sam et mia. Il est de 6.</w:t>
      </w:r>
    </w:p>
    <w:bookmarkEnd w:id="2"/>
    <w:bookmarkEnd w:id="3"/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HTML Preformatted"/>
        <w:spacing/>
        <w:ind/>
        <w:rPr>
          <w:rFonts w:ascii="Courier New" w:hAnsi="Courier New" w:cs="Courier New"/>
          <w:b/>
          <w:bCs/>
          <w:color w:val="0070C0"/>
        </w:rPr>
      </w:pPr>
      <w:r>
        <w:rPr>
          <w:rFonts w:ascii="Times New Roman" w:hAnsi="Times New Roman"/>
          <w:sz w:val="24"/>
        </w:rPr>
        <w:t xml:space="preserve">Vous devez compléter la méthode</w:t>
      </w:r>
      <w:r>
        <w:rPr>
          <w:rFonts w:ascii="Courier New" w:hAnsi="Courier New" w:cs="Courier New"/>
          <w:b/>
          <w:bCs/>
          <w:color w:val="0070C0"/>
        </w:rPr>
        <w:t xml:space="preserve"> combattre(int pointsDeViePerdus)</w:t>
      </w:r>
      <w:r>
        <w:rPr>
          <w:rFonts w:ascii="Times New Roman" w:hAnsi="Times New Roman"/>
          <w:sz w:val="24"/>
        </w:rPr>
        <w:t xml:space="preserve">.</w:t>
      </w: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sz w:val="24"/>
        </w:rPr>
      </w:pPr>
      <w:r>
        <w:rPr>
          <w:sz w:val="24"/>
        </w:rPr>
        <w:t xml:space="preserve">Cette méthode a comme effet de faire jouer le guerrier qui se trouve en début de table. </w:t>
      </w:r>
    </w:p>
    <w:p>
      <w:pPr>
        <w:pBdr/>
        <w:pStyle w:val="Normal"/>
        <w:spacing/>
        <w:ind/>
        <w:rPr>
          <w:sz w:val="24"/>
        </w:rPr>
      </w:pPr>
      <w:r>
        <w:rPr>
          <w:sz w:val="24"/>
        </w:rPr>
        <w:t xml:space="preserve">Ce guerrier est retiré de la table.</w:t>
      </w:r>
    </w:p>
    <w:p>
      <w:pPr>
        <w:pBdr/>
        <w:pStyle w:val="Normal"/>
        <w:spacing/>
        <w:ind/>
        <w:rPr>
          <w:rFonts w:ascii="Courier New" w:hAnsi="Courier New" w:cs="Courier New"/>
        </w:rPr>
      </w:pPr>
      <w:r>
        <w:rPr>
          <w:sz w:val="24"/>
        </w:rPr>
        <w:t xml:space="preserve">Il va perdre </w:t>
      </w:r>
      <w:r>
        <w:rPr>
          <w:rFonts w:ascii="Courier New" w:hAnsi="Courier New" w:cs="Courier New"/>
        </w:rPr>
        <w:t xml:space="preserve">pointsDeViePerdus. </w:t>
      </w:r>
    </w:p>
    <w:p>
      <w:pPr>
        <w:pBdr/>
        <w:pStyle w:val="Normal"/>
        <w:spacing/>
        <w:ind/>
        <w:rPr>
          <w:sz w:val="24"/>
        </w:rPr>
      </w:pPr>
      <w:r>
        <w:rPr>
          <w:sz w:val="24"/>
        </w:rPr>
        <w:t xml:space="preserve">Il va rejoindre l’équipe s’il n’est pas mort.</w:t>
      </w:r>
    </w:p>
    <w:p>
      <w:pPr>
        <w:pBdr/>
        <w:pStyle w:val="Normal"/>
        <w:spacing/>
        <w:ind/>
        <w:rPr>
          <w:sz w:val="24"/>
        </w:rPr>
      </w:pPr>
      <w:r>
        <w:rPr>
          <w:sz w:val="24"/>
        </w:rPr>
        <w:t xml:space="preserve">Dans ce cas, il est placé après le dernier guerrier encore en jeu ou en début de table s’il n’y a plus d’autres guerriers.</w:t>
      </w: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sz w:val="24"/>
        </w:rPr>
      </w:pPr>
      <w:r>
        <w:rPr>
          <w:sz w:val="24"/>
        </w:rPr>
        <w:t xml:space="preserve">Exemple 1  </w:t>
      </w:r>
    </w:p>
    <w:p>
      <w:pPr>
        <w:pBdr/>
        <w:pStyle w:val="Normal"/>
        <w:spacing/>
        <w:ind/>
        <w:rPr>
          <w:sz w:val="16"/>
          <w:szCs w:val="16"/>
        </w:rPr>
      </w:pPr>
    </w:p>
    <w:p>
      <w:pPr>
        <w:pBdr/>
        <w:pStyle w:val="Normal"/>
        <w:spacing/>
        <w:ind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tableGuerriers :</w:t>
      </w:r>
    </w:p>
    <w:p>
      <w:pPr>
        <w:pBdr/>
        <w:pStyle w:val="Normal"/>
        <w:spacing/>
        <w:ind/>
        <w:rPr>
          <w:sz w:val="16"/>
          <w:szCs w:val="16"/>
        </w:rPr>
      </w:pPr>
    </w:p>
    <w:tbl>
      <w:tblPr>
        <w:tblStyle w:val="Table Grid"/>
        <w:tblW w:w="0" w:type="auto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1242"/>
        <w:gridCol w:w="1242"/>
        <w:gridCol w:w="1242"/>
      </w:tblGrid>
      <w:tr>
        <w:tblPrEx>
          <w:tblBorders/>
        </w:tblPrEx>
        <w:trPr>
          <w:trHeight w:hRule="atLeast" w:val="330"/>
        </w:trPr>
        <w:tc>
          <w:tcPr>
            <w:tcW w:w="1242" w:type="dxa"/>
            <w:tcBorders/>
            <w:shd w:fill="auto" w:color="auto"/>
            <w:vAlign w:val="top"/>
          </w:tcPr>
          <w:p>
            <w:pPr>
              <w:pBdr/>
              <w:pStyle w:val="Normal"/>
              <w:spacing/>
              <w:ind/>
              <w:rPr>
                <w:sz w:val="24"/>
              </w:rPr>
            </w:pPr>
            <w:r>
              <w:rPr>
                <w:i/>
                <w:iCs/>
                <w:sz w:val="24"/>
              </w:rPr>
              <w:t xml:space="preserve">zoe</w:t>
            </w:r>
            <w:r>
              <w:rPr>
                <w:sz w:val="24"/>
              </w:rPr>
              <w:t xml:space="preserve"> (8pts)</w:t>
            </w:r>
          </w:p>
        </w:tc>
        <w:tc>
          <w:tcPr>
            <w:tcW w:w="1242" w:type="dxa"/>
            <w:tcBorders/>
            <w:shd w:fill="auto" w:color="auto"/>
            <w:vAlign w:val="top"/>
          </w:tcPr>
          <w:p>
            <w:pPr>
              <w:pBdr/>
              <w:pStyle w:val="Normal"/>
              <w:spacing/>
              <w:ind/>
              <w:rPr>
                <w:sz w:val="24"/>
              </w:rPr>
            </w:pPr>
            <w:r>
              <w:rPr>
                <w:i/>
                <w:iCs/>
                <w:sz w:val="24"/>
              </w:rPr>
              <w:t xml:space="preserve">sam</w:t>
            </w:r>
            <w:r>
              <w:rPr>
                <w:sz w:val="24"/>
              </w:rPr>
              <w:t xml:space="preserve"> (3pts)</w:t>
            </w:r>
          </w:p>
        </w:tc>
        <w:tc>
          <w:tcPr>
            <w:tcW w:w="1242" w:type="dxa"/>
            <w:tcBorders/>
            <w:shd w:fill="auto" w:color="auto"/>
            <w:vAlign w:val="top"/>
          </w:tcPr>
          <w:p>
            <w:pPr>
              <w:pBdr/>
              <w:pStyle w:val="Normal"/>
              <w:spacing/>
              <w:ind/>
              <w:rPr>
                <w:sz w:val="24"/>
              </w:rPr>
            </w:pPr>
            <w:r>
              <w:rPr>
                <w:i/>
                <w:iCs/>
                <w:sz w:val="24"/>
              </w:rPr>
              <w:t xml:space="preserve">lea</w:t>
            </w:r>
            <w:r>
              <w:rPr>
                <w:sz w:val="24"/>
              </w:rPr>
              <w:t xml:space="preserve"> (7pts)</w:t>
            </w:r>
          </w:p>
        </w:tc>
      </w:tr>
    </w:tbl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sz w:val="24"/>
        </w:rPr>
      </w:pPr>
      <w:r>
        <w:rPr>
          <w:rFonts w:ascii="Courier New" w:hAnsi="Courier New" w:cs="Courier New"/>
        </w:rPr>
        <w:t xml:space="preserve">nombreGuerriers </w:t>
      </w:r>
      <w:r>
        <w:rPr>
          <w:sz w:val="24"/>
        </w:rPr>
        <w:t xml:space="preserve">= 3</w:t>
      </w: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sz w:val="24"/>
        </w:rPr>
      </w:pPr>
      <w:r>
        <w:rPr>
          <w:sz w:val="24"/>
        </w:rPr>
        <w:t xml:space="preserve">Si </w:t>
      </w:r>
      <w:r>
        <w:rPr>
          <w:rFonts w:ascii="Courier New" w:hAnsi="Courier New" w:cs="Courier New"/>
        </w:rPr>
        <w:t xml:space="preserve">pointsDeViePerdus</w:t>
      </w:r>
      <w:r>
        <w:rPr>
          <w:sz w:val="24"/>
        </w:rPr>
        <w:t xml:space="preserve"> = 9</w:t>
      </w: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sz w:val="24"/>
        </w:rPr>
      </w:pPr>
      <w:r>
        <w:rPr>
          <w:rFonts w:ascii="Wingdings" w:eastAsia="Wingdings" w:hAnsi="Wingdings"/>
          <w:sz w:val="24"/>
        </w:rPr>
        <w:t xml:space="preserve">à</w:t>
      </w:r>
    </w:p>
    <w:p>
      <w:pPr>
        <w:pBdr/>
        <w:pStyle w:val="Normal"/>
        <w:spacing/>
        <w:ind/>
        <w:rPr>
          <w:sz w:val="16"/>
          <w:szCs w:val="16"/>
        </w:rPr>
      </w:pPr>
    </w:p>
    <w:p>
      <w:pPr>
        <w:pBdr/>
        <w:pStyle w:val="Normal"/>
        <w:spacing/>
        <w:ind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tableGuerriers :</w:t>
      </w:r>
    </w:p>
    <w:p>
      <w:pPr>
        <w:pBdr/>
        <w:pStyle w:val="Normal"/>
        <w:spacing/>
        <w:ind/>
        <w:rPr>
          <w:sz w:val="16"/>
          <w:szCs w:val="16"/>
        </w:rPr>
      </w:pPr>
    </w:p>
    <w:tbl>
      <w:tblPr>
        <w:tblStyle w:val="Table Grid"/>
        <w:tblW w:w="0" w:type="auto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1242"/>
        <w:gridCol w:w="1242"/>
        <w:gridCol w:w="1242"/>
      </w:tblGrid>
      <w:tr>
        <w:tblPrEx>
          <w:tblBorders/>
        </w:tblPrEx>
        <w:trPr>
          <w:trHeight w:hRule="atLeast" w:val="330"/>
        </w:trPr>
        <w:tc>
          <w:tcPr>
            <w:tcW w:w="1242" w:type="dxa"/>
            <w:tcBorders/>
            <w:shd w:fill="auto" w:color="auto"/>
            <w:vAlign w:val="top"/>
          </w:tcPr>
          <w:p>
            <w:pPr>
              <w:pBdr/>
              <w:pStyle w:val="Normal"/>
              <w:spacing/>
              <w:ind/>
              <w:rPr>
                <w:sz w:val="24"/>
              </w:rPr>
            </w:pPr>
            <w:r>
              <w:rPr>
                <w:i/>
                <w:iCs/>
                <w:sz w:val="24"/>
              </w:rPr>
              <w:t xml:space="preserve">sam</w:t>
            </w:r>
            <w:r>
              <w:rPr>
                <w:sz w:val="24"/>
              </w:rPr>
              <w:t xml:space="preserve"> (3pts)</w:t>
            </w:r>
          </w:p>
        </w:tc>
        <w:tc>
          <w:tcPr>
            <w:tcW w:w="1242" w:type="dxa"/>
            <w:tcBorders/>
            <w:shd w:fill="auto" w:color="auto"/>
            <w:vAlign w:val="top"/>
          </w:tcPr>
          <w:p>
            <w:pPr>
              <w:pBdr/>
              <w:pStyle w:val="Normal"/>
              <w:spacing/>
              <w:ind/>
              <w:rPr>
                <w:sz w:val="24"/>
              </w:rPr>
            </w:pPr>
            <w:r>
              <w:rPr>
                <w:i/>
                <w:iCs/>
                <w:sz w:val="24"/>
              </w:rPr>
              <w:t xml:space="preserve">lea</w:t>
            </w:r>
            <w:r>
              <w:rPr>
                <w:sz w:val="24"/>
              </w:rPr>
              <w:t xml:space="preserve"> (7pts)</w:t>
            </w:r>
          </w:p>
        </w:tc>
        <w:tc>
          <w:tcPr>
            <w:tcW w:w="1242" w:type="dxa"/>
            <w:tcBorders/>
            <w:shd w:fill="D9D9D9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sz w:val="24"/>
              </w:rPr>
            </w:pPr>
          </w:p>
        </w:tc>
      </w:tr>
    </w:tbl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sz w:val="24"/>
        </w:rPr>
      </w:pPr>
      <w:r>
        <w:rPr>
          <w:rFonts w:ascii="Courier New" w:hAnsi="Courier New" w:cs="Courier New"/>
        </w:rPr>
        <w:t xml:space="preserve">nombreGuerriers </w:t>
      </w:r>
      <w:r>
        <w:rPr>
          <w:sz w:val="24"/>
        </w:rPr>
        <w:t xml:space="preserve">= 2</w:t>
      </w: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sz w:val="24"/>
        </w:rPr>
      </w:pPr>
      <w:r>
        <w:rPr>
          <w:sz w:val="24"/>
        </w:rPr>
        <w:t xml:space="preserve">Exemple 2 : </w:t>
      </w:r>
    </w:p>
    <w:p>
      <w:pPr>
        <w:pBdr/>
        <w:pStyle w:val="Normal"/>
        <w:spacing/>
        <w:ind/>
        <w:rPr>
          <w:sz w:val="16"/>
          <w:szCs w:val="16"/>
        </w:rPr>
      </w:pP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tableGuerriers :</w:t>
      </w:r>
    </w:p>
    <w:p>
      <w:pPr>
        <w:pBdr/>
        <w:pStyle w:val="Normal"/>
        <w:spacing/>
        <w:ind/>
        <w:rPr>
          <w:sz w:val="16"/>
          <w:szCs w:val="16"/>
        </w:rPr>
      </w:pPr>
    </w:p>
    <w:tbl>
      <w:tblPr>
        <w:tblStyle w:val="Table Grid"/>
        <w:tblW w:w="0" w:type="auto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1242"/>
        <w:gridCol w:w="1242"/>
        <w:gridCol w:w="1242"/>
        <w:gridCol w:w="1242"/>
        <w:gridCol w:w="1242"/>
        <w:gridCol w:w="1242"/>
        <w:gridCol w:w="1242"/>
      </w:tblGrid>
      <w:tr>
        <w:tblPrEx>
          <w:tblBorders/>
        </w:tblPrEx>
        <w:trPr>
          <w:trHeight w:hRule="atLeast" w:val="330"/>
        </w:trPr>
        <w:tc>
          <w:tcPr>
            <w:tcW w:w="1242" w:type="dxa"/>
            <w:tcBorders/>
            <w:shd w:fill="auto" w:color="auto"/>
            <w:vAlign w:val="top"/>
          </w:tcPr>
          <w:p>
            <w:pPr>
              <w:pBdr/>
              <w:pStyle w:val="Normal"/>
              <w:spacing/>
              <w:ind/>
              <w:rPr>
                <w:sz w:val="24"/>
              </w:rPr>
            </w:pPr>
            <w:r>
              <w:rPr>
                <w:i/>
                <w:iCs/>
                <w:sz w:val="24"/>
              </w:rPr>
              <w:t xml:space="preserve">zoe</w:t>
            </w:r>
            <w:r>
              <w:rPr>
                <w:sz w:val="24"/>
              </w:rPr>
              <w:t xml:space="preserve"> (8pts)</w:t>
            </w:r>
          </w:p>
        </w:tc>
        <w:tc>
          <w:tcPr>
            <w:tcW w:w="1242" w:type="dxa"/>
            <w:tcBorders/>
            <w:shd w:fill="auto" w:color="auto"/>
            <w:vAlign w:val="top"/>
          </w:tcPr>
          <w:p>
            <w:pPr>
              <w:pBdr/>
              <w:pStyle w:val="Normal"/>
              <w:spacing/>
              <w:ind/>
              <w:rPr>
                <w:sz w:val="24"/>
              </w:rPr>
            </w:pPr>
            <w:r>
              <w:rPr>
                <w:i/>
                <w:iCs/>
                <w:sz w:val="24"/>
              </w:rPr>
              <w:t xml:space="preserve">sam</w:t>
            </w:r>
            <w:r>
              <w:rPr>
                <w:sz w:val="24"/>
              </w:rPr>
              <w:t xml:space="preserve"> (3pts)</w:t>
            </w:r>
          </w:p>
        </w:tc>
        <w:tc>
          <w:tcPr>
            <w:tcW w:w="1242" w:type="dxa"/>
            <w:tcBorders/>
            <w:shd w:fill="auto" w:color="auto"/>
            <w:vAlign w:val="top"/>
          </w:tcPr>
          <w:p>
            <w:pPr>
              <w:pBdr/>
              <w:pStyle w:val="Normal"/>
              <w:spacing/>
              <w:ind/>
              <w:rPr>
                <w:sz w:val="24"/>
              </w:rPr>
            </w:pPr>
            <w:r>
              <w:rPr>
                <w:i/>
                <w:iCs/>
                <w:sz w:val="24"/>
              </w:rPr>
              <w:t xml:space="preserve">lea</w:t>
            </w:r>
            <w:r>
              <w:rPr>
                <w:sz w:val="24"/>
              </w:rPr>
              <w:t xml:space="preserve"> (7pts)</w:t>
            </w:r>
          </w:p>
        </w:tc>
        <w:tc>
          <w:tcPr>
            <w:tcW w:w="1242" w:type="dxa"/>
            <w:tcBorders/>
            <w:shd w:fill="auto" w:color="auto"/>
            <w:vAlign w:val="top"/>
          </w:tcPr>
          <w:p>
            <w:pPr>
              <w:pBdr/>
              <w:pStyle w:val="Normal"/>
              <w:spacing/>
              <w:ind/>
              <w:rPr>
                <w:sz w:val="24"/>
              </w:rPr>
            </w:pPr>
            <w:r>
              <w:rPr>
                <w:i/>
                <w:iCs/>
                <w:sz w:val="24"/>
              </w:rPr>
              <w:t xml:space="preserve">mia</w:t>
            </w:r>
            <w:r>
              <w:rPr>
                <w:sz w:val="24"/>
              </w:rPr>
              <w:t xml:space="preserve"> (9pts)</w:t>
            </w:r>
          </w:p>
        </w:tc>
        <w:tc>
          <w:tcPr>
            <w:tcW w:w="1242" w:type="dxa"/>
            <w:tcBorders/>
            <w:shd w:fill="D9D9D9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sz w:val="24"/>
              </w:rPr>
            </w:pPr>
          </w:p>
        </w:tc>
        <w:tc>
          <w:tcPr>
            <w:tcW w:w="1242" w:type="dxa"/>
            <w:tcBorders/>
            <w:shd w:fill="D9D9D9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sz w:val="24"/>
              </w:rPr>
            </w:pPr>
          </w:p>
        </w:tc>
        <w:tc>
          <w:tcPr>
            <w:tcW w:w="1242" w:type="dxa"/>
            <w:tcBorders/>
            <w:shd w:fill="D9D9D9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i/>
                <w:iCs/>
                <w:sz w:val="24"/>
              </w:rPr>
            </w:pPr>
          </w:p>
        </w:tc>
      </w:tr>
    </w:tbl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sz w:val="24"/>
        </w:rPr>
      </w:pPr>
      <w:r>
        <w:rPr>
          <w:rFonts w:ascii="Courier New" w:hAnsi="Courier New" w:cs="Courier New"/>
        </w:rPr>
        <w:t xml:space="preserve">nombreGuerriers </w:t>
      </w:r>
      <w:r>
        <w:rPr>
          <w:sz w:val="24"/>
        </w:rPr>
        <w:t xml:space="preserve">= 4</w:t>
      </w: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sz w:val="24"/>
        </w:rPr>
      </w:pPr>
      <w:r>
        <w:rPr>
          <w:sz w:val="24"/>
        </w:rPr>
        <w:t xml:space="preserve">Si </w:t>
      </w:r>
      <w:r>
        <w:rPr>
          <w:rFonts w:ascii="Courier New" w:hAnsi="Courier New" w:cs="Courier New"/>
        </w:rPr>
        <w:t xml:space="preserve">pointsDeViePerdus</w:t>
      </w:r>
      <w:r>
        <w:rPr>
          <w:sz w:val="24"/>
        </w:rPr>
        <w:t xml:space="preserve"> = 2 </w:t>
      </w: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sz w:val="24"/>
        </w:rPr>
      </w:pPr>
      <w:r>
        <w:rPr>
          <w:rFonts w:ascii="Wingdings" w:eastAsia="Wingdings" w:hAnsi="Wingdings"/>
          <w:sz w:val="24"/>
        </w:rPr>
        <w:t xml:space="preserve">à</w:t>
      </w: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tableGuerriers :</w:t>
      </w:r>
    </w:p>
    <w:p>
      <w:pPr>
        <w:pBdr/>
        <w:pStyle w:val="Normal"/>
        <w:spacing/>
        <w:ind/>
        <w:rPr>
          <w:sz w:val="16"/>
          <w:szCs w:val="16"/>
        </w:rPr>
      </w:pPr>
    </w:p>
    <w:tbl>
      <w:tblPr>
        <w:tblStyle w:val="Table Grid"/>
        <w:tblW w:w="0" w:type="auto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1242"/>
        <w:gridCol w:w="1242"/>
        <w:gridCol w:w="1242"/>
        <w:gridCol w:w="1242"/>
        <w:gridCol w:w="1242"/>
        <w:gridCol w:w="1242"/>
        <w:gridCol w:w="1242"/>
      </w:tblGrid>
      <w:tr>
        <w:tblPrEx>
          <w:tblBorders/>
        </w:tblPrEx>
        <w:trPr>
          <w:trHeight w:hRule="atLeast" w:val="330"/>
        </w:trPr>
        <w:tc>
          <w:tcPr>
            <w:tcW w:w="1242" w:type="dxa"/>
            <w:tcBorders/>
            <w:shd w:fill="auto" w:color="auto"/>
            <w:vAlign w:val="top"/>
          </w:tcPr>
          <w:p>
            <w:pPr>
              <w:pBdr/>
              <w:pStyle w:val="Normal"/>
              <w:spacing/>
              <w:ind/>
              <w:rPr>
                <w:sz w:val="24"/>
              </w:rPr>
            </w:pPr>
            <w:r>
              <w:rPr>
                <w:i/>
                <w:iCs/>
                <w:sz w:val="24"/>
              </w:rPr>
              <w:t xml:space="preserve">sam</w:t>
            </w:r>
            <w:r>
              <w:rPr>
                <w:sz w:val="24"/>
              </w:rPr>
              <w:t xml:space="preserve"> (3pts)</w:t>
            </w:r>
          </w:p>
        </w:tc>
        <w:tc>
          <w:tcPr>
            <w:tcW w:w="1242" w:type="dxa"/>
            <w:tcBorders/>
            <w:shd w:fill="auto" w:color="auto"/>
            <w:vAlign w:val="top"/>
          </w:tcPr>
          <w:p>
            <w:pPr>
              <w:pBdr/>
              <w:pStyle w:val="Normal"/>
              <w:spacing/>
              <w:ind/>
              <w:rPr>
                <w:sz w:val="24"/>
              </w:rPr>
            </w:pPr>
            <w:r>
              <w:rPr>
                <w:i/>
                <w:iCs/>
                <w:sz w:val="24"/>
              </w:rPr>
              <w:t xml:space="preserve">lea</w:t>
            </w:r>
            <w:r>
              <w:rPr>
                <w:sz w:val="24"/>
              </w:rPr>
              <w:t xml:space="preserve"> (7pts)</w:t>
            </w:r>
          </w:p>
        </w:tc>
        <w:tc>
          <w:tcPr>
            <w:tcW w:w="1242" w:type="dxa"/>
            <w:tcBorders/>
            <w:shd w:fill="auto" w:color="auto"/>
            <w:vAlign w:val="top"/>
          </w:tcPr>
          <w:p>
            <w:pPr>
              <w:pBdr/>
              <w:pStyle w:val="Normal"/>
              <w:spacing/>
              <w:ind/>
              <w:rPr>
                <w:sz w:val="24"/>
              </w:rPr>
            </w:pPr>
            <w:r>
              <w:rPr>
                <w:i/>
                <w:iCs/>
                <w:sz w:val="24"/>
              </w:rPr>
              <w:t xml:space="preserve">mia</w:t>
            </w:r>
            <w:r>
              <w:rPr>
                <w:sz w:val="24"/>
              </w:rPr>
              <w:t xml:space="preserve"> (9pts)</w:t>
            </w:r>
          </w:p>
        </w:tc>
        <w:tc>
          <w:tcPr>
            <w:tcW w:w="1242" w:type="dxa"/>
            <w:tcBorders/>
            <w:shd w:fill="auto" w:color="auto"/>
            <w:vAlign w:val="top"/>
          </w:tcPr>
          <w:p>
            <w:pPr>
              <w:pBdr/>
              <w:pStyle w:val="Normal"/>
              <w:spacing/>
              <w:ind/>
              <w:rPr>
                <w:sz w:val="24"/>
              </w:rPr>
            </w:pPr>
            <w:r>
              <w:rPr>
                <w:i/>
                <w:iCs/>
                <w:sz w:val="24"/>
              </w:rPr>
              <w:t xml:space="preserve">zoe</w:t>
            </w:r>
            <w:r>
              <w:rPr>
                <w:sz w:val="24"/>
              </w:rPr>
              <w:t xml:space="preserve"> (6pts)</w:t>
            </w:r>
          </w:p>
        </w:tc>
        <w:tc>
          <w:tcPr>
            <w:tcW w:w="1242" w:type="dxa"/>
            <w:tcBorders/>
            <w:shd w:fill="D9D9D9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sz w:val="24"/>
              </w:rPr>
            </w:pPr>
          </w:p>
        </w:tc>
        <w:tc>
          <w:tcPr>
            <w:tcW w:w="1242" w:type="dxa"/>
            <w:tcBorders/>
            <w:shd w:fill="D9D9D9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sz w:val="24"/>
              </w:rPr>
            </w:pPr>
          </w:p>
        </w:tc>
        <w:tc>
          <w:tcPr>
            <w:tcW w:w="1242" w:type="dxa"/>
            <w:tcBorders/>
            <w:shd w:fill="D9D9D9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i/>
                <w:iCs/>
                <w:sz w:val="24"/>
              </w:rPr>
            </w:pPr>
          </w:p>
        </w:tc>
      </w:tr>
    </w:tbl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sz w:val="24"/>
        </w:rPr>
      </w:pPr>
      <w:r>
        <w:rPr>
          <w:rFonts w:ascii="Courier New" w:hAnsi="Courier New" w:cs="Courier New"/>
        </w:rPr>
        <w:t xml:space="preserve">nombreGuerriers </w:t>
      </w:r>
      <w:r>
        <w:rPr>
          <w:sz w:val="24"/>
        </w:rPr>
        <w:t xml:space="preserve">= 4</w:t>
      </w: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b/>
          <w:sz w:val="24"/>
        </w:rPr>
      </w:pPr>
      <w:r>
        <w:rPr>
          <w:b/>
          <w:sz w:val="24"/>
        </w:rPr>
        <w:t xml:space="preserve">La classe </w:t>
      </w:r>
      <w:r>
        <w:rPr>
          <w:b/>
          <w:i/>
          <w:iCs/>
          <w:sz w:val="24"/>
        </w:rPr>
        <w:t xml:space="preserve">TestEquipeGuerriers</w:t>
      </w:r>
      <w:r>
        <w:rPr>
          <w:b/>
          <w:sz w:val="24"/>
        </w:rPr>
        <w:t xml:space="preserve"> permet de tester les 5 méthodes demandées.</w:t>
      </w:r>
    </w:p>
    <w:p>
      <w:pPr>
        <w:pBdr/>
        <w:pStyle w:val="Normal"/>
        <w:spacing/>
        <w:ind/>
        <w:rPr>
          <w:b/>
          <w:sz w:val="24"/>
        </w:rPr>
      </w:pPr>
    </w:p>
    <w:p>
      <w:pPr>
        <w:pBdr/>
        <w:pStyle w:val="Normal"/>
        <w:spacing/>
        <w:ind/>
        <w:rPr>
          <w:b/>
          <w:sz w:val="24"/>
        </w:rPr>
      </w:pPr>
      <w:r>
        <w:rPr>
          <w:b/>
          <w:sz w:val="24"/>
        </w:rPr>
        <w:t xml:space="preserve">Elle utilise un autre constructeur que celui demandé ! </w:t>
      </w:r>
    </w:p>
    <w:p>
      <w:pPr>
        <w:pBdr/>
        <w:pStyle w:val="Normal"/>
        <w:spacing/>
        <w:ind/>
        <w:rPr>
          <w:b/>
          <w:sz w:val="24"/>
        </w:rPr>
      </w:pPr>
      <w:r>
        <w:rPr>
          <w:b/>
          <w:sz w:val="24"/>
        </w:rPr>
        <w:t xml:space="preserve">Il est donc possible de tester </w:t>
      </w:r>
      <w:r>
        <w:rPr>
          <w:b/>
          <w:sz w:val="24"/>
          <w:u w:val="single"/>
        </w:rPr>
        <w:t xml:space="preserve">toutes</w:t>
      </w:r>
      <w:r>
        <w:rPr>
          <w:b/>
          <w:sz w:val="24"/>
        </w:rPr>
        <w:t xml:space="preserve"> les méthodes même si votre constructeur n’est pas au point.</w:t>
      </w:r>
    </w:p>
    <w:p>
      <w:pPr>
        <w:pBdr/>
        <w:pStyle w:val="Normal"/>
        <w:spacing/>
        <w:ind/>
        <w:rPr>
          <w:b/>
          <w:sz w:val="24"/>
        </w:rPr>
      </w:pPr>
    </w:p>
    <w:p>
      <w:pPr>
        <w:pBdr/>
        <w:pStyle w:val="Normal"/>
        <w:spacing/>
        <w:ind/>
        <w:rPr>
          <w:sz w:val="24"/>
        </w:rPr>
      </w:pPr>
      <w:r>
        <w:rPr>
          <w:sz w:val="24"/>
        </w:rPr>
        <w:t xml:space="preserve">Les classes </w:t>
      </w:r>
      <w:r>
        <w:rPr>
          <w:i/>
          <w:iCs/>
          <w:sz w:val="24"/>
        </w:rPr>
        <w:t xml:space="preserve">Guerriers</w:t>
      </w:r>
      <w:r>
        <w:rPr>
          <w:sz w:val="24"/>
        </w:rPr>
        <w:t xml:space="preserve"> et </w:t>
      </w:r>
      <w:r>
        <w:rPr>
          <w:i/>
          <w:iCs/>
          <w:sz w:val="24"/>
        </w:rPr>
        <w:t xml:space="preserve">EquipeGuerriers</w:t>
      </w:r>
      <w:r>
        <w:rPr>
          <w:sz w:val="24"/>
        </w:rPr>
        <w:t xml:space="preserve"> possèdent quelques méthodes qui vont servir pour les tests. Ne les modifiez pas !</w:t>
      </w: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color w:val="FF0000"/>
          <w:sz w:val="24"/>
        </w:rPr>
      </w:pPr>
    </w:p>
    <w:p>
      <w:pPr>
        <w:pBdr/>
        <w:pStyle w:val="Normal"/>
        <w:spacing/>
        <w:ind/>
        <w:rPr>
          <w:color w:val="FF0000"/>
          <w:sz w:val="24"/>
        </w:rPr>
      </w:pPr>
      <w:r>
        <w:rPr>
          <w:color w:val="FF0000"/>
          <w:sz w:val="24"/>
        </w:rPr>
        <w:t xml:space="preserve">Respectez bien la </w:t>
      </w:r>
      <w:r>
        <w:rPr>
          <w:i/>
          <w:iCs/>
          <w:color w:val="FF0000"/>
          <w:sz w:val="24"/>
        </w:rPr>
        <w:t xml:space="preserve">JavaDoc</w:t>
      </w:r>
      <w:r>
        <w:rPr>
          <w:color w:val="FF0000"/>
          <w:sz w:val="24"/>
        </w:rPr>
        <w:t xml:space="preserve"> et l’implémentation choisie.</w:t>
      </w:r>
    </w:p>
    <w:p>
      <w:pPr>
        <w:pBdr/>
        <w:pStyle w:val="Normal"/>
        <w:spacing/>
        <w:ind/>
        <w:rPr>
          <w:color w:val="FF0000"/>
          <w:sz w:val="24"/>
          <w:szCs w:val="24"/>
        </w:rPr>
      </w:pPr>
      <w:r>
        <w:rPr>
          <w:color w:val="FF0000"/>
          <w:sz w:val="24"/>
          <w:szCs w:val="24"/>
        </w:rPr>
        <w:t xml:space="preserve">Il est interdit de passer par des classes </w:t>
      </w:r>
      <w:r>
        <w:rPr>
          <w:i/>
          <w:iCs/>
          <w:color w:val="FF0000"/>
          <w:sz w:val="24"/>
          <w:szCs w:val="24"/>
        </w:rPr>
        <w:t xml:space="preserve">Arrays</w:t>
      </w:r>
      <w:r>
        <w:rPr>
          <w:color w:val="FF0000"/>
          <w:sz w:val="24"/>
          <w:szCs w:val="24"/>
        </w:rPr>
        <w:t xml:space="preserve">, </w:t>
      </w:r>
      <w:r>
        <w:rPr>
          <w:i/>
          <w:iCs/>
          <w:color w:val="FF0000"/>
          <w:sz w:val="24"/>
          <w:szCs w:val="24"/>
        </w:rPr>
        <w:t xml:space="preserve">System</w:t>
      </w:r>
      <w:r>
        <w:rPr>
          <w:color w:val="FF0000"/>
          <w:sz w:val="24"/>
          <w:szCs w:val="24"/>
        </w:rPr>
        <w:t xml:space="preserve"> ou autres !</w:t>
      </w:r>
    </w:p>
    <w:p>
      <w:pPr>
        <w:pBdr/>
        <w:pStyle w:val="Normal"/>
        <w:spacing/>
        <w:ind/>
        <w:rPr>
          <w:color w:val="FF0000"/>
          <w:sz w:val="24"/>
          <w:szCs w:val="24"/>
        </w:rPr>
      </w:pPr>
      <w:r>
        <w:rPr>
          <w:color w:val="FF0000"/>
          <w:sz w:val="24"/>
          <w:szCs w:val="24"/>
        </w:rPr>
        <w:t xml:space="preserve">Vous ne pouvez pas ajouter d’autres méthodes.</w:t>
      </w:r>
    </w:p>
    <w:p>
      <w:pPr>
        <w:pBdr/>
        <w:pStyle w:val="Normal"/>
        <w:spacing/>
        <w:ind/>
        <w:rPr>
          <w:sz w:val="24"/>
          <w:szCs w:val="24"/>
        </w:rPr>
      </w:pPr>
    </w:p>
    <w:p>
      <w:pPr>
        <w:pBdr/>
        <w:pStyle w:val="Normal"/>
        <w:spacing/>
        <w:ind/>
        <w:rPr>
          <w:sz w:val="24"/>
          <w:szCs w:val="24"/>
        </w:rPr>
      </w:pPr>
    </w:p>
    <w:p>
      <w:pPr>
        <w:pBdr/>
        <w:pStyle w:val="Normal"/>
        <w:spacing/>
        <w:ind/>
        <w:rPr>
          <w:sz w:val="24"/>
          <w:szCs w:val="24"/>
          <w:u w:val="single"/>
        </w:rPr>
      </w:pPr>
      <w:r>
        <w:rPr>
          <w:sz w:val="24"/>
          <w:szCs w:val="24"/>
          <w:u w:val="single"/>
        </w:rPr>
        <w:t xml:space="preserve">Répartition des points :</w:t>
      </w:r>
    </w:p>
    <w:p>
      <w:pPr>
        <w:pBdr/>
        <w:pStyle w:val="Normal"/>
        <w:spacing/>
        <w:ind/>
        <w:rPr>
          <w:color w:val="0070C0"/>
          <w:sz w:val="24"/>
          <w:szCs w:val="24"/>
          <w:u w:val="single"/>
        </w:rPr>
      </w:pPr>
    </w:p>
    <w:p>
      <w:pPr>
        <w:pBdr/>
        <w:pStyle w:val="Normal"/>
        <w:spacing/>
        <w:ind/>
        <w:rPr>
          <w:b/>
          <w:bCs/>
          <w:color w:val="0070C0"/>
          <w:sz w:val="22"/>
          <w:szCs w:val="22"/>
        </w:rPr>
      </w:pPr>
      <w:r>
        <w:rPr>
          <w:rFonts w:ascii="Courier New" w:hAnsi="Courier New" w:cs="Courier New"/>
          <w:b/>
          <w:bCs/>
          <w:color w:val="0070C0"/>
          <w:sz w:val="22"/>
          <w:szCs w:val="22"/>
        </w:rPr>
        <w:t xml:space="preserve">EquipeGuerriers()</w:t>
      </w:r>
      <w:r>
        <w:rPr>
          <w:b/>
          <w:bCs/>
          <w:color w:val="0070C0"/>
          <w:sz w:val="22"/>
          <w:szCs w:val="22"/>
        </w:rPr>
        <w:t xml:space="preserve"> :  3 pts</w:t>
      </w:r>
    </w:p>
    <w:p>
      <w:pPr>
        <w:pBdr/>
        <w:pStyle w:val="Normal"/>
        <w:spacing/>
        <w:ind/>
        <w:rPr>
          <w:b/>
          <w:bCs/>
          <w:color w:val="0070C0"/>
          <w:sz w:val="22"/>
          <w:szCs w:val="22"/>
        </w:rPr>
      </w:pPr>
      <w:r>
        <w:rPr>
          <w:rFonts w:ascii="Courier New" w:hAnsi="Courier New" w:cs="Courier New"/>
          <w:b/>
          <w:bCs/>
          <w:color w:val="0070C0"/>
          <w:sz w:val="22"/>
          <w:szCs w:val="22"/>
        </w:rPr>
        <w:t xml:space="preserve">moyennePointsDeVie()</w:t>
      </w:r>
      <w:r>
        <w:rPr>
          <w:b/>
          <w:bCs/>
          <w:color w:val="0070C0"/>
          <w:sz w:val="22"/>
          <w:szCs w:val="22"/>
        </w:rPr>
        <w:t xml:space="preserve"> : 2 pts </w:t>
      </w:r>
    </w:p>
    <w:p>
      <w:pPr>
        <w:pBdr/>
        <w:pStyle w:val="Normal"/>
        <w:spacing/>
        <w:ind/>
        <w:rPr>
          <w:rFonts w:ascii="Courier New" w:hAnsi="Courier New" w:cs="Courier New"/>
          <w:b/>
          <w:bCs/>
          <w:color w:val="0070C0"/>
          <w:sz w:val="22"/>
          <w:szCs w:val="22"/>
        </w:rPr>
      </w:pPr>
      <w:r>
        <w:rPr>
          <w:rFonts w:ascii="Courier New" w:hAnsi="Courier New" w:cs="Courier New"/>
          <w:b/>
          <w:bCs/>
          <w:color w:val="0070C0"/>
          <w:sz w:val="22"/>
          <w:szCs w:val="22"/>
        </w:rPr>
        <w:t xml:space="preserve">nombreGuerriersEntre()</w:t>
      </w:r>
      <w:r>
        <w:rPr>
          <w:b/>
          <w:bCs/>
          <w:color w:val="0070C0"/>
          <w:sz w:val="22"/>
          <w:szCs w:val="22"/>
        </w:rPr>
        <w:t xml:space="preserve">: 3 pts</w:t>
      </w:r>
    </w:p>
    <w:p>
      <w:pPr>
        <w:pBdr/>
        <w:pStyle w:val="Normal"/>
        <w:spacing/>
        <w:ind/>
        <w:tabs>
          <w:tab w:val="left" w:pos="915.9999847412109"/>
          <w:tab w:val="left" w:pos="1831.9999694824219"/>
          <w:tab w:val="left" w:pos="2747.9998779296875"/>
          <w:tab w:val="left" w:pos="3663.9999389648438"/>
          <w:tab w:val="left" w:pos="4580"/>
          <w:tab w:val="left" w:pos="5495.999755859375"/>
          <w:tab w:val="left" w:pos="6412.0001220703125"/>
          <w:tab w:val="left" w:pos="7327.9998779296875"/>
          <w:tab w:val="left" w:pos="8244.000244140625"/>
          <w:tab w:val="left" w:pos="9160"/>
          <w:tab w:val="left" w:pos="10075.999755859375"/>
          <w:tab w:val="left" w:pos="10991.99951171875"/>
          <w:tab w:val="left" w:pos="11908.00048828125"/>
          <w:tab w:val="left" w:pos="12824.000244140625"/>
          <w:tab w:val="left" w:pos="13740"/>
          <w:tab w:val="left" w:pos="14655.999755859375"/>
        </w:tabs>
        <w:rPr>
          <w:b/>
          <w:bCs/>
          <w:color w:val="0070C0"/>
          <w:sz w:val="22"/>
          <w:szCs w:val="22"/>
        </w:rPr>
      </w:pPr>
      <w:bookmarkStart w:name="_Hlk135558089" w:id="4"/>
      <w:r>
        <w:rPr>
          <w:rFonts w:ascii="Courier New" w:hAnsi="Courier New" w:cs="Courier New"/>
          <w:b/>
          <w:bCs/>
          <w:color w:val="0070C0"/>
          <w:sz w:val="22"/>
          <w:szCs w:val="22"/>
        </w:rPr>
        <w:t xml:space="preserve">ecartMax()</w:t>
      </w:r>
      <w:r>
        <w:rPr>
          <w:b/>
          <w:bCs/>
          <w:color w:val="0070C0"/>
          <w:sz w:val="22"/>
          <w:szCs w:val="22"/>
        </w:rPr>
        <w:t xml:space="preserve"> : 3 pts </w:t>
      </w:r>
    </w:p>
    <w:bookmarkEnd w:id="4"/>
    <w:p>
      <w:pPr>
        <w:pBdr/>
        <w:pStyle w:val="Normal"/>
        <w:spacing/>
        <w:ind/>
        <w:tabs>
          <w:tab w:val="left" w:pos="915.9999847412109"/>
          <w:tab w:val="left" w:pos="1831.9999694824219"/>
          <w:tab w:val="left" w:pos="2747.9998779296875"/>
          <w:tab w:val="left" w:pos="3663.9999389648438"/>
          <w:tab w:val="left" w:pos="4580"/>
          <w:tab w:val="left" w:pos="5495.999755859375"/>
          <w:tab w:val="left" w:pos="6412.0001220703125"/>
          <w:tab w:val="left" w:pos="7327.9998779296875"/>
          <w:tab w:val="left" w:pos="8244.000244140625"/>
          <w:tab w:val="left" w:pos="9160"/>
          <w:tab w:val="left" w:pos="10075.999755859375"/>
          <w:tab w:val="left" w:pos="10991.99951171875"/>
          <w:tab w:val="left" w:pos="11908.00048828125"/>
          <w:tab w:val="left" w:pos="12824.000244140625"/>
          <w:tab w:val="left" w:pos="13740"/>
          <w:tab w:val="left" w:pos="14655.999755859375"/>
        </w:tabs>
        <w:rPr>
          <w:b/>
          <w:bCs/>
          <w:color w:val="0070C0"/>
          <w:sz w:val="22"/>
          <w:szCs w:val="22"/>
        </w:rPr>
      </w:pPr>
      <w:r>
        <w:rPr>
          <w:rFonts w:ascii="Courier New" w:hAnsi="Courier New" w:cs="Courier New"/>
          <w:b/>
          <w:bCs/>
          <w:color w:val="0070C0"/>
          <w:sz w:val="22"/>
          <w:szCs w:val="22"/>
        </w:rPr>
        <w:t xml:space="preserve">combattre()</w:t>
      </w:r>
      <w:r>
        <w:rPr>
          <w:b/>
          <w:bCs/>
          <w:color w:val="0070C0"/>
          <w:sz w:val="22"/>
          <w:szCs w:val="22"/>
        </w:rPr>
        <w:t xml:space="preserve"> : 5 pts </w:t>
      </w:r>
    </w:p>
    <w:p>
      <w:pPr>
        <w:pBdr/>
        <w:pStyle w:val="Normal"/>
        <w:spacing/>
        <w:ind/>
        <w:tabs>
          <w:tab w:val="left" w:pos="915.9999847412109"/>
          <w:tab w:val="left" w:pos="1831.9999694824219"/>
          <w:tab w:val="left" w:pos="2747.9998779296875"/>
          <w:tab w:val="left" w:pos="3663.9999389648438"/>
          <w:tab w:val="left" w:pos="4580"/>
          <w:tab w:val="left" w:pos="5495.999755859375"/>
          <w:tab w:val="left" w:pos="6412.0001220703125"/>
          <w:tab w:val="left" w:pos="7327.9998779296875"/>
          <w:tab w:val="left" w:pos="8244.000244140625"/>
          <w:tab w:val="left" w:pos="9160"/>
          <w:tab w:val="left" w:pos="10075.999755859375"/>
          <w:tab w:val="left" w:pos="10991.99951171875"/>
          <w:tab w:val="left" w:pos="11908.00048828125"/>
          <w:tab w:val="left" w:pos="12824.000244140625"/>
          <w:tab w:val="left" w:pos="13740"/>
          <w:tab w:val="left" w:pos="14655.999755859375"/>
        </w:tabs>
        <w:rPr>
          <w:rFonts w:ascii="Courier New" w:hAnsi="Courier New" w:cs="Courier New"/>
          <w:b/>
          <w:bCs/>
          <w:sz w:val="22"/>
          <w:szCs w:val="22"/>
        </w:rPr>
      </w:pPr>
    </w:p>
    <w:p>
      <w:pPr>
        <w:pBdr/>
        <w:pStyle w:val="Normal"/>
        <w:spacing/>
        <w:ind/>
        <w:rPr>
          <w:sz w:val="24"/>
        </w:rPr>
      </w:pPr>
    </w:p>
    <w:sectPr>
      <w:footerReference w:type="even" r:id="rId1"/>
      <w:footerReference w:type="default" r:id="rId2"/>
      <w:type w:val="nextPage"/>
      <w:pgSz w:w="11905" w:h="16838"/>
      <w:pgMar w:top="1416" w:right="1416" w:bottom="1416" w:left="1416" w:header="720" w:footer="720" w:gutter="0"/>
      <w:pgNumType w:fmt="Arabic"/>
      <w:pgNumType w:start="1"/>
      <w:pgBorders/>
      <w:endnotePr>
        <w:pos w:val="docEnd"/>
        <w:numFmt w:val="lowerRoman"/>
        <w:numRestart w:val="continuous"/>
        <w:numStart w:val="1"/>
      </w:endnotePr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aink="http://schemas.microsoft.com/office/drawing/2016/ink" xmlns:am3d="http://schemas.microsoft.com/office/drawing/2017/,odel3d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">
  <w:endnote w:type="separator" w:id="-1">
    <w:p>
      <w:pPr>
        <w:pBdr/>
        <w:pStyle w:val="Normal"/>
        <w:spacing/>
        <w:ind/>
        <w:rPr/>
      </w:pPr>
      <w:r>
        <w:rPr/>
        <w:separator/>
      </w:r>
    </w:p>
  </w:endnote>
  <w:endnote w:type="continuationSeparator" w:id="0">
    <w:p>
      <w:pPr>
        <w:pBdr/>
        <w:pStyle w:val="Normal"/>
        <w:spacing/>
        <w:ind/>
        <w:rPr/>
      </w:pPr>
      <w:r>
        <w:rPr/>
        <w:continuationSeparator/>
      </w:r>
    </w:p>
  </w:endnote>
  <w:endnote w:type="continuationNotice" w:id="1">
    <w:p>
      <w:pPr>
        <w:pBdr/>
        <w:pStyle w:val="Normal"/>
        <w:spacing/>
        <w:ind/>
        <w:rPr/>
      </w:pPr>
    </w:p>
  </w:endnote>
</w:endnotes>
</file>

<file path=word/footer1.xml><?xml version="1.0" encoding="utf-8"?>
<w:ftr xmlns:v="urn:schemas-microsoft-com:vml" xmlns:w10="urn:schemas-microsoft-com:office:word" xmlns:o="urn:schemas-microsoft-com:office:office" xmlns:ve="http://schemas.openxmlformats.org/markup-compatibility/2006" xmlns:r="http://schemas.openxmlformats.org/officeDocument/2006/relationships" xmlns:m="http://schemas.openxmlformats.org/officeDocument/2006/math" xmlns:wne="http://schemas.microsoft.com/office/word/2006/wordml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wp14="http://schemas.microsoft.com/office/word/2010/wordprocessingDrawing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w="http://schemas.openxmlformats.org/wordprocessingml/2006/main" ve:Ignorable="w14 w15 wp14">
  <w:p>
    <w:pPr>
      <w:pBdr/>
      <w:pStyle w:val="Footer"/>
      <w:spacing/>
      <w:ind/>
      <w:rPr/>
    </w:pPr>
    <w:r>
      <w:rPr>
        <w:rStyle w:val="Page Number"/>
      </w:rPr>
      <w:fldChar w:fldCharType="begin"/>
    </w:r>
    <w:r>
      <w:rPr>
        <w:rStyle w:val="Page Number"/>
      </w:rPr>
      <w:instrText xml:space="preserve">PAGE  </w:instrText>
    </w:r>
    <w:r>
      <w:rPr/>
      <w:fldChar w:fldCharType="separate"/>
    </w:r>
    <w:r>
      <w:rPr/>
      <w:t xml:space="preserve"/>
    </w:r>
    <w:r>
      <w:rPr>
        <w:rStyle w:val="Page Number"/>
      </w:rPr>
      <w:fldChar w:fldCharType="end"/>
    </w:r>
  </w:p>
  <w:p>
    <w:pPr>
      <w:pBdr/>
      <w:pStyle w:val="Footer"/>
      <w:spacing/>
      <w:ind w:right="360"/>
      <w:rPr/>
    </w:pPr>
  </w:p>
</w:ftr>
</file>

<file path=word/footer2.xml><?xml version="1.0" encoding="utf-8"?>
<w:ftr xmlns:v="urn:schemas-microsoft-com:vml" xmlns:w10="urn:schemas-microsoft-com:office:word" xmlns:o="urn:schemas-microsoft-com:office:office" xmlns:ve="http://schemas.openxmlformats.org/markup-compatibility/2006" xmlns:r="http://schemas.openxmlformats.org/officeDocument/2006/relationships" xmlns:m="http://schemas.openxmlformats.org/officeDocument/2006/math" xmlns:wne="http://schemas.microsoft.com/office/word/2006/wordml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wp14="http://schemas.microsoft.com/office/word/2010/wordprocessingDrawing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w="http://schemas.openxmlformats.org/wordprocessingml/2006/main" ve:Ignorable="w14 w15 wp14">
  <w:p>
    <w:pPr>
      <w:pBdr/>
      <w:pStyle w:val="Footer"/>
      <w:spacing/>
      <w:ind/>
      <w:rPr/>
    </w:pPr>
    <w:r>
      <w:rPr>
        <w:rStyle w:val="Page Number"/>
      </w:rPr>
      <w:fldChar w:fldCharType="begin"/>
    </w:r>
    <w:r>
      <w:rPr>
        <w:rStyle w:val="Page Number"/>
      </w:rPr>
      <w:instrText xml:space="preserve">PAGE  </w:instrText>
    </w:r>
    <w:r>
      <w:rPr/>
      <w:fldChar w:fldCharType="separate"/>
    </w:r>
    <w:r>
      <w:rPr>
        <w:rStyle w:val="Page Number"/>
      </w:rPr>
      <w:t xml:space="preserve">1</w:t>
    </w:r>
    <w:r>
      <w:rPr>
        <w:rStyle w:val="Page Number"/>
      </w:rPr>
      <w:fldChar w:fldCharType="end"/>
    </w:r>
  </w:p>
  <w:p>
    <w:pPr>
      <w:pBdr/>
      <w:pStyle w:val="Footer"/>
      <w:spacing/>
      <w:ind w:right="360"/>
      <w:rPr/>
    </w:pPr>
  </w:p>
</w:ftr>
</file>

<file path=word/footnotes.xml><?xml version="1.0" encoding="utf-8"?>
<w:footnotes xmlns:wpc="http://schemas.microsoft.com/office/word/2010/wordprocessingCanvas" xmlns:cx="http://schemas.microsoft.com/office/drawing/2014/chartex" xmlns:aink="http://schemas.microsoft.com/office/drawing/2016/ink" xmlns:am3d="http://schemas.microsoft.com/office/drawing/2017/,odel3d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">
  <w:footnote w:type="separator" w:id="-1">
    <w:p>
      <w:pPr>
        <w:pBdr/>
        <w:pStyle w:val="Normal"/>
        <w:spacing/>
        <w:ind/>
        <w:rPr/>
      </w:pPr>
      <w:r>
        <w:rPr/>
        <w:separator/>
      </w:r>
    </w:p>
  </w:footnote>
  <w:footnote w:type="continuationSeparator" w:id="0">
    <w:p>
      <w:pPr>
        <w:pBdr/>
        <w:pStyle w:val="Normal"/>
        <w:spacing/>
        <w:ind/>
        <w:rPr/>
      </w:pPr>
      <w:r>
        <w:rPr/>
        <w:continuationSeparator/>
      </w:r>
    </w:p>
  </w:footnote>
  <w:footnote w:type="continuationNotice" w:id="1">
    <w:p>
      <w:pPr>
        <w:pBdr/>
        <w:pStyle w:val="Normal"/>
        <w:spacing/>
        <w:ind/>
        <w:rPr/>
      </w:pP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14="http://schemas.microsoft.com/office/word/2010/wordml" xmlns:w15="http://schemas.microsoft.com/office/word/2012/wordml" xmlns:sl="http://schemas.openxmlformats.org/schemaLibrary/2006/main" xmlns:w="http://schemas.openxmlformats.org/wordprocessingml/2006/main" mc:Ignorable="w14 w15">
  <w:documentProtection w:cryptProviderType="rsaAES" w:cryptAlgorithmClass="hash" w:cryptAlgorithmType="typeAny" w:cryptAlgorithmSid="14" w:cryptSpinCount="100000"/>
  <w:zoom w:val="none" w:percent="100"/>
  <w:themeFontLang w:val="fr-BE"/>
  <w:displayBackgroundShape/>
  <w:defaultTabStop w:val="708"/>
  <w:doNotShadeFormData/>
  <w:compat>
    <w:compatSetting w:name="compatibilityMode" w:uri="http://schemas.microsoft.com/office/word" w:val="15"/>
  </w:compat>
  <w:footnotePr>
    <w:footnote w:id="-1"/>
    <w:footnote w:id="0"/>
  </w:footnotePr>
  <w:endnotePr>
    <w:endnote w:id="-1"/>
    <w:endnote w:id="0"/>
  </w:endnotePr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Times New Roman" w:hAnsi="Calibri" w:cs="Times New Roman"/>
      </w:rPr>
    </w:rPrDefault>
    <w:pPrDefault>
      <w:pPr>
        <w:pBdr/>
        <w:keepNext w:val="0"/>
        <w:keepLines w:val="0"/>
        <w:outlineLvl w:val="9"/>
        <w:spacing w:before="0" w:after="0" w:line="240" w:lineRule="auto"/>
        <w:widowControl w:val="1"/>
        <w:ind w:left="0" w:right="0" w:firstLine="0"/>
        <w:jc w:val="left"/>
      </w:pPr>
    </w:pPrDefault>
  </w:docDefaults>
  <w:style w:type="paragraph" w:styleId="Normal">
    <w:name w:val="Normal"/>
    <w:next w:val="Normal"/>
    <w:pPr>
      <w:pBdr/>
      <w:spacing/>
      <w:widowControl w:val="0"/>
      <w:ind/>
    </w:pPr>
    <w:rPr>
      <w:rFonts w:ascii="Times New Roman" w:hAnsi="Times New Roman"/>
    </w:rPr>
  </w:style>
  <w:style w:type="paragraph" w:styleId="Heading 3">
    <w:name w:val="Heading 3"/>
    <w:basedOn w:val="Normal"/>
    <w:next w:val="Normal"/>
    <w:link w:val="Titre 3 Car"/>
    <w:pPr>
      <w:pBdr/>
      <w:keepNext/>
      <w:keepLines/>
      <w:outlineLvl w:val="2"/>
      <w:spacing w:before="200"/>
      <w:widowControl w:val="1"/>
      <w:ind/>
    </w:pPr>
    <w:rPr>
      <w:rFonts w:asciiTheme="majorHAnsi" w:eastAsiaTheme="majorEastAsia" w:hAnsiTheme="majorHAnsi" w:cstheme="majorBidi"/>
      <w:b/>
      <w:bCs/>
      <w:color w:val="4F81BD"/>
      <w:sz w:val="24"/>
      <w:szCs w:val="24"/>
    </w:rPr>
  </w:style>
  <w:style w:type="character" w:styleId="Titre 3 Car">
    <w:name w:val="Titre 3 Car"/>
    <w:basedOn w:val="Default Paragraph Font"/>
    <w:rPr>
      <w:rFonts w:asciiTheme="majorHAnsi" w:eastAsiaTheme="majorEastAsia" w:hAnsiTheme="majorHAnsi" w:cstheme="majorBidi"/>
      <w:b/>
      <w:bCs/>
      <w:color w:val="4F81BD"/>
      <w:sz w:val="24"/>
      <w:szCs w:val="24"/>
    </w:rPr>
  </w:style>
  <w:style w:type="character" w:styleId="Default Paragraph Font">
    <w:name w:val="Default Paragraph Font"/>
    <w:rPr/>
  </w:style>
  <w:style w:type="table" w:styleId="Normal Table">
    <w:name w:val="Normal Table"/>
    <w:next w:val="Normal Table"/>
  </w:style>
  <w:style w:type="paragraph" w:styleId="Footer">
    <w:name w:val="Footer"/>
    <w:basedOn w:val="Normal"/>
    <w:next w:val="Footer"/>
    <w:pPr>
      <w:pBdr/>
      <w:spacing/>
      <w:ind/>
      <w:tabs>
        <w:tab w:val="center" w:pos="4536.000061035156"/>
        <w:tab w:val="right" w:pos="9072.000122070312"/>
      </w:tabs>
    </w:pPr>
    <w:rPr/>
  </w:style>
  <w:style w:type="character" w:styleId="Page Number">
    <w:name w:val="Page Number"/>
    <w:basedOn w:val="Default Paragraph Font"/>
    <w:rPr/>
  </w:style>
  <w:style w:type="paragraph" w:styleId="Footnote Text">
    <w:name w:val="Footnote Text"/>
    <w:basedOn w:val="Normal"/>
    <w:next w:val="Footnote Text"/>
    <w:link w:val="Note de bas de page Car"/>
    <w:pPr>
      <w:pBdr/>
      <w:spacing/>
      <w:ind/>
    </w:pPr>
    <w:rPr/>
  </w:style>
  <w:style w:type="character" w:styleId="Note de bas de page Car">
    <w:name w:val="Note de bas de page Car"/>
    <w:basedOn w:val="Default Paragraph Font"/>
    <w:rPr>
      <w:rFonts w:ascii="Times New Roman" w:hAnsi="Times New Roman"/>
    </w:rPr>
  </w:style>
  <w:style w:type="character" w:styleId="Footnote Reference">
    <w:name w:val="Footnote Reference"/>
    <w:basedOn w:val="Default Paragraph Font"/>
    <w:rPr>
      <w:vertAlign w:val="superscript"/>
    </w:rPr>
  </w:style>
  <w:style w:type="paragraph" w:styleId="Balloon Text">
    <w:name w:val="Balloon Text"/>
    <w:basedOn w:val="Normal"/>
    <w:next w:val="Balloon Text"/>
    <w:link w:val="Texte de bulles Car"/>
    <w:pPr>
      <w:pBdr/>
      <w:spacing/>
      <w:ind/>
    </w:pPr>
    <w:rPr>
      <w:rFonts w:ascii="Tahoma" w:hAnsi="Tahoma" w:cs="Tahoma"/>
      <w:sz w:val="16"/>
      <w:szCs w:val="16"/>
    </w:rPr>
  </w:style>
  <w:style w:type="character" w:styleId="Texte de bulles Car">
    <w:name w:val="Texte de bulles Car"/>
    <w:basedOn w:val="Default Paragraph Font"/>
    <w:rPr>
      <w:rFonts w:ascii="Tahoma" w:hAnsi="Tahoma" w:cs="Tahoma"/>
      <w:sz w:val="16"/>
      <w:szCs w:val="16"/>
    </w:rPr>
  </w:style>
  <w:style w:type="paragraph" w:styleId="List Paragraph">
    <w:name w:val="List Paragraph"/>
    <w:basedOn w:val="Normal"/>
    <w:next w:val="List Paragraph"/>
    <w:pPr>
      <w:pBdr/>
      <w:spacing/>
      <w:contextualSpacing/>
      <w:ind w:left="720"/>
    </w:pPr>
    <w:rPr/>
  </w:style>
  <w:style w:type="table" w:styleId="Table Grid">
    <w:name w:val="Table Grid"/>
    <w:basedOn w:val="Normal Table"/>
    <w:next w:val="Table Grid"/>
  </w:style>
  <w:style w:type="paragraph" w:styleId="Normal (Web)">
    <w:name w:val="Normal (Web)"/>
    <w:basedOn w:val="Normal"/>
    <w:next w:val="Normal (Web)"/>
    <w:pPr>
      <w:pBdr/>
      <w:spacing w:beforeAutospacing="true" w:afterAutospacing="true"/>
      <w:widowControl w:val="1"/>
      <w:ind/>
    </w:pPr>
    <w:rPr>
      <w:rFonts w:eastAsiaTheme="minorEastAsia"/>
      <w:sz w:val="24"/>
      <w:szCs w:val="24"/>
    </w:rPr>
  </w:style>
  <w:style w:type="paragraph" w:styleId="HTML Preformatted">
    <w:name w:val="HTML Preformatted"/>
    <w:basedOn w:val="Normal"/>
    <w:next w:val="HTML Preformatted"/>
    <w:link w:val="Préformaté HTML Car"/>
    <w:pPr>
      <w:pBdr/>
      <w:spacing/>
      <w:ind/>
    </w:pPr>
    <w:rPr>
      <w:rFonts w:ascii="Consolas" w:hAnsi="Consolas"/>
    </w:rPr>
  </w:style>
  <w:style w:type="character" w:styleId="Préformaté HTML Car">
    <w:name w:val="Préformaté HTML Car"/>
    <w:basedOn w:val="Default Paragraph Font"/>
    <w:rPr>
      <w:rFonts w:ascii="Consolas" w:hAnsi="Consolas"/>
    </w:rPr>
  </w:style>
  <w:style w:type="character" w:styleId="Hyperlink">
    <w:name w:val="Hyperlink"/>
    <w:basedOn w:val="Default Paragraph Font"/>
    <w:rPr>
      <w:color w:val="0000FF"/>
      <w:u w:val="single"/>
    </w:rPr>
  </w:style>
  <w:style w:type="paragraph" w:styleId="Heading 1">
    <w:name w:val="Heading 1"/>
    <w:basedOn w:val="Normal"/>
    <w:next w:val="Normal"/>
    <w:link w:val="Heading 1 Char"/>
    <w:pPr>
      <w:pBdr/>
      <w:outlineLvl w:val="0"/>
      <w:spacing w:before="240" w:after="0" w:line="259" w:lineRule="auto"/>
      <w:ind w:left="0" w:right="0" w:firstLine="0"/>
      <w:jc w:val="left"/>
    </w:pPr>
    <w:rPr>
      <w:rFonts w:ascii="Calibri Light" w:hAnsi="Calibri Light"/>
      <w:color w:val="2F5496"/>
      <w:sz w:val="32"/>
    </w:rPr>
  </w:style>
  <w:style w:type="character" w:styleId="Heading 1 Char">
    <w:name w:val="Heading 1 Char"/>
    <w:basedOn w:val="Default Paragraph Font"/>
    <w:rPr>
      <w:rFonts w:ascii="Calibri Light" w:hAnsi="Calibri Light"/>
      <w:color w:val="2F5496"/>
      <w:sz w:val="32"/>
    </w:rPr>
  </w:style>
  <w:style w:type="paragraph" w:styleId="Heading 2">
    <w:name w:val="Heading 2"/>
    <w:basedOn w:val="Normal"/>
    <w:next w:val="Normal"/>
    <w:link w:val="Heading 2 Char"/>
    <w:pPr>
      <w:pBdr/>
      <w:outlineLvl w:val="1"/>
      <w:spacing w:before="40" w:after="0" w:line="259" w:lineRule="auto"/>
      <w:ind w:left="0" w:right="0" w:firstLine="0"/>
      <w:jc w:val="left"/>
    </w:pPr>
    <w:rPr>
      <w:rFonts w:ascii="Calibri Light" w:hAnsi="Calibri Light"/>
      <w:color w:val="2F5496"/>
      <w:sz w:val="26"/>
    </w:rPr>
  </w:style>
  <w:style w:type="character" w:styleId="Heading 2 Char">
    <w:name w:val="Heading 2 Char"/>
    <w:basedOn w:val="Default Paragraph Font"/>
    <w:rPr>
      <w:rFonts w:ascii="Calibri Light" w:hAnsi="Calibri Light"/>
      <w:color w:val="2F5496"/>
      <w:sz w:val="26"/>
    </w:rPr>
  </w:style>
  <w:style w:type="paragraph" w:styleId="Heading 4">
    <w:name w:val="Heading 4"/>
    <w:basedOn w:val="Normal"/>
    <w:next w:val="Normal"/>
    <w:link w:val="Heading 4 Char"/>
    <w:pPr>
      <w:pBdr/>
      <w:outlineLvl w:val="3"/>
      <w:spacing w:before="40" w:after="0" w:line="259" w:lineRule="auto"/>
      <w:ind w:left="0" w:right="0" w:firstLine="0"/>
      <w:jc w:val="left"/>
    </w:pPr>
    <w:rPr>
      <w:rFonts w:ascii="Calibri Light" w:hAnsi="Calibri Light"/>
      <w:i/>
      <w:color w:val="2F5496"/>
    </w:rPr>
  </w:style>
  <w:style w:type="character" w:styleId="Heading 4 Char">
    <w:name w:val="Heading 4 Char"/>
    <w:basedOn w:val="Default Paragraph Font"/>
    <w:rPr>
      <w:rFonts w:ascii="Calibri Light" w:hAnsi="Calibri Light"/>
      <w:i/>
      <w:color w:val="2F5496"/>
    </w:rPr>
  </w:style>
  <w:style w:type="paragraph" w:styleId="Heading 5">
    <w:name w:val="Heading 5"/>
    <w:basedOn w:val="Normal"/>
    <w:next w:val="Normal"/>
    <w:link w:val="Heading 5 Char"/>
    <w:pPr>
      <w:pBdr/>
      <w:outlineLvl w:val="4"/>
      <w:spacing w:before="40" w:after="0" w:line="259" w:lineRule="auto"/>
      <w:ind w:left="0" w:right="0" w:firstLine="0"/>
      <w:jc w:val="left"/>
    </w:pPr>
    <w:rPr>
      <w:rFonts w:ascii="Calibri Light" w:hAnsi="Calibri Light"/>
      <w:color w:val="2F5496"/>
    </w:rPr>
  </w:style>
  <w:style w:type="character" w:styleId="Heading 5 Char">
    <w:name w:val="Heading 5 Char"/>
    <w:basedOn w:val="Default Paragraph Font"/>
    <w:rPr>
      <w:rFonts w:ascii="Calibri Light" w:hAnsi="Calibri Light"/>
      <w:color w:val="2F5496"/>
    </w:rPr>
  </w:style>
  <w:style w:type="paragraph" w:styleId="Heading 6">
    <w:name w:val="Heading 6"/>
    <w:basedOn w:val="Normal"/>
    <w:next w:val="Normal"/>
    <w:link w:val="Heading 6 Char"/>
    <w:pPr>
      <w:pBdr/>
      <w:outlineLvl w:val="5"/>
      <w:spacing w:before="40" w:after="0" w:line="259" w:lineRule="auto"/>
      <w:ind w:left="0" w:right="0" w:firstLine="0"/>
      <w:jc w:val="left"/>
    </w:pPr>
    <w:rPr>
      <w:rFonts w:ascii="Calibri Light" w:hAnsi="Calibri Light"/>
      <w:color w:val="1F3763"/>
    </w:rPr>
  </w:style>
  <w:style w:type="character" w:styleId="Heading 6 Char">
    <w:name w:val="Heading 6 Char"/>
    <w:basedOn w:val="Default Paragraph Font"/>
    <w:rPr>
      <w:rFonts w:ascii="Calibri Light" w:hAnsi="Calibri Light"/>
      <w:color w:val="1F3763"/>
    </w:rPr>
  </w:style>
  <w:style w:type="paragraph" w:styleId="Heading 7">
    <w:name w:val="Heading 7"/>
    <w:basedOn w:val="Normal"/>
    <w:next w:val="Normal"/>
    <w:link w:val="Heading 7 Char"/>
    <w:pPr>
      <w:pBdr/>
      <w:outlineLvl w:val="6"/>
      <w:spacing w:before="40" w:after="0" w:line="259" w:lineRule="auto"/>
      <w:ind w:left="0" w:right="0" w:firstLine="0"/>
      <w:jc w:val="left"/>
    </w:pPr>
    <w:rPr>
      <w:rFonts w:ascii="Calibri Light" w:hAnsi="Calibri Light"/>
      <w:i/>
      <w:color w:val="1F3763"/>
    </w:rPr>
  </w:style>
  <w:style w:type="character" w:styleId="Heading 7 Char">
    <w:name w:val="Heading 7 Char"/>
    <w:basedOn w:val="Default Paragraph Font"/>
    <w:rPr>
      <w:rFonts w:ascii="Calibri Light" w:hAnsi="Calibri Light"/>
      <w:i/>
      <w:color w:val="1F3763"/>
    </w:rPr>
  </w:style>
  <w:style w:type="paragraph" w:styleId="Heading 8">
    <w:name w:val="Heading 8"/>
    <w:basedOn w:val="Normal"/>
    <w:next w:val="Normal"/>
    <w:link w:val="Heading 8 Char"/>
    <w:pPr>
      <w:pBdr/>
      <w:outlineLvl w:val="7"/>
      <w:spacing w:before="40" w:after="0" w:line="259" w:lineRule="auto"/>
      <w:ind w:left="0" w:right="0" w:firstLine="0"/>
      <w:jc w:val="left"/>
    </w:pPr>
    <w:rPr>
      <w:rFonts w:ascii="Calibri Light" w:hAnsi="Calibri Light"/>
      <w:color w:val="333333"/>
      <w:sz w:val="21"/>
    </w:rPr>
  </w:style>
  <w:style w:type="character" w:styleId="Heading 8 Char">
    <w:name w:val="Heading 8 Char"/>
    <w:basedOn w:val="Default Paragraph Font"/>
    <w:rPr>
      <w:rFonts w:ascii="Calibri Light" w:hAnsi="Calibri Light"/>
      <w:color w:val="333333"/>
      <w:sz w:val="21"/>
    </w:rPr>
  </w:style>
  <w:style w:type="paragraph" w:styleId="Heading 9">
    <w:name w:val="Heading 9"/>
    <w:basedOn w:val="Normal"/>
    <w:next w:val="Normal"/>
    <w:link w:val="Heading 9 Char"/>
    <w:pPr>
      <w:pBdr/>
      <w:outlineLvl w:val="8"/>
      <w:spacing w:before="40" w:after="0" w:line="259" w:lineRule="auto"/>
      <w:ind w:left="0" w:right="0" w:firstLine="0"/>
      <w:jc w:val="left"/>
    </w:pPr>
    <w:rPr>
      <w:rFonts w:ascii="Calibri Light" w:hAnsi="Calibri Light"/>
      <w:i/>
      <w:color w:val="333333"/>
      <w:sz w:val="21"/>
    </w:rPr>
  </w:style>
  <w:style w:type="character" w:styleId="Heading 9 Char">
    <w:name w:val="Heading 9 Char"/>
    <w:basedOn w:val="Default Paragraph Font"/>
    <w:rPr>
      <w:rFonts w:ascii="Calibri Light" w:hAnsi="Calibri Light"/>
      <w:i/>
      <w:color w:val="333333"/>
      <w:sz w:val="21"/>
    </w:rPr>
  </w:style>
  <w:style w:type="paragraph" w:styleId="Header">
    <w:name w:val="Header"/>
    <w:basedOn w:val="Normal"/>
    <w:next w:val="Header"/>
    <w:pPr>
      <w:pBdr/>
      <w:spacing w:after="0" w:line="240" w:lineRule="auto"/>
      <w:ind/>
    </w:pPr>
    <w:rPr/>
  </w:style>
</w:styles>
</file>

<file path=word/_rels/document.xml.rels><?xml version="1.0" encoding="utf-8"?><Relationships xmlns="http://schemas.openxmlformats.org/package/2006/relationships"><Relationship Id="rId3" Type="http://schemas.openxmlformats.org/officeDocument/2006/relationships/styles" Target="styles.xml" /><Relationship Id="rId4" Type="http://schemas.openxmlformats.org/officeDocument/2006/relationships/settings" Target="settings.xml" /><Relationship Id="rId5" Type="http://schemas.openxmlformats.org/officeDocument/2006/relationships/endnotes" Target="endnotes.xml" /><Relationship Id="rId6" Type="http://schemas.openxmlformats.org/officeDocument/2006/relationships/footnotes" Target="footnotes.xml" /><Relationship Id="rId7" Type="http://schemas.openxmlformats.org/officeDocument/2006/relationships/theme" Target="theme/theme1.xml" /><Relationship Id="rId1" Type="http://schemas.openxmlformats.org/officeDocument/2006/relationships/footer" Target="footer1.xml" /><Relationship Id="rId2" Type="http://schemas.openxmlformats.org/officeDocument/2006/relationships/footer" Target="footer2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">
      <a:majorFont>
        <a:latin typeface="Cambria" panose=""/>
        <a:ea typeface="" panose=""/>
        <a:cs typeface="" panos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"/>
        <a:ea typeface="" panose=""/>
        <a:cs typeface="" panos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