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sz w:val="44"/>
          <w:szCs w:val="44"/>
          <w:lang w:eastAsia="zh-CN"/>
        </w:rPr>
        <w:t>第二章：</w:t>
      </w:r>
      <w:r>
        <w:rPr>
          <w:rFonts w:hint="eastAsia"/>
          <w:sz w:val="44"/>
          <w:szCs w:val="44"/>
          <w:lang w:val="en-US" w:eastAsia="zh-CN"/>
        </w:rPr>
        <w:t>numpy数组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2.6 处理数组的形状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1、reshape() 数组重塑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b= numpy.arange(24).reshape(2,3,4) #2个数组 每个数组3行4列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ravel() 将多维数组变成一维数组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b.ravel()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flatten() 拉直，其功能与ravel（）相同，但flatten()返回的是真实的数组，需要分配新的内存空间，而ravel()函数返回的只是数组的视图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b.flatten()</w:t>
      </w: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shape() 也可以用元祖来定义数组的形状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FF0000"/>
          <w:sz w:val="21"/>
          <w:szCs w:val="21"/>
          <w:lang w:val="en-US" w:eastAsia="zh-CN"/>
        </w:rPr>
        <w:t>b</w:t>
      </w:r>
      <w:r>
        <w:rPr>
          <w:rFonts w:hint="eastAsia"/>
          <w:color w:val="FF0000"/>
          <w:sz w:val="21"/>
          <w:szCs w:val="21"/>
          <w:lang w:val="en-US" w:eastAsia="zh-CN"/>
        </w:rPr>
        <w:t>.shape=(6,4)</w:t>
      </w:r>
      <w:r>
        <w:rPr>
          <w:rFonts w:hint="eastAsia"/>
          <w:sz w:val="21"/>
          <w:szCs w:val="21"/>
          <w:lang w:val="en-US" w:eastAsia="zh-CN"/>
        </w:rPr>
        <w:t xml:space="preserve"> 将原来数组变成6行4列数组</w:t>
      </w:r>
    </w:p>
    <w:p>
      <w:pPr>
        <w:numPr>
          <w:ilvl w:val="0"/>
          <w:numId w:val="1"/>
        </w:num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transpose() **转置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1"/>
          <w:szCs w:val="21"/>
          <w:lang w:val="en-US" w:eastAsia="zh-CN"/>
        </w:rPr>
        <w:t>b.transpose()</w:t>
      </w:r>
    </w:p>
    <w:p>
      <w:pPr>
        <w:numPr>
          <w:ilvl w:val="0"/>
          <w:numId w:val="1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resize() 调整大小，作用类似于reshape(),但是会改变所作用的数组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b.resize((2,12))</w:t>
      </w: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2.6.1 堆叠数组</w:t>
      </w:r>
      <w:bookmarkStart w:id="0" w:name="_GoBack"/>
      <w:bookmarkEnd w:id="0"/>
    </w:p>
    <w:p>
      <w:pPr>
        <w:numPr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6B22C"/>
    <w:multiLevelType w:val="singleLevel"/>
    <w:tmpl w:val="5816B22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B6ED1"/>
    <w:rsid w:val="17F51708"/>
    <w:rsid w:val="48A41FC9"/>
    <w:rsid w:val="78CB6E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2016-10-31T02:34:00Z</dcterms:created>
  <dc:creator>Administrator</dc:creator>
  <cp:lastModifiedBy>Administrator</cp:lastModifiedBy>
  <dcterms:modified xsi:type="dcterms:W3CDTF">2016-10-31T03:13:42Z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