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240"/>
          <w:sz w:val="40"/>
          <w:szCs w:val="40"/>
        </w:rPr>
        <w:t xml:space="preserve">소 장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원고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홍 길 동 (123456-1234567)</w:t>
            </w:r>
          </w:p>
          <w:p>
            <w:pPr>
              <w:spacing w:after="0"/>
            </w:pPr>
            <w:r>
              <w:t xml:space="preserve">서울특별시 ○○구 ○○로 12, 3층</w:t>
            </w:r>
          </w:p>
          <w:p>
            <w:pPr>
              <w:spacing w:after="160"/>
            </w:pPr>
            <w:r>
              <w:t xml:space="preserve">전화 010-1234-5678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피고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 (654321-1234567)</w:t>
            </w:r>
          </w:p>
          <w:p>
            <w:pPr>
              <w:spacing w:after="0"/>
            </w:pPr>
            <w:r>
              <w:t xml:space="preserve">서울특별시 ○○구 ○○로 67, 202호</w:t>
            </w:r>
          </w:p>
          <w:p>
            <w:pPr>
              <w:spacing w:after="0"/>
            </w:pPr>
            <w:r>
              <w:t xml:space="preserve">전화 010-1111-1111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60" w:before="120"/>
        <w:jc w:val="center"/>
      </w:pPr>
      <w:r>
        <w:rPr>
          <w:b/>
          <w:bCs/>
        </w:rPr>
        <w:t xml:space="preserve">손해배상(자) 청구의 소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소송목적의 값</w:t>
      </w:r>
      <w:r>
        <w:rPr>
          <w:b w:val="false"/>
          <w:bCs w:val="false"/>
        </w:rPr>
        <w:t xml:space="preserve">	18,600,000원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첩부할 인지액</w:t>
      </w:r>
      <w:r>
        <w:rPr>
          <w:b w:val="false"/>
          <w:bCs w:val="false"/>
        </w:rPr>
        <w:t xml:space="preserve">	88,700원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송달료</w:t>
      </w:r>
      <w:r>
        <w:rPr>
          <w:b w:val="false"/>
          <w:bCs w:val="false"/>
        </w:rPr>
        <w:t xml:space="preserve">	156,000원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취 지</w:t>
      </w:r>
    </w:p>
    <w:p>
      <w:pPr>
        <w:tabs>
          <w:tab w:val="left" w:pos="460"/>
        </w:tabs>
        <w:ind w:left="460" w:hanging="460"/>
        <w:jc w:val="both"/>
      </w:pPr>
      <w:r>
        <w:t xml:space="preserve">1.	피고는 원고에게 18,600,000원 및 이에 대하여 2025. 9. 12.부터 이 사건 소장 부본 송달일까지는 연 5%, 그 다음 날부터 다 갚는 날까지는 연 12%의 각 비율로 계산한 돈을 지급하라.</w:t>
      </w:r>
    </w:p>
    <w:p>
      <w:pPr>
        <w:tabs>
          <w:tab w:val="left" w:pos="460"/>
        </w:tabs>
        <w:ind w:left="460" w:hanging="460"/>
        <w:jc w:val="both"/>
      </w:pPr>
      <w:r>
        <w:t xml:space="preserve">2.	소송비용은 피고가 부담한다.</w:t>
      </w:r>
    </w:p>
    <w:p>
      <w:pPr>
        <w:tabs>
          <w:tab w:val="left" w:pos="460"/>
        </w:tabs>
        <w:ind w:left="460" w:hanging="460"/>
        <w:jc w:val="both"/>
      </w:pPr>
      <w:r>
        <w:t xml:space="preserve">3.	제1항은 가집행할 수 있다.</w:t>
      </w:r>
    </w:p>
    <w:p>
      <w:pPr>
        <w:ind w:left="0"/>
        <w:jc w:val="both"/>
      </w:pPr>
      <w:r>
        <w:t xml:space="preserve">라는 판결을 구합니다.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원 인</w:t>
      </w:r>
    </w:p>
    <w:p>
      <w:pPr>
        <w:tabs>
          <w:tab w:val="left" w:pos="460"/>
        </w:tabs>
        <w:ind w:left="460" w:hanging="460"/>
        <w:jc w:val="both"/>
      </w:pPr>
      <w:r>
        <w:t xml:space="preserve">1.	사고의 발생</w:t>
      </w:r>
    </w:p>
    <w:p>
      <w:pPr>
        <w:ind w:left="460"/>
        <w:jc w:val="both"/>
      </w:pPr>
      <w:r>
        <w:t xml:space="preserve">피고는 2025. 9. 12. 14:20경 서울특별시 ○○구 ○○교차로에서 자기 소유 승용차를 운전하던 중 중앙선을 넘어, 반대 방향에서 정상 진행하던 원고 운전 차량의 왼쪽 옆면을 들이받았습니다(갑 제1호증, 갑 제4호증).</w:t>
      </w:r>
    </w:p>
    <w:p>
      <w:pPr>
        <w:tabs>
          <w:tab w:val="left" w:pos="460"/>
        </w:tabs>
        <w:ind w:left="460" w:hanging="460"/>
        <w:jc w:val="both"/>
      </w:pPr>
      <w:r>
        <w:t xml:space="preserve">2.	피고의 책임</w:t>
      </w:r>
    </w:p>
    <w:p>
      <w:pPr>
        <w:ind w:left="460"/>
        <w:jc w:val="both"/>
      </w:pPr>
      <w:r>
        <w:t xml:space="preserve">이 사고는 피고의 중앙선 침범이라는 일방적 과실로 일어났으므로, 피고는 민법 제750조 및 자동차손해배상 보장법 제3조에 따라 원고가 입은 손해를 배상할 책임이 있습니다.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3.	손해의 범위</w:t>
      </w:r>
    </w:p>
    <w:p>
      <w:pPr>
        <w:tabs>
          <w:tab w:val="right" w:pos="5160"/>
        </w:tabs>
        <w:ind w:left="460"/>
      </w:pPr>
      <w:r>
        <w:rPr>
          <w:b w:val="false"/>
          <w:bCs w:val="false"/>
        </w:rPr>
        <w:t xml:space="preserve">가. 치료비(적극손해)</w:t>
      </w:r>
      <w:r>
        <w:rPr>
          <w:b w:val="false"/>
          <w:bCs w:val="false"/>
        </w:rPr>
        <w:t xml:space="preserve">	4,120,000원</w:t>
      </w:r>
    </w:p>
    <w:p>
      <w:pPr>
        <w:tabs>
          <w:tab w:val="right" w:pos="5160"/>
        </w:tabs>
        <w:ind w:left="460"/>
      </w:pPr>
      <w:r>
        <w:rPr>
          <w:b w:val="false"/>
          <w:bCs w:val="false"/>
        </w:rPr>
        <w:t xml:space="preserve">나. 일실수입(소극손해)</w:t>
      </w:r>
      <w:r>
        <w:rPr>
          <w:b w:val="false"/>
          <w:bCs w:val="false"/>
        </w:rPr>
        <w:t xml:space="preserve">	9,480,000원</w:t>
      </w:r>
    </w:p>
    <w:p>
      <w:pPr>
        <w:tabs>
          <w:tab w:val="right" w:pos="5160"/>
        </w:tabs>
        <w:ind w:left="460"/>
      </w:pPr>
      <w:r>
        <w:rPr>
          <w:b w:val="false"/>
          <w:bCs w:val="false"/>
        </w:rPr>
        <w:t xml:space="preserve">다. 위자료</w:t>
      </w:r>
      <w:r>
        <w:rPr>
          <w:b w:val="false"/>
          <w:bCs w:val="false"/>
        </w:rPr>
        <w:t xml:space="preserve">	5,000,000원</w:t>
      </w:r>
    </w:p>
    <w:p>
      <w:pPr>
        <w:pBdr>
          <w:top w:val="single" w:color="555555" w:sz="4" w:space="2"/>
        </w:pBdr>
        <w:tabs>
          <w:tab w:val="right" w:pos="5160"/>
        </w:tabs>
        <w:ind w:left="460"/>
      </w:pPr>
      <w:r>
        <w:rPr>
          <w:b/>
          <w:bCs/>
        </w:rPr>
        <w:t xml:space="preserve">합계</w:t>
      </w:r>
      <w:r>
        <w:rPr>
          <w:b/>
          <w:bCs/>
        </w:rPr>
        <w:t xml:space="preserve">	18,600,000원</w:t>
      </w:r>
    </w:p>
    <w:p>
      <w:pPr>
        <w:ind w:left="460"/>
        <w:jc w:val="both"/>
      </w:pPr>
      <w:r>
        <w:t xml:space="preserve">원고는 이 사고로 목뼈 염좌 등으로 12주 치료를 받았고(갑 제2호증, 갑 제3호증), 그동안 일하지 못해 위 금액 상당의 수입을 잃었습니다(갑 제5호증).</w:t>
      </w:r>
    </w:p>
    <w:p>
      <w:pPr>
        <w:tabs>
          <w:tab w:val="left" w:pos="460"/>
        </w:tabs>
        <w:ind w:left="460" w:hanging="460"/>
        <w:jc w:val="both"/>
      </w:pPr>
      <w:r>
        <w:t xml:space="preserve">4.	결론</w:t>
      </w:r>
    </w:p>
    <w:p>
      <w:pPr>
        <w:ind w:left="460"/>
        <w:jc w:val="both"/>
      </w:pPr>
      <w:r>
        <w:t xml:space="preserve">피고 측 보험회사는 7,200,000원을 제시하였으나 실제 손해에 크게 못 미쳐 협의가 결렬되었으므로, 원고는 청구취지와 같은 판결을 구합니다.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입 증 방 법</w:t>
      </w:r>
    </w:p>
    <w:p>
      <w:pPr>
        <w:tabs>
          <w:tab w:val="left" w:pos="3700"/>
        </w:tabs>
      </w:pPr>
      <w:r>
        <w:t xml:space="preserve">1. 갑 제1호증	교통사고사실확인원</w:t>
      </w:r>
    </w:p>
    <w:p>
      <w:pPr>
        <w:tabs>
          <w:tab w:val="left" w:pos="3700"/>
        </w:tabs>
      </w:pPr>
      <w:r>
        <w:t xml:space="preserve">1. 갑 제2호증	진단서</w:t>
      </w:r>
    </w:p>
    <w:p>
      <w:pPr>
        <w:tabs>
          <w:tab w:val="left" w:pos="3700"/>
        </w:tabs>
      </w:pPr>
      <w:r>
        <w:t xml:space="preserve">1. 갑 제3호증	치료비 영수증</w:t>
      </w:r>
    </w:p>
    <w:p>
      <w:pPr>
        <w:tabs>
          <w:tab w:val="left" w:pos="3700"/>
        </w:tabs>
      </w:pPr>
      <w:r>
        <w:t xml:space="preserve">1. 갑 제4호증	블랙박스 영상 캡처</w:t>
      </w:r>
    </w:p>
    <w:p>
      <w:pPr>
        <w:tabs>
          <w:tab w:val="left" w:pos="3700"/>
        </w:tabs>
      </w:pPr>
      <w:r>
        <w:t xml:space="preserve">1. 갑 제5호증	급여명세서 및 휴업 확인서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첨 부 서 류</w:t>
      </w:r>
    </w:p>
    <w:p>
      <w:pPr>
        <w:tabs>
          <w:tab w:val="left" w:pos="3700"/>
        </w:tabs>
      </w:pPr>
      <w:r>
        <w:t xml:space="preserve">1. 위 입증방법	각 1통</w:t>
      </w:r>
    </w:p>
    <w:p>
      <w:pPr>
        <w:tabs>
          <w:tab w:val="left" w:pos="3700"/>
        </w:tabs>
      </w:pPr>
      <w:r>
        <w:t xml:space="preserve">1. 소장 부본	1통</w:t>
      </w:r>
    </w:p>
    <w:p>
      <w:pPr>
        <w:tabs>
          <w:tab w:val="left" w:pos="3700"/>
        </w:tabs>
      </w:pPr>
      <w:r>
        <w:t xml:space="preserve">1. 송달료납부서	1통</w:t>
      </w:r>
    </w:p>
    <w:p>
      <w:pPr>
        <w:spacing w:after="240" w:before="720"/>
        <w:jc w:val="right"/>
      </w:pPr>
      <w:r>
        <w:t xml:space="preserve">2026. 6. 21.</w:t>
      </w:r>
    </w:p>
    <w:p>
      <w:pPr>
        <w:jc w:val="right"/>
      </w:pPr>
      <w:r>
        <w:t xml:space="preserve">위 원고   홍 길 동   (서명 또는 날인)</w:t>
      </w:r>
    </w:p>
    <w:p>
      <w:pPr>
        <w:spacing w:before="720"/>
      </w:pPr>
      <w:r>
        <w:rPr>
          <w:b/>
          <w:bCs/>
          <w:sz w:val="28"/>
          <w:szCs w:val="28"/>
        </w:rPr>
        <w:t xml:space="preserve">서울북부지방법원 귀중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소장 — 손해배상(자)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2026-09-28T23:39:58.728Z</dcterms:created>
  <dcterms:modified xsi:type="dcterms:W3CDTF">2026-09-28T23:39:58.728Z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