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ABEA4A" w14:textId="77777777" w:rsidR="00A95299" w:rsidRDefault="00A95299">
      <w:pPr>
        <w:spacing w:line="240" w:lineRule="auto"/>
        <w:ind w:leftChars="-200" w:left="-240" w:hangingChars="100" w:hanging="240"/>
        <w:jc w:val="center"/>
        <w:rPr>
          <w:rFonts w:ascii="宋体" w:hAnsi="宋体"/>
        </w:rPr>
      </w:pPr>
      <w:bookmarkStart w:id="0" w:name="_Hlk106291091"/>
    </w:p>
    <w:p w14:paraId="6B480A3F" w14:textId="77777777" w:rsidR="00A95299" w:rsidRDefault="00611120">
      <w:pPr>
        <w:spacing w:line="240" w:lineRule="auto"/>
        <w:ind w:firstLineChars="0" w:firstLine="0"/>
        <w:jc w:val="center"/>
        <w:rPr>
          <w:rFonts w:ascii="宋体" w:hAnsi="宋体"/>
        </w:rPr>
      </w:pPr>
      <w:r>
        <w:rPr>
          <w:rFonts w:ascii="宋体" w:hAnsi="宋体"/>
        </w:rPr>
        <w:pict w14:anchorId="00317D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15pt;height:78.9pt">
            <v:imagedata r:id="rId8" o:title="“北京交通大学海滨学院”校名标准写法"/>
          </v:shape>
        </w:pict>
      </w:r>
    </w:p>
    <w:p w14:paraId="45BE0C58" w14:textId="77777777" w:rsidR="00A95299" w:rsidRDefault="00A95299">
      <w:pPr>
        <w:spacing w:line="240" w:lineRule="auto"/>
        <w:ind w:firstLineChars="0" w:firstLine="0"/>
        <w:jc w:val="center"/>
        <w:rPr>
          <w:rStyle w:val="12"/>
          <w:rFonts w:ascii="宋体" w:eastAsia="宋体" w:hAnsi="宋体"/>
          <w:spacing w:val="0"/>
          <w:kern w:val="2"/>
          <w:sz w:val="24"/>
        </w:rPr>
      </w:pPr>
    </w:p>
    <w:p w14:paraId="26EC76BE" w14:textId="77777777" w:rsidR="00A95299" w:rsidRDefault="00A95299">
      <w:pPr>
        <w:spacing w:line="240" w:lineRule="auto"/>
        <w:ind w:firstLineChars="0" w:firstLine="0"/>
        <w:jc w:val="center"/>
        <w:rPr>
          <w:rStyle w:val="12"/>
          <w:rFonts w:ascii="宋体" w:eastAsia="宋体" w:hAnsi="宋体"/>
          <w:spacing w:val="0"/>
          <w:kern w:val="2"/>
          <w:sz w:val="24"/>
        </w:rPr>
      </w:pPr>
    </w:p>
    <w:p w14:paraId="58942AA4" w14:textId="77777777" w:rsidR="00A95299" w:rsidRDefault="00A95299">
      <w:pPr>
        <w:spacing w:line="360" w:lineRule="auto"/>
        <w:ind w:firstLineChars="0" w:firstLine="0"/>
        <w:jc w:val="center"/>
        <w:rPr>
          <w:rStyle w:val="12"/>
          <w:rFonts w:ascii="宋体" w:eastAsia="宋体" w:hAnsi="宋体"/>
          <w:spacing w:val="0"/>
          <w:kern w:val="2"/>
          <w:sz w:val="24"/>
        </w:rPr>
      </w:pPr>
    </w:p>
    <w:p w14:paraId="4734CAB1" w14:textId="77777777" w:rsidR="00A95299" w:rsidRDefault="00611120">
      <w:pPr>
        <w:spacing w:line="360" w:lineRule="auto"/>
        <w:ind w:firstLineChars="0" w:firstLine="0"/>
        <w:jc w:val="center"/>
        <w:rPr>
          <w:rStyle w:val="22"/>
        </w:rPr>
      </w:pPr>
      <w:r>
        <w:rPr>
          <w:rStyle w:val="22"/>
          <w:rFonts w:hint="eastAsia"/>
        </w:rPr>
        <w:t>课程设计报告</w:t>
      </w:r>
    </w:p>
    <w:p w14:paraId="4F50BE78" w14:textId="77777777" w:rsidR="00A95299" w:rsidRDefault="00A95299">
      <w:pPr>
        <w:spacing w:line="360" w:lineRule="auto"/>
        <w:ind w:firstLineChars="0" w:firstLine="0"/>
        <w:jc w:val="center"/>
        <w:rPr>
          <w:rStyle w:val="22"/>
        </w:rPr>
      </w:pPr>
    </w:p>
    <w:p w14:paraId="67A7D716" w14:textId="77777777" w:rsidR="00A95299" w:rsidRDefault="00A95299">
      <w:pPr>
        <w:ind w:firstLineChars="0" w:firstLine="0"/>
        <w:jc w:val="center"/>
        <w:rPr>
          <w:rStyle w:val="22"/>
        </w:rPr>
      </w:pPr>
    </w:p>
    <w:p w14:paraId="2CF34A80" w14:textId="77777777" w:rsidR="00A95299" w:rsidRDefault="00611120">
      <w:pPr>
        <w:ind w:firstLineChars="0" w:firstLine="0"/>
        <w:jc w:val="center"/>
        <w:rPr>
          <w:rStyle w:val="-8"/>
          <w:rFonts w:ascii="黑体" w:eastAsia="黑体" w:hAnsi="黑体"/>
          <w:b/>
          <w:szCs w:val="36"/>
        </w:rPr>
      </w:pPr>
      <w:r>
        <w:rPr>
          <w:rStyle w:val="-8"/>
          <w:rFonts w:ascii="黑体" w:eastAsia="黑体" w:hAnsi="黑体"/>
          <w:b/>
          <w:szCs w:val="36"/>
        </w:rPr>
        <w:fldChar w:fldCharType="begin"/>
      </w:r>
      <w:r>
        <w:rPr>
          <w:rStyle w:val="-8"/>
          <w:rFonts w:ascii="黑体" w:eastAsia="黑体" w:hAnsi="黑体"/>
          <w:b/>
          <w:szCs w:val="36"/>
        </w:rPr>
        <w:instrText xml:space="preserve"> MACROBUTTON  AcceptAllChangesShown </w:instrText>
      </w:r>
      <w:r>
        <w:rPr>
          <w:rStyle w:val="-8"/>
          <w:rFonts w:ascii="黑体" w:eastAsia="黑体" w:hAnsi="黑体"/>
          <w:b/>
          <w:szCs w:val="36"/>
        </w:rPr>
        <w:instrText>设计（论文）题目</w:instrText>
      </w:r>
      <w:r>
        <w:rPr>
          <w:rStyle w:val="-8"/>
          <w:rFonts w:ascii="黑体" w:eastAsia="黑体" w:hAnsi="黑体"/>
          <w:b/>
          <w:szCs w:val="36"/>
        </w:rPr>
        <w:instrText xml:space="preserve"> </w:instrText>
      </w:r>
      <w:r>
        <w:rPr>
          <w:rStyle w:val="-8"/>
          <w:rFonts w:ascii="黑体" w:eastAsia="黑体" w:hAnsi="黑体"/>
          <w:b/>
          <w:szCs w:val="36"/>
        </w:rPr>
        <w:fldChar w:fldCharType="end"/>
      </w:r>
    </w:p>
    <w:p w14:paraId="0C7DCC5F" w14:textId="77777777" w:rsidR="00A95299" w:rsidRDefault="00A95299">
      <w:pPr>
        <w:ind w:firstLine="723"/>
        <w:jc w:val="center"/>
        <w:rPr>
          <w:rStyle w:val="-8"/>
          <w:rFonts w:ascii="黑体" w:eastAsia="黑体" w:hAnsi="黑体"/>
          <w:b/>
          <w:szCs w:val="36"/>
        </w:rPr>
      </w:pPr>
    </w:p>
    <w:p w14:paraId="51161102" w14:textId="77777777" w:rsidR="00A95299" w:rsidRDefault="00A95299">
      <w:pPr>
        <w:ind w:firstLine="723"/>
        <w:jc w:val="center"/>
        <w:rPr>
          <w:rStyle w:val="-8"/>
          <w:rFonts w:ascii="黑体" w:eastAsia="黑体" w:hAnsi="黑体"/>
          <w:b/>
          <w:szCs w:val="36"/>
        </w:rPr>
      </w:pPr>
    </w:p>
    <w:p w14:paraId="569751EB" w14:textId="77777777" w:rsidR="00A95299" w:rsidRDefault="00A95299">
      <w:pPr>
        <w:ind w:firstLine="720"/>
        <w:jc w:val="center"/>
        <w:rPr>
          <w:rStyle w:val="-d"/>
        </w:rPr>
      </w:pPr>
    </w:p>
    <w:p w14:paraId="062E7632" w14:textId="77777777" w:rsidR="00A95299" w:rsidRDefault="00A95299">
      <w:pPr>
        <w:ind w:firstLine="720"/>
        <w:jc w:val="center"/>
        <w:rPr>
          <w:rStyle w:val="-d"/>
        </w:rPr>
      </w:pPr>
    </w:p>
    <w:p w14:paraId="3F791D21" w14:textId="77777777" w:rsidR="00A95299" w:rsidRDefault="00A95299">
      <w:pPr>
        <w:ind w:firstLine="720"/>
        <w:jc w:val="center"/>
        <w:rPr>
          <w:rStyle w:val="-d"/>
        </w:rPr>
      </w:pPr>
    </w:p>
    <w:p w14:paraId="245F40F9" w14:textId="77777777" w:rsidR="00A95299" w:rsidRDefault="00A95299">
      <w:pPr>
        <w:ind w:firstLine="720"/>
        <w:jc w:val="center"/>
        <w:rPr>
          <w:rStyle w:val="-d"/>
        </w:rPr>
      </w:pPr>
    </w:p>
    <w:p w14:paraId="754C5CF5" w14:textId="77777777" w:rsidR="00A95299" w:rsidRDefault="00A95299">
      <w:pPr>
        <w:ind w:firstLine="720"/>
        <w:jc w:val="center"/>
        <w:rPr>
          <w:rStyle w:val="-d"/>
        </w:rPr>
      </w:pPr>
    </w:p>
    <w:p w14:paraId="0D970E4E" w14:textId="77777777" w:rsidR="00A95299" w:rsidRDefault="00A95299">
      <w:pPr>
        <w:ind w:firstLine="720"/>
        <w:jc w:val="center"/>
        <w:rPr>
          <w:rStyle w:val="-d"/>
        </w:rPr>
      </w:pPr>
    </w:p>
    <w:tbl>
      <w:tblPr>
        <w:tblW w:w="0" w:type="auto"/>
        <w:jc w:val="center"/>
        <w:tblLook w:val="04A0" w:firstRow="1" w:lastRow="0" w:firstColumn="1" w:lastColumn="0" w:noHBand="0" w:noVBand="1"/>
      </w:tblPr>
      <w:tblGrid>
        <w:gridCol w:w="1823"/>
        <w:gridCol w:w="4381"/>
      </w:tblGrid>
      <w:tr w:rsidR="00A95299" w14:paraId="1625EB37" w14:textId="77777777">
        <w:trPr>
          <w:trHeight w:val="567"/>
          <w:jc w:val="center"/>
        </w:trPr>
        <w:tc>
          <w:tcPr>
            <w:tcW w:w="0" w:type="auto"/>
            <w:shd w:val="clear" w:color="auto" w:fill="auto"/>
            <w:vAlign w:val="bottom"/>
          </w:tcPr>
          <w:p w14:paraId="770C7E01" w14:textId="77777777" w:rsidR="00A95299" w:rsidRDefault="00611120">
            <w:pPr>
              <w:ind w:firstLineChars="0" w:firstLine="0"/>
              <w:jc w:val="center"/>
              <w:rPr>
                <w:rStyle w:val="-d"/>
              </w:rPr>
            </w:pPr>
            <w:r>
              <w:rPr>
                <w:rStyle w:val="-f"/>
                <w:rFonts w:hint="eastAsia"/>
                <w:b/>
                <w:sz w:val="32"/>
                <w:szCs w:val="32"/>
              </w:rPr>
              <w:t>姓</w:t>
            </w:r>
            <w:r>
              <w:rPr>
                <w:rStyle w:val="-f"/>
                <w:rFonts w:hint="eastAsia"/>
                <w:b/>
                <w:sz w:val="32"/>
                <w:szCs w:val="32"/>
              </w:rPr>
              <w:t xml:space="preserve">    </w:t>
            </w:r>
            <w:r>
              <w:rPr>
                <w:rStyle w:val="-f"/>
                <w:rFonts w:hint="eastAsia"/>
                <w:b/>
                <w:sz w:val="32"/>
                <w:szCs w:val="32"/>
              </w:rPr>
              <w:t>名</w:t>
            </w:r>
            <w:r>
              <w:rPr>
                <w:rStyle w:val="-f"/>
                <w:b/>
                <w:sz w:val="32"/>
                <w:szCs w:val="32"/>
              </w:rPr>
              <w:t>：</w:t>
            </w:r>
          </w:p>
        </w:tc>
        <w:tc>
          <w:tcPr>
            <w:tcW w:w="4381" w:type="dxa"/>
            <w:tcBorders>
              <w:bottom w:val="single" w:sz="4" w:space="0" w:color="auto"/>
            </w:tcBorders>
            <w:shd w:val="clear" w:color="auto" w:fill="auto"/>
            <w:vAlign w:val="bottom"/>
          </w:tcPr>
          <w:p w14:paraId="354AEAFE" w14:textId="77777777" w:rsidR="00A95299" w:rsidRDefault="00611120">
            <w:pPr>
              <w:ind w:firstLineChars="0" w:firstLine="0"/>
              <w:jc w:val="center"/>
              <w:rPr>
                <w:rStyle w:val="-f"/>
                <w:b/>
                <w:sz w:val="32"/>
                <w:szCs w:val="32"/>
              </w:rPr>
            </w:pPr>
            <w:r>
              <w:rPr>
                <w:rStyle w:val="-f"/>
                <w:b/>
                <w:sz w:val="32"/>
                <w:szCs w:val="32"/>
              </w:rPr>
              <w:t>王盛</w:t>
            </w:r>
          </w:p>
        </w:tc>
      </w:tr>
      <w:tr w:rsidR="00A95299" w14:paraId="35B4BDBC" w14:textId="77777777">
        <w:trPr>
          <w:trHeight w:hRule="exact" w:val="567"/>
          <w:jc w:val="center"/>
        </w:trPr>
        <w:tc>
          <w:tcPr>
            <w:tcW w:w="0" w:type="auto"/>
            <w:shd w:val="clear" w:color="auto" w:fill="auto"/>
            <w:vAlign w:val="bottom"/>
          </w:tcPr>
          <w:p w14:paraId="47BD67C2" w14:textId="77777777" w:rsidR="00A95299" w:rsidRDefault="00611120">
            <w:pPr>
              <w:ind w:firstLineChars="0" w:firstLine="0"/>
              <w:jc w:val="center"/>
              <w:rPr>
                <w:rStyle w:val="-d"/>
              </w:rPr>
            </w:pPr>
            <w:r>
              <w:rPr>
                <w:rStyle w:val="-f"/>
                <w:rFonts w:ascii="宋体" w:hAnsi="宋体" w:hint="eastAsia"/>
                <w:b/>
                <w:sz w:val="32"/>
                <w:szCs w:val="32"/>
              </w:rPr>
              <w:t>学</w:t>
            </w:r>
            <w:r>
              <w:rPr>
                <w:rStyle w:val="-f"/>
                <w:rFonts w:ascii="宋体" w:hAnsi="宋体" w:hint="eastAsia"/>
                <w:b/>
                <w:sz w:val="32"/>
                <w:szCs w:val="32"/>
              </w:rPr>
              <w:t xml:space="preserve">    </w:t>
            </w:r>
            <w:r>
              <w:rPr>
                <w:rStyle w:val="-f"/>
                <w:rFonts w:ascii="宋体" w:hAnsi="宋体" w:hint="eastAsia"/>
                <w:b/>
                <w:sz w:val="32"/>
                <w:szCs w:val="32"/>
              </w:rPr>
              <w:t>号</w:t>
            </w:r>
            <w:r>
              <w:rPr>
                <w:rStyle w:val="-f"/>
                <w:rFonts w:ascii="宋体" w:hAnsi="宋体"/>
                <w:b/>
                <w:sz w:val="32"/>
                <w:szCs w:val="32"/>
              </w:rPr>
              <w:t>：</w:t>
            </w:r>
          </w:p>
        </w:tc>
        <w:tc>
          <w:tcPr>
            <w:tcW w:w="4381" w:type="dxa"/>
            <w:tcBorders>
              <w:top w:val="single" w:sz="4" w:space="0" w:color="auto"/>
              <w:bottom w:val="single" w:sz="4" w:space="0" w:color="auto"/>
            </w:tcBorders>
            <w:shd w:val="clear" w:color="auto" w:fill="auto"/>
            <w:vAlign w:val="bottom"/>
          </w:tcPr>
          <w:p w14:paraId="484261F5" w14:textId="77777777" w:rsidR="00A95299" w:rsidRDefault="00611120">
            <w:pPr>
              <w:ind w:firstLineChars="0" w:firstLine="0"/>
              <w:jc w:val="center"/>
              <w:rPr>
                <w:rStyle w:val="-f"/>
                <w:b/>
                <w:sz w:val="32"/>
                <w:szCs w:val="32"/>
              </w:rPr>
            </w:pPr>
            <w:r>
              <w:rPr>
                <w:rStyle w:val="-f"/>
                <w:rFonts w:hint="eastAsia"/>
                <w:b/>
                <w:sz w:val="32"/>
                <w:szCs w:val="32"/>
              </w:rPr>
              <w:t>1</w:t>
            </w:r>
            <w:r>
              <w:rPr>
                <w:rStyle w:val="-f"/>
                <w:b/>
                <w:sz w:val="32"/>
                <w:szCs w:val="32"/>
              </w:rPr>
              <w:t>9851188</w:t>
            </w:r>
          </w:p>
        </w:tc>
      </w:tr>
      <w:tr w:rsidR="00A95299" w14:paraId="2776A560" w14:textId="77777777">
        <w:trPr>
          <w:trHeight w:hRule="exact" w:val="567"/>
          <w:jc w:val="center"/>
        </w:trPr>
        <w:tc>
          <w:tcPr>
            <w:tcW w:w="0" w:type="auto"/>
            <w:shd w:val="clear" w:color="auto" w:fill="auto"/>
            <w:vAlign w:val="bottom"/>
          </w:tcPr>
          <w:p w14:paraId="71DFA4F1" w14:textId="77777777" w:rsidR="00A95299" w:rsidRDefault="00611120">
            <w:pPr>
              <w:ind w:firstLineChars="0" w:firstLine="0"/>
              <w:jc w:val="center"/>
              <w:rPr>
                <w:rStyle w:val="-d"/>
              </w:rPr>
            </w:pPr>
            <w:r>
              <w:rPr>
                <w:rStyle w:val="-f"/>
                <w:rFonts w:ascii="宋体" w:hAnsi="宋体" w:hint="eastAsia"/>
                <w:b/>
                <w:sz w:val="32"/>
                <w:szCs w:val="32"/>
              </w:rPr>
              <w:t>专</w:t>
            </w:r>
            <w:r>
              <w:rPr>
                <w:rStyle w:val="-f"/>
                <w:rFonts w:ascii="宋体" w:hAnsi="宋体" w:hint="eastAsia"/>
                <w:b/>
                <w:sz w:val="32"/>
                <w:szCs w:val="32"/>
              </w:rPr>
              <w:t xml:space="preserve">    </w:t>
            </w:r>
            <w:r>
              <w:rPr>
                <w:rStyle w:val="-f"/>
                <w:rFonts w:ascii="宋体" w:hAnsi="宋体" w:hint="eastAsia"/>
                <w:b/>
                <w:sz w:val="32"/>
                <w:szCs w:val="32"/>
              </w:rPr>
              <w:t>业</w:t>
            </w:r>
            <w:r>
              <w:rPr>
                <w:rStyle w:val="-f"/>
                <w:rFonts w:ascii="宋体" w:hAnsi="宋体"/>
                <w:b/>
                <w:sz w:val="32"/>
                <w:szCs w:val="32"/>
              </w:rPr>
              <w:t>：</w:t>
            </w:r>
          </w:p>
        </w:tc>
        <w:tc>
          <w:tcPr>
            <w:tcW w:w="4381" w:type="dxa"/>
            <w:tcBorders>
              <w:top w:val="single" w:sz="4" w:space="0" w:color="auto"/>
              <w:bottom w:val="single" w:sz="4" w:space="0" w:color="auto"/>
            </w:tcBorders>
            <w:shd w:val="clear" w:color="auto" w:fill="auto"/>
            <w:vAlign w:val="bottom"/>
          </w:tcPr>
          <w:p w14:paraId="2BC7B4FA" w14:textId="77777777" w:rsidR="00A95299" w:rsidRDefault="00611120">
            <w:pPr>
              <w:ind w:firstLineChars="0" w:firstLine="0"/>
              <w:jc w:val="center"/>
              <w:rPr>
                <w:rStyle w:val="-f"/>
                <w:b/>
                <w:sz w:val="32"/>
                <w:szCs w:val="32"/>
              </w:rPr>
            </w:pPr>
            <w:r>
              <w:rPr>
                <w:rStyle w:val="-f"/>
                <w:b/>
                <w:sz w:val="32"/>
                <w:szCs w:val="32"/>
              </w:rPr>
              <w:t>计算机科学与技术</w:t>
            </w:r>
          </w:p>
        </w:tc>
      </w:tr>
      <w:tr w:rsidR="00A95299" w14:paraId="0B1DE18A" w14:textId="77777777">
        <w:trPr>
          <w:trHeight w:hRule="exact" w:val="567"/>
          <w:jc w:val="center"/>
        </w:trPr>
        <w:tc>
          <w:tcPr>
            <w:tcW w:w="0" w:type="auto"/>
            <w:shd w:val="clear" w:color="auto" w:fill="auto"/>
            <w:vAlign w:val="bottom"/>
          </w:tcPr>
          <w:p w14:paraId="0DB32374" w14:textId="77777777" w:rsidR="00A95299" w:rsidRDefault="00611120">
            <w:pPr>
              <w:ind w:firstLineChars="0" w:firstLine="0"/>
              <w:jc w:val="center"/>
              <w:rPr>
                <w:rStyle w:val="-d"/>
              </w:rPr>
            </w:pPr>
            <w:r>
              <w:rPr>
                <w:rStyle w:val="-f"/>
                <w:rFonts w:ascii="宋体" w:hAnsi="宋体" w:hint="eastAsia"/>
                <w:b/>
                <w:sz w:val="32"/>
                <w:szCs w:val="32"/>
              </w:rPr>
              <w:t>系</w:t>
            </w:r>
            <w:r>
              <w:rPr>
                <w:rStyle w:val="-f"/>
                <w:rFonts w:ascii="宋体" w:hAnsi="宋体" w:hint="eastAsia"/>
                <w:b/>
                <w:sz w:val="32"/>
                <w:szCs w:val="32"/>
              </w:rPr>
              <w:t xml:space="preserve">    </w:t>
            </w:r>
            <w:r>
              <w:rPr>
                <w:rStyle w:val="-f"/>
                <w:rFonts w:ascii="宋体" w:hAnsi="宋体" w:hint="eastAsia"/>
                <w:b/>
                <w:sz w:val="32"/>
                <w:szCs w:val="32"/>
              </w:rPr>
              <w:t>别</w:t>
            </w:r>
            <w:r>
              <w:rPr>
                <w:rStyle w:val="-f"/>
                <w:rFonts w:ascii="宋体" w:hAnsi="宋体"/>
                <w:b/>
                <w:sz w:val="32"/>
                <w:szCs w:val="32"/>
              </w:rPr>
              <w:t>：</w:t>
            </w:r>
          </w:p>
        </w:tc>
        <w:tc>
          <w:tcPr>
            <w:tcW w:w="4381" w:type="dxa"/>
            <w:tcBorders>
              <w:top w:val="single" w:sz="4" w:space="0" w:color="auto"/>
              <w:bottom w:val="single" w:sz="4" w:space="0" w:color="auto"/>
            </w:tcBorders>
            <w:shd w:val="clear" w:color="auto" w:fill="auto"/>
            <w:vAlign w:val="bottom"/>
          </w:tcPr>
          <w:p w14:paraId="2C63C8DF" w14:textId="77777777" w:rsidR="00A95299" w:rsidRDefault="00611120">
            <w:pPr>
              <w:ind w:firstLineChars="0" w:firstLine="0"/>
              <w:jc w:val="center"/>
              <w:rPr>
                <w:rStyle w:val="-f"/>
                <w:b/>
                <w:sz w:val="32"/>
                <w:szCs w:val="32"/>
              </w:rPr>
            </w:pPr>
            <w:r>
              <w:rPr>
                <w:rStyle w:val="-f"/>
                <w:b/>
                <w:sz w:val="32"/>
                <w:szCs w:val="32"/>
              </w:rPr>
              <w:t>计算机与信息技术学院</w:t>
            </w:r>
          </w:p>
        </w:tc>
      </w:tr>
      <w:tr w:rsidR="00A95299" w14:paraId="6C77DD3D" w14:textId="77777777">
        <w:trPr>
          <w:trHeight w:hRule="exact" w:val="567"/>
          <w:jc w:val="center"/>
        </w:trPr>
        <w:tc>
          <w:tcPr>
            <w:tcW w:w="0" w:type="auto"/>
            <w:shd w:val="clear" w:color="auto" w:fill="auto"/>
            <w:vAlign w:val="bottom"/>
          </w:tcPr>
          <w:p w14:paraId="14622C66" w14:textId="77777777" w:rsidR="00A95299" w:rsidRDefault="00611120">
            <w:pPr>
              <w:ind w:firstLineChars="0" w:firstLine="0"/>
              <w:jc w:val="center"/>
              <w:rPr>
                <w:rStyle w:val="-d"/>
              </w:rPr>
            </w:pPr>
            <w:r>
              <w:rPr>
                <w:rStyle w:val="-f"/>
                <w:rFonts w:ascii="宋体" w:hAnsi="宋体"/>
                <w:b/>
                <w:sz w:val="32"/>
                <w:szCs w:val="32"/>
              </w:rPr>
              <w:t>指导教师</w:t>
            </w:r>
            <w:r>
              <w:rPr>
                <w:rStyle w:val="-f"/>
                <w:rFonts w:ascii="宋体" w:hAnsi="宋体" w:hint="eastAsia"/>
                <w:b/>
                <w:sz w:val="32"/>
                <w:szCs w:val="32"/>
              </w:rPr>
              <w:t>：</w:t>
            </w:r>
          </w:p>
        </w:tc>
        <w:tc>
          <w:tcPr>
            <w:tcW w:w="4381" w:type="dxa"/>
            <w:tcBorders>
              <w:top w:val="single" w:sz="4" w:space="0" w:color="auto"/>
              <w:bottom w:val="single" w:sz="4" w:space="0" w:color="auto"/>
            </w:tcBorders>
            <w:shd w:val="clear" w:color="auto" w:fill="auto"/>
            <w:vAlign w:val="bottom"/>
          </w:tcPr>
          <w:p w14:paraId="154E008D" w14:textId="77777777" w:rsidR="00A95299" w:rsidRDefault="00611120">
            <w:pPr>
              <w:ind w:firstLineChars="0" w:firstLine="0"/>
              <w:jc w:val="center"/>
              <w:rPr>
                <w:rStyle w:val="-f"/>
                <w:b/>
                <w:sz w:val="32"/>
                <w:szCs w:val="32"/>
              </w:rPr>
            </w:pPr>
            <w:r>
              <w:rPr>
                <w:rStyle w:val="-f"/>
                <w:b/>
                <w:sz w:val="32"/>
                <w:szCs w:val="32"/>
              </w:rPr>
              <w:t>王志海</w:t>
            </w:r>
          </w:p>
        </w:tc>
      </w:tr>
    </w:tbl>
    <w:p w14:paraId="4D6F59F5" w14:textId="77777777" w:rsidR="00A95299" w:rsidRDefault="00A95299">
      <w:pPr>
        <w:ind w:firstLine="480"/>
        <w:jc w:val="center"/>
      </w:pPr>
    </w:p>
    <w:p w14:paraId="43DADBF4" w14:textId="77777777" w:rsidR="00A95299" w:rsidRDefault="00A95299">
      <w:pPr>
        <w:ind w:firstLine="480"/>
        <w:jc w:val="center"/>
      </w:pPr>
    </w:p>
    <w:p w14:paraId="3E34F236" w14:textId="77777777" w:rsidR="00A95299" w:rsidRDefault="00A95299">
      <w:pPr>
        <w:ind w:firstLine="480"/>
        <w:jc w:val="center"/>
      </w:pPr>
    </w:p>
    <w:p w14:paraId="103CE1E7" w14:textId="77777777" w:rsidR="00A95299" w:rsidRDefault="00A95299">
      <w:pPr>
        <w:ind w:firstLineChars="0" w:firstLine="0"/>
        <w:jc w:val="center"/>
        <w:rPr>
          <w:rStyle w:val="-"/>
          <w:b/>
          <w:sz w:val="30"/>
          <w:szCs w:val="30"/>
        </w:rPr>
      </w:pPr>
    </w:p>
    <w:p w14:paraId="0AB31E0F" w14:textId="77777777" w:rsidR="00A95299" w:rsidRDefault="00611120">
      <w:pPr>
        <w:ind w:firstLineChars="0" w:firstLine="0"/>
        <w:jc w:val="center"/>
        <w:rPr>
          <w:rStyle w:val="-4"/>
          <w:b/>
          <w:sz w:val="32"/>
          <w:szCs w:val="32"/>
        </w:rPr>
      </w:pPr>
      <w:r>
        <w:rPr>
          <w:rStyle w:val="-4"/>
          <w:b/>
          <w:sz w:val="32"/>
          <w:szCs w:val="32"/>
        </w:rPr>
        <w:fldChar w:fldCharType="begin"/>
      </w:r>
      <w:r>
        <w:rPr>
          <w:rStyle w:val="-4"/>
          <w:b/>
          <w:sz w:val="32"/>
          <w:szCs w:val="32"/>
        </w:rPr>
        <w:instrText xml:space="preserve"> DATE \@ "yyyy</w:instrText>
      </w:r>
      <w:r>
        <w:rPr>
          <w:rStyle w:val="-4"/>
          <w:b/>
          <w:sz w:val="32"/>
          <w:szCs w:val="32"/>
        </w:rPr>
        <w:instrText>年</w:instrText>
      </w:r>
      <w:r>
        <w:rPr>
          <w:rStyle w:val="-4"/>
          <w:b/>
          <w:sz w:val="32"/>
          <w:szCs w:val="32"/>
        </w:rPr>
        <w:instrText>M</w:instrText>
      </w:r>
      <w:r>
        <w:rPr>
          <w:rStyle w:val="-4"/>
          <w:b/>
          <w:sz w:val="32"/>
          <w:szCs w:val="32"/>
        </w:rPr>
        <w:instrText>月</w:instrText>
      </w:r>
      <w:r>
        <w:rPr>
          <w:rStyle w:val="-4"/>
          <w:b/>
          <w:sz w:val="32"/>
          <w:szCs w:val="32"/>
        </w:rPr>
        <w:instrText xml:space="preserve">" \* MERGEFORMAT </w:instrText>
      </w:r>
      <w:r>
        <w:rPr>
          <w:rStyle w:val="-4"/>
          <w:b/>
          <w:sz w:val="32"/>
          <w:szCs w:val="32"/>
        </w:rPr>
        <w:fldChar w:fldCharType="separate"/>
      </w:r>
      <w:r w:rsidR="006F6EFA">
        <w:rPr>
          <w:rStyle w:val="-4"/>
          <w:rFonts w:hint="eastAsia"/>
          <w:b/>
          <w:noProof/>
          <w:sz w:val="32"/>
          <w:szCs w:val="32"/>
        </w:rPr>
        <w:t>2022</w:t>
      </w:r>
      <w:r w:rsidR="006F6EFA">
        <w:rPr>
          <w:rStyle w:val="-4"/>
          <w:rFonts w:hint="eastAsia"/>
          <w:b/>
          <w:noProof/>
          <w:sz w:val="32"/>
          <w:szCs w:val="32"/>
        </w:rPr>
        <w:t>年</w:t>
      </w:r>
      <w:r w:rsidR="006F6EFA">
        <w:rPr>
          <w:rStyle w:val="-4"/>
          <w:rFonts w:hint="eastAsia"/>
          <w:b/>
          <w:noProof/>
          <w:sz w:val="32"/>
          <w:szCs w:val="32"/>
        </w:rPr>
        <w:t>6</w:t>
      </w:r>
      <w:r w:rsidR="006F6EFA">
        <w:rPr>
          <w:rStyle w:val="-4"/>
          <w:rFonts w:hint="eastAsia"/>
          <w:b/>
          <w:noProof/>
          <w:sz w:val="32"/>
          <w:szCs w:val="32"/>
        </w:rPr>
        <w:t>月</w:t>
      </w:r>
      <w:r>
        <w:rPr>
          <w:rStyle w:val="-4"/>
          <w:b/>
          <w:sz w:val="32"/>
          <w:szCs w:val="32"/>
        </w:rPr>
        <w:fldChar w:fldCharType="end"/>
      </w:r>
    </w:p>
    <w:bookmarkEnd w:id="0"/>
    <w:p w14:paraId="1494CF56" w14:textId="77777777" w:rsidR="00A95299" w:rsidRDefault="00A95299">
      <w:pPr>
        <w:spacing w:line="240" w:lineRule="auto"/>
        <w:ind w:firstLineChars="0" w:firstLine="0"/>
        <w:jc w:val="left"/>
        <w:rPr>
          <w:rFonts w:ascii="华文中宋" w:eastAsia="华文中宋" w:hAnsi="华文中宋"/>
          <w:b/>
          <w:bCs/>
          <w:sz w:val="36"/>
        </w:rPr>
        <w:sectPr w:rsidR="00A95299">
          <w:headerReference w:type="even" r:id="rId9"/>
          <w:headerReference w:type="default" r:id="rId10"/>
          <w:footerReference w:type="even" r:id="rId11"/>
          <w:footerReference w:type="default" r:id="rId12"/>
          <w:headerReference w:type="first" r:id="rId13"/>
          <w:footerReference w:type="first" r:id="rId14"/>
          <w:pgSz w:w="11907" w:h="16840"/>
          <w:pgMar w:top="1701" w:right="1418" w:bottom="1418" w:left="1418" w:header="907" w:footer="851" w:gutter="567"/>
          <w:paperSrc w:first="31096" w:other="31096"/>
          <w:pgNumType w:fmt="lowerRoman" w:start="1"/>
          <w:cols w:space="720"/>
          <w:docGrid w:type="lines" w:linePitch="312"/>
        </w:sectPr>
      </w:pPr>
    </w:p>
    <w:p w14:paraId="2BE2DE53" w14:textId="77777777" w:rsidR="00A95299" w:rsidRDefault="00611120">
      <w:pPr>
        <w:pStyle w:val="13"/>
        <w:tabs>
          <w:tab w:val="clear" w:pos="360"/>
        </w:tabs>
        <w:ind w:firstLine="200"/>
      </w:pPr>
      <w:r>
        <w:lastRenderedPageBreak/>
        <w:t>课程设计报告</w:t>
      </w:r>
    </w:p>
    <w:p w14:paraId="3977E5F4" w14:textId="77777777" w:rsidR="00A95299" w:rsidRDefault="00611120">
      <w:pPr>
        <w:pStyle w:val="2"/>
        <w:numPr>
          <w:ilvl w:val="1"/>
          <w:numId w:val="0"/>
        </w:numPr>
        <w:tabs>
          <w:tab w:val="clear" w:pos="720"/>
        </w:tabs>
        <w:rPr>
          <w:rFonts w:eastAsia="宋体"/>
          <w:b/>
        </w:rPr>
      </w:pPr>
      <w:r>
        <w:rPr>
          <w:rFonts w:eastAsia="宋体" w:hint="eastAsia"/>
          <w:b/>
        </w:rPr>
        <w:t>1</w:t>
      </w:r>
      <w:r>
        <w:rPr>
          <w:rFonts w:eastAsia="宋体"/>
          <w:b/>
        </w:rPr>
        <w:t xml:space="preserve">  </w:t>
      </w:r>
      <w:r>
        <w:rPr>
          <w:rFonts w:eastAsia="宋体" w:hint="eastAsia"/>
          <w:b/>
        </w:rPr>
        <w:t>WeKa</w:t>
      </w:r>
      <w:r>
        <w:rPr>
          <w:rFonts w:eastAsia="宋体" w:hint="eastAsia"/>
          <w:b/>
        </w:rPr>
        <w:t>官网介绍</w:t>
      </w:r>
    </w:p>
    <w:p w14:paraId="47BD8646" w14:textId="77777777" w:rsidR="00A95299" w:rsidRDefault="00611120">
      <w:pPr>
        <w:widowControl/>
        <w:shd w:val="clear" w:color="auto" w:fill="FFFFFF"/>
        <w:adjustRightInd/>
        <w:snapToGrid/>
        <w:spacing w:line="360" w:lineRule="atLeast"/>
        <w:ind w:firstLineChars="0" w:firstLine="420"/>
        <w:jc w:val="left"/>
      </w:pPr>
      <w:r>
        <w:t>WEKA</w:t>
      </w:r>
      <w:r>
        <w:t>的全名是怀卡托智能分析环境（</w:t>
      </w:r>
      <w:r>
        <w:t>Waikato Environment for Knowledge Analysis</w:t>
      </w:r>
      <w:r>
        <w:t>），同时</w:t>
      </w:r>
      <w:r>
        <w:t>weka</w:t>
      </w:r>
      <w:r>
        <w:t>也是新西兰的一种鸟名，而</w:t>
      </w:r>
      <w:r>
        <w:t>WEKA</w:t>
      </w:r>
      <w:r>
        <w:t>的主要开发者来自新西兰。</w:t>
      </w:r>
      <w:r>
        <w:t>WEKA</w:t>
      </w:r>
      <w:r>
        <w:t>作为一个公开的数据挖掘工作平台，集合了大量能承担数据挖掘任务的</w:t>
      </w:r>
      <w:hyperlink r:id="rId15" w:tgtFrame="_blank" w:history="1">
        <w:r>
          <w:t>机器学习算法</w:t>
        </w:r>
      </w:hyperlink>
      <w:r>
        <w:t>，包括对数据进行预处理，分类，回归、聚类、</w:t>
      </w:r>
      <w:hyperlink r:id="rId16" w:tgtFrame="_blank" w:history="1">
        <w:r>
          <w:t>关联规则</w:t>
        </w:r>
      </w:hyperlink>
      <w:r>
        <w:t>以及在新的交互式界面上的可视化。</w:t>
      </w:r>
    </w:p>
    <w:p w14:paraId="4CD513F4" w14:textId="77777777" w:rsidR="00A95299" w:rsidRDefault="00611120">
      <w:pPr>
        <w:widowControl/>
        <w:shd w:val="clear" w:color="auto" w:fill="FFFFFF"/>
        <w:adjustRightInd/>
        <w:snapToGrid/>
        <w:spacing w:line="360" w:lineRule="atLeast"/>
        <w:ind w:firstLineChars="0" w:firstLine="420"/>
        <w:jc w:val="left"/>
      </w:pPr>
      <w:r>
        <w:t>如果想自己实现数据挖掘算法的话，可以参考</w:t>
      </w:r>
      <w:r>
        <w:t>weka</w:t>
      </w:r>
      <w:r>
        <w:t>的接口文档。在</w:t>
      </w:r>
      <w:r>
        <w:t>weka</w:t>
      </w:r>
      <w:r>
        <w:t>中集成自己的算法甚至借鉴它的方法自己实现可视化工具并不是件很困难的事情。</w:t>
      </w:r>
    </w:p>
    <w:p w14:paraId="256B6064" w14:textId="77777777" w:rsidR="00A95299" w:rsidRDefault="00611120">
      <w:pPr>
        <w:widowControl/>
        <w:shd w:val="clear" w:color="auto" w:fill="FFFFFF"/>
        <w:adjustRightInd/>
        <w:snapToGrid/>
        <w:spacing w:line="360" w:lineRule="atLeast"/>
        <w:ind w:firstLineChars="0" w:firstLine="420"/>
        <w:jc w:val="left"/>
      </w:pPr>
      <w:r>
        <w:t>2005</w:t>
      </w:r>
      <w:r>
        <w:t>年</w:t>
      </w:r>
      <w:r>
        <w:t>8</w:t>
      </w:r>
      <w:r>
        <w:t>月，在第</w:t>
      </w:r>
      <w:r>
        <w:t>11</w:t>
      </w:r>
      <w:r>
        <w:t>届</w:t>
      </w:r>
      <w:r>
        <w:t>ACM SIGKDD</w:t>
      </w:r>
      <w:r>
        <w:t>国际会议上，怀卡托大学的</w:t>
      </w:r>
      <w:r>
        <w:t>Weka</w:t>
      </w:r>
      <w:r>
        <w:t>小组荣获了数据挖掘和知识探索领域的最高服务奖，</w:t>
      </w:r>
      <w:r>
        <w:t>Weka</w:t>
      </w:r>
      <w:r>
        <w:t>系统得到了广泛的认可，被誉为数据挖掘和机器学习</w:t>
      </w:r>
      <w:r>
        <w:t xml:space="preserve"> </w:t>
      </w:r>
      <w:r>
        <w:t>历史上的里程碑，是现今最完备的数据挖掘工具之一（已有</w:t>
      </w:r>
      <w:r>
        <w:t>11</w:t>
      </w:r>
      <w:r>
        <w:t>年的发展历史）。</w:t>
      </w:r>
      <w:r>
        <w:t>Weka</w:t>
      </w:r>
      <w:r>
        <w:t>的每月下载次数已超过万次。</w:t>
      </w:r>
    </w:p>
    <w:p w14:paraId="235DB39F" w14:textId="77777777" w:rsidR="00A95299" w:rsidRDefault="00611120">
      <w:pPr>
        <w:widowControl/>
        <w:shd w:val="clear" w:color="auto" w:fill="FFFFFF"/>
        <w:adjustRightInd/>
        <w:snapToGrid/>
        <w:spacing w:line="360" w:lineRule="atLeast"/>
        <w:ind w:firstLineChars="0" w:firstLine="420"/>
        <w:jc w:val="left"/>
      </w:pPr>
      <w:r>
        <w:t>2014</w:t>
      </w:r>
      <w:r>
        <w:t>年</w:t>
      </w:r>
      <w:r>
        <w:t>3</w:t>
      </w:r>
      <w:r>
        <w:t>月起，</w:t>
      </w:r>
      <w:hyperlink r:id="rId17" w:tgtFrame="_blank" w:history="1">
        <w:r>
          <w:t>新西兰怀卡托大学</w:t>
        </w:r>
      </w:hyperlink>
      <w:r>
        <w:t>将推出</w:t>
      </w:r>
      <w:r>
        <w:t>Weka</w:t>
      </w:r>
      <w:r>
        <w:t>免费网课，课程分为初级和高级两个部分，每个部分时长</w:t>
      </w:r>
      <w:r>
        <w:t>5</w:t>
      </w:r>
      <w:r>
        <w:t>周。初级课程将于</w:t>
      </w:r>
      <w:r>
        <w:t>2014</w:t>
      </w:r>
      <w:r>
        <w:t>年</w:t>
      </w:r>
      <w:r>
        <w:t>3</w:t>
      </w:r>
      <w:r>
        <w:t>月</w:t>
      </w:r>
      <w:r>
        <w:t>3</w:t>
      </w:r>
      <w:r>
        <w:t>日开课，高级课程于</w:t>
      </w:r>
      <w:r>
        <w:t>2014</w:t>
      </w:r>
      <w:r>
        <w:t>年</w:t>
      </w:r>
      <w:r>
        <w:t>4</w:t>
      </w:r>
      <w:r>
        <w:t>月下旬开课。课程具体内容参见怀卡托大学网站</w:t>
      </w:r>
      <w:r>
        <w:t>Weka MOOC</w:t>
      </w:r>
      <w:r>
        <w:t>。课程在优酷网站也有专辑。</w:t>
      </w:r>
      <w:r>
        <w:t>[1]</w:t>
      </w:r>
    </w:p>
    <w:p w14:paraId="5CC0A5B0" w14:textId="77777777" w:rsidR="00A95299" w:rsidRDefault="00A95299">
      <w:pPr>
        <w:widowControl/>
        <w:shd w:val="clear" w:color="auto" w:fill="FFFFFF"/>
        <w:adjustRightInd/>
        <w:snapToGrid/>
        <w:spacing w:line="360" w:lineRule="atLeast"/>
        <w:ind w:firstLineChars="0" w:firstLine="420"/>
        <w:jc w:val="left"/>
      </w:pPr>
    </w:p>
    <w:p w14:paraId="65A1435A" w14:textId="77777777" w:rsidR="00A95299" w:rsidRDefault="00611120">
      <w:pPr>
        <w:pStyle w:val="2"/>
        <w:numPr>
          <w:ilvl w:val="1"/>
          <w:numId w:val="0"/>
        </w:numPr>
        <w:tabs>
          <w:tab w:val="clear" w:pos="360"/>
          <w:tab w:val="clear" w:pos="720"/>
        </w:tabs>
        <w:rPr>
          <w:rFonts w:eastAsia="宋体"/>
          <w:b/>
        </w:rPr>
      </w:pPr>
      <w:r>
        <w:rPr>
          <w:rFonts w:eastAsia="宋体"/>
          <w:b/>
        </w:rPr>
        <w:t>2  We</w:t>
      </w:r>
      <w:r>
        <w:rPr>
          <w:rFonts w:eastAsia="宋体" w:hint="eastAsia"/>
          <w:b/>
        </w:rPr>
        <w:t>K</w:t>
      </w:r>
      <w:r>
        <w:rPr>
          <w:rFonts w:eastAsia="宋体"/>
          <w:b/>
        </w:rPr>
        <w:t>a</w:t>
      </w:r>
      <w:r>
        <w:rPr>
          <w:rFonts w:eastAsia="宋体" w:hint="eastAsia"/>
          <w:b/>
        </w:rPr>
        <w:t>系统功能</w:t>
      </w:r>
    </w:p>
    <w:p w14:paraId="76A1BB8B" w14:textId="77777777" w:rsidR="00A95299" w:rsidRDefault="00611120">
      <w:pPr>
        <w:widowControl/>
        <w:shd w:val="clear" w:color="auto" w:fill="FFFFFF"/>
        <w:adjustRightInd/>
        <w:snapToGrid/>
        <w:spacing w:line="360" w:lineRule="atLeast"/>
        <w:ind w:firstLine="480"/>
        <w:jc w:val="left"/>
      </w:pPr>
      <w:r>
        <w:t>WeKa</w:t>
      </w:r>
      <w:r>
        <w:t>系统汇集了最前沿的机器学习算法和数据预处理工具，以便用户能够快速灵活地将已有的处理方法应用于新的数据集。</w:t>
      </w:r>
      <w:r>
        <w:br/>
        <w:t>WeKa</w:t>
      </w:r>
      <w:r>
        <w:t>主界面为</w:t>
      </w:r>
      <w:r>
        <w:t>WeKa GUI</w:t>
      </w:r>
      <w:r>
        <w:t>选择器，它通过右边的四个按</w:t>
      </w:r>
      <w:r>
        <w:t>钮提供四种主要的应用程序供用户选择：</w:t>
      </w:r>
      <w:r>
        <w:br/>
      </w:r>
      <w:r>
        <w:rPr>
          <w:rFonts w:hint="eastAsia"/>
        </w:rPr>
        <w:tab/>
      </w:r>
      <w:r>
        <w:t>探索者（</w:t>
      </w:r>
      <w:r>
        <w:t>Explore</w:t>
      </w:r>
      <w:r>
        <w:t>），系统提供的最容易使用的图像用户接口。通过选择菜单和填写表单，可以调用</w:t>
      </w:r>
      <w:r>
        <w:t>WeKa</w:t>
      </w:r>
      <w:r>
        <w:t>的所有功能。</w:t>
      </w:r>
      <w:r>
        <w:br/>
      </w:r>
      <w:r>
        <w:rPr>
          <w:rFonts w:hint="eastAsia"/>
        </w:rPr>
        <w:tab/>
      </w:r>
      <w:r>
        <w:t>虽然探索者界面使用很方便，但它也存在一个缺陷，要求它将所需数据全部一次读进内存，一旦用户打开某个数据集，就会读取全部数据。因此，这种批量方式仅适合处理中小规模的问题。而知识流刚好能够弥补这一缺陷。</w:t>
      </w:r>
      <w:r>
        <w:br/>
      </w:r>
      <w:r>
        <w:t>知识流（</w:t>
      </w:r>
      <w:r>
        <w:t>KnowledgeFlow</w:t>
      </w:r>
      <w:r>
        <w:t>知识流），使用增量方式的算法来处理大型数据集，用户可以定制处理数据流的方式和顺序。按照一定顺序将代表数据源、预处理工具、学</w:t>
      </w:r>
      <w:r>
        <w:t>习算法、评估手段和可视化模块的各构件组合在一起，形成数据流。</w:t>
      </w:r>
      <w:r>
        <w:br/>
      </w:r>
      <w:r>
        <w:t>实验者（</w:t>
      </w:r>
      <w:r>
        <w:t>Experimenter</w:t>
      </w:r>
      <w:r>
        <w:t>实验者），用于帮助用户解答实际应用分类和回归技术中遇到的一个基本问题</w:t>
      </w:r>
      <w:r>
        <w:rPr>
          <w:rFonts w:hint="eastAsia"/>
        </w:rPr>
        <w:t>——</w:t>
      </w:r>
      <w:r>
        <w:t>对于一个已知问题，哪种方法及参数值能够取得最佳效</w:t>
      </w:r>
      <w:r>
        <w:lastRenderedPageBreak/>
        <w:t>果？尽管探索者界面也能通过交互完成这样的功能，但通过实验者界面，用户可以让处理过程实现自动化。实验者界面更加容易使用不同参数去设置分类器和过滤器，使之运行在一组数据集中，收集性能统计数据，实现重要的测试实验。简单命令行（</w:t>
      </w:r>
      <w:r>
        <w:t>Simple CLI</w:t>
      </w:r>
      <w:r>
        <w:t>），这个界面是为不提供自己的命令行界面的操作系统提供的，该</w:t>
      </w:r>
      <w:r>
        <w:t>简单命令行界面用户和用户进行交互，可以直接执行</w:t>
      </w:r>
      <w:r>
        <w:t>WeKa</w:t>
      </w:r>
      <w:r>
        <w:t>命令。</w:t>
      </w:r>
      <w:r>
        <w:br/>
      </w:r>
      <w:r>
        <w:rPr>
          <w:rFonts w:hint="eastAsia"/>
        </w:rPr>
        <w:tab/>
      </w:r>
      <w:r>
        <w:t>(3)</w:t>
      </w:r>
      <w:r>
        <w:t>数据格式</w:t>
      </w:r>
      <w:r>
        <w:br/>
      </w:r>
      <w:r>
        <w:rPr>
          <w:rFonts w:hint="eastAsia"/>
        </w:rPr>
        <w:tab/>
      </w:r>
      <w:r>
        <w:t>WeKa</w:t>
      </w:r>
      <w:r>
        <w:t>的数据是</w:t>
      </w:r>
      <w:r>
        <w:t>.arff</w:t>
      </w:r>
      <w:r>
        <w:t>（</w:t>
      </w:r>
      <w:r>
        <w:t>Attribute-Relation File Format</w:t>
      </w:r>
      <w:r>
        <w:t>）格式的，是</w:t>
      </w:r>
      <w:r>
        <w:t>ASCII</w:t>
      </w:r>
      <w:r>
        <w:t>文本文件。相当于一张二维的表格，</w:t>
      </w:r>
      <w:r>
        <w:t>@attribute</w:t>
      </w:r>
      <w:r>
        <w:t>中第二列是表中各项的属性，第二列指定了表格该项的类型，一般有五种类型：</w:t>
      </w:r>
      <w:r>
        <w:t>{NORMINAL, NUMBERIC, STRING, DATE, RELATION}</w:t>
      </w:r>
      <w:r>
        <w:t>。</w:t>
      </w:r>
      <w:r>
        <w:br/>
      </w:r>
      <w:r>
        <w:t>其中</w:t>
      </w:r>
      <w:r>
        <w:t>@RELATION </w:t>
      </w:r>
      <w:r>
        <w:t>我自己的理解是相当于给个名字，这二个字符串包含空格，必须加上引号，英文符号中的单引</w:t>
      </w:r>
      <w:r>
        <w:t>和双引都可；</w:t>
      </w:r>
      <w:r>
        <w:t>@ATTRIBUTE </w:t>
      </w:r>
      <w:r>
        <w:t>中第二列是表中各项的属性，第二列指定了表格该项的类型，一般有五种类型：</w:t>
      </w:r>
      <w:r>
        <w:t>{NORMINAL, NUMBERIC, STRING, DATE, RELATION}</w:t>
      </w:r>
      <w:r>
        <w:t>；</w:t>
      </w:r>
      <w:r>
        <w:t>@DATA</w:t>
      </w:r>
      <w:r>
        <w:t>标记后面写的都是数据，每一行都是一组数据。</w:t>
      </w:r>
      <w:r>
        <w:br/>
      </w:r>
      <w:r>
        <w:rPr>
          <w:rFonts w:hint="eastAsia"/>
        </w:rPr>
        <w:tab/>
      </w:r>
      <w:r>
        <w:t>在</w:t>
      </w:r>
      <w:r>
        <w:t>WeKa</w:t>
      </w:r>
      <w:r>
        <w:t>中给用户提供了从数据库和</w:t>
      </w:r>
      <w:r>
        <w:t>Excel</w:t>
      </w:r>
      <w:r>
        <w:t>导出</w:t>
      </w:r>
      <w:r>
        <w:t>CSV</w:t>
      </w:r>
      <w:r>
        <w:t>文件转换成</w:t>
      </w:r>
      <w:r>
        <w:t>ARFF</w:t>
      </w:r>
      <w:r>
        <w:t>文件的方法，如果不嫌麻烦写个写文件的函数也一样。</w:t>
      </w:r>
      <w:r>
        <w:br/>
      </w:r>
      <w:r>
        <w:rPr>
          <w:rFonts w:hint="eastAsia"/>
        </w:rPr>
        <w:tab/>
      </w:r>
      <w:r>
        <w:t>需要注意的是，在</w:t>
      </w:r>
      <w:r>
        <w:t>Windows</w:t>
      </w:r>
      <w:r>
        <w:t>记事本打开文件时，可能会因为回车符定义不一致而导致分行不正常。推荐使用</w:t>
      </w:r>
      <w:r>
        <w:t>UltraEdit</w:t>
      </w:r>
      <w:r>
        <w:t>这样的字符编辑软件察</w:t>
      </w:r>
      <w:r>
        <w:t>看</w:t>
      </w:r>
      <w:r>
        <w:t>ARFF</w:t>
      </w:r>
      <w:r>
        <w:t>文件的内容。</w:t>
      </w:r>
      <w:r>
        <w:br/>
      </w:r>
      <w:r>
        <w:rPr>
          <w:rFonts w:hint="eastAsia"/>
        </w:rPr>
        <w:tab/>
      </w:r>
      <w:r>
        <w:t>(4)</w:t>
      </w:r>
      <w:r>
        <w:t>稀疏数据格式</w:t>
      </w:r>
      <w:r>
        <w:br/>
      </w:r>
      <w:r>
        <w:rPr>
          <w:rFonts w:hint="eastAsia"/>
        </w:rPr>
        <w:tab/>
      </w:r>
      <w:r>
        <w:t>稀疏数据格式</w:t>
      </w:r>
      <w:r>
        <w:t>Sparse ARFF</w:t>
      </w:r>
      <w:r>
        <w:t>和</w:t>
      </w:r>
      <w:r>
        <w:t>ARFF</w:t>
      </w:r>
      <w:r>
        <w:t>文件很像，是</w:t>
      </w:r>
      <w:r>
        <w:t>WeKa</w:t>
      </w:r>
      <w:r>
        <w:t>中提供的为了有大量零值数据格式。稀疏数据格式一般是</w:t>
      </w:r>
      <w:r>
        <w:t>&lt;index&gt;&lt;space&gt;&lt;value&gt;</w:t>
      </w:r>
      <w:r>
        <w:t>。</w:t>
      </w:r>
      <w:r>
        <w:br/>
      </w:r>
      <w:r>
        <w:rPr>
          <w:rFonts w:hint="eastAsia"/>
        </w:rPr>
        <w:tab/>
      </w:r>
      <w:r>
        <w:t>(5)</w:t>
      </w:r>
      <w:r>
        <w:t>文本数据格式</w:t>
      </w:r>
      <w:r>
        <w:br/>
      </w:r>
      <w:r>
        <w:rPr>
          <w:rFonts w:hint="eastAsia"/>
        </w:rPr>
        <w:tab/>
      </w:r>
      <w:r>
        <w:t>文本数据格式在数据格式中并没有，但是在</w:t>
      </w:r>
      <w:r>
        <w:t>WeKa</w:t>
      </w:r>
      <w:r>
        <w:t>的数据样例中有这样的例子。当你把文本用</w:t>
      </w:r>
      <w:r>
        <w:t>TextDirectoryLoader</w:t>
      </w:r>
      <w:r>
        <w:t>将文本集合转化成数据的时候就会形成这样的格式</w:t>
      </w:r>
      <w:r>
        <w:rPr>
          <w:rFonts w:hint="eastAsia"/>
        </w:rPr>
        <w:t>。</w:t>
      </w:r>
      <w:r>
        <w:br/>
      </w:r>
      <w:r>
        <w:rPr>
          <w:rFonts w:hint="eastAsia"/>
        </w:rPr>
        <w:tab/>
      </w:r>
      <w:r>
        <w:t>(6)</w:t>
      </w:r>
      <w:r>
        <w:t>关联规则</w:t>
      </w:r>
      <w:r>
        <w:br/>
      </w:r>
      <w:r>
        <w:rPr>
          <w:rFonts w:hint="eastAsia"/>
        </w:rPr>
        <w:tab/>
      </w:r>
      <w:r>
        <w:t>关联规则又称购物栏分析。目前，</w:t>
      </w:r>
      <w:r>
        <w:t>WeKa</w:t>
      </w:r>
      <w:r>
        <w:t>的关联规则分析功能仅能用来作示范，不适合用来挖掘大型</w:t>
      </w:r>
      <w:r>
        <w:t>数据集。</w:t>
      </w:r>
      <w:r>
        <w:br/>
      </w:r>
      <w:r>
        <w:rPr>
          <w:rFonts w:hint="eastAsia"/>
        </w:rPr>
        <w:tab/>
      </w:r>
      <w:r>
        <w:t>我们打算对前面的</w:t>
      </w:r>
      <w:r>
        <w:t>"bank-data"</w:t>
      </w:r>
      <w:r>
        <w:t>数据作关联规则的分析。用</w:t>
      </w:r>
      <w:r>
        <w:t>"Explorer"</w:t>
      </w:r>
      <w:r>
        <w:t>打开</w:t>
      </w:r>
      <w:r>
        <w:t>"bank-data-final.arff"</w:t>
      </w:r>
      <w:r>
        <w:t>后，切</w:t>
      </w:r>
      <w:r>
        <w:t> </w:t>
      </w:r>
      <w:r>
        <w:t>换到</w:t>
      </w:r>
      <w:r>
        <w:t>"Associate"</w:t>
      </w:r>
      <w:r>
        <w:t>选项卡。默认关联规则分析是用</w:t>
      </w:r>
      <w:r>
        <w:t>Apriori</w:t>
      </w:r>
      <w:r>
        <w:t>算法，我们就用这个算法，但是点</w:t>
      </w:r>
      <w:r>
        <w:t>"Choose"</w:t>
      </w:r>
      <w:r>
        <w:t>右边的文本框修改默认的参数，弹</w:t>
      </w:r>
      <w:r>
        <w:t> </w:t>
      </w:r>
      <w:r>
        <w:t>出的窗口中点</w:t>
      </w:r>
      <w:r>
        <w:t>"More"</w:t>
      </w:r>
      <w:r>
        <w:t>可以看到各参数的说明。</w:t>
      </w:r>
      <w:r>
        <w:br/>
      </w:r>
      <w:r>
        <w:rPr>
          <w:rFonts w:hint="eastAsia"/>
        </w:rPr>
        <w:tab/>
      </w:r>
      <w:r>
        <w:t>(7)</w:t>
      </w:r>
      <w:r>
        <w:t>数据准备</w:t>
      </w:r>
      <w:r>
        <w:br/>
      </w:r>
      <w:r>
        <w:rPr>
          <w:rFonts w:hint="eastAsia"/>
        </w:rPr>
        <w:tab/>
      </w:r>
      <w:r>
        <w:t>使用</w:t>
      </w:r>
      <w:r>
        <w:t>WeKa</w:t>
      </w:r>
      <w:r>
        <w:t>作数据挖掘，面临的第一个问题往往是我们的数据不是</w:t>
      </w:r>
      <w:r>
        <w:t>ARFF</w:t>
      </w:r>
      <w:r>
        <w:t>格式的。幸好，</w:t>
      </w:r>
      <w:r>
        <w:t>WeKa</w:t>
      </w:r>
      <w:r>
        <w:t>还提供了对</w:t>
      </w:r>
      <w:r>
        <w:t>CSV</w:t>
      </w:r>
      <w:r>
        <w:t>文件的支持，而这种格式是被很多其他软件所支</w:t>
      </w:r>
      <w:r>
        <w:t>持的。此外，</w:t>
      </w:r>
      <w:r>
        <w:t>WeKa</w:t>
      </w:r>
      <w:r>
        <w:t>还提供了通过</w:t>
      </w:r>
      <w:r>
        <w:t>JDBC</w:t>
      </w:r>
      <w:r>
        <w:t>访问数据库的功能。</w:t>
      </w:r>
      <w:r>
        <w:br/>
      </w:r>
      <w:r>
        <w:rPr>
          <w:rFonts w:hint="eastAsia"/>
        </w:rPr>
        <w:lastRenderedPageBreak/>
        <w:tab/>
      </w:r>
      <w:r>
        <w:t>(8)</w:t>
      </w:r>
      <w:r>
        <w:t>分类与回归</w:t>
      </w:r>
      <w:r>
        <w:br/>
      </w:r>
      <w:r>
        <w:rPr>
          <w:rFonts w:hint="eastAsia"/>
        </w:rPr>
        <w:tab/>
      </w:r>
      <w:r>
        <w:t>WeKa</w:t>
      </w:r>
      <w:r>
        <w:t>把分类</w:t>
      </w:r>
      <w:r>
        <w:t>(Classification)</w:t>
      </w:r>
      <w:r>
        <w:t>和回归</w:t>
      </w:r>
      <w:r>
        <w:t>(Regression)</w:t>
      </w:r>
      <w:r>
        <w:t>都放在</w:t>
      </w:r>
      <w:r>
        <w:t>"Classify"</w:t>
      </w:r>
      <w:r>
        <w:t>选项卡中，这是有原因的。</w:t>
      </w:r>
      <w:r>
        <w:br/>
      </w:r>
      <w:r>
        <w:rPr>
          <w:rFonts w:hint="eastAsia"/>
        </w:rPr>
        <w:tab/>
      </w:r>
      <w:r>
        <w:t>在这两个任务中，都有一个目标属性</w:t>
      </w:r>
      <w:r>
        <w:t>(</w:t>
      </w:r>
      <w:r>
        <w:t>输出变量</w:t>
      </w:r>
      <w:r>
        <w:t>)</w:t>
      </w:r>
      <w:r>
        <w:t>。我们希望根据一个样本</w:t>
      </w:r>
      <w:r>
        <w:t>(WeKa</w:t>
      </w:r>
      <w:r>
        <w:t>中称作实例</w:t>
      </w:r>
      <w:r>
        <w:t>)</w:t>
      </w:r>
      <w:r>
        <w:t>的一组特征</w:t>
      </w:r>
      <w:r>
        <w:t>(</w:t>
      </w:r>
      <w:r>
        <w:t>输入变量</w:t>
      </w:r>
      <w:r>
        <w:t>)</w:t>
      </w:r>
      <w:r>
        <w:t>，对目标进行预测。为了实现</w:t>
      </w:r>
      <w:r>
        <w:t> </w:t>
      </w:r>
      <w:r>
        <w:t>这一目的，我们需要有一个训练数据集，这个数据集中每个实例的输入和输出都是已知的。观察训练集中的实例，可以建立起预测的模型。有了这个模型，我们就可</w:t>
      </w:r>
      <w:r>
        <w:t> </w:t>
      </w:r>
      <w:r>
        <w:t>以新的输出未知的</w:t>
      </w:r>
      <w:r>
        <w:t>实例进行预测了。衡量模型的好坏就在于预测的准确程度。</w:t>
      </w:r>
      <w:r>
        <w:br/>
      </w:r>
      <w:r>
        <w:rPr>
          <w:rFonts w:hint="eastAsia"/>
        </w:rPr>
        <w:tab/>
      </w:r>
      <w:r>
        <w:t>在</w:t>
      </w:r>
      <w:r>
        <w:t>WeKa</w:t>
      </w:r>
      <w:r>
        <w:t>中，待预测的目标</w:t>
      </w:r>
      <w:r>
        <w:t>(</w:t>
      </w:r>
      <w:r>
        <w:t>输出</w:t>
      </w:r>
      <w:r>
        <w:t>)</w:t>
      </w:r>
      <w:r>
        <w:t>被称作</w:t>
      </w:r>
      <w:r>
        <w:t>Class</w:t>
      </w:r>
      <w:r>
        <w:t>属性，这应该是来自分类任务的</w:t>
      </w:r>
      <w:r>
        <w:t>"</w:t>
      </w:r>
      <w:r>
        <w:t>类</w:t>
      </w:r>
      <w:r>
        <w:t>"</w:t>
      </w:r>
      <w:r>
        <w:t>。一般的，若</w:t>
      </w:r>
      <w:r>
        <w:t>Class</w:t>
      </w:r>
      <w:r>
        <w:t>属性是分类型时我们的任务才叫分类，</w:t>
      </w:r>
      <w:r>
        <w:t>Class</w:t>
      </w:r>
      <w:r>
        <w:t>属性是数值型时我们的任务叫回归。</w:t>
      </w:r>
      <w:r>
        <w:br/>
      </w:r>
      <w:r>
        <w:rPr>
          <w:rFonts w:hint="eastAsia"/>
        </w:rPr>
        <w:tab/>
      </w:r>
      <w:r>
        <w:t>(9)</w:t>
      </w:r>
      <w:r>
        <w:t>聚类分析</w:t>
      </w:r>
      <w:r>
        <w:br/>
      </w:r>
      <w:r>
        <w:rPr>
          <w:rFonts w:hint="eastAsia"/>
        </w:rPr>
        <w:tab/>
      </w:r>
      <w:r>
        <w:t>聚类分析中的</w:t>
      </w:r>
      <w:r>
        <w:t>"</w:t>
      </w:r>
      <w:r>
        <w:t>类</w:t>
      </w:r>
      <w:r>
        <w:t>"(cluster)</w:t>
      </w:r>
      <w:r>
        <w:t>和前面分类的</w:t>
      </w:r>
      <w:r>
        <w:t>"</w:t>
      </w:r>
      <w:r>
        <w:t>类</w:t>
      </w:r>
      <w:r>
        <w:t>"(class)</w:t>
      </w:r>
      <w:r>
        <w:t>是不同的，对</w:t>
      </w:r>
      <w:r>
        <w:t>cluster</w:t>
      </w:r>
      <w:r>
        <w:t>更加准确的翻译应该是</w:t>
      </w:r>
      <w:r>
        <w:t>"</w:t>
      </w:r>
      <w:r>
        <w:t>簇</w:t>
      </w:r>
      <w:r>
        <w:t>"</w:t>
      </w:r>
      <w:r>
        <w:t>。聚类的任务是把</w:t>
      </w:r>
      <w:r>
        <w:t> </w:t>
      </w:r>
      <w:r>
        <w:t>所有的实例分配到若干的簇，使得同一个簇的实例聚集在一个簇中心的周围，它们之间距离的比较近</w:t>
      </w:r>
      <w:r>
        <w:t>;</w:t>
      </w:r>
      <w:r>
        <w:t>而不同簇实例之间的距离比</w:t>
      </w:r>
      <w:r>
        <w:t>较远。对于由数值型属性刻画的实例来说，这个距离通常指欧氏距离。</w:t>
      </w:r>
    </w:p>
    <w:p w14:paraId="35A4BA42" w14:textId="77777777" w:rsidR="00A95299" w:rsidRDefault="00A95299">
      <w:pPr>
        <w:widowControl/>
        <w:shd w:val="clear" w:color="auto" w:fill="FFFFFF"/>
        <w:adjustRightInd/>
        <w:snapToGrid/>
        <w:spacing w:line="360" w:lineRule="atLeast"/>
        <w:ind w:firstLineChars="0" w:firstLine="420"/>
        <w:jc w:val="left"/>
      </w:pPr>
    </w:p>
    <w:p w14:paraId="0B8A4C13" w14:textId="661460D7" w:rsidR="00A95299" w:rsidRDefault="00611120">
      <w:pPr>
        <w:pStyle w:val="2"/>
        <w:numPr>
          <w:ilvl w:val="1"/>
          <w:numId w:val="0"/>
        </w:numPr>
        <w:tabs>
          <w:tab w:val="clear" w:pos="720"/>
        </w:tabs>
      </w:pPr>
      <w:r>
        <w:rPr>
          <w:rFonts w:eastAsia="宋体"/>
          <w:b/>
        </w:rPr>
        <w:t xml:space="preserve">3  </w:t>
      </w:r>
      <w:r>
        <w:t>数据集合格式</w:t>
      </w:r>
    </w:p>
    <w:p w14:paraId="36D3FE75" w14:textId="781A6DE7" w:rsidR="006F6EFA" w:rsidRPr="006F6EFA" w:rsidRDefault="006F6EFA" w:rsidP="006F6EFA">
      <w:pPr>
        <w:pStyle w:val="3"/>
        <w:numPr>
          <w:ilvl w:val="0"/>
          <w:numId w:val="0"/>
        </w:numPr>
        <w:jc w:val="both"/>
        <w:rPr>
          <w:rFonts w:eastAsia="宋体" w:hint="eastAsia"/>
          <w:b/>
        </w:rPr>
      </w:pPr>
      <w:r>
        <w:rPr>
          <w:rFonts w:eastAsia="宋体"/>
          <w:b/>
        </w:rPr>
        <w:t xml:space="preserve">3.1  </w:t>
      </w:r>
      <w:r>
        <w:rPr>
          <w:rFonts w:eastAsia="宋体"/>
          <w:b/>
        </w:rPr>
        <w:t>数据集格式简介</w:t>
      </w:r>
    </w:p>
    <w:p w14:paraId="53951D10" w14:textId="42A999A2" w:rsidR="00A95299" w:rsidRDefault="00611120">
      <w:pPr>
        <w:widowControl/>
        <w:shd w:val="clear" w:color="auto" w:fill="FFFFFF"/>
        <w:adjustRightInd/>
        <w:snapToGrid/>
        <w:spacing w:line="360" w:lineRule="atLeast"/>
        <w:ind w:firstLineChars="0" w:firstLine="420"/>
        <w:jc w:val="center"/>
      </w:pPr>
      <w:r>
        <w:rPr>
          <w:rFonts w:hint="eastAsia"/>
        </w:rPr>
        <w:t>表</w:t>
      </w:r>
      <w:r>
        <w:rPr>
          <w:rFonts w:hint="eastAsia"/>
        </w:rPr>
        <w:t>3</w:t>
      </w:r>
      <w:r w:rsidR="00FC053F">
        <w:t>-</w:t>
      </w:r>
      <w:r>
        <w:t>1</w:t>
      </w:r>
      <w:r>
        <w:t xml:space="preserve"> </w:t>
      </w:r>
      <w:r>
        <w:t xml:space="preserve"> </w:t>
      </w:r>
      <w:r>
        <w:rPr>
          <w:rFonts w:hint="eastAsia"/>
        </w:rPr>
        <w:t>W</w:t>
      </w:r>
      <w:r>
        <w:rPr>
          <w:rFonts w:hint="eastAsia"/>
        </w:rPr>
        <w:t>e</w:t>
      </w:r>
      <w:r>
        <w:rPr>
          <w:rFonts w:hint="eastAsia"/>
        </w:rPr>
        <w:t>ather</w:t>
      </w:r>
      <w:r>
        <w:rPr>
          <w:rFonts w:hint="eastAsia"/>
        </w:rPr>
        <w:t>数据集合</w:t>
      </w:r>
    </w:p>
    <w:tbl>
      <w:tblPr>
        <w:tblW w:w="5000" w:type="pct"/>
        <w:jc w:val="center"/>
        <w:tblLook w:val="04A0" w:firstRow="1" w:lastRow="0" w:firstColumn="1" w:lastColumn="0" w:noHBand="0" w:noVBand="1"/>
      </w:tblPr>
      <w:tblGrid>
        <w:gridCol w:w="1025"/>
        <w:gridCol w:w="1491"/>
        <w:gridCol w:w="2187"/>
        <w:gridCol w:w="1686"/>
        <w:gridCol w:w="1367"/>
        <w:gridCol w:w="964"/>
      </w:tblGrid>
      <w:tr w:rsidR="00A95299" w14:paraId="2FE36CFA" w14:textId="77777777">
        <w:trPr>
          <w:trHeight w:hRule="exact" w:val="397"/>
          <w:jc w:val="center"/>
        </w:trPr>
        <w:tc>
          <w:tcPr>
            <w:tcW w:w="587" w:type="pct"/>
            <w:tcBorders>
              <w:top w:val="single" w:sz="12" w:space="0" w:color="auto"/>
              <w:bottom w:val="single" w:sz="4" w:space="0" w:color="auto"/>
            </w:tcBorders>
          </w:tcPr>
          <w:p w14:paraId="1A88D671"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序号</w:t>
            </w:r>
          </w:p>
        </w:tc>
        <w:tc>
          <w:tcPr>
            <w:tcW w:w="855" w:type="pct"/>
            <w:tcBorders>
              <w:top w:val="single" w:sz="12" w:space="0" w:color="auto"/>
              <w:bottom w:val="single" w:sz="4" w:space="0" w:color="auto"/>
            </w:tcBorders>
            <w:shd w:val="clear" w:color="auto" w:fill="auto"/>
          </w:tcPr>
          <w:p w14:paraId="0E97688C" w14:textId="77777777" w:rsidR="00A95299" w:rsidRDefault="00611120">
            <w:pPr>
              <w:pStyle w:val="a6"/>
              <w:jc w:val="center"/>
              <w:rPr>
                <w:rFonts w:ascii="Times New Roman" w:hAnsi="Times New Roman"/>
                <w:sz w:val="24"/>
                <w:szCs w:val="24"/>
              </w:rPr>
            </w:pPr>
            <w:r>
              <w:rPr>
                <w:rFonts w:ascii="Times New Roman" w:hAnsi="Times New Roman"/>
                <w:sz w:val="24"/>
                <w:szCs w:val="24"/>
              </w:rPr>
              <w:t>outlook</w:t>
            </w:r>
          </w:p>
        </w:tc>
        <w:tc>
          <w:tcPr>
            <w:tcW w:w="1254" w:type="pct"/>
            <w:tcBorders>
              <w:top w:val="single" w:sz="12" w:space="0" w:color="auto"/>
              <w:bottom w:val="single" w:sz="4" w:space="0" w:color="auto"/>
            </w:tcBorders>
            <w:shd w:val="clear" w:color="auto" w:fill="auto"/>
          </w:tcPr>
          <w:p w14:paraId="61927EE0" w14:textId="77777777" w:rsidR="00A95299" w:rsidRDefault="00611120">
            <w:pPr>
              <w:pStyle w:val="a6"/>
              <w:jc w:val="center"/>
              <w:rPr>
                <w:rFonts w:ascii="Times New Roman" w:hAnsi="Times New Roman"/>
                <w:sz w:val="24"/>
                <w:szCs w:val="24"/>
              </w:rPr>
            </w:pPr>
            <w:r>
              <w:rPr>
                <w:rFonts w:ascii="Times New Roman" w:hAnsi="Times New Roman"/>
                <w:sz w:val="24"/>
                <w:szCs w:val="24"/>
              </w:rPr>
              <w:t>temperature</w:t>
            </w:r>
          </w:p>
        </w:tc>
        <w:tc>
          <w:tcPr>
            <w:tcW w:w="967" w:type="pct"/>
            <w:tcBorders>
              <w:top w:val="single" w:sz="12" w:space="0" w:color="auto"/>
              <w:bottom w:val="single" w:sz="4" w:space="0" w:color="auto"/>
            </w:tcBorders>
            <w:shd w:val="clear" w:color="auto" w:fill="auto"/>
          </w:tcPr>
          <w:p w14:paraId="4C1A442C" w14:textId="77777777" w:rsidR="00A95299" w:rsidRDefault="00611120">
            <w:pPr>
              <w:pStyle w:val="a6"/>
              <w:jc w:val="center"/>
              <w:rPr>
                <w:rFonts w:ascii="Times New Roman" w:hAnsi="Times New Roman"/>
                <w:sz w:val="24"/>
                <w:szCs w:val="24"/>
              </w:rPr>
            </w:pPr>
            <w:r>
              <w:rPr>
                <w:rFonts w:ascii="Times New Roman" w:hAnsi="Times New Roman"/>
                <w:sz w:val="24"/>
                <w:szCs w:val="24"/>
              </w:rPr>
              <w:t>humidity</w:t>
            </w:r>
          </w:p>
        </w:tc>
        <w:tc>
          <w:tcPr>
            <w:tcW w:w="784" w:type="pct"/>
            <w:tcBorders>
              <w:top w:val="single" w:sz="12" w:space="0" w:color="auto"/>
              <w:bottom w:val="single" w:sz="4" w:space="0" w:color="auto"/>
            </w:tcBorders>
            <w:shd w:val="clear" w:color="auto" w:fill="auto"/>
          </w:tcPr>
          <w:p w14:paraId="26B61BEF" w14:textId="77777777" w:rsidR="00A95299" w:rsidRDefault="00611120">
            <w:pPr>
              <w:pStyle w:val="a6"/>
              <w:jc w:val="center"/>
              <w:rPr>
                <w:rFonts w:ascii="Times New Roman" w:hAnsi="Times New Roman"/>
                <w:sz w:val="24"/>
                <w:szCs w:val="24"/>
              </w:rPr>
            </w:pPr>
            <w:r>
              <w:rPr>
                <w:rFonts w:ascii="Times New Roman" w:hAnsi="Times New Roman"/>
                <w:sz w:val="24"/>
                <w:szCs w:val="24"/>
              </w:rPr>
              <w:t>windy</w:t>
            </w:r>
          </w:p>
        </w:tc>
        <w:tc>
          <w:tcPr>
            <w:tcW w:w="553" w:type="pct"/>
            <w:tcBorders>
              <w:top w:val="single" w:sz="12" w:space="0" w:color="auto"/>
              <w:bottom w:val="single" w:sz="4" w:space="0" w:color="auto"/>
            </w:tcBorders>
            <w:shd w:val="clear" w:color="auto" w:fill="auto"/>
          </w:tcPr>
          <w:p w14:paraId="335A7265" w14:textId="77777777" w:rsidR="00A95299" w:rsidRDefault="00611120">
            <w:pPr>
              <w:pStyle w:val="a6"/>
              <w:jc w:val="center"/>
              <w:rPr>
                <w:rFonts w:ascii="Times New Roman" w:hAnsi="Times New Roman"/>
                <w:sz w:val="24"/>
                <w:szCs w:val="24"/>
              </w:rPr>
            </w:pPr>
            <w:r>
              <w:rPr>
                <w:rFonts w:ascii="Times New Roman" w:hAnsi="Times New Roman"/>
                <w:sz w:val="24"/>
                <w:szCs w:val="24"/>
              </w:rPr>
              <w:t>play</w:t>
            </w:r>
          </w:p>
        </w:tc>
      </w:tr>
      <w:tr w:rsidR="00A95299" w14:paraId="25C60FD7" w14:textId="77777777">
        <w:trPr>
          <w:trHeight w:hRule="exact" w:val="397"/>
          <w:jc w:val="center"/>
        </w:trPr>
        <w:tc>
          <w:tcPr>
            <w:tcW w:w="587" w:type="pct"/>
            <w:tcBorders>
              <w:top w:val="single" w:sz="4" w:space="0" w:color="auto"/>
            </w:tcBorders>
          </w:tcPr>
          <w:p w14:paraId="42D875F5"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1</w:t>
            </w:r>
          </w:p>
        </w:tc>
        <w:tc>
          <w:tcPr>
            <w:tcW w:w="855" w:type="pct"/>
            <w:tcBorders>
              <w:top w:val="single" w:sz="4" w:space="0" w:color="auto"/>
            </w:tcBorders>
            <w:shd w:val="clear" w:color="auto" w:fill="auto"/>
          </w:tcPr>
          <w:p w14:paraId="05320842"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sunny</w:t>
            </w:r>
          </w:p>
        </w:tc>
        <w:tc>
          <w:tcPr>
            <w:tcW w:w="1254" w:type="pct"/>
            <w:tcBorders>
              <w:top w:val="single" w:sz="4" w:space="0" w:color="auto"/>
            </w:tcBorders>
            <w:shd w:val="clear" w:color="auto" w:fill="auto"/>
          </w:tcPr>
          <w:p w14:paraId="6B736DB1"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hot</w:t>
            </w:r>
          </w:p>
        </w:tc>
        <w:tc>
          <w:tcPr>
            <w:tcW w:w="967" w:type="pct"/>
            <w:tcBorders>
              <w:top w:val="single" w:sz="4" w:space="0" w:color="auto"/>
            </w:tcBorders>
            <w:shd w:val="clear" w:color="auto" w:fill="auto"/>
          </w:tcPr>
          <w:p w14:paraId="46441576"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high</w:t>
            </w:r>
          </w:p>
        </w:tc>
        <w:tc>
          <w:tcPr>
            <w:tcW w:w="784" w:type="pct"/>
            <w:tcBorders>
              <w:top w:val="single" w:sz="4" w:space="0" w:color="auto"/>
            </w:tcBorders>
            <w:shd w:val="clear" w:color="auto" w:fill="auto"/>
          </w:tcPr>
          <w:p w14:paraId="3CF83AF1"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FALSE</w:t>
            </w:r>
          </w:p>
        </w:tc>
        <w:tc>
          <w:tcPr>
            <w:tcW w:w="553" w:type="pct"/>
            <w:tcBorders>
              <w:top w:val="single" w:sz="4" w:space="0" w:color="auto"/>
            </w:tcBorders>
            <w:shd w:val="clear" w:color="auto" w:fill="auto"/>
          </w:tcPr>
          <w:p w14:paraId="19F9F8AF"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no</w:t>
            </w:r>
          </w:p>
        </w:tc>
      </w:tr>
      <w:tr w:rsidR="00A95299" w14:paraId="630EDF66" w14:textId="77777777">
        <w:trPr>
          <w:trHeight w:hRule="exact" w:val="397"/>
          <w:jc w:val="center"/>
        </w:trPr>
        <w:tc>
          <w:tcPr>
            <w:tcW w:w="587" w:type="pct"/>
          </w:tcPr>
          <w:p w14:paraId="3A5A82C6"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2</w:t>
            </w:r>
          </w:p>
        </w:tc>
        <w:tc>
          <w:tcPr>
            <w:tcW w:w="855" w:type="pct"/>
            <w:shd w:val="clear" w:color="auto" w:fill="auto"/>
          </w:tcPr>
          <w:p w14:paraId="3D57AD56"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sunny</w:t>
            </w:r>
          </w:p>
        </w:tc>
        <w:tc>
          <w:tcPr>
            <w:tcW w:w="1254" w:type="pct"/>
            <w:shd w:val="clear" w:color="auto" w:fill="auto"/>
          </w:tcPr>
          <w:p w14:paraId="67A19A0D"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hot</w:t>
            </w:r>
          </w:p>
        </w:tc>
        <w:tc>
          <w:tcPr>
            <w:tcW w:w="967" w:type="pct"/>
            <w:shd w:val="clear" w:color="auto" w:fill="auto"/>
          </w:tcPr>
          <w:p w14:paraId="3D9FCE72"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high</w:t>
            </w:r>
          </w:p>
        </w:tc>
        <w:tc>
          <w:tcPr>
            <w:tcW w:w="784" w:type="pct"/>
            <w:shd w:val="clear" w:color="auto" w:fill="auto"/>
          </w:tcPr>
          <w:p w14:paraId="36BFD091"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TRUE</w:t>
            </w:r>
          </w:p>
        </w:tc>
        <w:tc>
          <w:tcPr>
            <w:tcW w:w="553" w:type="pct"/>
            <w:shd w:val="clear" w:color="auto" w:fill="auto"/>
          </w:tcPr>
          <w:p w14:paraId="77B12CC1"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no</w:t>
            </w:r>
          </w:p>
        </w:tc>
      </w:tr>
      <w:tr w:rsidR="00A95299" w14:paraId="5110D933" w14:textId="77777777">
        <w:trPr>
          <w:trHeight w:hRule="exact" w:val="397"/>
          <w:jc w:val="center"/>
        </w:trPr>
        <w:tc>
          <w:tcPr>
            <w:tcW w:w="587" w:type="pct"/>
          </w:tcPr>
          <w:p w14:paraId="4C9D2C7D"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3</w:t>
            </w:r>
          </w:p>
        </w:tc>
        <w:tc>
          <w:tcPr>
            <w:tcW w:w="855" w:type="pct"/>
            <w:shd w:val="clear" w:color="auto" w:fill="auto"/>
          </w:tcPr>
          <w:p w14:paraId="44C0887C"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overcast</w:t>
            </w:r>
          </w:p>
        </w:tc>
        <w:tc>
          <w:tcPr>
            <w:tcW w:w="1254" w:type="pct"/>
            <w:shd w:val="clear" w:color="auto" w:fill="auto"/>
          </w:tcPr>
          <w:p w14:paraId="2940C50E"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hot</w:t>
            </w:r>
          </w:p>
        </w:tc>
        <w:tc>
          <w:tcPr>
            <w:tcW w:w="967" w:type="pct"/>
            <w:shd w:val="clear" w:color="auto" w:fill="auto"/>
          </w:tcPr>
          <w:p w14:paraId="34D472EB"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high</w:t>
            </w:r>
          </w:p>
        </w:tc>
        <w:tc>
          <w:tcPr>
            <w:tcW w:w="784" w:type="pct"/>
            <w:shd w:val="clear" w:color="auto" w:fill="auto"/>
          </w:tcPr>
          <w:p w14:paraId="55496A20"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FALSE</w:t>
            </w:r>
          </w:p>
        </w:tc>
        <w:tc>
          <w:tcPr>
            <w:tcW w:w="553" w:type="pct"/>
            <w:shd w:val="clear" w:color="auto" w:fill="auto"/>
          </w:tcPr>
          <w:p w14:paraId="7C7935C6"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yes</w:t>
            </w:r>
          </w:p>
        </w:tc>
      </w:tr>
      <w:tr w:rsidR="00A95299" w14:paraId="3C988215" w14:textId="77777777">
        <w:trPr>
          <w:trHeight w:hRule="exact" w:val="397"/>
          <w:jc w:val="center"/>
        </w:trPr>
        <w:tc>
          <w:tcPr>
            <w:tcW w:w="587" w:type="pct"/>
          </w:tcPr>
          <w:p w14:paraId="0E696581"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4</w:t>
            </w:r>
          </w:p>
        </w:tc>
        <w:tc>
          <w:tcPr>
            <w:tcW w:w="855" w:type="pct"/>
            <w:shd w:val="clear" w:color="auto" w:fill="auto"/>
          </w:tcPr>
          <w:p w14:paraId="7C67AF85"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rainy</w:t>
            </w:r>
          </w:p>
        </w:tc>
        <w:tc>
          <w:tcPr>
            <w:tcW w:w="1254" w:type="pct"/>
            <w:shd w:val="clear" w:color="auto" w:fill="auto"/>
          </w:tcPr>
          <w:p w14:paraId="30C58138"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mild</w:t>
            </w:r>
          </w:p>
        </w:tc>
        <w:tc>
          <w:tcPr>
            <w:tcW w:w="967" w:type="pct"/>
            <w:shd w:val="clear" w:color="auto" w:fill="auto"/>
          </w:tcPr>
          <w:p w14:paraId="23FB1D95"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high</w:t>
            </w:r>
          </w:p>
        </w:tc>
        <w:tc>
          <w:tcPr>
            <w:tcW w:w="784" w:type="pct"/>
            <w:shd w:val="clear" w:color="auto" w:fill="auto"/>
          </w:tcPr>
          <w:p w14:paraId="73AAA79B"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FALSE</w:t>
            </w:r>
          </w:p>
        </w:tc>
        <w:tc>
          <w:tcPr>
            <w:tcW w:w="553" w:type="pct"/>
            <w:shd w:val="clear" w:color="auto" w:fill="auto"/>
          </w:tcPr>
          <w:p w14:paraId="74ECD446"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yes</w:t>
            </w:r>
          </w:p>
        </w:tc>
      </w:tr>
      <w:tr w:rsidR="00A95299" w14:paraId="6632EBAA" w14:textId="77777777">
        <w:trPr>
          <w:trHeight w:hRule="exact" w:val="397"/>
          <w:jc w:val="center"/>
        </w:trPr>
        <w:tc>
          <w:tcPr>
            <w:tcW w:w="587" w:type="pct"/>
          </w:tcPr>
          <w:p w14:paraId="41C334D3"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5</w:t>
            </w:r>
          </w:p>
        </w:tc>
        <w:tc>
          <w:tcPr>
            <w:tcW w:w="855" w:type="pct"/>
            <w:shd w:val="clear" w:color="auto" w:fill="auto"/>
          </w:tcPr>
          <w:p w14:paraId="78CE4A48"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rainy</w:t>
            </w:r>
          </w:p>
        </w:tc>
        <w:tc>
          <w:tcPr>
            <w:tcW w:w="1254" w:type="pct"/>
            <w:shd w:val="clear" w:color="auto" w:fill="auto"/>
          </w:tcPr>
          <w:p w14:paraId="1D049EE0"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cool</w:t>
            </w:r>
          </w:p>
        </w:tc>
        <w:tc>
          <w:tcPr>
            <w:tcW w:w="967" w:type="pct"/>
            <w:shd w:val="clear" w:color="auto" w:fill="auto"/>
          </w:tcPr>
          <w:p w14:paraId="554FAE72"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normal</w:t>
            </w:r>
          </w:p>
        </w:tc>
        <w:tc>
          <w:tcPr>
            <w:tcW w:w="784" w:type="pct"/>
            <w:shd w:val="clear" w:color="auto" w:fill="auto"/>
          </w:tcPr>
          <w:p w14:paraId="6CE438A8"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FALSE</w:t>
            </w:r>
          </w:p>
        </w:tc>
        <w:tc>
          <w:tcPr>
            <w:tcW w:w="553" w:type="pct"/>
            <w:shd w:val="clear" w:color="auto" w:fill="auto"/>
          </w:tcPr>
          <w:p w14:paraId="0A5E7ECB"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yes</w:t>
            </w:r>
          </w:p>
        </w:tc>
      </w:tr>
      <w:tr w:rsidR="00A95299" w14:paraId="659DA98B" w14:textId="77777777">
        <w:trPr>
          <w:trHeight w:hRule="exact" w:val="397"/>
          <w:jc w:val="center"/>
        </w:trPr>
        <w:tc>
          <w:tcPr>
            <w:tcW w:w="587" w:type="pct"/>
          </w:tcPr>
          <w:p w14:paraId="4A87C242"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6</w:t>
            </w:r>
          </w:p>
        </w:tc>
        <w:tc>
          <w:tcPr>
            <w:tcW w:w="855" w:type="pct"/>
            <w:shd w:val="clear" w:color="auto" w:fill="auto"/>
          </w:tcPr>
          <w:p w14:paraId="55342E39"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rainy</w:t>
            </w:r>
          </w:p>
        </w:tc>
        <w:tc>
          <w:tcPr>
            <w:tcW w:w="1254" w:type="pct"/>
            <w:shd w:val="clear" w:color="auto" w:fill="auto"/>
          </w:tcPr>
          <w:p w14:paraId="4DDE2F27"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cool</w:t>
            </w:r>
          </w:p>
        </w:tc>
        <w:tc>
          <w:tcPr>
            <w:tcW w:w="967" w:type="pct"/>
            <w:shd w:val="clear" w:color="auto" w:fill="auto"/>
          </w:tcPr>
          <w:p w14:paraId="5FC3BAF7"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normal</w:t>
            </w:r>
          </w:p>
        </w:tc>
        <w:tc>
          <w:tcPr>
            <w:tcW w:w="784" w:type="pct"/>
            <w:shd w:val="clear" w:color="auto" w:fill="auto"/>
          </w:tcPr>
          <w:p w14:paraId="72E880BA"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TRUE</w:t>
            </w:r>
          </w:p>
        </w:tc>
        <w:tc>
          <w:tcPr>
            <w:tcW w:w="553" w:type="pct"/>
            <w:shd w:val="clear" w:color="auto" w:fill="auto"/>
          </w:tcPr>
          <w:p w14:paraId="5C9F4818"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no</w:t>
            </w:r>
          </w:p>
        </w:tc>
      </w:tr>
      <w:tr w:rsidR="00A95299" w14:paraId="2BEFEC21" w14:textId="77777777">
        <w:trPr>
          <w:trHeight w:hRule="exact" w:val="397"/>
          <w:jc w:val="center"/>
        </w:trPr>
        <w:tc>
          <w:tcPr>
            <w:tcW w:w="587" w:type="pct"/>
          </w:tcPr>
          <w:p w14:paraId="6C7E17C1"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7</w:t>
            </w:r>
          </w:p>
        </w:tc>
        <w:tc>
          <w:tcPr>
            <w:tcW w:w="855" w:type="pct"/>
            <w:shd w:val="clear" w:color="auto" w:fill="auto"/>
          </w:tcPr>
          <w:p w14:paraId="3C623449"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overcast</w:t>
            </w:r>
          </w:p>
        </w:tc>
        <w:tc>
          <w:tcPr>
            <w:tcW w:w="1254" w:type="pct"/>
            <w:shd w:val="clear" w:color="auto" w:fill="auto"/>
          </w:tcPr>
          <w:p w14:paraId="1E7CA106"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cool</w:t>
            </w:r>
          </w:p>
        </w:tc>
        <w:tc>
          <w:tcPr>
            <w:tcW w:w="967" w:type="pct"/>
            <w:shd w:val="clear" w:color="auto" w:fill="auto"/>
          </w:tcPr>
          <w:p w14:paraId="2E3A281D"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normal</w:t>
            </w:r>
          </w:p>
        </w:tc>
        <w:tc>
          <w:tcPr>
            <w:tcW w:w="784" w:type="pct"/>
            <w:shd w:val="clear" w:color="auto" w:fill="auto"/>
          </w:tcPr>
          <w:p w14:paraId="0821BE93"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TRUE</w:t>
            </w:r>
          </w:p>
        </w:tc>
        <w:tc>
          <w:tcPr>
            <w:tcW w:w="553" w:type="pct"/>
            <w:shd w:val="clear" w:color="auto" w:fill="auto"/>
          </w:tcPr>
          <w:p w14:paraId="1198BF4F"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yes</w:t>
            </w:r>
          </w:p>
        </w:tc>
      </w:tr>
      <w:tr w:rsidR="00A95299" w14:paraId="2F74102D" w14:textId="77777777">
        <w:trPr>
          <w:trHeight w:hRule="exact" w:val="397"/>
          <w:jc w:val="center"/>
        </w:trPr>
        <w:tc>
          <w:tcPr>
            <w:tcW w:w="587" w:type="pct"/>
          </w:tcPr>
          <w:p w14:paraId="2E426AD5"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8</w:t>
            </w:r>
          </w:p>
        </w:tc>
        <w:tc>
          <w:tcPr>
            <w:tcW w:w="855" w:type="pct"/>
            <w:shd w:val="clear" w:color="auto" w:fill="auto"/>
          </w:tcPr>
          <w:p w14:paraId="450933BD"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sunny</w:t>
            </w:r>
          </w:p>
        </w:tc>
        <w:tc>
          <w:tcPr>
            <w:tcW w:w="1254" w:type="pct"/>
            <w:shd w:val="clear" w:color="auto" w:fill="auto"/>
          </w:tcPr>
          <w:p w14:paraId="0D12A2A5"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mild</w:t>
            </w:r>
          </w:p>
        </w:tc>
        <w:tc>
          <w:tcPr>
            <w:tcW w:w="967" w:type="pct"/>
            <w:shd w:val="clear" w:color="auto" w:fill="auto"/>
          </w:tcPr>
          <w:p w14:paraId="1EF64446"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high</w:t>
            </w:r>
          </w:p>
        </w:tc>
        <w:tc>
          <w:tcPr>
            <w:tcW w:w="784" w:type="pct"/>
            <w:shd w:val="clear" w:color="auto" w:fill="auto"/>
          </w:tcPr>
          <w:p w14:paraId="68A5EAF9"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FALSE</w:t>
            </w:r>
          </w:p>
        </w:tc>
        <w:tc>
          <w:tcPr>
            <w:tcW w:w="553" w:type="pct"/>
            <w:shd w:val="clear" w:color="auto" w:fill="auto"/>
          </w:tcPr>
          <w:p w14:paraId="40343F7A"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no</w:t>
            </w:r>
          </w:p>
        </w:tc>
      </w:tr>
      <w:tr w:rsidR="00A95299" w14:paraId="281C4032" w14:textId="77777777">
        <w:trPr>
          <w:trHeight w:hRule="exact" w:val="397"/>
          <w:jc w:val="center"/>
        </w:trPr>
        <w:tc>
          <w:tcPr>
            <w:tcW w:w="587" w:type="pct"/>
          </w:tcPr>
          <w:p w14:paraId="129D548F"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9</w:t>
            </w:r>
          </w:p>
        </w:tc>
        <w:tc>
          <w:tcPr>
            <w:tcW w:w="855" w:type="pct"/>
            <w:shd w:val="clear" w:color="auto" w:fill="auto"/>
          </w:tcPr>
          <w:p w14:paraId="38C1ACFE"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sunny</w:t>
            </w:r>
          </w:p>
        </w:tc>
        <w:tc>
          <w:tcPr>
            <w:tcW w:w="1254" w:type="pct"/>
            <w:shd w:val="clear" w:color="auto" w:fill="auto"/>
          </w:tcPr>
          <w:p w14:paraId="79166B34"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cool</w:t>
            </w:r>
          </w:p>
        </w:tc>
        <w:tc>
          <w:tcPr>
            <w:tcW w:w="967" w:type="pct"/>
            <w:shd w:val="clear" w:color="auto" w:fill="auto"/>
          </w:tcPr>
          <w:p w14:paraId="6C1BAF69"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normal</w:t>
            </w:r>
          </w:p>
        </w:tc>
        <w:tc>
          <w:tcPr>
            <w:tcW w:w="784" w:type="pct"/>
            <w:shd w:val="clear" w:color="auto" w:fill="auto"/>
          </w:tcPr>
          <w:p w14:paraId="7D25435B"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FALSE</w:t>
            </w:r>
          </w:p>
        </w:tc>
        <w:tc>
          <w:tcPr>
            <w:tcW w:w="553" w:type="pct"/>
            <w:shd w:val="clear" w:color="auto" w:fill="auto"/>
          </w:tcPr>
          <w:p w14:paraId="1995EFC6"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yes</w:t>
            </w:r>
          </w:p>
        </w:tc>
      </w:tr>
      <w:tr w:rsidR="00A95299" w14:paraId="15591BAF" w14:textId="77777777">
        <w:trPr>
          <w:trHeight w:hRule="exact" w:val="397"/>
          <w:jc w:val="center"/>
        </w:trPr>
        <w:tc>
          <w:tcPr>
            <w:tcW w:w="587" w:type="pct"/>
          </w:tcPr>
          <w:p w14:paraId="5ED779A8"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1</w:t>
            </w:r>
            <w:r>
              <w:rPr>
                <w:rFonts w:ascii="Times New Roman" w:hAnsi="Times New Roman"/>
                <w:sz w:val="24"/>
                <w:szCs w:val="24"/>
              </w:rPr>
              <w:t>0</w:t>
            </w:r>
          </w:p>
        </w:tc>
        <w:tc>
          <w:tcPr>
            <w:tcW w:w="855" w:type="pct"/>
            <w:shd w:val="clear" w:color="auto" w:fill="auto"/>
          </w:tcPr>
          <w:p w14:paraId="0B63046A"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rainy</w:t>
            </w:r>
          </w:p>
        </w:tc>
        <w:tc>
          <w:tcPr>
            <w:tcW w:w="1254" w:type="pct"/>
            <w:shd w:val="clear" w:color="auto" w:fill="auto"/>
          </w:tcPr>
          <w:p w14:paraId="70AD1CF0"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mild</w:t>
            </w:r>
          </w:p>
        </w:tc>
        <w:tc>
          <w:tcPr>
            <w:tcW w:w="967" w:type="pct"/>
            <w:shd w:val="clear" w:color="auto" w:fill="auto"/>
          </w:tcPr>
          <w:p w14:paraId="3C3C1980"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normal</w:t>
            </w:r>
          </w:p>
        </w:tc>
        <w:tc>
          <w:tcPr>
            <w:tcW w:w="784" w:type="pct"/>
            <w:shd w:val="clear" w:color="auto" w:fill="auto"/>
          </w:tcPr>
          <w:p w14:paraId="68AB1625"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FALSE</w:t>
            </w:r>
          </w:p>
        </w:tc>
        <w:tc>
          <w:tcPr>
            <w:tcW w:w="553" w:type="pct"/>
            <w:shd w:val="clear" w:color="auto" w:fill="auto"/>
          </w:tcPr>
          <w:p w14:paraId="067D70B2"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yes</w:t>
            </w:r>
          </w:p>
        </w:tc>
      </w:tr>
      <w:tr w:rsidR="00A95299" w14:paraId="1A4042ED" w14:textId="77777777">
        <w:trPr>
          <w:trHeight w:hRule="exact" w:val="397"/>
          <w:jc w:val="center"/>
        </w:trPr>
        <w:tc>
          <w:tcPr>
            <w:tcW w:w="587" w:type="pct"/>
          </w:tcPr>
          <w:p w14:paraId="1687B2D6"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1</w:t>
            </w:r>
            <w:r>
              <w:rPr>
                <w:rFonts w:ascii="Times New Roman" w:hAnsi="Times New Roman"/>
                <w:sz w:val="24"/>
                <w:szCs w:val="24"/>
              </w:rPr>
              <w:t>1</w:t>
            </w:r>
          </w:p>
        </w:tc>
        <w:tc>
          <w:tcPr>
            <w:tcW w:w="855" w:type="pct"/>
            <w:shd w:val="clear" w:color="auto" w:fill="auto"/>
          </w:tcPr>
          <w:p w14:paraId="6EE4804D"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sunny</w:t>
            </w:r>
          </w:p>
        </w:tc>
        <w:tc>
          <w:tcPr>
            <w:tcW w:w="1254" w:type="pct"/>
            <w:shd w:val="clear" w:color="auto" w:fill="auto"/>
          </w:tcPr>
          <w:p w14:paraId="4F1AEB87"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mild</w:t>
            </w:r>
          </w:p>
        </w:tc>
        <w:tc>
          <w:tcPr>
            <w:tcW w:w="967" w:type="pct"/>
            <w:shd w:val="clear" w:color="auto" w:fill="auto"/>
          </w:tcPr>
          <w:p w14:paraId="56CA8710"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normal</w:t>
            </w:r>
          </w:p>
        </w:tc>
        <w:tc>
          <w:tcPr>
            <w:tcW w:w="784" w:type="pct"/>
            <w:shd w:val="clear" w:color="auto" w:fill="auto"/>
          </w:tcPr>
          <w:p w14:paraId="32AC55AB"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TRUE</w:t>
            </w:r>
          </w:p>
        </w:tc>
        <w:tc>
          <w:tcPr>
            <w:tcW w:w="553" w:type="pct"/>
            <w:shd w:val="clear" w:color="auto" w:fill="auto"/>
          </w:tcPr>
          <w:p w14:paraId="185F4755"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yes</w:t>
            </w:r>
          </w:p>
        </w:tc>
      </w:tr>
      <w:tr w:rsidR="00A95299" w14:paraId="3481AA4F" w14:textId="77777777">
        <w:trPr>
          <w:trHeight w:hRule="exact" w:val="397"/>
          <w:jc w:val="center"/>
        </w:trPr>
        <w:tc>
          <w:tcPr>
            <w:tcW w:w="587" w:type="pct"/>
          </w:tcPr>
          <w:p w14:paraId="2E5436AC"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1</w:t>
            </w:r>
            <w:r>
              <w:rPr>
                <w:rFonts w:ascii="Times New Roman" w:hAnsi="Times New Roman"/>
                <w:sz w:val="24"/>
                <w:szCs w:val="24"/>
              </w:rPr>
              <w:t>2</w:t>
            </w:r>
          </w:p>
        </w:tc>
        <w:tc>
          <w:tcPr>
            <w:tcW w:w="855" w:type="pct"/>
            <w:shd w:val="clear" w:color="auto" w:fill="auto"/>
          </w:tcPr>
          <w:p w14:paraId="6FC21D47"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overcast</w:t>
            </w:r>
          </w:p>
        </w:tc>
        <w:tc>
          <w:tcPr>
            <w:tcW w:w="1254" w:type="pct"/>
            <w:shd w:val="clear" w:color="auto" w:fill="auto"/>
          </w:tcPr>
          <w:p w14:paraId="04EA20DC"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mild</w:t>
            </w:r>
          </w:p>
        </w:tc>
        <w:tc>
          <w:tcPr>
            <w:tcW w:w="967" w:type="pct"/>
            <w:shd w:val="clear" w:color="auto" w:fill="auto"/>
          </w:tcPr>
          <w:p w14:paraId="24FB5956"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high</w:t>
            </w:r>
          </w:p>
        </w:tc>
        <w:tc>
          <w:tcPr>
            <w:tcW w:w="784" w:type="pct"/>
            <w:shd w:val="clear" w:color="auto" w:fill="auto"/>
          </w:tcPr>
          <w:p w14:paraId="599F01AC"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TRUE</w:t>
            </w:r>
          </w:p>
        </w:tc>
        <w:tc>
          <w:tcPr>
            <w:tcW w:w="553" w:type="pct"/>
            <w:shd w:val="clear" w:color="auto" w:fill="auto"/>
          </w:tcPr>
          <w:p w14:paraId="440FFDA0"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yes</w:t>
            </w:r>
          </w:p>
        </w:tc>
      </w:tr>
      <w:tr w:rsidR="00A95299" w14:paraId="3A25C05B" w14:textId="77777777">
        <w:trPr>
          <w:trHeight w:hRule="exact" w:val="397"/>
          <w:jc w:val="center"/>
        </w:trPr>
        <w:tc>
          <w:tcPr>
            <w:tcW w:w="587" w:type="pct"/>
          </w:tcPr>
          <w:p w14:paraId="6D6F619A"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1</w:t>
            </w:r>
            <w:r>
              <w:rPr>
                <w:rFonts w:ascii="Times New Roman" w:hAnsi="Times New Roman"/>
                <w:sz w:val="24"/>
                <w:szCs w:val="24"/>
              </w:rPr>
              <w:t>3</w:t>
            </w:r>
          </w:p>
        </w:tc>
        <w:tc>
          <w:tcPr>
            <w:tcW w:w="855" w:type="pct"/>
            <w:shd w:val="clear" w:color="auto" w:fill="auto"/>
          </w:tcPr>
          <w:p w14:paraId="65004708"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overcast</w:t>
            </w:r>
          </w:p>
        </w:tc>
        <w:tc>
          <w:tcPr>
            <w:tcW w:w="1254" w:type="pct"/>
            <w:shd w:val="clear" w:color="auto" w:fill="auto"/>
          </w:tcPr>
          <w:p w14:paraId="56B1E1EF"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hot</w:t>
            </w:r>
          </w:p>
        </w:tc>
        <w:tc>
          <w:tcPr>
            <w:tcW w:w="967" w:type="pct"/>
            <w:shd w:val="clear" w:color="auto" w:fill="auto"/>
          </w:tcPr>
          <w:p w14:paraId="01357A79"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normal</w:t>
            </w:r>
          </w:p>
        </w:tc>
        <w:tc>
          <w:tcPr>
            <w:tcW w:w="784" w:type="pct"/>
            <w:shd w:val="clear" w:color="auto" w:fill="auto"/>
          </w:tcPr>
          <w:p w14:paraId="7BA835F7"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FALSE</w:t>
            </w:r>
          </w:p>
        </w:tc>
        <w:tc>
          <w:tcPr>
            <w:tcW w:w="553" w:type="pct"/>
            <w:shd w:val="clear" w:color="auto" w:fill="auto"/>
          </w:tcPr>
          <w:p w14:paraId="7F2B45E8"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yes</w:t>
            </w:r>
          </w:p>
        </w:tc>
      </w:tr>
      <w:tr w:rsidR="00A95299" w14:paraId="31BC386B" w14:textId="77777777">
        <w:trPr>
          <w:trHeight w:hRule="exact" w:val="397"/>
          <w:jc w:val="center"/>
        </w:trPr>
        <w:tc>
          <w:tcPr>
            <w:tcW w:w="587" w:type="pct"/>
            <w:tcBorders>
              <w:bottom w:val="single" w:sz="12" w:space="0" w:color="auto"/>
            </w:tcBorders>
          </w:tcPr>
          <w:p w14:paraId="55512C43"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lastRenderedPageBreak/>
              <w:t>1</w:t>
            </w:r>
            <w:r>
              <w:rPr>
                <w:rFonts w:ascii="Times New Roman" w:hAnsi="Times New Roman"/>
                <w:sz w:val="24"/>
                <w:szCs w:val="24"/>
              </w:rPr>
              <w:t>4</w:t>
            </w:r>
          </w:p>
        </w:tc>
        <w:tc>
          <w:tcPr>
            <w:tcW w:w="855" w:type="pct"/>
            <w:tcBorders>
              <w:bottom w:val="single" w:sz="12" w:space="0" w:color="auto"/>
            </w:tcBorders>
            <w:shd w:val="clear" w:color="auto" w:fill="auto"/>
          </w:tcPr>
          <w:p w14:paraId="261BF1F0"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rainy</w:t>
            </w:r>
          </w:p>
        </w:tc>
        <w:tc>
          <w:tcPr>
            <w:tcW w:w="1254" w:type="pct"/>
            <w:tcBorders>
              <w:bottom w:val="single" w:sz="12" w:space="0" w:color="auto"/>
            </w:tcBorders>
            <w:shd w:val="clear" w:color="auto" w:fill="auto"/>
          </w:tcPr>
          <w:p w14:paraId="191D57BC"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mild</w:t>
            </w:r>
          </w:p>
        </w:tc>
        <w:tc>
          <w:tcPr>
            <w:tcW w:w="967" w:type="pct"/>
            <w:tcBorders>
              <w:bottom w:val="single" w:sz="12" w:space="0" w:color="auto"/>
            </w:tcBorders>
            <w:shd w:val="clear" w:color="auto" w:fill="auto"/>
          </w:tcPr>
          <w:p w14:paraId="15BB8F15"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high</w:t>
            </w:r>
          </w:p>
        </w:tc>
        <w:tc>
          <w:tcPr>
            <w:tcW w:w="784" w:type="pct"/>
            <w:tcBorders>
              <w:bottom w:val="single" w:sz="12" w:space="0" w:color="auto"/>
            </w:tcBorders>
            <w:shd w:val="clear" w:color="auto" w:fill="auto"/>
          </w:tcPr>
          <w:p w14:paraId="576CCC8E"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TRUE</w:t>
            </w:r>
          </w:p>
        </w:tc>
        <w:tc>
          <w:tcPr>
            <w:tcW w:w="553" w:type="pct"/>
            <w:tcBorders>
              <w:bottom w:val="single" w:sz="12" w:space="0" w:color="auto"/>
            </w:tcBorders>
            <w:shd w:val="clear" w:color="auto" w:fill="auto"/>
          </w:tcPr>
          <w:p w14:paraId="03F038B5" w14:textId="77777777" w:rsidR="00A95299" w:rsidRDefault="00611120">
            <w:pPr>
              <w:pStyle w:val="a6"/>
              <w:jc w:val="center"/>
              <w:rPr>
                <w:rFonts w:ascii="Times New Roman" w:hAnsi="Times New Roman"/>
                <w:sz w:val="24"/>
                <w:szCs w:val="24"/>
              </w:rPr>
            </w:pPr>
            <w:r>
              <w:rPr>
                <w:rFonts w:ascii="Times New Roman" w:hAnsi="Times New Roman" w:hint="eastAsia"/>
                <w:sz w:val="24"/>
                <w:szCs w:val="24"/>
              </w:rPr>
              <w:t>no</w:t>
            </w:r>
          </w:p>
        </w:tc>
      </w:tr>
    </w:tbl>
    <w:p w14:paraId="1CCD3159" w14:textId="77777777" w:rsidR="00A95299" w:rsidRDefault="00611120">
      <w:pPr>
        <w:widowControl/>
        <w:shd w:val="clear" w:color="auto" w:fill="FFFFFF"/>
        <w:adjustRightInd/>
        <w:snapToGrid/>
        <w:spacing w:line="360" w:lineRule="atLeast"/>
        <w:ind w:firstLineChars="0"/>
        <w:jc w:val="left"/>
      </w:pPr>
      <w:r>
        <w:rPr>
          <w:rFonts w:hint="eastAsia"/>
        </w:rPr>
        <w:t>将上述表格中数据制作成</w:t>
      </w:r>
      <w:r>
        <w:rPr>
          <w:rFonts w:hint="eastAsia"/>
        </w:rPr>
        <w:t>WeKa</w:t>
      </w:r>
      <w:r>
        <w:rPr>
          <w:rFonts w:hint="eastAsia"/>
        </w:rPr>
        <w:t>数据集如下：</w:t>
      </w:r>
    </w:p>
    <w:p w14:paraId="06EAD9F5" w14:textId="77777777" w:rsidR="00A95299" w:rsidRDefault="00A95299">
      <w:pPr>
        <w:widowControl/>
        <w:shd w:val="clear" w:color="auto" w:fill="FFFFFF"/>
        <w:adjustRightInd/>
        <w:snapToGrid/>
        <w:spacing w:line="360" w:lineRule="atLeast"/>
        <w:ind w:firstLineChars="0"/>
        <w:jc w:val="left"/>
      </w:pPr>
    </w:p>
    <w:p w14:paraId="7AB84F70" w14:textId="77777777" w:rsidR="00A95299" w:rsidRDefault="00611120">
      <w:pPr>
        <w:widowControl/>
        <w:shd w:val="clear" w:color="auto" w:fill="FFFFFF"/>
        <w:adjustRightInd/>
        <w:snapToGrid/>
        <w:spacing w:line="360" w:lineRule="atLeast"/>
        <w:ind w:firstLineChars="0"/>
        <w:jc w:val="left"/>
      </w:pPr>
      <w:r>
        <w:t>@relation weather.symbolic</w:t>
      </w:r>
    </w:p>
    <w:p w14:paraId="0BCC67D0" w14:textId="77777777" w:rsidR="00A95299" w:rsidRDefault="00A95299">
      <w:pPr>
        <w:widowControl/>
        <w:shd w:val="clear" w:color="auto" w:fill="FFFFFF"/>
        <w:adjustRightInd/>
        <w:snapToGrid/>
        <w:spacing w:line="360" w:lineRule="atLeast"/>
        <w:ind w:firstLineChars="0"/>
        <w:jc w:val="left"/>
      </w:pPr>
    </w:p>
    <w:p w14:paraId="3BB74E3C" w14:textId="77777777" w:rsidR="00A95299" w:rsidRDefault="00611120">
      <w:pPr>
        <w:widowControl/>
        <w:shd w:val="clear" w:color="auto" w:fill="FFFFFF"/>
        <w:adjustRightInd/>
        <w:snapToGrid/>
        <w:spacing w:line="360" w:lineRule="atLeast"/>
        <w:ind w:firstLineChars="0"/>
        <w:jc w:val="left"/>
      </w:pPr>
      <w:r>
        <w:t>@attribute outlook {sunny, overcast, rainy}</w:t>
      </w:r>
    </w:p>
    <w:p w14:paraId="02412C11" w14:textId="77777777" w:rsidR="00A95299" w:rsidRDefault="00611120">
      <w:pPr>
        <w:widowControl/>
        <w:shd w:val="clear" w:color="auto" w:fill="FFFFFF"/>
        <w:adjustRightInd/>
        <w:snapToGrid/>
        <w:spacing w:line="360" w:lineRule="atLeast"/>
        <w:ind w:firstLineChars="0"/>
        <w:jc w:val="left"/>
      </w:pPr>
      <w:r>
        <w:t>@attribute temperature {hot, mild, cool}</w:t>
      </w:r>
    </w:p>
    <w:p w14:paraId="19443A9B" w14:textId="77777777" w:rsidR="00A95299" w:rsidRDefault="00611120">
      <w:pPr>
        <w:widowControl/>
        <w:shd w:val="clear" w:color="auto" w:fill="FFFFFF"/>
        <w:adjustRightInd/>
        <w:snapToGrid/>
        <w:spacing w:line="360" w:lineRule="atLeast"/>
        <w:ind w:firstLineChars="0"/>
        <w:jc w:val="left"/>
      </w:pPr>
      <w:r>
        <w:t>@attribute humidity {high, normal}</w:t>
      </w:r>
    </w:p>
    <w:p w14:paraId="69890927" w14:textId="77777777" w:rsidR="00A95299" w:rsidRDefault="00611120">
      <w:pPr>
        <w:widowControl/>
        <w:shd w:val="clear" w:color="auto" w:fill="FFFFFF"/>
        <w:adjustRightInd/>
        <w:snapToGrid/>
        <w:spacing w:line="360" w:lineRule="atLeast"/>
        <w:ind w:firstLineChars="0"/>
        <w:jc w:val="left"/>
      </w:pPr>
      <w:r>
        <w:t>@attribute windy {TRUE, FALSE}</w:t>
      </w:r>
    </w:p>
    <w:p w14:paraId="4930FA87" w14:textId="77777777" w:rsidR="00A95299" w:rsidRDefault="00611120">
      <w:pPr>
        <w:widowControl/>
        <w:shd w:val="clear" w:color="auto" w:fill="FFFFFF"/>
        <w:adjustRightInd/>
        <w:snapToGrid/>
        <w:spacing w:line="360" w:lineRule="atLeast"/>
        <w:ind w:firstLineChars="0"/>
        <w:jc w:val="left"/>
      </w:pPr>
      <w:r>
        <w:t>@attribute play {yes, no}</w:t>
      </w:r>
    </w:p>
    <w:p w14:paraId="7707F351" w14:textId="77777777" w:rsidR="00A95299" w:rsidRDefault="00A95299">
      <w:pPr>
        <w:widowControl/>
        <w:shd w:val="clear" w:color="auto" w:fill="FFFFFF"/>
        <w:adjustRightInd/>
        <w:snapToGrid/>
        <w:spacing w:line="360" w:lineRule="atLeast"/>
        <w:ind w:firstLineChars="0"/>
        <w:jc w:val="left"/>
      </w:pPr>
    </w:p>
    <w:p w14:paraId="070E684F" w14:textId="77777777" w:rsidR="00A95299" w:rsidRDefault="00611120">
      <w:pPr>
        <w:widowControl/>
        <w:shd w:val="clear" w:color="auto" w:fill="FFFFFF"/>
        <w:adjustRightInd/>
        <w:snapToGrid/>
        <w:spacing w:line="360" w:lineRule="atLeast"/>
        <w:ind w:firstLineChars="0"/>
        <w:jc w:val="left"/>
      </w:pPr>
      <w:r>
        <w:t>@data</w:t>
      </w:r>
    </w:p>
    <w:p w14:paraId="4EC4582B" w14:textId="77777777" w:rsidR="00A95299" w:rsidRDefault="00611120">
      <w:pPr>
        <w:widowControl/>
        <w:shd w:val="clear" w:color="auto" w:fill="FFFFFF"/>
        <w:adjustRightInd/>
        <w:snapToGrid/>
        <w:spacing w:line="360" w:lineRule="atLeast"/>
        <w:ind w:firstLineChars="0"/>
        <w:jc w:val="left"/>
      </w:pPr>
      <w:r>
        <w:t>sunny,hot,high,FALSE,no</w:t>
      </w:r>
    </w:p>
    <w:p w14:paraId="5D774FAC" w14:textId="77777777" w:rsidR="00A95299" w:rsidRDefault="00611120">
      <w:pPr>
        <w:widowControl/>
        <w:shd w:val="clear" w:color="auto" w:fill="FFFFFF"/>
        <w:adjustRightInd/>
        <w:snapToGrid/>
        <w:spacing w:line="360" w:lineRule="atLeast"/>
        <w:ind w:firstLineChars="0"/>
        <w:jc w:val="left"/>
      </w:pPr>
      <w:r>
        <w:t>sunny,hot,high,TRUE,no</w:t>
      </w:r>
    </w:p>
    <w:p w14:paraId="45386275" w14:textId="77777777" w:rsidR="00A95299" w:rsidRDefault="00611120">
      <w:pPr>
        <w:widowControl/>
        <w:shd w:val="clear" w:color="auto" w:fill="FFFFFF"/>
        <w:adjustRightInd/>
        <w:snapToGrid/>
        <w:spacing w:line="360" w:lineRule="atLeast"/>
        <w:ind w:firstLineChars="0"/>
        <w:jc w:val="left"/>
      </w:pPr>
      <w:r>
        <w:t>overcast,hot,high,FALSE,yes</w:t>
      </w:r>
    </w:p>
    <w:p w14:paraId="1F260EB4" w14:textId="77777777" w:rsidR="00A95299" w:rsidRDefault="00611120">
      <w:pPr>
        <w:widowControl/>
        <w:shd w:val="clear" w:color="auto" w:fill="FFFFFF"/>
        <w:adjustRightInd/>
        <w:snapToGrid/>
        <w:spacing w:line="360" w:lineRule="atLeast"/>
        <w:ind w:firstLineChars="0"/>
        <w:jc w:val="left"/>
      </w:pPr>
      <w:r>
        <w:t>rainy,mild,high,FALSE,yes</w:t>
      </w:r>
    </w:p>
    <w:p w14:paraId="120ECDF5" w14:textId="77777777" w:rsidR="00A95299" w:rsidRDefault="00611120">
      <w:pPr>
        <w:widowControl/>
        <w:shd w:val="clear" w:color="auto" w:fill="FFFFFF"/>
        <w:adjustRightInd/>
        <w:snapToGrid/>
        <w:spacing w:line="360" w:lineRule="atLeast"/>
        <w:ind w:firstLineChars="0"/>
        <w:jc w:val="left"/>
      </w:pPr>
      <w:r>
        <w:t>rainy,cool,normal,FALSE,yes</w:t>
      </w:r>
    </w:p>
    <w:p w14:paraId="5CFFFD2E" w14:textId="77777777" w:rsidR="00A95299" w:rsidRDefault="00611120">
      <w:pPr>
        <w:widowControl/>
        <w:shd w:val="clear" w:color="auto" w:fill="FFFFFF"/>
        <w:adjustRightInd/>
        <w:snapToGrid/>
        <w:spacing w:line="360" w:lineRule="atLeast"/>
        <w:ind w:firstLineChars="0"/>
        <w:jc w:val="left"/>
      </w:pPr>
      <w:r>
        <w:t>rainy,cool,normal,TRUE,no</w:t>
      </w:r>
    </w:p>
    <w:p w14:paraId="63A0AAFF" w14:textId="77777777" w:rsidR="00A95299" w:rsidRDefault="00611120">
      <w:pPr>
        <w:widowControl/>
        <w:shd w:val="clear" w:color="auto" w:fill="FFFFFF"/>
        <w:adjustRightInd/>
        <w:snapToGrid/>
        <w:spacing w:line="360" w:lineRule="atLeast"/>
        <w:ind w:firstLineChars="0"/>
        <w:jc w:val="left"/>
      </w:pPr>
      <w:r>
        <w:t>overcast,cool,normal,TRUE,yes</w:t>
      </w:r>
    </w:p>
    <w:p w14:paraId="25CCD7F3" w14:textId="77777777" w:rsidR="00A95299" w:rsidRDefault="00611120">
      <w:pPr>
        <w:widowControl/>
        <w:shd w:val="clear" w:color="auto" w:fill="FFFFFF"/>
        <w:adjustRightInd/>
        <w:snapToGrid/>
        <w:spacing w:line="360" w:lineRule="atLeast"/>
        <w:ind w:firstLineChars="0"/>
        <w:jc w:val="left"/>
      </w:pPr>
      <w:r>
        <w:t>sunny,mild,high,FALSE,no</w:t>
      </w:r>
    </w:p>
    <w:p w14:paraId="3E853A8D" w14:textId="77777777" w:rsidR="00A95299" w:rsidRDefault="00611120">
      <w:pPr>
        <w:widowControl/>
        <w:shd w:val="clear" w:color="auto" w:fill="FFFFFF"/>
        <w:adjustRightInd/>
        <w:snapToGrid/>
        <w:spacing w:line="360" w:lineRule="atLeast"/>
        <w:ind w:firstLineChars="0"/>
        <w:jc w:val="left"/>
      </w:pPr>
      <w:r>
        <w:t>sunny,cool,normal,FALSE,yes</w:t>
      </w:r>
    </w:p>
    <w:p w14:paraId="182412AF" w14:textId="77777777" w:rsidR="00A95299" w:rsidRDefault="00611120">
      <w:pPr>
        <w:widowControl/>
        <w:shd w:val="clear" w:color="auto" w:fill="FFFFFF"/>
        <w:adjustRightInd/>
        <w:snapToGrid/>
        <w:spacing w:line="360" w:lineRule="atLeast"/>
        <w:ind w:firstLineChars="0"/>
        <w:jc w:val="left"/>
      </w:pPr>
      <w:r>
        <w:t>rainy,mild,n</w:t>
      </w:r>
      <w:r>
        <w:t>ormal,FALSE,yes</w:t>
      </w:r>
    </w:p>
    <w:p w14:paraId="3AED86C9" w14:textId="77777777" w:rsidR="00A95299" w:rsidRDefault="00611120">
      <w:pPr>
        <w:widowControl/>
        <w:shd w:val="clear" w:color="auto" w:fill="FFFFFF"/>
        <w:adjustRightInd/>
        <w:snapToGrid/>
        <w:spacing w:line="360" w:lineRule="atLeast"/>
        <w:ind w:firstLineChars="0"/>
        <w:jc w:val="left"/>
      </w:pPr>
      <w:r>
        <w:t>sunny,mild,normal,TRUE,yes</w:t>
      </w:r>
    </w:p>
    <w:p w14:paraId="4558A43C" w14:textId="77777777" w:rsidR="00A95299" w:rsidRDefault="00611120">
      <w:pPr>
        <w:widowControl/>
        <w:shd w:val="clear" w:color="auto" w:fill="FFFFFF"/>
        <w:adjustRightInd/>
        <w:snapToGrid/>
        <w:spacing w:line="360" w:lineRule="atLeast"/>
        <w:ind w:firstLineChars="0"/>
        <w:jc w:val="left"/>
      </w:pPr>
      <w:r>
        <w:t>overcast,mild,high,TRUE,yes</w:t>
      </w:r>
    </w:p>
    <w:p w14:paraId="74A17C1E" w14:textId="77777777" w:rsidR="00A95299" w:rsidRDefault="00611120">
      <w:pPr>
        <w:widowControl/>
        <w:shd w:val="clear" w:color="auto" w:fill="FFFFFF"/>
        <w:adjustRightInd/>
        <w:snapToGrid/>
        <w:spacing w:line="360" w:lineRule="atLeast"/>
        <w:ind w:firstLineChars="0"/>
        <w:jc w:val="left"/>
      </w:pPr>
      <w:r>
        <w:t>overcast,hot,normal,FALSE,yes</w:t>
      </w:r>
    </w:p>
    <w:p w14:paraId="7223816F" w14:textId="77777777" w:rsidR="00A95299" w:rsidRDefault="00611120">
      <w:pPr>
        <w:widowControl/>
        <w:shd w:val="clear" w:color="auto" w:fill="FFFFFF"/>
        <w:adjustRightInd/>
        <w:snapToGrid/>
        <w:spacing w:line="360" w:lineRule="atLeast"/>
        <w:ind w:firstLineChars="0"/>
        <w:jc w:val="left"/>
      </w:pPr>
      <w:r>
        <w:t>rainy,mild,high,TRUE,no</w:t>
      </w:r>
    </w:p>
    <w:p w14:paraId="572966F3" w14:textId="77777777" w:rsidR="00A95299" w:rsidRDefault="00A95299">
      <w:pPr>
        <w:widowControl/>
        <w:shd w:val="clear" w:color="auto" w:fill="FFFFFF"/>
        <w:adjustRightInd/>
        <w:snapToGrid/>
        <w:spacing w:line="360" w:lineRule="atLeast"/>
        <w:ind w:firstLineChars="0"/>
        <w:jc w:val="left"/>
      </w:pPr>
    </w:p>
    <w:p w14:paraId="2C0797C9" w14:textId="0CF4102B" w:rsidR="006F6EFA" w:rsidRDefault="00611120" w:rsidP="006F6EFA">
      <w:pPr>
        <w:widowControl/>
        <w:shd w:val="clear" w:color="auto" w:fill="FFFFFF"/>
        <w:adjustRightInd/>
        <w:snapToGrid/>
        <w:spacing w:line="360" w:lineRule="atLeast"/>
        <w:ind w:firstLineChars="0" w:firstLine="420"/>
        <w:jc w:val="left"/>
      </w:pPr>
      <w:r>
        <w:rPr>
          <w:rFonts w:hint="eastAsia"/>
        </w:rPr>
        <w:t>W</w:t>
      </w:r>
      <w:r>
        <w:t>e</w:t>
      </w:r>
      <w:r>
        <w:rPr>
          <w:rFonts w:hint="eastAsia"/>
        </w:rPr>
        <w:t>K</w:t>
      </w:r>
      <w:r>
        <w:t>a</w:t>
      </w:r>
      <w:r>
        <w:t>数据以</w:t>
      </w:r>
      <w:r>
        <w:t>“%”</w:t>
      </w:r>
      <w:r>
        <w:t>开始的行是注释，</w:t>
      </w:r>
      <w:r>
        <w:rPr>
          <w:rFonts w:hint="eastAsia"/>
        </w:rPr>
        <w:t>W</w:t>
      </w:r>
      <w:r>
        <w:t>e</w:t>
      </w:r>
      <w:r>
        <w:rPr>
          <w:rFonts w:hint="eastAsia"/>
        </w:rPr>
        <w:t>K</w:t>
      </w:r>
      <w:r>
        <w:t>a</w:t>
      </w:r>
      <w:r>
        <w:t>将忽略这些行。</w:t>
      </w:r>
      <w:r>
        <w:t>除去注释后，整个</w:t>
      </w:r>
      <w:r>
        <w:t>ARFF</w:t>
      </w:r>
      <w:r>
        <w:t>文件可以分为两个部分。第一部分给出了头信息（</w:t>
      </w:r>
      <w:r>
        <w:t>Head information</w:t>
      </w:r>
      <w:r>
        <w:t>），包括了对关系的声明和对属性的声明。第二部分给出了数据信息（</w:t>
      </w:r>
      <w:r>
        <w:t>Data information</w:t>
      </w:r>
      <w:r>
        <w:t>），即</w:t>
      </w:r>
      <w:r>
        <w:t>数据集中给出的数据。从</w:t>
      </w:r>
      <w:r>
        <w:t>@data</w:t>
      </w:r>
      <w:r>
        <w:t>标记开始，后面的就是数据信息了。</w:t>
      </w:r>
      <w:r>
        <w:rPr>
          <w:rFonts w:hint="eastAsia"/>
        </w:rPr>
        <w:t>[</w:t>
      </w:r>
      <w:r>
        <w:t>2]</w:t>
      </w:r>
    </w:p>
    <w:p w14:paraId="127E28E8" w14:textId="77777777" w:rsidR="009F7326" w:rsidRDefault="009F7326" w:rsidP="006F6EFA">
      <w:pPr>
        <w:widowControl/>
        <w:shd w:val="clear" w:color="auto" w:fill="FFFFFF"/>
        <w:adjustRightInd/>
        <w:snapToGrid/>
        <w:spacing w:line="360" w:lineRule="atLeast"/>
        <w:ind w:firstLineChars="0" w:firstLine="420"/>
        <w:jc w:val="left"/>
        <w:rPr>
          <w:rFonts w:hint="eastAsia"/>
        </w:rPr>
      </w:pPr>
    </w:p>
    <w:p w14:paraId="40A8D915" w14:textId="6B502B2A" w:rsidR="006F6EFA" w:rsidRDefault="006F6EFA" w:rsidP="006F6EFA">
      <w:pPr>
        <w:pStyle w:val="3"/>
        <w:numPr>
          <w:ilvl w:val="0"/>
          <w:numId w:val="0"/>
        </w:numPr>
        <w:jc w:val="both"/>
        <w:rPr>
          <w:rFonts w:eastAsia="宋体"/>
          <w:b/>
        </w:rPr>
      </w:pPr>
      <w:r>
        <w:rPr>
          <w:rFonts w:eastAsia="宋体"/>
          <w:b/>
        </w:rPr>
        <w:t>3.</w:t>
      </w:r>
      <w:r>
        <w:rPr>
          <w:rFonts w:eastAsia="宋体"/>
          <w:b/>
        </w:rPr>
        <w:t>2</w:t>
      </w:r>
      <w:r>
        <w:rPr>
          <w:rFonts w:eastAsia="宋体" w:hint="eastAsia"/>
          <w:b/>
        </w:rPr>
        <w:t xml:space="preserve"> </w:t>
      </w:r>
      <w:r>
        <w:rPr>
          <w:rFonts w:eastAsia="宋体"/>
          <w:b/>
        </w:rPr>
        <w:t xml:space="preserve"> </w:t>
      </w:r>
      <w:r>
        <w:rPr>
          <w:rFonts w:eastAsia="宋体"/>
          <w:b/>
        </w:rPr>
        <w:t>通过</w:t>
      </w:r>
      <w:r>
        <w:rPr>
          <w:rFonts w:eastAsia="宋体"/>
          <w:b/>
        </w:rPr>
        <w:t>WeKa</w:t>
      </w:r>
      <w:r>
        <w:rPr>
          <w:rFonts w:eastAsia="宋体"/>
          <w:b/>
        </w:rPr>
        <w:t>构建数据集</w:t>
      </w:r>
    </w:p>
    <w:p w14:paraId="025D2727" w14:textId="605FEFE7" w:rsidR="006F6EFA" w:rsidRDefault="0048527E">
      <w:pPr>
        <w:widowControl/>
        <w:shd w:val="clear" w:color="auto" w:fill="FFFFFF"/>
        <w:adjustRightInd/>
        <w:snapToGrid/>
        <w:spacing w:line="360" w:lineRule="atLeast"/>
        <w:ind w:firstLineChars="0"/>
        <w:jc w:val="left"/>
      </w:pPr>
      <w:r>
        <w:t>首先通过</w:t>
      </w:r>
      <w:r>
        <w:t>UCI</w:t>
      </w:r>
      <w:r>
        <w:t>下载数据集，本文所选北京</w:t>
      </w:r>
      <w:r>
        <w:t>PM 2.5</w:t>
      </w:r>
      <w:r>
        <w:t>情况数据集，数据集地址：</w:t>
      </w:r>
      <w:hyperlink r:id="rId18" w:history="1">
        <w:r w:rsidR="00003ABE" w:rsidRPr="00003ABE">
          <w:rPr>
            <w:rStyle w:val="af1"/>
            <w:color w:val="auto"/>
            <w:u w:val="none"/>
          </w:rPr>
          <w:t>https://archive.ics.uci.edu/ml/datasets/Beijing+PM2.5+Data</w:t>
        </w:r>
      </w:hyperlink>
      <w:r w:rsidR="00003ABE" w:rsidRPr="00003ABE">
        <w:t>，</w:t>
      </w:r>
      <w:r w:rsidR="00003ABE">
        <w:t>通过网站下载到</w:t>
      </w:r>
      <w:r w:rsidR="00003ABE">
        <w:t>CSV</w:t>
      </w:r>
      <w:r w:rsidR="00003ABE">
        <w:t>数据集</w:t>
      </w:r>
      <w:r w:rsidR="00FC053F">
        <w:t>。简单列举数据集情况如下：</w:t>
      </w:r>
    </w:p>
    <w:p w14:paraId="001AD0FF" w14:textId="69BCC153" w:rsidR="0048527E" w:rsidRDefault="00FC053F" w:rsidP="00954B49">
      <w:pPr>
        <w:widowControl/>
        <w:shd w:val="clear" w:color="auto" w:fill="FFFFFF"/>
        <w:adjustRightInd/>
        <w:snapToGrid/>
        <w:spacing w:line="360" w:lineRule="atLeast"/>
        <w:ind w:firstLineChars="0" w:firstLine="420"/>
        <w:jc w:val="center"/>
      </w:pPr>
      <w:r>
        <w:rPr>
          <w:rFonts w:hint="eastAsia"/>
        </w:rPr>
        <w:lastRenderedPageBreak/>
        <w:t>表</w:t>
      </w:r>
      <w:r>
        <w:rPr>
          <w:rFonts w:hint="eastAsia"/>
        </w:rPr>
        <w:t>3</w:t>
      </w:r>
      <w:r>
        <w:t xml:space="preserve">-2  </w:t>
      </w:r>
      <w:r>
        <w:t>北京</w:t>
      </w:r>
      <w:r>
        <w:t>PM2.5</w:t>
      </w:r>
      <w:r>
        <w:t>数据集</w:t>
      </w:r>
    </w:p>
    <w:tbl>
      <w:tblPr>
        <w:tblW w:w="5000" w:type="pct"/>
        <w:tblBorders>
          <w:top w:val="single" w:sz="12" w:space="0" w:color="auto"/>
        </w:tblBorders>
        <w:tblLook w:val="04A0" w:firstRow="1" w:lastRow="0" w:firstColumn="1" w:lastColumn="0" w:noHBand="0" w:noVBand="1"/>
      </w:tblPr>
      <w:tblGrid>
        <w:gridCol w:w="1246"/>
        <w:gridCol w:w="1246"/>
        <w:gridCol w:w="1246"/>
        <w:gridCol w:w="1246"/>
        <w:gridCol w:w="1246"/>
        <w:gridCol w:w="1245"/>
        <w:gridCol w:w="1245"/>
      </w:tblGrid>
      <w:tr w:rsidR="00611120" w:rsidRPr="00D67424" w14:paraId="559D50AE" w14:textId="77777777" w:rsidTr="00611120">
        <w:trPr>
          <w:trHeight w:val="397"/>
        </w:trPr>
        <w:tc>
          <w:tcPr>
            <w:tcW w:w="714" w:type="pct"/>
            <w:tcBorders>
              <w:top w:val="single" w:sz="12" w:space="0" w:color="auto"/>
              <w:bottom w:val="single" w:sz="4" w:space="0" w:color="auto"/>
            </w:tcBorders>
            <w:shd w:val="clear" w:color="auto" w:fill="auto"/>
            <w:noWrap/>
            <w:hideMark/>
          </w:tcPr>
          <w:p w14:paraId="550B998C" w14:textId="77777777" w:rsidR="00D67424" w:rsidRPr="00611120" w:rsidRDefault="00D67424" w:rsidP="00611120">
            <w:pPr>
              <w:pStyle w:val="a6"/>
              <w:jc w:val="center"/>
              <w:rPr>
                <w:rFonts w:ascii="Times New Roman" w:hAnsi="Times New Roman"/>
                <w:sz w:val="24"/>
                <w:szCs w:val="24"/>
              </w:rPr>
            </w:pPr>
            <w:r w:rsidRPr="00611120">
              <w:rPr>
                <w:rFonts w:ascii="Times New Roman" w:hAnsi="Times New Roman" w:hint="eastAsia"/>
                <w:sz w:val="24"/>
                <w:szCs w:val="24"/>
              </w:rPr>
              <w:t>No</w:t>
            </w:r>
          </w:p>
        </w:tc>
        <w:tc>
          <w:tcPr>
            <w:tcW w:w="714" w:type="pct"/>
            <w:tcBorders>
              <w:top w:val="single" w:sz="12" w:space="0" w:color="auto"/>
              <w:bottom w:val="single" w:sz="4" w:space="0" w:color="auto"/>
            </w:tcBorders>
            <w:shd w:val="clear" w:color="auto" w:fill="auto"/>
            <w:noWrap/>
            <w:hideMark/>
          </w:tcPr>
          <w:p w14:paraId="390E83C6"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year</w:t>
            </w:r>
          </w:p>
        </w:tc>
        <w:tc>
          <w:tcPr>
            <w:tcW w:w="714" w:type="pct"/>
            <w:tcBorders>
              <w:top w:val="single" w:sz="12" w:space="0" w:color="auto"/>
              <w:bottom w:val="single" w:sz="4" w:space="0" w:color="auto"/>
            </w:tcBorders>
            <w:shd w:val="clear" w:color="auto" w:fill="auto"/>
            <w:noWrap/>
            <w:hideMark/>
          </w:tcPr>
          <w:p w14:paraId="7CE21CB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month</w:t>
            </w:r>
          </w:p>
        </w:tc>
        <w:tc>
          <w:tcPr>
            <w:tcW w:w="714" w:type="pct"/>
            <w:tcBorders>
              <w:top w:val="single" w:sz="12" w:space="0" w:color="auto"/>
              <w:bottom w:val="single" w:sz="4" w:space="0" w:color="auto"/>
            </w:tcBorders>
            <w:shd w:val="clear" w:color="auto" w:fill="auto"/>
            <w:noWrap/>
            <w:hideMark/>
          </w:tcPr>
          <w:p w14:paraId="0973A35F"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day</w:t>
            </w:r>
          </w:p>
        </w:tc>
        <w:tc>
          <w:tcPr>
            <w:tcW w:w="714" w:type="pct"/>
            <w:tcBorders>
              <w:top w:val="single" w:sz="12" w:space="0" w:color="auto"/>
              <w:bottom w:val="single" w:sz="4" w:space="0" w:color="auto"/>
            </w:tcBorders>
            <w:shd w:val="clear" w:color="auto" w:fill="auto"/>
            <w:noWrap/>
            <w:hideMark/>
          </w:tcPr>
          <w:p w14:paraId="344F2AB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hour</w:t>
            </w:r>
          </w:p>
        </w:tc>
        <w:tc>
          <w:tcPr>
            <w:tcW w:w="714" w:type="pct"/>
            <w:tcBorders>
              <w:top w:val="single" w:sz="12" w:space="0" w:color="auto"/>
              <w:bottom w:val="single" w:sz="4" w:space="0" w:color="auto"/>
            </w:tcBorders>
            <w:shd w:val="clear" w:color="auto" w:fill="auto"/>
            <w:noWrap/>
            <w:hideMark/>
          </w:tcPr>
          <w:p w14:paraId="5C27431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pm2.5</w:t>
            </w:r>
          </w:p>
        </w:tc>
        <w:tc>
          <w:tcPr>
            <w:tcW w:w="714" w:type="pct"/>
            <w:tcBorders>
              <w:top w:val="single" w:sz="12" w:space="0" w:color="auto"/>
              <w:bottom w:val="single" w:sz="4" w:space="0" w:color="auto"/>
            </w:tcBorders>
            <w:shd w:val="clear" w:color="auto" w:fill="auto"/>
            <w:noWrap/>
            <w:hideMark/>
          </w:tcPr>
          <w:p w14:paraId="6946A10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DEWP</w:t>
            </w:r>
          </w:p>
        </w:tc>
      </w:tr>
      <w:tr w:rsidR="00611120" w:rsidRPr="00D67424" w14:paraId="10296F44" w14:textId="77777777" w:rsidTr="00611120">
        <w:trPr>
          <w:trHeight w:val="397"/>
        </w:trPr>
        <w:tc>
          <w:tcPr>
            <w:tcW w:w="714" w:type="pct"/>
            <w:tcBorders>
              <w:top w:val="single" w:sz="4" w:space="0" w:color="auto"/>
            </w:tcBorders>
            <w:shd w:val="clear" w:color="auto" w:fill="auto"/>
            <w:noWrap/>
            <w:hideMark/>
          </w:tcPr>
          <w:p w14:paraId="0F2CFEB4"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tcBorders>
              <w:top w:val="single" w:sz="4" w:space="0" w:color="auto"/>
            </w:tcBorders>
            <w:shd w:val="clear" w:color="auto" w:fill="auto"/>
            <w:noWrap/>
            <w:hideMark/>
          </w:tcPr>
          <w:p w14:paraId="4C33EA8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2010</w:t>
            </w:r>
          </w:p>
        </w:tc>
        <w:tc>
          <w:tcPr>
            <w:tcW w:w="714" w:type="pct"/>
            <w:tcBorders>
              <w:top w:val="single" w:sz="4" w:space="0" w:color="auto"/>
            </w:tcBorders>
            <w:shd w:val="clear" w:color="auto" w:fill="auto"/>
            <w:noWrap/>
            <w:hideMark/>
          </w:tcPr>
          <w:p w14:paraId="7EB9EEA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tcBorders>
              <w:top w:val="single" w:sz="4" w:space="0" w:color="auto"/>
            </w:tcBorders>
            <w:shd w:val="clear" w:color="auto" w:fill="auto"/>
            <w:noWrap/>
            <w:hideMark/>
          </w:tcPr>
          <w:p w14:paraId="3E06395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tcBorders>
              <w:top w:val="single" w:sz="4" w:space="0" w:color="auto"/>
            </w:tcBorders>
            <w:shd w:val="clear" w:color="auto" w:fill="auto"/>
            <w:noWrap/>
            <w:hideMark/>
          </w:tcPr>
          <w:p w14:paraId="0FD1A395"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c>
          <w:tcPr>
            <w:tcW w:w="714" w:type="pct"/>
            <w:tcBorders>
              <w:top w:val="single" w:sz="4" w:space="0" w:color="auto"/>
            </w:tcBorders>
            <w:shd w:val="clear" w:color="auto" w:fill="auto"/>
            <w:noWrap/>
            <w:hideMark/>
          </w:tcPr>
          <w:p w14:paraId="787D45B8"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NA</w:t>
            </w:r>
          </w:p>
        </w:tc>
        <w:tc>
          <w:tcPr>
            <w:tcW w:w="714" w:type="pct"/>
            <w:tcBorders>
              <w:top w:val="single" w:sz="4" w:space="0" w:color="auto"/>
            </w:tcBorders>
            <w:shd w:val="clear" w:color="auto" w:fill="auto"/>
            <w:noWrap/>
            <w:hideMark/>
          </w:tcPr>
          <w:p w14:paraId="78E8A5B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-21</w:t>
            </w:r>
          </w:p>
        </w:tc>
      </w:tr>
      <w:tr w:rsidR="00611120" w:rsidRPr="00D67424" w14:paraId="761F5EDD" w14:textId="77777777" w:rsidTr="00611120">
        <w:trPr>
          <w:trHeight w:val="397"/>
        </w:trPr>
        <w:tc>
          <w:tcPr>
            <w:tcW w:w="714" w:type="pct"/>
            <w:shd w:val="clear" w:color="auto" w:fill="auto"/>
            <w:noWrap/>
            <w:hideMark/>
          </w:tcPr>
          <w:p w14:paraId="209E2FD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w:t>
            </w:r>
          </w:p>
        </w:tc>
        <w:tc>
          <w:tcPr>
            <w:tcW w:w="714" w:type="pct"/>
            <w:shd w:val="clear" w:color="auto" w:fill="auto"/>
            <w:noWrap/>
            <w:hideMark/>
          </w:tcPr>
          <w:p w14:paraId="6F9DFE0E"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2010</w:t>
            </w:r>
          </w:p>
        </w:tc>
        <w:tc>
          <w:tcPr>
            <w:tcW w:w="714" w:type="pct"/>
            <w:shd w:val="clear" w:color="auto" w:fill="auto"/>
            <w:noWrap/>
            <w:hideMark/>
          </w:tcPr>
          <w:p w14:paraId="1B284CB5"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74138BB3"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2CE34AF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26BF9FC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NA</w:t>
            </w:r>
          </w:p>
        </w:tc>
        <w:tc>
          <w:tcPr>
            <w:tcW w:w="714" w:type="pct"/>
            <w:shd w:val="clear" w:color="auto" w:fill="auto"/>
            <w:noWrap/>
            <w:hideMark/>
          </w:tcPr>
          <w:p w14:paraId="20624C8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-21</w:t>
            </w:r>
          </w:p>
        </w:tc>
      </w:tr>
      <w:tr w:rsidR="00611120" w:rsidRPr="00D67424" w14:paraId="77115951" w14:textId="77777777" w:rsidTr="00611120">
        <w:trPr>
          <w:trHeight w:val="397"/>
        </w:trPr>
        <w:tc>
          <w:tcPr>
            <w:tcW w:w="714" w:type="pct"/>
            <w:shd w:val="clear" w:color="auto" w:fill="auto"/>
            <w:noWrap/>
            <w:hideMark/>
          </w:tcPr>
          <w:p w14:paraId="2C87337B"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3</w:t>
            </w:r>
          </w:p>
        </w:tc>
        <w:tc>
          <w:tcPr>
            <w:tcW w:w="714" w:type="pct"/>
            <w:shd w:val="clear" w:color="auto" w:fill="auto"/>
            <w:noWrap/>
            <w:hideMark/>
          </w:tcPr>
          <w:p w14:paraId="59CEBE70"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2010</w:t>
            </w:r>
          </w:p>
        </w:tc>
        <w:tc>
          <w:tcPr>
            <w:tcW w:w="714" w:type="pct"/>
            <w:shd w:val="clear" w:color="auto" w:fill="auto"/>
            <w:noWrap/>
            <w:hideMark/>
          </w:tcPr>
          <w:p w14:paraId="6B6CB6D6"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44AF1C03"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0CD28B1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w:t>
            </w:r>
          </w:p>
        </w:tc>
        <w:tc>
          <w:tcPr>
            <w:tcW w:w="714" w:type="pct"/>
            <w:shd w:val="clear" w:color="auto" w:fill="auto"/>
            <w:noWrap/>
            <w:hideMark/>
          </w:tcPr>
          <w:p w14:paraId="042DB4D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NA</w:t>
            </w:r>
          </w:p>
        </w:tc>
        <w:tc>
          <w:tcPr>
            <w:tcW w:w="714" w:type="pct"/>
            <w:shd w:val="clear" w:color="auto" w:fill="auto"/>
            <w:noWrap/>
            <w:hideMark/>
          </w:tcPr>
          <w:p w14:paraId="687F4F48"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-21</w:t>
            </w:r>
          </w:p>
        </w:tc>
      </w:tr>
      <w:tr w:rsidR="00611120" w:rsidRPr="00D67424" w14:paraId="47BB7997" w14:textId="77777777" w:rsidTr="00611120">
        <w:trPr>
          <w:trHeight w:val="397"/>
        </w:trPr>
        <w:tc>
          <w:tcPr>
            <w:tcW w:w="714" w:type="pct"/>
            <w:shd w:val="clear" w:color="auto" w:fill="auto"/>
            <w:noWrap/>
            <w:hideMark/>
          </w:tcPr>
          <w:p w14:paraId="6F9C624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4</w:t>
            </w:r>
          </w:p>
        </w:tc>
        <w:tc>
          <w:tcPr>
            <w:tcW w:w="714" w:type="pct"/>
            <w:shd w:val="clear" w:color="auto" w:fill="auto"/>
            <w:noWrap/>
            <w:hideMark/>
          </w:tcPr>
          <w:p w14:paraId="5D73F0C6"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2010</w:t>
            </w:r>
          </w:p>
        </w:tc>
        <w:tc>
          <w:tcPr>
            <w:tcW w:w="714" w:type="pct"/>
            <w:shd w:val="clear" w:color="auto" w:fill="auto"/>
            <w:noWrap/>
            <w:hideMark/>
          </w:tcPr>
          <w:p w14:paraId="43E8BCD0"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52A04C15"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6A939745"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3</w:t>
            </w:r>
          </w:p>
        </w:tc>
        <w:tc>
          <w:tcPr>
            <w:tcW w:w="714" w:type="pct"/>
            <w:shd w:val="clear" w:color="auto" w:fill="auto"/>
            <w:noWrap/>
            <w:hideMark/>
          </w:tcPr>
          <w:p w14:paraId="3B1F2382"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NA</w:t>
            </w:r>
          </w:p>
        </w:tc>
        <w:tc>
          <w:tcPr>
            <w:tcW w:w="714" w:type="pct"/>
            <w:shd w:val="clear" w:color="auto" w:fill="auto"/>
            <w:noWrap/>
            <w:hideMark/>
          </w:tcPr>
          <w:p w14:paraId="34A20C3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-21</w:t>
            </w:r>
          </w:p>
        </w:tc>
      </w:tr>
      <w:tr w:rsidR="00611120" w:rsidRPr="00D67424" w14:paraId="52001025" w14:textId="77777777" w:rsidTr="00611120">
        <w:trPr>
          <w:trHeight w:val="397"/>
        </w:trPr>
        <w:tc>
          <w:tcPr>
            <w:tcW w:w="714" w:type="pct"/>
            <w:shd w:val="clear" w:color="auto" w:fill="auto"/>
            <w:noWrap/>
            <w:hideMark/>
          </w:tcPr>
          <w:p w14:paraId="7E346700"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5</w:t>
            </w:r>
          </w:p>
        </w:tc>
        <w:tc>
          <w:tcPr>
            <w:tcW w:w="714" w:type="pct"/>
            <w:shd w:val="clear" w:color="auto" w:fill="auto"/>
            <w:noWrap/>
            <w:hideMark/>
          </w:tcPr>
          <w:p w14:paraId="3B60605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2010</w:t>
            </w:r>
          </w:p>
        </w:tc>
        <w:tc>
          <w:tcPr>
            <w:tcW w:w="714" w:type="pct"/>
            <w:shd w:val="clear" w:color="auto" w:fill="auto"/>
            <w:noWrap/>
            <w:hideMark/>
          </w:tcPr>
          <w:p w14:paraId="7B5CAE76"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2D9DE24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1CFF5A26"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4</w:t>
            </w:r>
          </w:p>
        </w:tc>
        <w:tc>
          <w:tcPr>
            <w:tcW w:w="714" w:type="pct"/>
            <w:shd w:val="clear" w:color="auto" w:fill="auto"/>
            <w:noWrap/>
            <w:hideMark/>
          </w:tcPr>
          <w:p w14:paraId="0B3223C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NA</w:t>
            </w:r>
          </w:p>
        </w:tc>
        <w:tc>
          <w:tcPr>
            <w:tcW w:w="714" w:type="pct"/>
            <w:shd w:val="clear" w:color="auto" w:fill="auto"/>
            <w:noWrap/>
            <w:hideMark/>
          </w:tcPr>
          <w:p w14:paraId="1D94013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-20</w:t>
            </w:r>
          </w:p>
        </w:tc>
      </w:tr>
      <w:tr w:rsidR="00611120" w:rsidRPr="00D67424" w14:paraId="5D873F78" w14:textId="77777777" w:rsidTr="00611120">
        <w:trPr>
          <w:trHeight w:val="397"/>
        </w:trPr>
        <w:tc>
          <w:tcPr>
            <w:tcW w:w="714" w:type="pct"/>
            <w:shd w:val="clear" w:color="auto" w:fill="auto"/>
            <w:noWrap/>
            <w:hideMark/>
          </w:tcPr>
          <w:p w14:paraId="677841DE"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6</w:t>
            </w:r>
          </w:p>
        </w:tc>
        <w:tc>
          <w:tcPr>
            <w:tcW w:w="714" w:type="pct"/>
            <w:shd w:val="clear" w:color="auto" w:fill="auto"/>
            <w:noWrap/>
            <w:hideMark/>
          </w:tcPr>
          <w:p w14:paraId="0B83C71B"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2010</w:t>
            </w:r>
          </w:p>
        </w:tc>
        <w:tc>
          <w:tcPr>
            <w:tcW w:w="714" w:type="pct"/>
            <w:shd w:val="clear" w:color="auto" w:fill="auto"/>
            <w:noWrap/>
            <w:hideMark/>
          </w:tcPr>
          <w:p w14:paraId="597A0809"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39932812"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5D751C78"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5</w:t>
            </w:r>
          </w:p>
        </w:tc>
        <w:tc>
          <w:tcPr>
            <w:tcW w:w="714" w:type="pct"/>
            <w:shd w:val="clear" w:color="auto" w:fill="auto"/>
            <w:noWrap/>
            <w:hideMark/>
          </w:tcPr>
          <w:p w14:paraId="70D210F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NA</w:t>
            </w:r>
          </w:p>
        </w:tc>
        <w:tc>
          <w:tcPr>
            <w:tcW w:w="714" w:type="pct"/>
            <w:shd w:val="clear" w:color="auto" w:fill="auto"/>
            <w:noWrap/>
            <w:hideMark/>
          </w:tcPr>
          <w:p w14:paraId="45E0D63A"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-19</w:t>
            </w:r>
          </w:p>
        </w:tc>
      </w:tr>
      <w:tr w:rsidR="00611120" w:rsidRPr="00D67424" w14:paraId="77EC1C6E" w14:textId="77777777" w:rsidTr="00611120">
        <w:trPr>
          <w:trHeight w:val="397"/>
        </w:trPr>
        <w:tc>
          <w:tcPr>
            <w:tcW w:w="714" w:type="pct"/>
            <w:shd w:val="clear" w:color="auto" w:fill="auto"/>
            <w:noWrap/>
            <w:hideMark/>
          </w:tcPr>
          <w:p w14:paraId="289AB49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7</w:t>
            </w:r>
          </w:p>
        </w:tc>
        <w:tc>
          <w:tcPr>
            <w:tcW w:w="714" w:type="pct"/>
            <w:shd w:val="clear" w:color="auto" w:fill="auto"/>
            <w:noWrap/>
            <w:hideMark/>
          </w:tcPr>
          <w:p w14:paraId="520FB29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2010</w:t>
            </w:r>
          </w:p>
        </w:tc>
        <w:tc>
          <w:tcPr>
            <w:tcW w:w="714" w:type="pct"/>
            <w:shd w:val="clear" w:color="auto" w:fill="auto"/>
            <w:noWrap/>
            <w:hideMark/>
          </w:tcPr>
          <w:p w14:paraId="3F43369A"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1092936E"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622EA280"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6</w:t>
            </w:r>
          </w:p>
        </w:tc>
        <w:tc>
          <w:tcPr>
            <w:tcW w:w="714" w:type="pct"/>
            <w:shd w:val="clear" w:color="auto" w:fill="auto"/>
            <w:noWrap/>
            <w:hideMark/>
          </w:tcPr>
          <w:p w14:paraId="321CE38A"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NA</w:t>
            </w:r>
          </w:p>
        </w:tc>
        <w:tc>
          <w:tcPr>
            <w:tcW w:w="714" w:type="pct"/>
            <w:shd w:val="clear" w:color="auto" w:fill="auto"/>
            <w:noWrap/>
            <w:hideMark/>
          </w:tcPr>
          <w:p w14:paraId="1951F336"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-19</w:t>
            </w:r>
          </w:p>
        </w:tc>
      </w:tr>
      <w:tr w:rsidR="00611120" w:rsidRPr="00D67424" w14:paraId="607E95D2" w14:textId="77777777" w:rsidTr="00611120">
        <w:trPr>
          <w:trHeight w:val="397"/>
        </w:trPr>
        <w:tc>
          <w:tcPr>
            <w:tcW w:w="714" w:type="pct"/>
            <w:shd w:val="clear" w:color="auto" w:fill="auto"/>
            <w:noWrap/>
            <w:hideMark/>
          </w:tcPr>
          <w:p w14:paraId="380BA28B"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8</w:t>
            </w:r>
          </w:p>
        </w:tc>
        <w:tc>
          <w:tcPr>
            <w:tcW w:w="714" w:type="pct"/>
            <w:shd w:val="clear" w:color="auto" w:fill="auto"/>
            <w:noWrap/>
            <w:hideMark/>
          </w:tcPr>
          <w:p w14:paraId="31678EA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2010</w:t>
            </w:r>
          </w:p>
        </w:tc>
        <w:tc>
          <w:tcPr>
            <w:tcW w:w="714" w:type="pct"/>
            <w:shd w:val="clear" w:color="auto" w:fill="auto"/>
            <w:noWrap/>
            <w:hideMark/>
          </w:tcPr>
          <w:p w14:paraId="6CD7920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250AD53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shd w:val="clear" w:color="auto" w:fill="auto"/>
            <w:noWrap/>
            <w:hideMark/>
          </w:tcPr>
          <w:p w14:paraId="2BA26664"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7</w:t>
            </w:r>
          </w:p>
        </w:tc>
        <w:tc>
          <w:tcPr>
            <w:tcW w:w="714" w:type="pct"/>
            <w:shd w:val="clear" w:color="auto" w:fill="auto"/>
            <w:noWrap/>
            <w:hideMark/>
          </w:tcPr>
          <w:p w14:paraId="103EC1C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NA</w:t>
            </w:r>
          </w:p>
        </w:tc>
        <w:tc>
          <w:tcPr>
            <w:tcW w:w="714" w:type="pct"/>
            <w:shd w:val="clear" w:color="auto" w:fill="auto"/>
            <w:noWrap/>
            <w:hideMark/>
          </w:tcPr>
          <w:p w14:paraId="529CB2A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-19</w:t>
            </w:r>
          </w:p>
        </w:tc>
      </w:tr>
      <w:tr w:rsidR="00611120" w:rsidRPr="00D67424" w14:paraId="09ABA6C1" w14:textId="77777777" w:rsidTr="00611120">
        <w:trPr>
          <w:trHeight w:val="397"/>
        </w:trPr>
        <w:tc>
          <w:tcPr>
            <w:tcW w:w="714" w:type="pct"/>
            <w:tcBorders>
              <w:bottom w:val="nil"/>
            </w:tcBorders>
            <w:shd w:val="clear" w:color="auto" w:fill="auto"/>
            <w:noWrap/>
            <w:hideMark/>
          </w:tcPr>
          <w:p w14:paraId="73467B5E"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9</w:t>
            </w:r>
          </w:p>
        </w:tc>
        <w:tc>
          <w:tcPr>
            <w:tcW w:w="714" w:type="pct"/>
            <w:tcBorders>
              <w:bottom w:val="nil"/>
            </w:tcBorders>
            <w:shd w:val="clear" w:color="auto" w:fill="auto"/>
            <w:noWrap/>
            <w:hideMark/>
          </w:tcPr>
          <w:p w14:paraId="71F7BC6E"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2010</w:t>
            </w:r>
          </w:p>
        </w:tc>
        <w:tc>
          <w:tcPr>
            <w:tcW w:w="714" w:type="pct"/>
            <w:tcBorders>
              <w:bottom w:val="nil"/>
            </w:tcBorders>
            <w:shd w:val="clear" w:color="auto" w:fill="auto"/>
            <w:noWrap/>
            <w:hideMark/>
          </w:tcPr>
          <w:p w14:paraId="4804CEC2"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tcBorders>
              <w:bottom w:val="nil"/>
            </w:tcBorders>
            <w:shd w:val="clear" w:color="auto" w:fill="auto"/>
            <w:noWrap/>
            <w:hideMark/>
          </w:tcPr>
          <w:p w14:paraId="7B7CB99F"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tcBorders>
              <w:bottom w:val="nil"/>
            </w:tcBorders>
            <w:shd w:val="clear" w:color="auto" w:fill="auto"/>
            <w:noWrap/>
            <w:hideMark/>
          </w:tcPr>
          <w:p w14:paraId="7AE9FE19"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8</w:t>
            </w:r>
          </w:p>
        </w:tc>
        <w:tc>
          <w:tcPr>
            <w:tcW w:w="714" w:type="pct"/>
            <w:tcBorders>
              <w:bottom w:val="nil"/>
            </w:tcBorders>
            <w:shd w:val="clear" w:color="auto" w:fill="auto"/>
            <w:noWrap/>
            <w:hideMark/>
          </w:tcPr>
          <w:p w14:paraId="7DC5F04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NA</w:t>
            </w:r>
          </w:p>
        </w:tc>
        <w:tc>
          <w:tcPr>
            <w:tcW w:w="714" w:type="pct"/>
            <w:tcBorders>
              <w:bottom w:val="nil"/>
            </w:tcBorders>
            <w:shd w:val="clear" w:color="auto" w:fill="auto"/>
            <w:noWrap/>
            <w:hideMark/>
          </w:tcPr>
          <w:p w14:paraId="2DA0B77B"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-19</w:t>
            </w:r>
          </w:p>
        </w:tc>
      </w:tr>
      <w:tr w:rsidR="00611120" w:rsidRPr="00D67424" w14:paraId="74D3ED1C" w14:textId="77777777" w:rsidTr="00611120">
        <w:trPr>
          <w:trHeight w:val="397"/>
        </w:trPr>
        <w:tc>
          <w:tcPr>
            <w:tcW w:w="714" w:type="pct"/>
            <w:tcBorders>
              <w:top w:val="nil"/>
              <w:bottom w:val="single" w:sz="12" w:space="0" w:color="auto"/>
            </w:tcBorders>
            <w:shd w:val="clear" w:color="auto" w:fill="auto"/>
            <w:noWrap/>
            <w:hideMark/>
          </w:tcPr>
          <w:p w14:paraId="1928EF04"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10</w:t>
            </w:r>
          </w:p>
        </w:tc>
        <w:tc>
          <w:tcPr>
            <w:tcW w:w="714" w:type="pct"/>
            <w:tcBorders>
              <w:top w:val="nil"/>
              <w:bottom w:val="single" w:sz="12" w:space="0" w:color="auto"/>
            </w:tcBorders>
            <w:shd w:val="clear" w:color="auto" w:fill="auto"/>
            <w:noWrap/>
            <w:hideMark/>
          </w:tcPr>
          <w:p w14:paraId="52662912"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2010</w:t>
            </w:r>
          </w:p>
        </w:tc>
        <w:tc>
          <w:tcPr>
            <w:tcW w:w="714" w:type="pct"/>
            <w:tcBorders>
              <w:top w:val="nil"/>
              <w:bottom w:val="single" w:sz="12" w:space="0" w:color="auto"/>
            </w:tcBorders>
            <w:shd w:val="clear" w:color="auto" w:fill="auto"/>
            <w:noWrap/>
            <w:hideMark/>
          </w:tcPr>
          <w:p w14:paraId="34426F5B"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tcBorders>
              <w:top w:val="nil"/>
              <w:bottom w:val="single" w:sz="12" w:space="0" w:color="auto"/>
            </w:tcBorders>
            <w:shd w:val="clear" w:color="auto" w:fill="auto"/>
            <w:noWrap/>
            <w:hideMark/>
          </w:tcPr>
          <w:p w14:paraId="73B6CB66"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714" w:type="pct"/>
            <w:tcBorders>
              <w:top w:val="nil"/>
              <w:bottom w:val="single" w:sz="12" w:space="0" w:color="auto"/>
            </w:tcBorders>
            <w:shd w:val="clear" w:color="auto" w:fill="auto"/>
            <w:noWrap/>
            <w:hideMark/>
          </w:tcPr>
          <w:p w14:paraId="46A603F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9</w:t>
            </w:r>
          </w:p>
        </w:tc>
        <w:tc>
          <w:tcPr>
            <w:tcW w:w="714" w:type="pct"/>
            <w:tcBorders>
              <w:top w:val="nil"/>
              <w:bottom w:val="single" w:sz="12" w:space="0" w:color="auto"/>
            </w:tcBorders>
            <w:shd w:val="clear" w:color="auto" w:fill="auto"/>
            <w:noWrap/>
            <w:hideMark/>
          </w:tcPr>
          <w:p w14:paraId="69F3C52B"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NA</w:t>
            </w:r>
          </w:p>
        </w:tc>
        <w:tc>
          <w:tcPr>
            <w:tcW w:w="714" w:type="pct"/>
            <w:tcBorders>
              <w:top w:val="nil"/>
              <w:bottom w:val="single" w:sz="12" w:space="0" w:color="auto"/>
            </w:tcBorders>
            <w:shd w:val="clear" w:color="auto" w:fill="auto"/>
            <w:noWrap/>
            <w:hideMark/>
          </w:tcPr>
          <w:p w14:paraId="47DFEEAB"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-20</w:t>
            </w:r>
          </w:p>
        </w:tc>
      </w:tr>
    </w:tbl>
    <w:p w14:paraId="30AFC178" w14:textId="77777777" w:rsidR="00D67424" w:rsidRDefault="00D67424" w:rsidP="00D67424">
      <w:pPr>
        <w:widowControl/>
        <w:shd w:val="clear" w:color="auto" w:fill="FFFFFF"/>
        <w:adjustRightInd/>
        <w:snapToGrid/>
        <w:spacing w:line="360" w:lineRule="atLeast"/>
        <w:ind w:firstLineChars="0" w:firstLine="420"/>
        <w:jc w:val="center"/>
      </w:pPr>
    </w:p>
    <w:p w14:paraId="232156F2" w14:textId="317C3BA6" w:rsidR="00844527" w:rsidRDefault="00844527" w:rsidP="00844527">
      <w:pPr>
        <w:widowControl/>
        <w:shd w:val="clear" w:color="auto" w:fill="FFFFFF"/>
        <w:adjustRightInd/>
        <w:snapToGrid/>
        <w:spacing w:line="360" w:lineRule="atLeast"/>
        <w:ind w:firstLineChars="0" w:firstLine="420"/>
        <w:jc w:val="center"/>
      </w:pPr>
      <w:r>
        <w:rPr>
          <w:rFonts w:hint="eastAsia"/>
        </w:rPr>
        <w:t>表</w:t>
      </w:r>
      <w:r>
        <w:rPr>
          <w:rFonts w:hint="eastAsia"/>
        </w:rPr>
        <w:t>3</w:t>
      </w:r>
      <w:r>
        <w:t>-</w:t>
      </w:r>
      <w:r>
        <w:t>3</w:t>
      </w:r>
      <w:r>
        <w:t xml:space="preserve">  </w:t>
      </w:r>
      <w:r>
        <w:t>北京</w:t>
      </w:r>
      <w:r>
        <w:t>PM2.5</w:t>
      </w:r>
      <w:r>
        <w:t>数据集</w:t>
      </w:r>
    </w:p>
    <w:tbl>
      <w:tblPr>
        <w:tblW w:w="5000" w:type="pct"/>
        <w:tblBorders>
          <w:top w:val="single" w:sz="12" w:space="0" w:color="auto"/>
          <w:bottom w:val="single" w:sz="12" w:space="0" w:color="auto"/>
        </w:tblBorders>
        <w:tblLook w:val="04A0" w:firstRow="1" w:lastRow="0" w:firstColumn="1" w:lastColumn="0" w:noHBand="0" w:noVBand="1"/>
      </w:tblPr>
      <w:tblGrid>
        <w:gridCol w:w="1112"/>
        <w:gridCol w:w="1470"/>
        <w:gridCol w:w="1355"/>
        <w:gridCol w:w="1263"/>
        <w:gridCol w:w="1298"/>
        <w:gridCol w:w="1111"/>
        <w:gridCol w:w="1111"/>
      </w:tblGrid>
      <w:tr w:rsidR="00611120" w:rsidRPr="00D67424" w14:paraId="6658D6BA" w14:textId="77777777" w:rsidTr="00611120">
        <w:trPr>
          <w:trHeight w:val="397"/>
        </w:trPr>
        <w:tc>
          <w:tcPr>
            <w:tcW w:w="637" w:type="pct"/>
            <w:tcBorders>
              <w:top w:val="single" w:sz="12" w:space="0" w:color="auto"/>
              <w:bottom w:val="single" w:sz="4" w:space="0" w:color="auto"/>
            </w:tcBorders>
            <w:shd w:val="clear" w:color="auto" w:fill="auto"/>
            <w:noWrap/>
            <w:hideMark/>
          </w:tcPr>
          <w:p w14:paraId="1FEA0FF7" w14:textId="77777777" w:rsidR="00D67424" w:rsidRPr="00611120" w:rsidRDefault="00D67424" w:rsidP="00611120">
            <w:pPr>
              <w:pStyle w:val="a6"/>
              <w:jc w:val="center"/>
              <w:rPr>
                <w:rFonts w:ascii="Times New Roman" w:hAnsi="Times New Roman"/>
                <w:sz w:val="24"/>
                <w:szCs w:val="24"/>
              </w:rPr>
            </w:pPr>
            <w:r w:rsidRPr="00611120">
              <w:rPr>
                <w:rFonts w:ascii="Times New Roman" w:hAnsi="Times New Roman" w:hint="eastAsia"/>
                <w:sz w:val="24"/>
                <w:szCs w:val="24"/>
              </w:rPr>
              <w:t>No</w:t>
            </w:r>
          </w:p>
        </w:tc>
        <w:tc>
          <w:tcPr>
            <w:tcW w:w="843" w:type="pct"/>
            <w:tcBorders>
              <w:top w:val="single" w:sz="12" w:space="0" w:color="auto"/>
              <w:bottom w:val="single" w:sz="4" w:space="0" w:color="auto"/>
            </w:tcBorders>
            <w:shd w:val="clear" w:color="auto" w:fill="auto"/>
            <w:noWrap/>
            <w:hideMark/>
          </w:tcPr>
          <w:p w14:paraId="506DA70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TEMP</w:t>
            </w:r>
          </w:p>
        </w:tc>
        <w:tc>
          <w:tcPr>
            <w:tcW w:w="777" w:type="pct"/>
            <w:tcBorders>
              <w:top w:val="single" w:sz="12" w:space="0" w:color="auto"/>
              <w:bottom w:val="single" w:sz="4" w:space="0" w:color="auto"/>
            </w:tcBorders>
            <w:shd w:val="clear" w:color="auto" w:fill="auto"/>
            <w:noWrap/>
            <w:hideMark/>
          </w:tcPr>
          <w:p w14:paraId="19AE78D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PRES</w:t>
            </w:r>
          </w:p>
        </w:tc>
        <w:tc>
          <w:tcPr>
            <w:tcW w:w="724" w:type="pct"/>
            <w:tcBorders>
              <w:top w:val="single" w:sz="12" w:space="0" w:color="auto"/>
              <w:bottom w:val="single" w:sz="4" w:space="0" w:color="auto"/>
            </w:tcBorders>
            <w:shd w:val="clear" w:color="auto" w:fill="auto"/>
            <w:noWrap/>
            <w:hideMark/>
          </w:tcPr>
          <w:p w14:paraId="555E7EC9"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cbwd</w:t>
            </w:r>
          </w:p>
        </w:tc>
        <w:tc>
          <w:tcPr>
            <w:tcW w:w="744" w:type="pct"/>
            <w:tcBorders>
              <w:top w:val="single" w:sz="12" w:space="0" w:color="auto"/>
              <w:bottom w:val="single" w:sz="4" w:space="0" w:color="auto"/>
            </w:tcBorders>
            <w:shd w:val="clear" w:color="auto" w:fill="auto"/>
            <w:noWrap/>
            <w:hideMark/>
          </w:tcPr>
          <w:p w14:paraId="2532C514"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Iws</w:t>
            </w:r>
          </w:p>
        </w:tc>
        <w:tc>
          <w:tcPr>
            <w:tcW w:w="637" w:type="pct"/>
            <w:tcBorders>
              <w:top w:val="single" w:sz="12" w:space="0" w:color="auto"/>
              <w:bottom w:val="single" w:sz="4" w:space="0" w:color="auto"/>
            </w:tcBorders>
            <w:shd w:val="clear" w:color="auto" w:fill="auto"/>
            <w:noWrap/>
            <w:hideMark/>
          </w:tcPr>
          <w:p w14:paraId="27BF64D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Is</w:t>
            </w:r>
          </w:p>
        </w:tc>
        <w:tc>
          <w:tcPr>
            <w:tcW w:w="637" w:type="pct"/>
            <w:tcBorders>
              <w:top w:val="single" w:sz="12" w:space="0" w:color="auto"/>
              <w:bottom w:val="single" w:sz="4" w:space="0" w:color="auto"/>
            </w:tcBorders>
            <w:shd w:val="clear" w:color="auto" w:fill="auto"/>
            <w:noWrap/>
            <w:hideMark/>
          </w:tcPr>
          <w:p w14:paraId="748D2888"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Ir</w:t>
            </w:r>
          </w:p>
        </w:tc>
      </w:tr>
      <w:tr w:rsidR="00611120" w:rsidRPr="00D67424" w14:paraId="54A32D48" w14:textId="77777777" w:rsidTr="00611120">
        <w:trPr>
          <w:trHeight w:val="397"/>
        </w:trPr>
        <w:tc>
          <w:tcPr>
            <w:tcW w:w="637" w:type="pct"/>
            <w:tcBorders>
              <w:top w:val="single" w:sz="4" w:space="0" w:color="auto"/>
            </w:tcBorders>
            <w:shd w:val="clear" w:color="auto" w:fill="auto"/>
            <w:noWrap/>
            <w:hideMark/>
          </w:tcPr>
          <w:p w14:paraId="7932780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w:t>
            </w:r>
          </w:p>
        </w:tc>
        <w:tc>
          <w:tcPr>
            <w:tcW w:w="843" w:type="pct"/>
            <w:tcBorders>
              <w:top w:val="single" w:sz="4" w:space="0" w:color="auto"/>
            </w:tcBorders>
            <w:shd w:val="clear" w:color="auto" w:fill="auto"/>
            <w:noWrap/>
            <w:hideMark/>
          </w:tcPr>
          <w:p w14:paraId="4CB74D3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-11</w:t>
            </w:r>
          </w:p>
        </w:tc>
        <w:tc>
          <w:tcPr>
            <w:tcW w:w="777" w:type="pct"/>
            <w:tcBorders>
              <w:top w:val="single" w:sz="4" w:space="0" w:color="auto"/>
            </w:tcBorders>
            <w:shd w:val="clear" w:color="auto" w:fill="auto"/>
            <w:noWrap/>
            <w:hideMark/>
          </w:tcPr>
          <w:p w14:paraId="2F1A242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1021</w:t>
            </w:r>
          </w:p>
        </w:tc>
        <w:tc>
          <w:tcPr>
            <w:tcW w:w="724" w:type="pct"/>
            <w:tcBorders>
              <w:top w:val="single" w:sz="4" w:space="0" w:color="auto"/>
            </w:tcBorders>
            <w:shd w:val="clear" w:color="auto" w:fill="auto"/>
            <w:noWrap/>
            <w:hideMark/>
          </w:tcPr>
          <w:p w14:paraId="18E9B899"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NW</w:t>
            </w:r>
          </w:p>
        </w:tc>
        <w:tc>
          <w:tcPr>
            <w:tcW w:w="744" w:type="pct"/>
            <w:tcBorders>
              <w:top w:val="single" w:sz="4" w:space="0" w:color="auto"/>
            </w:tcBorders>
            <w:shd w:val="clear" w:color="auto" w:fill="auto"/>
            <w:noWrap/>
            <w:hideMark/>
          </w:tcPr>
          <w:p w14:paraId="595B838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1.79</w:t>
            </w:r>
          </w:p>
        </w:tc>
        <w:tc>
          <w:tcPr>
            <w:tcW w:w="637" w:type="pct"/>
            <w:tcBorders>
              <w:top w:val="single" w:sz="4" w:space="0" w:color="auto"/>
            </w:tcBorders>
            <w:shd w:val="clear" w:color="auto" w:fill="auto"/>
            <w:noWrap/>
            <w:hideMark/>
          </w:tcPr>
          <w:p w14:paraId="26D27404"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c>
          <w:tcPr>
            <w:tcW w:w="637" w:type="pct"/>
            <w:tcBorders>
              <w:top w:val="single" w:sz="4" w:space="0" w:color="auto"/>
            </w:tcBorders>
            <w:shd w:val="clear" w:color="auto" w:fill="auto"/>
            <w:noWrap/>
            <w:hideMark/>
          </w:tcPr>
          <w:p w14:paraId="72B9955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r>
      <w:tr w:rsidR="00611120" w:rsidRPr="00D67424" w14:paraId="37846BEC" w14:textId="77777777" w:rsidTr="00611120">
        <w:trPr>
          <w:trHeight w:val="397"/>
        </w:trPr>
        <w:tc>
          <w:tcPr>
            <w:tcW w:w="637" w:type="pct"/>
            <w:shd w:val="clear" w:color="auto" w:fill="auto"/>
            <w:noWrap/>
            <w:hideMark/>
          </w:tcPr>
          <w:p w14:paraId="130CF49B"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w:t>
            </w:r>
          </w:p>
        </w:tc>
        <w:tc>
          <w:tcPr>
            <w:tcW w:w="843" w:type="pct"/>
            <w:shd w:val="clear" w:color="auto" w:fill="auto"/>
            <w:noWrap/>
            <w:hideMark/>
          </w:tcPr>
          <w:p w14:paraId="7258CF4E"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-12</w:t>
            </w:r>
          </w:p>
        </w:tc>
        <w:tc>
          <w:tcPr>
            <w:tcW w:w="777" w:type="pct"/>
            <w:shd w:val="clear" w:color="auto" w:fill="auto"/>
            <w:noWrap/>
            <w:hideMark/>
          </w:tcPr>
          <w:p w14:paraId="5415CFFB"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1020</w:t>
            </w:r>
          </w:p>
        </w:tc>
        <w:tc>
          <w:tcPr>
            <w:tcW w:w="724" w:type="pct"/>
            <w:shd w:val="clear" w:color="auto" w:fill="auto"/>
            <w:noWrap/>
            <w:hideMark/>
          </w:tcPr>
          <w:p w14:paraId="63D8B8B5"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NW</w:t>
            </w:r>
          </w:p>
        </w:tc>
        <w:tc>
          <w:tcPr>
            <w:tcW w:w="744" w:type="pct"/>
            <w:shd w:val="clear" w:color="auto" w:fill="auto"/>
            <w:noWrap/>
            <w:hideMark/>
          </w:tcPr>
          <w:p w14:paraId="0C32E082"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4.92</w:t>
            </w:r>
          </w:p>
        </w:tc>
        <w:tc>
          <w:tcPr>
            <w:tcW w:w="637" w:type="pct"/>
            <w:shd w:val="clear" w:color="auto" w:fill="auto"/>
            <w:noWrap/>
            <w:hideMark/>
          </w:tcPr>
          <w:p w14:paraId="16DB8C28"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c>
          <w:tcPr>
            <w:tcW w:w="637" w:type="pct"/>
            <w:shd w:val="clear" w:color="auto" w:fill="auto"/>
            <w:noWrap/>
            <w:hideMark/>
          </w:tcPr>
          <w:p w14:paraId="7F9CA575"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r>
      <w:tr w:rsidR="00611120" w:rsidRPr="00D67424" w14:paraId="3E4DEDDB" w14:textId="77777777" w:rsidTr="00611120">
        <w:trPr>
          <w:trHeight w:val="397"/>
        </w:trPr>
        <w:tc>
          <w:tcPr>
            <w:tcW w:w="637" w:type="pct"/>
            <w:shd w:val="clear" w:color="auto" w:fill="auto"/>
            <w:noWrap/>
            <w:hideMark/>
          </w:tcPr>
          <w:p w14:paraId="6E2CFE4B"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3</w:t>
            </w:r>
          </w:p>
        </w:tc>
        <w:tc>
          <w:tcPr>
            <w:tcW w:w="843" w:type="pct"/>
            <w:shd w:val="clear" w:color="auto" w:fill="auto"/>
            <w:noWrap/>
            <w:hideMark/>
          </w:tcPr>
          <w:p w14:paraId="33100F3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-11</w:t>
            </w:r>
          </w:p>
        </w:tc>
        <w:tc>
          <w:tcPr>
            <w:tcW w:w="777" w:type="pct"/>
            <w:shd w:val="clear" w:color="auto" w:fill="auto"/>
            <w:noWrap/>
            <w:hideMark/>
          </w:tcPr>
          <w:p w14:paraId="0A23A8B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1019</w:t>
            </w:r>
          </w:p>
        </w:tc>
        <w:tc>
          <w:tcPr>
            <w:tcW w:w="724" w:type="pct"/>
            <w:shd w:val="clear" w:color="auto" w:fill="auto"/>
            <w:noWrap/>
            <w:hideMark/>
          </w:tcPr>
          <w:p w14:paraId="150B3245"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NW</w:t>
            </w:r>
          </w:p>
        </w:tc>
        <w:tc>
          <w:tcPr>
            <w:tcW w:w="744" w:type="pct"/>
            <w:shd w:val="clear" w:color="auto" w:fill="auto"/>
            <w:noWrap/>
            <w:hideMark/>
          </w:tcPr>
          <w:p w14:paraId="69943BB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6.71</w:t>
            </w:r>
          </w:p>
        </w:tc>
        <w:tc>
          <w:tcPr>
            <w:tcW w:w="637" w:type="pct"/>
            <w:shd w:val="clear" w:color="auto" w:fill="auto"/>
            <w:noWrap/>
            <w:hideMark/>
          </w:tcPr>
          <w:p w14:paraId="76C47DC0"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c>
          <w:tcPr>
            <w:tcW w:w="637" w:type="pct"/>
            <w:shd w:val="clear" w:color="auto" w:fill="auto"/>
            <w:noWrap/>
            <w:hideMark/>
          </w:tcPr>
          <w:p w14:paraId="6B192283"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r>
      <w:tr w:rsidR="00611120" w:rsidRPr="00D67424" w14:paraId="2819E150" w14:textId="77777777" w:rsidTr="00611120">
        <w:trPr>
          <w:trHeight w:val="397"/>
        </w:trPr>
        <w:tc>
          <w:tcPr>
            <w:tcW w:w="637" w:type="pct"/>
            <w:shd w:val="clear" w:color="auto" w:fill="auto"/>
            <w:noWrap/>
            <w:hideMark/>
          </w:tcPr>
          <w:p w14:paraId="4EAAC48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4</w:t>
            </w:r>
          </w:p>
        </w:tc>
        <w:tc>
          <w:tcPr>
            <w:tcW w:w="843" w:type="pct"/>
            <w:shd w:val="clear" w:color="auto" w:fill="auto"/>
            <w:noWrap/>
            <w:hideMark/>
          </w:tcPr>
          <w:p w14:paraId="0DF66762"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-14</w:t>
            </w:r>
          </w:p>
        </w:tc>
        <w:tc>
          <w:tcPr>
            <w:tcW w:w="777" w:type="pct"/>
            <w:shd w:val="clear" w:color="auto" w:fill="auto"/>
            <w:noWrap/>
            <w:hideMark/>
          </w:tcPr>
          <w:p w14:paraId="40E8DE43"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1019</w:t>
            </w:r>
          </w:p>
        </w:tc>
        <w:tc>
          <w:tcPr>
            <w:tcW w:w="724" w:type="pct"/>
            <w:shd w:val="clear" w:color="auto" w:fill="auto"/>
            <w:noWrap/>
            <w:hideMark/>
          </w:tcPr>
          <w:p w14:paraId="40A38B0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NW</w:t>
            </w:r>
          </w:p>
        </w:tc>
        <w:tc>
          <w:tcPr>
            <w:tcW w:w="744" w:type="pct"/>
            <w:shd w:val="clear" w:color="auto" w:fill="auto"/>
            <w:noWrap/>
            <w:hideMark/>
          </w:tcPr>
          <w:p w14:paraId="5D1876F5"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9.84</w:t>
            </w:r>
          </w:p>
        </w:tc>
        <w:tc>
          <w:tcPr>
            <w:tcW w:w="637" w:type="pct"/>
            <w:shd w:val="clear" w:color="auto" w:fill="auto"/>
            <w:noWrap/>
            <w:hideMark/>
          </w:tcPr>
          <w:p w14:paraId="0E988DCB"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c>
          <w:tcPr>
            <w:tcW w:w="637" w:type="pct"/>
            <w:shd w:val="clear" w:color="auto" w:fill="auto"/>
            <w:noWrap/>
            <w:hideMark/>
          </w:tcPr>
          <w:p w14:paraId="0D8450BB"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r>
      <w:tr w:rsidR="00611120" w:rsidRPr="00D67424" w14:paraId="3C1AFE6E" w14:textId="77777777" w:rsidTr="00611120">
        <w:trPr>
          <w:trHeight w:val="397"/>
        </w:trPr>
        <w:tc>
          <w:tcPr>
            <w:tcW w:w="637" w:type="pct"/>
            <w:shd w:val="clear" w:color="auto" w:fill="auto"/>
            <w:noWrap/>
            <w:hideMark/>
          </w:tcPr>
          <w:p w14:paraId="03E5899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5</w:t>
            </w:r>
          </w:p>
        </w:tc>
        <w:tc>
          <w:tcPr>
            <w:tcW w:w="843" w:type="pct"/>
            <w:shd w:val="clear" w:color="auto" w:fill="auto"/>
            <w:noWrap/>
            <w:hideMark/>
          </w:tcPr>
          <w:p w14:paraId="007660F9"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-12</w:t>
            </w:r>
          </w:p>
        </w:tc>
        <w:tc>
          <w:tcPr>
            <w:tcW w:w="777" w:type="pct"/>
            <w:shd w:val="clear" w:color="auto" w:fill="auto"/>
            <w:noWrap/>
            <w:hideMark/>
          </w:tcPr>
          <w:p w14:paraId="5872D09A"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1018</w:t>
            </w:r>
          </w:p>
        </w:tc>
        <w:tc>
          <w:tcPr>
            <w:tcW w:w="724" w:type="pct"/>
            <w:shd w:val="clear" w:color="auto" w:fill="auto"/>
            <w:noWrap/>
            <w:hideMark/>
          </w:tcPr>
          <w:p w14:paraId="47B97AD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NW</w:t>
            </w:r>
          </w:p>
        </w:tc>
        <w:tc>
          <w:tcPr>
            <w:tcW w:w="744" w:type="pct"/>
            <w:shd w:val="clear" w:color="auto" w:fill="auto"/>
            <w:noWrap/>
            <w:hideMark/>
          </w:tcPr>
          <w:p w14:paraId="31AB4A33"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12.97</w:t>
            </w:r>
          </w:p>
        </w:tc>
        <w:tc>
          <w:tcPr>
            <w:tcW w:w="637" w:type="pct"/>
            <w:shd w:val="clear" w:color="auto" w:fill="auto"/>
            <w:noWrap/>
            <w:hideMark/>
          </w:tcPr>
          <w:p w14:paraId="134A5F2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c>
          <w:tcPr>
            <w:tcW w:w="637" w:type="pct"/>
            <w:shd w:val="clear" w:color="auto" w:fill="auto"/>
            <w:noWrap/>
            <w:hideMark/>
          </w:tcPr>
          <w:p w14:paraId="2731C9E4"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r>
      <w:tr w:rsidR="00611120" w:rsidRPr="00D67424" w14:paraId="4BE3A120" w14:textId="77777777" w:rsidTr="00611120">
        <w:trPr>
          <w:trHeight w:val="397"/>
        </w:trPr>
        <w:tc>
          <w:tcPr>
            <w:tcW w:w="637" w:type="pct"/>
            <w:shd w:val="clear" w:color="auto" w:fill="auto"/>
            <w:noWrap/>
            <w:hideMark/>
          </w:tcPr>
          <w:p w14:paraId="729F8A30"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6</w:t>
            </w:r>
          </w:p>
        </w:tc>
        <w:tc>
          <w:tcPr>
            <w:tcW w:w="843" w:type="pct"/>
            <w:shd w:val="clear" w:color="auto" w:fill="auto"/>
            <w:noWrap/>
            <w:hideMark/>
          </w:tcPr>
          <w:p w14:paraId="253F9592"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-10</w:t>
            </w:r>
          </w:p>
        </w:tc>
        <w:tc>
          <w:tcPr>
            <w:tcW w:w="777" w:type="pct"/>
            <w:shd w:val="clear" w:color="auto" w:fill="auto"/>
            <w:noWrap/>
            <w:hideMark/>
          </w:tcPr>
          <w:p w14:paraId="1359C8E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1017</w:t>
            </w:r>
          </w:p>
        </w:tc>
        <w:tc>
          <w:tcPr>
            <w:tcW w:w="724" w:type="pct"/>
            <w:shd w:val="clear" w:color="auto" w:fill="auto"/>
            <w:noWrap/>
            <w:hideMark/>
          </w:tcPr>
          <w:p w14:paraId="767DD920"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NW</w:t>
            </w:r>
          </w:p>
        </w:tc>
        <w:tc>
          <w:tcPr>
            <w:tcW w:w="744" w:type="pct"/>
            <w:shd w:val="clear" w:color="auto" w:fill="auto"/>
            <w:noWrap/>
            <w:hideMark/>
          </w:tcPr>
          <w:p w14:paraId="54FFA732"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16.1</w:t>
            </w:r>
          </w:p>
        </w:tc>
        <w:tc>
          <w:tcPr>
            <w:tcW w:w="637" w:type="pct"/>
            <w:shd w:val="clear" w:color="auto" w:fill="auto"/>
            <w:noWrap/>
            <w:hideMark/>
          </w:tcPr>
          <w:p w14:paraId="6EBE0BB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c>
          <w:tcPr>
            <w:tcW w:w="637" w:type="pct"/>
            <w:shd w:val="clear" w:color="auto" w:fill="auto"/>
            <w:noWrap/>
            <w:hideMark/>
          </w:tcPr>
          <w:p w14:paraId="0BD38009"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r>
      <w:tr w:rsidR="00611120" w:rsidRPr="00D67424" w14:paraId="756A5533" w14:textId="77777777" w:rsidTr="00611120">
        <w:trPr>
          <w:trHeight w:val="397"/>
        </w:trPr>
        <w:tc>
          <w:tcPr>
            <w:tcW w:w="637" w:type="pct"/>
            <w:shd w:val="clear" w:color="auto" w:fill="auto"/>
            <w:noWrap/>
            <w:hideMark/>
          </w:tcPr>
          <w:p w14:paraId="76A929E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7</w:t>
            </w:r>
          </w:p>
        </w:tc>
        <w:tc>
          <w:tcPr>
            <w:tcW w:w="843" w:type="pct"/>
            <w:shd w:val="clear" w:color="auto" w:fill="auto"/>
            <w:noWrap/>
            <w:hideMark/>
          </w:tcPr>
          <w:p w14:paraId="6168DC76"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-9</w:t>
            </w:r>
          </w:p>
        </w:tc>
        <w:tc>
          <w:tcPr>
            <w:tcW w:w="777" w:type="pct"/>
            <w:shd w:val="clear" w:color="auto" w:fill="auto"/>
            <w:noWrap/>
            <w:hideMark/>
          </w:tcPr>
          <w:p w14:paraId="0EDE7768"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1017</w:t>
            </w:r>
          </w:p>
        </w:tc>
        <w:tc>
          <w:tcPr>
            <w:tcW w:w="724" w:type="pct"/>
            <w:shd w:val="clear" w:color="auto" w:fill="auto"/>
            <w:noWrap/>
            <w:hideMark/>
          </w:tcPr>
          <w:p w14:paraId="079790C6"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NW</w:t>
            </w:r>
          </w:p>
        </w:tc>
        <w:tc>
          <w:tcPr>
            <w:tcW w:w="744" w:type="pct"/>
            <w:shd w:val="clear" w:color="auto" w:fill="auto"/>
            <w:noWrap/>
            <w:hideMark/>
          </w:tcPr>
          <w:p w14:paraId="5C99B40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19.23</w:t>
            </w:r>
          </w:p>
        </w:tc>
        <w:tc>
          <w:tcPr>
            <w:tcW w:w="637" w:type="pct"/>
            <w:shd w:val="clear" w:color="auto" w:fill="auto"/>
            <w:noWrap/>
            <w:hideMark/>
          </w:tcPr>
          <w:p w14:paraId="0F9D3270"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c>
          <w:tcPr>
            <w:tcW w:w="637" w:type="pct"/>
            <w:shd w:val="clear" w:color="auto" w:fill="auto"/>
            <w:noWrap/>
            <w:hideMark/>
          </w:tcPr>
          <w:p w14:paraId="1CA4B2C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r>
      <w:tr w:rsidR="00611120" w:rsidRPr="00D67424" w14:paraId="39CF1939" w14:textId="77777777" w:rsidTr="00611120">
        <w:trPr>
          <w:trHeight w:val="397"/>
        </w:trPr>
        <w:tc>
          <w:tcPr>
            <w:tcW w:w="637" w:type="pct"/>
            <w:shd w:val="clear" w:color="auto" w:fill="auto"/>
            <w:noWrap/>
            <w:hideMark/>
          </w:tcPr>
          <w:p w14:paraId="0B53837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8</w:t>
            </w:r>
          </w:p>
        </w:tc>
        <w:tc>
          <w:tcPr>
            <w:tcW w:w="843" w:type="pct"/>
            <w:shd w:val="clear" w:color="auto" w:fill="auto"/>
            <w:noWrap/>
            <w:hideMark/>
          </w:tcPr>
          <w:p w14:paraId="0DCD5736"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-9</w:t>
            </w:r>
          </w:p>
        </w:tc>
        <w:tc>
          <w:tcPr>
            <w:tcW w:w="777" w:type="pct"/>
            <w:shd w:val="clear" w:color="auto" w:fill="auto"/>
            <w:noWrap/>
            <w:hideMark/>
          </w:tcPr>
          <w:p w14:paraId="19976618"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1017</w:t>
            </w:r>
          </w:p>
        </w:tc>
        <w:tc>
          <w:tcPr>
            <w:tcW w:w="724" w:type="pct"/>
            <w:shd w:val="clear" w:color="auto" w:fill="auto"/>
            <w:noWrap/>
            <w:hideMark/>
          </w:tcPr>
          <w:p w14:paraId="60347864"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NW</w:t>
            </w:r>
          </w:p>
        </w:tc>
        <w:tc>
          <w:tcPr>
            <w:tcW w:w="744" w:type="pct"/>
            <w:shd w:val="clear" w:color="auto" w:fill="auto"/>
            <w:noWrap/>
            <w:hideMark/>
          </w:tcPr>
          <w:p w14:paraId="57FB6DB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21.02</w:t>
            </w:r>
          </w:p>
        </w:tc>
        <w:tc>
          <w:tcPr>
            <w:tcW w:w="637" w:type="pct"/>
            <w:shd w:val="clear" w:color="auto" w:fill="auto"/>
            <w:noWrap/>
            <w:hideMark/>
          </w:tcPr>
          <w:p w14:paraId="63ACFA1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c>
          <w:tcPr>
            <w:tcW w:w="637" w:type="pct"/>
            <w:shd w:val="clear" w:color="auto" w:fill="auto"/>
            <w:noWrap/>
            <w:hideMark/>
          </w:tcPr>
          <w:p w14:paraId="7E02504A"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r>
      <w:tr w:rsidR="00611120" w:rsidRPr="00D67424" w14:paraId="6A608800" w14:textId="77777777" w:rsidTr="00611120">
        <w:trPr>
          <w:trHeight w:val="397"/>
        </w:trPr>
        <w:tc>
          <w:tcPr>
            <w:tcW w:w="637" w:type="pct"/>
            <w:shd w:val="clear" w:color="auto" w:fill="auto"/>
            <w:noWrap/>
            <w:hideMark/>
          </w:tcPr>
          <w:p w14:paraId="590780B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9</w:t>
            </w:r>
          </w:p>
        </w:tc>
        <w:tc>
          <w:tcPr>
            <w:tcW w:w="843" w:type="pct"/>
            <w:shd w:val="clear" w:color="auto" w:fill="auto"/>
            <w:noWrap/>
            <w:hideMark/>
          </w:tcPr>
          <w:p w14:paraId="4DF03282"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-9</w:t>
            </w:r>
          </w:p>
        </w:tc>
        <w:tc>
          <w:tcPr>
            <w:tcW w:w="777" w:type="pct"/>
            <w:shd w:val="clear" w:color="auto" w:fill="auto"/>
            <w:noWrap/>
            <w:hideMark/>
          </w:tcPr>
          <w:p w14:paraId="12CE8211"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1017</w:t>
            </w:r>
          </w:p>
        </w:tc>
        <w:tc>
          <w:tcPr>
            <w:tcW w:w="724" w:type="pct"/>
            <w:shd w:val="clear" w:color="auto" w:fill="auto"/>
            <w:noWrap/>
            <w:hideMark/>
          </w:tcPr>
          <w:p w14:paraId="17607BA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NW</w:t>
            </w:r>
          </w:p>
        </w:tc>
        <w:tc>
          <w:tcPr>
            <w:tcW w:w="744" w:type="pct"/>
            <w:shd w:val="clear" w:color="auto" w:fill="auto"/>
            <w:noWrap/>
            <w:hideMark/>
          </w:tcPr>
          <w:p w14:paraId="6B7569D8"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24.15</w:t>
            </w:r>
          </w:p>
        </w:tc>
        <w:tc>
          <w:tcPr>
            <w:tcW w:w="637" w:type="pct"/>
            <w:shd w:val="clear" w:color="auto" w:fill="auto"/>
            <w:noWrap/>
            <w:hideMark/>
          </w:tcPr>
          <w:p w14:paraId="126A870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c>
          <w:tcPr>
            <w:tcW w:w="637" w:type="pct"/>
            <w:shd w:val="clear" w:color="auto" w:fill="auto"/>
            <w:noWrap/>
            <w:hideMark/>
          </w:tcPr>
          <w:p w14:paraId="1BCB895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r>
      <w:tr w:rsidR="00611120" w:rsidRPr="00D67424" w14:paraId="1168F0F0" w14:textId="77777777" w:rsidTr="00611120">
        <w:trPr>
          <w:trHeight w:val="397"/>
        </w:trPr>
        <w:tc>
          <w:tcPr>
            <w:tcW w:w="637" w:type="pct"/>
            <w:shd w:val="clear" w:color="auto" w:fill="auto"/>
            <w:noWrap/>
            <w:hideMark/>
          </w:tcPr>
          <w:p w14:paraId="144E4716"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10</w:t>
            </w:r>
          </w:p>
        </w:tc>
        <w:tc>
          <w:tcPr>
            <w:tcW w:w="843" w:type="pct"/>
            <w:shd w:val="clear" w:color="auto" w:fill="auto"/>
            <w:noWrap/>
            <w:hideMark/>
          </w:tcPr>
          <w:p w14:paraId="0B7635AA"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-8</w:t>
            </w:r>
          </w:p>
        </w:tc>
        <w:tc>
          <w:tcPr>
            <w:tcW w:w="777" w:type="pct"/>
            <w:shd w:val="clear" w:color="auto" w:fill="auto"/>
            <w:noWrap/>
            <w:hideMark/>
          </w:tcPr>
          <w:p w14:paraId="50F56AA3"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1017</w:t>
            </w:r>
          </w:p>
        </w:tc>
        <w:tc>
          <w:tcPr>
            <w:tcW w:w="724" w:type="pct"/>
            <w:shd w:val="clear" w:color="auto" w:fill="auto"/>
            <w:noWrap/>
            <w:hideMark/>
          </w:tcPr>
          <w:p w14:paraId="7208CBAC"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NW</w:t>
            </w:r>
          </w:p>
        </w:tc>
        <w:tc>
          <w:tcPr>
            <w:tcW w:w="744" w:type="pct"/>
            <w:shd w:val="clear" w:color="auto" w:fill="auto"/>
            <w:noWrap/>
            <w:hideMark/>
          </w:tcPr>
          <w:p w14:paraId="567A8B3B"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27.28</w:t>
            </w:r>
          </w:p>
        </w:tc>
        <w:tc>
          <w:tcPr>
            <w:tcW w:w="637" w:type="pct"/>
            <w:shd w:val="clear" w:color="auto" w:fill="auto"/>
            <w:noWrap/>
            <w:hideMark/>
          </w:tcPr>
          <w:p w14:paraId="363C391D"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c>
          <w:tcPr>
            <w:tcW w:w="637" w:type="pct"/>
            <w:shd w:val="clear" w:color="auto" w:fill="auto"/>
            <w:noWrap/>
            <w:hideMark/>
          </w:tcPr>
          <w:p w14:paraId="3F67EFD7" w14:textId="77777777" w:rsidR="00D67424" w:rsidRPr="00611120" w:rsidRDefault="00D67424" w:rsidP="00611120">
            <w:pPr>
              <w:pStyle w:val="a6"/>
              <w:jc w:val="center"/>
              <w:rPr>
                <w:rFonts w:ascii="Times New Roman" w:hAnsi="Times New Roman" w:hint="eastAsia"/>
                <w:sz w:val="24"/>
                <w:szCs w:val="24"/>
              </w:rPr>
            </w:pPr>
            <w:r w:rsidRPr="00611120">
              <w:rPr>
                <w:rFonts w:ascii="Times New Roman" w:hAnsi="Times New Roman" w:hint="eastAsia"/>
                <w:sz w:val="24"/>
                <w:szCs w:val="24"/>
              </w:rPr>
              <w:t>0</w:t>
            </w:r>
          </w:p>
        </w:tc>
      </w:tr>
    </w:tbl>
    <w:p w14:paraId="4CD394D3" w14:textId="77777777" w:rsidR="00844527" w:rsidRDefault="00844527" w:rsidP="00844527">
      <w:pPr>
        <w:widowControl/>
        <w:shd w:val="clear" w:color="auto" w:fill="FFFFFF"/>
        <w:adjustRightInd/>
        <w:snapToGrid/>
        <w:spacing w:line="360" w:lineRule="atLeast"/>
        <w:ind w:firstLineChars="0" w:firstLine="0"/>
      </w:pPr>
    </w:p>
    <w:p w14:paraId="4E75233A" w14:textId="43C77E6B" w:rsidR="00D67424" w:rsidRDefault="00844527" w:rsidP="00844527">
      <w:pPr>
        <w:widowControl/>
        <w:shd w:val="clear" w:color="auto" w:fill="FFFFFF"/>
        <w:adjustRightInd/>
        <w:snapToGrid/>
        <w:spacing w:line="360" w:lineRule="atLeast"/>
        <w:ind w:firstLineChars="0" w:firstLine="0"/>
        <w:jc w:val="center"/>
      </w:pPr>
      <w:r>
        <w:t>表</w:t>
      </w:r>
      <w:r>
        <w:rPr>
          <w:rFonts w:hint="eastAsia"/>
        </w:rPr>
        <w:t>3</w:t>
      </w:r>
      <w:r>
        <w:t xml:space="preserve">-4  </w:t>
      </w:r>
      <w:r>
        <w:rPr>
          <w:rFonts w:hint="eastAsia"/>
        </w:rPr>
        <w:t>字段说明</w:t>
      </w:r>
    </w:p>
    <w:tbl>
      <w:tblPr>
        <w:tblW w:w="0" w:type="auto"/>
        <w:tblLook w:val="04A0" w:firstRow="1" w:lastRow="0" w:firstColumn="1" w:lastColumn="0" w:noHBand="0" w:noVBand="1"/>
      </w:tblPr>
      <w:tblGrid>
        <w:gridCol w:w="4360"/>
        <w:gridCol w:w="4360"/>
      </w:tblGrid>
      <w:tr w:rsidR="00611120" w14:paraId="7728C6D0" w14:textId="77777777" w:rsidTr="00611120">
        <w:tc>
          <w:tcPr>
            <w:tcW w:w="4360" w:type="dxa"/>
            <w:tcBorders>
              <w:top w:val="single" w:sz="12" w:space="0" w:color="auto"/>
              <w:bottom w:val="single" w:sz="4" w:space="0" w:color="auto"/>
            </w:tcBorders>
            <w:shd w:val="clear" w:color="auto" w:fill="auto"/>
          </w:tcPr>
          <w:p w14:paraId="27413BE5" w14:textId="26AA1CE5" w:rsidR="00844527" w:rsidRDefault="00844527" w:rsidP="00611120">
            <w:pPr>
              <w:widowControl/>
              <w:adjustRightInd/>
              <w:snapToGrid/>
              <w:spacing w:line="360" w:lineRule="atLeast"/>
              <w:ind w:firstLineChars="0" w:firstLine="0"/>
              <w:jc w:val="center"/>
              <w:rPr>
                <w:rFonts w:hint="eastAsia"/>
              </w:rPr>
            </w:pPr>
            <w:r>
              <w:rPr>
                <w:rFonts w:hint="eastAsia"/>
              </w:rPr>
              <w:t>字段名称</w:t>
            </w:r>
          </w:p>
        </w:tc>
        <w:tc>
          <w:tcPr>
            <w:tcW w:w="4360" w:type="dxa"/>
            <w:tcBorders>
              <w:top w:val="single" w:sz="12" w:space="0" w:color="auto"/>
              <w:bottom w:val="single" w:sz="4" w:space="0" w:color="auto"/>
            </w:tcBorders>
            <w:shd w:val="clear" w:color="auto" w:fill="auto"/>
          </w:tcPr>
          <w:p w14:paraId="0CA37E16" w14:textId="67233516" w:rsidR="00844527" w:rsidRDefault="00844527" w:rsidP="00611120">
            <w:pPr>
              <w:widowControl/>
              <w:adjustRightInd/>
              <w:snapToGrid/>
              <w:spacing w:line="360" w:lineRule="atLeast"/>
              <w:ind w:firstLineChars="0" w:firstLine="0"/>
              <w:jc w:val="center"/>
              <w:rPr>
                <w:rFonts w:hint="eastAsia"/>
              </w:rPr>
            </w:pPr>
            <w:r>
              <w:rPr>
                <w:rFonts w:hint="eastAsia"/>
              </w:rPr>
              <w:t>含义</w:t>
            </w:r>
          </w:p>
        </w:tc>
      </w:tr>
      <w:tr w:rsidR="00611120" w14:paraId="21847AAC" w14:textId="77777777" w:rsidTr="00611120">
        <w:tc>
          <w:tcPr>
            <w:tcW w:w="4360" w:type="dxa"/>
            <w:tcBorders>
              <w:top w:val="single" w:sz="4" w:space="0" w:color="auto"/>
            </w:tcBorders>
            <w:shd w:val="clear" w:color="auto" w:fill="auto"/>
          </w:tcPr>
          <w:p w14:paraId="72601BEF" w14:textId="406D0222" w:rsidR="00844527" w:rsidRDefault="00844527" w:rsidP="00611120">
            <w:pPr>
              <w:widowControl/>
              <w:adjustRightInd/>
              <w:snapToGrid/>
              <w:spacing w:line="360" w:lineRule="atLeast"/>
              <w:ind w:firstLineChars="0" w:firstLine="0"/>
              <w:jc w:val="center"/>
              <w:rPr>
                <w:rFonts w:hint="eastAsia"/>
              </w:rPr>
            </w:pPr>
            <w:r w:rsidRPr="00844527">
              <w:t>No</w:t>
            </w:r>
          </w:p>
        </w:tc>
        <w:tc>
          <w:tcPr>
            <w:tcW w:w="4360" w:type="dxa"/>
            <w:tcBorders>
              <w:top w:val="single" w:sz="4" w:space="0" w:color="auto"/>
            </w:tcBorders>
            <w:shd w:val="clear" w:color="auto" w:fill="auto"/>
          </w:tcPr>
          <w:p w14:paraId="6C1CA21F" w14:textId="702F3081" w:rsidR="00844527" w:rsidRDefault="00E36719" w:rsidP="00611120">
            <w:pPr>
              <w:widowControl/>
              <w:adjustRightInd/>
              <w:snapToGrid/>
              <w:spacing w:line="360" w:lineRule="atLeast"/>
              <w:ind w:firstLineChars="0" w:firstLine="0"/>
              <w:jc w:val="center"/>
              <w:rPr>
                <w:rFonts w:hint="eastAsia"/>
              </w:rPr>
            </w:pPr>
            <w:r w:rsidRPr="00E36719">
              <w:rPr>
                <w:rFonts w:hint="eastAsia"/>
              </w:rPr>
              <w:t>行号</w:t>
            </w:r>
          </w:p>
        </w:tc>
      </w:tr>
      <w:tr w:rsidR="00844527" w14:paraId="3FA00DFD" w14:textId="77777777" w:rsidTr="00611120">
        <w:tc>
          <w:tcPr>
            <w:tcW w:w="4360" w:type="dxa"/>
            <w:shd w:val="clear" w:color="auto" w:fill="auto"/>
          </w:tcPr>
          <w:p w14:paraId="7262D240" w14:textId="6C94AA2F" w:rsidR="00844527" w:rsidRDefault="00844527" w:rsidP="00611120">
            <w:pPr>
              <w:widowControl/>
              <w:adjustRightInd/>
              <w:snapToGrid/>
              <w:spacing w:line="360" w:lineRule="atLeast"/>
              <w:ind w:firstLineChars="0" w:firstLine="0"/>
              <w:jc w:val="center"/>
              <w:rPr>
                <w:rFonts w:hint="eastAsia"/>
              </w:rPr>
            </w:pPr>
            <w:r w:rsidRPr="00844527">
              <w:t>year</w:t>
            </w:r>
          </w:p>
        </w:tc>
        <w:tc>
          <w:tcPr>
            <w:tcW w:w="4360" w:type="dxa"/>
            <w:shd w:val="clear" w:color="auto" w:fill="auto"/>
          </w:tcPr>
          <w:p w14:paraId="5428E32D" w14:textId="332B0982" w:rsidR="00844527" w:rsidRDefault="00E36719" w:rsidP="00611120">
            <w:pPr>
              <w:widowControl/>
              <w:adjustRightInd/>
              <w:snapToGrid/>
              <w:spacing w:line="360" w:lineRule="atLeast"/>
              <w:ind w:firstLineChars="0" w:firstLine="0"/>
              <w:jc w:val="center"/>
              <w:rPr>
                <w:rFonts w:hint="eastAsia"/>
              </w:rPr>
            </w:pPr>
            <w:r w:rsidRPr="00E36719">
              <w:rPr>
                <w:rFonts w:hint="eastAsia"/>
              </w:rPr>
              <w:t>此行数据的年份</w:t>
            </w:r>
          </w:p>
        </w:tc>
      </w:tr>
      <w:tr w:rsidR="00844527" w14:paraId="2FF6045F" w14:textId="77777777" w:rsidTr="00611120">
        <w:tc>
          <w:tcPr>
            <w:tcW w:w="4360" w:type="dxa"/>
            <w:shd w:val="clear" w:color="auto" w:fill="auto"/>
          </w:tcPr>
          <w:p w14:paraId="7A45782D" w14:textId="37496AED" w:rsidR="00844527" w:rsidRDefault="00844527" w:rsidP="00611120">
            <w:pPr>
              <w:widowControl/>
              <w:adjustRightInd/>
              <w:snapToGrid/>
              <w:spacing w:line="360" w:lineRule="atLeast"/>
              <w:ind w:firstLineChars="0" w:firstLine="0"/>
              <w:jc w:val="center"/>
              <w:rPr>
                <w:rFonts w:hint="eastAsia"/>
              </w:rPr>
            </w:pPr>
            <w:r w:rsidRPr="00844527">
              <w:t>month</w:t>
            </w:r>
          </w:p>
        </w:tc>
        <w:tc>
          <w:tcPr>
            <w:tcW w:w="4360" w:type="dxa"/>
            <w:shd w:val="clear" w:color="auto" w:fill="auto"/>
          </w:tcPr>
          <w:p w14:paraId="56204B4F" w14:textId="7D2B5BB7" w:rsidR="00844527" w:rsidRDefault="00E36719" w:rsidP="00611120">
            <w:pPr>
              <w:widowControl/>
              <w:adjustRightInd/>
              <w:snapToGrid/>
              <w:spacing w:line="360" w:lineRule="atLeast"/>
              <w:ind w:firstLineChars="0" w:firstLine="0"/>
              <w:jc w:val="center"/>
              <w:rPr>
                <w:rFonts w:hint="eastAsia"/>
              </w:rPr>
            </w:pPr>
            <w:r w:rsidRPr="00E36719">
              <w:rPr>
                <w:rFonts w:hint="eastAsia"/>
              </w:rPr>
              <w:t>此行数据的月份</w:t>
            </w:r>
          </w:p>
        </w:tc>
      </w:tr>
      <w:tr w:rsidR="00844527" w14:paraId="64BBD1AA" w14:textId="77777777" w:rsidTr="00611120">
        <w:tc>
          <w:tcPr>
            <w:tcW w:w="4360" w:type="dxa"/>
            <w:shd w:val="clear" w:color="auto" w:fill="auto"/>
          </w:tcPr>
          <w:p w14:paraId="0C126EDB" w14:textId="40FF7B74" w:rsidR="00844527" w:rsidRDefault="00844527" w:rsidP="00611120">
            <w:pPr>
              <w:widowControl/>
              <w:adjustRightInd/>
              <w:snapToGrid/>
              <w:spacing w:line="360" w:lineRule="atLeast"/>
              <w:ind w:firstLineChars="0" w:firstLine="0"/>
              <w:jc w:val="center"/>
              <w:rPr>
                <w:rFonts w:hint="eastAsia"/>
              </w:rPr>
            </w:pPr>
            <w:r w:rsidRPr="00844527">
              <w:t>day</w:t>
            </w:r>
          </w:p>
        </w:tc>
        <w:tc>
          <w:tcPr>
            <w:tcW w:w="4360" w:type="dxa"/>
            <w:shd w:val="clear" w:color="auto" w:fill="auto"/>
          </w:tcPr>
          <w:p w14:paraId="3A337FD5" w14:textId="46C5457C" w:rsidR="00844527" w:rsidRDefault="00E36719" w:rsidP="00611120">
            <w:pPr>
              <w:widowControl/>
              <w:adjustRightInd/>
              <w:snapToGrid/>
              <w:spacing w:line="360" w:lineRule="atLeast"/>
              <w:ind w:firstLineChars="0" w:firstLine="0"/>
              <w:jc w:val="center"/>
              <w:rPr>
                <w:rFonts w:hint="eastAsia"/>
              </w:rPr>
            </w:pPr>
            <w:r w:rsidRPr="00E36719">
              <w:rPr>
                <w:rFonts w:hint="eastAsia"/>
              </w:rPr>
              <w:t>此行数据的日期</w:t>
            </w:r>
          </w:p>
        </w:tc>
      </w:tr>
      <w:tr w:rsidR="00844527" w14:paraId="40B237A9" w14:textId="77777777" w:rsidTr="00611120">
        <w:tc>
          <w:tcPr>
            <w:tcW w:w="4360" w:type="dxa"/>
            <w:shd w:val="clear" w:color="auto" w:fill="auto"/>
          </w:tcPr>
          <w:p w14:paraId="146744F2" w14:textId="3688F5B0" w:rsidR="00844527" w:rsidRDefault="00844527" w:rsidP="00611120">
            <w:pPr>
              <w:widowControl/>
              <w:adjustRightInd/>
              <w:snapToGrid/>
              <w:spacing w:line="360" w:lineRule="atLeast"/>
              <w:ind w:firstLineChars="0" w:firstLine="0"/>
              <w:jc w:val="center"/>
              <w:rPr>
                <w:rFonts w:hint="eastAsia"/>
              </w:rPr>
            </w:pPr>
            <w:r w:rsidRPr="00844527">
              <w:t>hour</w:t>
            </w:r>
          </w:p>
        </w:tc>
        <w:tc>
          <w:tcPr>
            <w:tcW w:w="4360" w:type="dxa"/>
            <w:shd w:val="clear" w:color="auto" w:fill="auto"/>
          </w:tcPr>
          <w:p w14:paraId="58CCB7C0" w14:textId="3F9BEECD" w:rsidR="00844527" w:rsidRDefault="00E36719" w:rsidP="00611120">
            <w:pPr>
              <w:widowControl/>
              <w:adjustRightInd/>
              <w:snapToGrid/>
              <w:spacing w:line="360" w:lineRule="atLeast"/>
              <w:ind w:firstLineChars="0" w:firstLine="0"/>
              <w:jc w:val="center"/>
              <w:rPr>
                <w:rFonts w:hint="eastAsia"/>
              </w:rPr>
            </w:pPr>
            <w:r w:rsidRPr="00E36719">
              <w:rPr>
                <w:rFonts w:hint="eastAsia"/>
              </w:rPr>
              <w:t>此行数据的小时数</w:t>
            </w:r>
          </w:p>
        </w:tc>
      </w:tr>
      <w:tr w:rsidR="00844527" w14:paraId="7F309313" w14:textId="77777777" w:rsidTr="00611120">
        <w:tc>
          <w:tcPr>
            <w:tcW w:w="4360" w:type="dxa"/>
            <w:shd w:val="clear" w:color="auto" w:fill="auto"/>
          </w:tcPr>
          <w:p w14:paraId="2107BEBE" w14:textId="091B3581" w:rsidR="00844527" w:rsidRPr="00844527" w:rsidRDefault="00844527" w:rsidP="00611120">
            <w:pPr>
              <w:widowControl/>
              <w:adjustRightInd/>
              <w:snapToGrid/>
              <w:spacing w:line="360" w:lineRule="atLeast"/>
              <w:ind w:firstLineChars="0" w:firstLine="0"/>
              <w:jc w:val="center"/>
            </w:pPr>
            <w:r w:rsidRPr="00844527">
              <w:t>pm2.5</w:t>
            </w:r>
          </w:p>
        </w:tc>
        <w:tc>
          <w:tcPr>
            <w:tcW w:w="4360" w:type="dxa"/>
            <w:shd w:val="clear" w:color="auto" w:fill="auto"/>
          </w:tcPr>
          <w:p w14:paraId="412D3AAB" w14:textId="4BFF5F12" w:rsidR="00844527" w:rsidRDefault="00E36719" w:rsidP="00611120">
            <w:pPr>
              <w:widowControl/>
              <w:adjustRightInd/>
              <w:snapToGrid/>
              <w:spacing w:line="360" w:lineRule="atLeast"/>
              <w:ind w:firstLineChars="0" w:firstLine="0"/>
              <w:jc w:val="center"/>
              <w:rPr>
                <w:rFonts w:hint="eastAsia"/>
              </w:rPr>
            </w:pPr>
            <w:r w:rsidRPr="00E36719">
              <w:rPr>
                <w:rFonts w:hint="eastAsia"/>
              </w:rPr>
              <w:t>pm2.5</w:t>
            </w:r>
            <w:r w:rsidRPr="00E36719">
              <w:rPr>
                <w:rFonts w:hint="eastAsia"/>
              </w:rPr>
              <w:t>浓度（微克</w:t>
            </w:r>
            <w:r w:rsidRPr="00E36719">
              <w:rPr>
                <w:rFonts w:hint="eastAsia"/>
              </w:rPr>
              <w:t>/</w:t>
            </w:r>
            <w:r w:rsidRPr="00E36719">
              <w:rPr>
                <w:rFonts w:hint="eastAsia"/>
              </w:rPr>
              <w:t>立方米）</w:t>
            </w:r>
          </w:p>
        </w:tc>
      </w:tr>
      <w:tr w:rsidR="00844527" w14:paraId="5C8ECA89" w14:textId="77777777" w:rsidTr="00611120">
        <w:tc>
          <w:tcPr>
            <w:tcW w:w="4360" w:type="dxa"/>
            <w:shd w:val="clear" w:color="auto" w:fill="auto"/>
          </w:tcPr>
          <w:p w14:paraId="058741C2" w14:textId="6F1F4BBF" w:rsidR="00844527" w:rsidRPr="00844527" w:rsidRDefault="00844527" w:rsidP="00611120">
            <w:pPr>
              <w:widowControl/>
              <w:adjustRightInd/>
              <w:snapToGrid/>
              <w:spacing w:line="360" w:lineRule="atLeast"/>
              <w:ind w:firstLineChars="0" w:firstLine="0"/>
              <w:jc w:val="center"/>
            </w:pPr>
            <w:r w:rsidRPr="00844527">
              <w:t>DEWP</w:t>
            </w:r>
          </w:p>
        </w:tc>
        <w:tc>
          <w:tcPr>
            <w:tcW w:w="4360" w:type="dxa"/>
            <w:shd w:val="clear" w:color="auto" w:fill="auto"/>
          </w:tcPr>
          <w:p w14:paraId="30F25AB6" w14:textId="5C9BD8F1" w:rsidR="00844527" w:rsidRDefault="00E36719" w:rsidP="00611120">
            <w:pPr>
              <w:widowControl/>
              <w:adjustRightInd/>
              <w:snapToGrid/>
              <w:spacing w:line="360" w:lineRule="atLeast"/>
              <w:ind w:firstLineChars="0" w:firstLine="0"/>
              <w:jc w:val="center"/>
              <w:rPr>
                <w:rFonts w:hint="eastAsia"/>
              </w:rPr>
            </w:pPr>
            <w:r w:rsidRPr="00E36719">
              <w:rPr>
                <w:rFonts w:hint="eastAsia"/>
              </w:rPr>
              <w:t>露点</w:t>
            </w:r>
          </w:p>
        </w:tc>
      </w:tr>
      <w:tr w:rsidR="00844527" w14:paraId="26F1CB34" w14:textId="77777777" w:rsidTr="00611120">
        <w:tc>
          <w:tcPr>
            <w:tcW w:w="4360" w:type="dxa"/>
            <w:shd w:val="clear" w:color="auto" w:fill="auto"/>
          </w:tcPr>
          <w:p w14:paraId="3A342517" w14:textId="1CE6EBB9" w:rsidR="00844527" w:rsidRPr="00844527" w:rsidRDefault="00844527" w:rsidP="00611120">
            <w:pPr>
              <w:widowControl/>
              <w:adjustRightInd/>
              <w:snapToGrid/>
              <w:spacing w:line="360" w:lineRule="atLeast"/>
              <w:ind w:firstLineChars="0" w:firstLine="0"/>
              <w:jc w:val="center"/>
            </w:pPr>
            <w:r w:rsidRPr="00844527">
              <w:lastRenderedPageBreak/>
              <w:t>TEMP</w:t>
            </w:r>
          </w:p>
        </w:tc>
        <w:tc>
          <w:tcPr>
            <w:tcW w:w="4360" w:type="dxa"/>
            <w:shd w:val="clear" w:color="auto" w:fill="auto"/>
          </w:tcPr>
          <w:p w14:paraId="7D7FB28D" w14:textId="4C50D096" w:rsidR="00844527" w:rsidRDefault="00635210" w:rsidP="00611120">
            <w:pPr>
              <w:widowControl/>
              <w:adjustRightInd/>
              <w:snapToGrid/>
              <w:spacing w:line="360" w:lineRule="atLeast"/>
              <w:ind w:firstLineChars="0" w:firstLine="0"/>
              <w:jc w:val="center"/>
              <w:rPr>
                <w:rFonts w:hint="eastAsia"/>
              </w:rPr>
            </w:pPr>
            <w:r w:rsidRPr="00635210">
              <w:rPr>
                <w:rFonts w:hint="eastAsia"/>
              </w:rPr>
              <w:t>温度</w:t>
            </w:r>
          </w:p>
        </w:tc>
      </w:tr>
      <w:tr w:rsidR="00844527" w14:paraId="3CC56C1F" w14:textId="77777777" w:rsidTr="00611120">
        <w:tc>
          <w:tcPr>
            <w:tcW w:w="4360" w:type="dxa"/>
            <w:shd w:val="clear" w:color="auto" w:fill="auto"/>
          </w:tcPr>
          <w:p w14:paraId="250D46A9" w14:textId="021499A8" w:rsidR="00844527" w:rsidRPr="00844527" w:rsidRDefault="00844527" w:rsidP="00611120">
            <w:pPr>
              <w:widowControl/>
              <w:adjustRightInd/>
              <w:snapToGrid/>
              <w:spacing w:line="360" w:lineRule="atLeast"/>
              <w:ind w:firstLineChars="0" w:firstLine="0"/>
              <w:jc w:val="center"/>
            </w:pPr>
            <w:r w:rsidRPr="00844527">
              <w:t>PRES</w:t>
            </w:r>
          </w:p>
        </w:tc>
        <w:tc>
          <w:tcPr>
            <w:tcW w:w="4360" w:type="dxa"/>
            <w:shd w:val="clear" w:color="auto" w:fill="auto"/>
          </w:tcPr>
          <w:p w14:paraId="095C80CA" w14:textId="629DD12A" w:rsidR="00844527" w:rsidRDefault="00635210" w:rsidP="00611120">
            <w:pPr>
              <w:widowControl/>
              <w:adjustRightInd/>
              <w:snapToGrid/>
              <w:spacing w:line="360" w:lineRule="atLeast"/>
              <w:ind w:firstLineChars="0" w:firstLine="0"/>
              <w:jc w:val="center"/>
              <w:rPr>
                <w:rFonts w:hint="eastAsia"/>
              </w:rPr>
            </w:pPr>
            <w:r w:rsidRPr="00635210">
              <w:rPr>
                <w:rFonts w:hint="eastAsia"/>
              </w:rPr>
              <w:t>压力（</w:t>
            </w:r>
            <w:r w:rsidRPr="00635210">
              <w:rPr>
                <w:rFonts w:hint="eastAsia"/>
              </w:rPr>
              <w:t>hPa</w:t>
            </w:r>
            <w:r w:rsidRPr="00635210">
              <w:rPr>
                <w:rFonts w:hint="eastAsia"/>
              </w:rPr>
              <w:t>）</w:t>
            </w:r>
          </w:p>
        </w:tc>
      </w:tr>
      <w:tr w:rsidR="00844527" w14:paraId="7B6AB975" w14:textId="77777777" w:rsidTr="00611120">
        <w:tc>
          <w:tcPr>
            <w:tcW w:w="4360" w:type="dxa"/>
            <w:shd w:val="clear" w:color="auto" w:fill="auto"/>
          </w:tcPr>
          <w:p w14:paraId="6CFCE27A" w14:textId="3FE4D0BD" w:rsidR="00844527" w:rsidRPr="00844527" w:rsidRDefault="00844527" w:rsidP="00611120">
            <w:pPr>
              <w:widowControl/>
              <w:adjustRightInd/>
              <w:snapToGrid/>
              <w:spacing w:line="360" w:lineRule="atLeast"/>
              <w:ind w:firstLineChars="0" w:firstLine="0"/>
              <w:jc w:val="center"/>
            </w:pPr>
            <w:r w:rsidRPr="00844527">
              <w:t>cbwd</w:t>
            </w:r>
          </w:p>
        </w:tc>
        <w:tc>
          <w:tcPr>
            <w:tcW w:w="4360" w:type="dxa"/>
            <w:shd w:val="clear" w:color="auto" w:fill="auto"/>
          </w:tcPr>
          <w:p w14:paraId="3C895410" w14:textId="45D70B2D" w:rsidR="00844527" w:rsidRDefault="00635210" w:rsidP="00611120">
            <w:pPr>
              <w:widowControl/>
              <w:adjustRightInd/>
              <w:snapToGrid/>
              <w:spacing w:line="360" w:lineRule="atLeast"/>
              <w:ind w:firstLineChars="0" w:firstLine="0"/>
              <w:jc w:val="center"/>
              <w:rPr>
                <w:rFonts w:hint="eastAsia"/>
              </w:rPr>
            </w:pPr>
            <w:r w:rsidRPr="00635210">
              <w:rPr>
                <w:rFonts w:hint="eastAsia"/>
              </w:rPr>
              <w:t>组合风向</w:t>
            </w:r>
          </w:p>
        </w:tc>
      </w:tr>
      <w:tr w:rsidR="00844527" w14:paraId="7E3DAA06" w14:textId="77777777" w:rsidTr="00611120">
        <w:tc>
          <w:tcPr>
            <w:tcW w:w="4360" w:type="dxa"/>
            <w:shd w:val="clear" w:color="auto" w:fill="auto"/>
          </w:tcPr>
          <w:p w14:paraId="4859C0EE" w14:textId="3236D1FE" w:rsidR="00844527" w:rsidRPr="00844527" w:rsidRDefault="00844527" w:rsidP="00611120">
            <w:pPr>
              <w:widowControl/>
              <w:adjustRightInd/>
              <w:snapToGrid/>
              <w:spacing w:line="360" w:lineRule="atLeast"/>
              <w:ind w:firstLineChars="0" w:firstLine="0"/>
              <w:jc w:val="center"/>
            </w:pPr>
            <w:r w:rsidRPr="00844527">
              <w:t>Iws</w:t>
            </w:r>
          </w:p>
        </w:tc>
        <w:tc>
          <w:tcPr>
            <w:tcW w:w="4360" w:type="dxa"/>
            <w:shd w:val="clear" w:color="auto" w:fill="auto"/>
          </w:tcPr>
          <w:p w14:paraId="364B3504" w14:textId="5D17E0F5" w:rsidR="00844527" w:rsidRDefault="00635210" w:rsidP="00611120">
            <w:pPr>
              <w:widowControl/>
              <w:adjustRightInd/>
              <w:snapToGrid/>
              <w:spacing w:line="360" w:lineRule="atLeast"/>
              <w:ind w:firstLineChars="0" w:firstLine="0"/>
              <w:jc w:val="center"/>
              <w:rPr>
                <w:rFonts w:hint="eastAsia"/>
              </w:rPr>
            </w:pPr>
            <w:r w:rsidRPr="00635210">
              <w:rPr>
                <w:rFonts w:hint="eastAsia"/>
              </w:rPr>
              <w:t>累计风速（</w:t>
            </w:r>
            <w:r w:rsidRPr="00635210">
              <w:rPr>
                <w:rFonts w:hint="eastAsia"/>
              </w:rPr>
              <w:t>m/s</w:t>
            </w:r>
            <w:r>
              <w:rPr>
                <w:rFonts w:hint="eastAsia"/>
              </w:rPr>
              <w:t>）</w:t>
            </w:r>
          </w:p>
        </w:tc>
      </w:tr>
      <w:tr w:rsidR="00844527" w14:paraId="5C394D28" w14:textId="77777777" w:rsidTr="00611120">
        <w:tc>
          <w:tcPr>
            <w:tcW w:w="4360" w:type="dxa"/>
            <w:shd w:val="clear" w:color="auto" w:fill="auto"/>
          </w:tcPr>
          <w:p w14:paraId="1EB0A4A3" w14:textId="2C0405C8" w:rsidR="00844527" w:rsidRPr="00844527" w:rsidRDefault="00844527" w:rsidP="00611120">
            <w:pPr>
              <w:widowControl/>
              <w:adjustRightInd/>
              <w:snapToGrid/>
              <w:spacing w:line="360" w:lineRule="atLeast"/>
              <w:ind w:firstLineChars="0" w:firstLine="0"/>
              <w:jc w:val="center"/>
            </w:pPr>
            <w:r w:rsidRPr="00844527">
              <w:t>Is</w:t>
            </w:r>
          </w:p>
        </w:tc>
        <w:tc>
          <w:tcPr>
            <w:tcW w:w="4360" w:type="dxa"/>
            <w:shd w:val="clear" w:color="auto" w:fill="auto"/>
          </w:tcPr>
          <w:p w14:paraId="79A8CFD0" w14:textId="7034770D" w:rsidR="00844527" w:rsidRDefault="00635210" w:rsidP="00611120">
            <w:pPr>
              <w:widowControl/>
              <w:adjustRightInd/>
              <w:snapToGrid/>
              <w:spacing w:line="360" w:lineRule="atLeast"/>
              <w:ind w:firstLineChars="0" w:firstLine="0"/>
              <w:jc w:val="center"/>
              <w:rPr>
                <w:rFonts w:hint="eastAsia"/>
              </w:rPr>
            </w:pPr>
            <w:r w:rsidRPr="00635210">
              <w:rPr>
                <w:rFonts w:hint="eastAsia"/>
              </w:rPr>
              <w:t>累计降雪小时数</w:t>
            </w:r>
          </w:p>
        </w:tc>
      </w:tr>
      <w:tr w:rsidR="00611120" w14:paraId="39D395C7" w14:textId="77777777" w:rsidTr="00611120">
        <w:tc>
          <w:tcPr>
            <w:tcW w:w="4360" w:type="dxa"/>
            <w:tcBorders>
              <w:bottom w:val="single" w:sz="12" w:space="0" w:color="auto"/>
            </w:tcBorders>
            <w:shd w:val="clear" w:color="auto" w:fill="auto"/>
          </w:tcPr>
          <w:p w14:paraId="1D51D545" w14:textId="5F80AB2F" w:rsidR="00844527" w:rsidRPr="00844527" w:rsidRDefault="00844527" w:rsidP="00611120">
            <w:pPr>
              <w:widowControl/>
              <w:adjustRightInd/>
              <w:snapToGrid/>
              <w:spacing w:line="360" w:lineRule="atLeast"/>
              <w:ind w:firstLineChars="0" w:firstLine="0"/>
              <w:jc w:val="center"/>
            </w:pPr>
            <w:r w:rsidRPr="00844527">
              <w:t>Ir</w:t>
            </w:r>
          </w:p>
        </w:tc>
        <w:tc>
          <w:tcPr>
            <w:tcW w:w="4360" w:type="dxa"/>
            <w:tcBorders>
              <w:bottom w:val="single" w:sz="12" w:space="0" w:color="auto"/>
            </w:tcBorders>
            <w:shd w:val="clear" w:color="auto" w:fill="auto"/>
          </w:tcPr>
          <w:p w14:paraId="676F7475" w14:textId="005294B1" w:rsidR="00844527" w:rsidRDefault="00D12F17" w:rsidP="00611120">
            <w:pPr>
              <w:widowControl/>
              <w:adjustRightInd/>
              <w:snapToGrid/>
              <w:spacing w:line="360" w:lineRule="atLeast"/>
              <w:ind w:firstLineChars="0" w:firstLine="0"/>
              <w:jc w:val="center"/>
              <w:rPr>
                <w:rFonts w:hint="eastAsia"/>
              </w:rPr>
            </w:pPr>
            <w:r w:rsidRPr="00D12F17">
              <w:rPr>
                <w:rFonts w:hint="eastAsia"/>
              </w:rPr>
              <w:t>累计降雨小时数</w:t>
            </w:r>
          </w:p>
        </w:tc>
      </w:tr>
    </w:tbl>
    <w:p w14:paraId="1D56376B" w14:textId="77777777" w:rsidR="00A52EAA" w:rsidRDefault="00A52EAA" w:rsidP="00D12F17">
      <w:pPr>
        <w:widowControl/>
        <w:shd w:val="clear" w:color="auto" w:fill="FFFFFF"/>
        <w:adjustRightInd/>
        <w:snapToGrid/>
        <w:spacing w:line="360" w:lineRule="atLeast"/>
        <w:ind w:firstLineChars="0" w:firstLine="0"/>
        <w:jc w:val="left"/>
      </w:pPr>
    </w:p>
    <w:p w14:paraId="5749BA18" w14:textId="5A5F50E4" w:rsidR="00844527" w:rsidRDefault="00A52EAA" w:rsidP="00A52EAA">
      <w:pPr>
        <w:widowControl/>
        <w:shd w:val="clear" w:color="auto" w:fill="FFFFFF"/>
        <w:adjustRightInd/>
        <w:snapToGrid/>
        <w:spacing w:line="360" w:lineRule="atLeast"/>
        <w:ind w:firstLineChars="0" w:firstLine="420"/>
        <w:jc w:val="left"/>
      </w:pPr>
      <w:r>
        <w:rPr>
          <w:rFonts w:hint="eastAsia"/>
        </w:rPr>
        <w:t>了解</w:t>
      </w:r>
      <w:r w:rsidR="00524390">
        <w:rPr>
          <w:rFonts w:hint="eastAsia"/>
        </w:rPr>
        <w:t>了该数据集的构成，打开</w:t>
      </w:r>
      <w:r w:rsidR="00524390">
        <w:rPr>
          <w:rFonts w:hint="eastAsia"/>
        </w:rPr>
        <w:t>WeKa</w:t>
      </w:r>
      <w:r w:rsidR="00524390">
        <w:rPr>
          <w:rFonts w:hint="eastAsia"/>
        </w:rPr>
        <w:t>并进入</w:t>
      </w:r>
      <w:r w:rsidR="00524390">
        <w:rPr>
          <w:rFonts w:hint="eastAsia"/>
        </w:rPr>
        <w:t>Explorer</w:t>
      </w:r>
      <w:r w:rsidR="00524390">
        <w:rPr>
          <w:rFonts w:hint="eastAsia"/>
        </w:rPr>
        <w:t>界面，点击</w:t>
      </w:r>
      <w:r w:rsidR="00524390">
        <w:rPr>
          <w:rFonts w:hint="eastAsia"/>
        </w:rPr>
        <w:t>Open</w:t>
      </w:r>
      <w:r w:rsidR="00524390">
        <w:t xml:space="preserve"> </w:t>
      </w:r>
      <w:r w:rsidR="00524390">
        <w:rPr>
          <w:rFonts w:hint="eastAsia"/>
        </w:rPr>
        <w:t>File</w:t>
      </w:r>
      <w:r w:rsidR="00524390">
        <w:rPr>
          <w:rFonts w:hint="eastAsia"/>
        </w:rPr>
        <w:t>，在弹出的界面中，选择文件拓展名为</w:t>
      </w:r>
      <w:r w:rsidR="00524390">
        <w:rPr>
          <w:rFonts w:hint="eastAsia"/>
        </w:rPr>
        <w:t>csv</w:t>
      </w:r>
      <w:r w:rsidR="00524390">
        <w:rPr>
          <w:rFonts w:hint="eastAsia"/>
        </w:rPr>
        <w:t>，打开我们下载好的</w:t>
      </w:r>
      <w:r w:rsidR="00524390">
        <w:rPr>
          <w:rFonts w:hint="eastAsia"/>
        </w:rPr>
        <w:t>csv</w:t>
      </w:r>
      <w:r w:rsidR="00524390">
        <w:rPr>
          <w:rFonts w:hint="eastAsia"/>
        </w:rPr>
        <w:t>数据集。并点击</w:t>
      </w:r>
      <w:r w:rsidR="00524390">
        <w:rPr>
          <w:rFonts w:hint="eastAsia"/>
        </w:rPr>
        <w:t>Save</w:t>
      </w:r>
      <w:r w:rsidR="00524390">
        <w:rPr>
          <w:rFonts w:hint="eastAsia"/>
        </w:rPr>
        <w:t>，将</w:t>
      </w:r>
      <w:r w:rsidR="00524390">
        <w:rPr>
          <w:rFonts w:hint="eastAsia"/>
        </w:rPr>
        <w:t>csv</w:t>
      </w:r>
      <w:r w:rsidR="00524390">
        <w:rPr>
          <w:rFonts w:hint="eastAsia"/>
        </w:rPr>
        <w:t>的后缀名去掉，即可保存为</w:t>
      </w:r>
      <w:r w:rsidR="00524390">
        <w:rPr>
          <w:rFonts w:hint="eastAsia"/>
        </w:rPr>
        <w:t>arff</w:t>
      </w:r>
      <w:r w:rsidR="00524390">
        <w:rPr>
          <w:rFonts w:hint="eastAsia"/>
        </w:rPr>
        <w:t>文件。打开</w:t>
      </w:r>
      <w:r w:rsidR="00524390">
        <w:rPr>
          <w:rFonts w:hint="eastAsia"/>
        </w:rPr>
        <w:t>arff</w:t>
      </w:r>
      <w:r w:rsidR="00524390">
        <w:rPr>
          <w:rFonts w:hint="eastAsia"/>
        </w:rPr>
        <w:t>文件</w:t>
      </w:r>
      <w:r w:rsidR="006C38C9">
        <w:rPr>
          <w:rFonts w:hint="eastAsia"/>
        </w:rPr>
        <w:t>部分显示</w:t>
      </w:r>
      <w:r w:rsidR="00524390">
        <w:rPr>
          <w:rFonts w:hint="eastAsia"/>
        </w:rPr>
        <w:t>如下：</w:t>
      </w:r>
    </w:p>
    <w:p w14:paraId="15AF2BBF" w14:textId="77777777" w:rsidR="006C38C9" w:rsidRDefault="006C38C9" w:rsidP="00A52EAA">
      <w:pPr>
        <w:widowControl/>
        <w:shd w:val="clear" w:color="auto" w:fill="FFFFFF"/>
        <w:adjustRightInd/>
        <w:snapToGrid/>
        <w:spacing w:line="360" w:lineRule="atLeast"/>
        <w:ind w:firstLineChars="0" w:firstLine="420"/>
        <w:jc w:val="left"/>
        <w:rPr>
          <w:rFonts w:hint="eastAsia"/>
        </w:rPr>
      </w:pPr>
    </w:p>
    <w:p w14:paraId="47495A61" w14:textId="77777777" w:rsidR="006C38C9" w:rsidRDefault="006C38C9" w:rsidP="006C38C9">
      <w:pPr>
        <w:widowControl/>
        <w:shd w:val="clear" w:color="auto" w:fill="FFFFFF"/>
        <w:adjustRightInd/>
        <w:snapToGrid/>
        <w:spacing w:line="360" w:lineRule="atLeast"/>
        <w:ind w:firstLineChars="0" w:firstLine="420"/>
        <w:jc w:val="left"/>
      </w:pPr>
      <w:r>
        <w:t>@relation PRSA_data_2010.1.1-2014.12.31</w:t>
      </w:r>
    </w:p>
    <w:p w14:paraId="641D04F7" w14:textId="77777777" w:rsidR="006C38C9" w:rsidRDefault="006C38C9" w:rsidP="006C38C9">
      <w:pPr>
        <w:widowControl/>
        <w:shd w:val="clear" w:color="auto" w:fill="FFFFFF"/>
        <w:adjustRightInd/>
        <w:snapToGrid/>
        <w:spacing w:line="360" w:lineRule="atLeast"/>
        <w:ind w:firstLineChars="0" w:firstLine="420"/>
        <w:jc w:val="left"/>
      </w:pPr>
    </w:p>
    <w:p w14:paraId="48546DBE" w14:textId="77777777" w:rsidR="006C38C9" w:rsidRDefault="006C38C9" w:rsidP="006C38C9">
      <w:pPr>
        <w:widowControl/>
        <w:shd w:val="clear" w:color="auto" w:fill="FFFFFF"/>
        <w:adjustRightInd/>
        <w:snapToGrid/>
        <w:spacing w:line="360" w:lineRule="atLeast"/>
        <w:ind w:firstLineChars="0" w:firstLine="420"/>
        <w:jc w:val="left"/>
      </w:pPr>
      <w:r>
        <w:t>@attribute No numeric</w:t>
      </w:r>
    </w:p>
    <w:p w14:paraId="6A02EF15" w14:textId="77777777" w:rsidR="006C38C9" w:rsidRDefault="006C38C9" w:rsidP="006C38C9">
      <w:pPr>
        <w:widowControl/>
        <w:shd w:val="clear" w:color="auto" w:fill="FFFFFF"/>
        <w:adjustRightInd/>
        <w:snapToGrid/>
        <w:spacing w:line="360" w:lineRule="atLeast"/>
        <w:ind w:firstLineChars="0" w:firstLine="420"/>
        <w:jc w:val="left"/>
      </w:pPr>
      <w:r>
        <w:t>@attribute year numeric</w:t>
      </w:r>
    </w:p>
    <w:p w14:paraId="0D9AE966" w14:textId="77777777" w:rsidR="006C38C9" w:rsidRDefault="006C38C9" w:rsidP="006C38C9">
      <w:pPr>
        <w:widowControl/>
        <w:shd w:val="clear" w:color="auto" w:fill="FFFFFF"/>
        <w:adjustRightInd/>
        <w:snapToGrid/>
        <w:spacing w:line="360" w:lineRule="atLeast"/>
        <w:ind w:firstLineChars="0" w:firstLine="420"/>
        <w:jc w:val="left"/>
      </w:pPr>
      <w:r>
        <w:t>@attribute month numeric</w:t>
      </w:r>
    </w:p>
    <w:p w14:paraId="0AF8AFB2" w14:textId="77777777" w:rsidR="006C38C9" w:rsidRDefault="006C38C9" w:rsidP="006C38C9">
      <w:pPr>
        <w:widowControl/>
        <w:shd w:val="clear" w:color="auto" w:fill="FFFFFF"/>
        <w:adjustRightInd/>
        <w:snapToGrid/>
        <w:spacing w:line="360" w:lineRule="atLeast"/>
        <w:ind w:firstLineChars="0" w:firstLine="420"/>
        <w:jc w:val="left"/>
      </w:pPr>
      <w:r>
        <w:t>@attribute day numeric</w:t>
      </w:r>
    </w:p>
    <w:p w14:paraId="0178F7A4" w14:textId="77777777" w:rsidR="006C38C9" w:rsidRDefault="006C38C9" w:rsidP="006C38C9">
      <w:pPr>
        <w:widowControl/>
        <w:shd w:val="clear" w:color="auto" w:fill="FFFFFF"/>
        <w:adjustRightInd/>
        <w:snapToGrid/>
        <w:spacing w:line="360" w:lineRule="atLeast"/>
        <w:ind w:firstLineChars="0" w:firstLine="420"/>
        <w:jc w:val="left"/>
      </w:pPr>
      <w:r>
        <w:t>@attribute hour numeric</w:t>
      </w:r>
    </w:p>
    <w:p w14:paraId="18C0F5FE" w14:textId="3AFEA167" w:rsidR="006C38C9" w:rsidRDefault="006C38C9" w:rsidP="006C38C9">
      <w:pPr>
        <w:widowControl/>
        <w:shd w:val="clear" w:color="auto" w:fill="FFFFFF"/>
        <w:adjustRightInd/>
        <w:snapToGrid/>
        <w:spacing w:line="360" w:lineRule="atLeast"/>
        <w:ind w:firstLineChars="0" w:firstLine="420"/>
        <w:jc w:val="left"/>
      </w:pPr>
      <w:r>
        <w:t xml:space="preserve">@attribute pm2.5 </w:t>
      </w:r>
    </w:p>
    <w:p w14:paraId="3DA9D995" w14:textId="77777777" w:rsidR="006C38C9" w:rsidRDefault="006C38C9" w:rsidP="006C38C9">
      <w:pPr>
        <w:widowControl/>
        <w:shd w:val="clear" w:color="auto" w:fill="FFFFFF"/>
        <w:adjustRightInd/>
        <w:snapToGrid/>
        <w:spacing w:line="360" w:lineRule="atLeast"/>
        <w:ind w:firstLineChars="0" w:firstLine="420"/>
        <w:jc w:val="left"/>
      </w:pPr>
      <w:r>
        <w:t>@attribute DEWP numeric</w:t>
      </w:r>
    </w:p>
    <w:p w14:paraId="380CF2F9" w14:textId="77777777" w:rsidR="006C38C9" w:rsidRDefault="006C38C9" w:rsidP="006C38C9">
      <w:pPr>
        <w:widowControl/>
        <w:shd w:val="clear" w:color="auto" w:fill="FFFFFF"/>
        <w:adjustRightInd/>
        <w:snapToGrid/>
        <w:spacing w:line="360" w:lineRule="atLeast"/>
        <w:ind w:firstLineChars="0" w:firstLine="420"/>
        <w:jc w:val="left"/>
      </w:pPr>
      <w:r>
        <w:t>@attribute TEMP numeric</w:t>
      </w:r>
    </w:p>
    <w:p w14:paraId="63D20156" w14:textId="77777777" w:rsidR="006C38C9" w:rsidRDefault="006C38C9" w:rsidP="006C38C9">
      <w:pPr>
        <w:widowControl/>
        <w:shd w:val="clear" w:color="auto" w:fill="FFFFFF"/>
        <w:adjustRightInd/>
        <w:snapToGrid/>
        <w:spacing w:line="360" w:lineRule="atLeast"/>
        <w:ind w:firstLineChars="0" w:firstLine="420"/>
        <w:jc w:val="left"/>
      </w:pPr>
      <w:r>
        <w:t>@attribute PRES numeric</w:t>
      </w:r>
    </w:p>
    <w:p w14:paraId="0A8A3A01" w14:textId="77777777" w:rsidR="006C38C9" w:rsidRDefault="006C38C9" w:rsidP="006C38C9">
      <w:pPr>
        <w:widowControl/>
        <w:shd w:val="clear" w:color="auto" w:fill="FFFFFF"/>
        <w:adjustRightInd/>
        <w:snapToGrid/>
        <w:spacing w:line="360" w:lineRule="atLeast"/>
        <w:ind w:firstLineChars="0" w:firstLine="420"/>
        <w:jc w:val="left"/>
      </w:pPr>
      <w:r>
        <w:t>@attribute cbwd {NW,cv,NE,SE}</w:t>
      </w:r>
    </w:p>
    <w:p w14:paraId="73DFF235" w14:textId="77777777" w:rsidR="006C38C9" w:rsidRDefault="006C38C9" w:rsidP="006C38C9">
      <w:pPr>
        <w:widowControl/>
        <w:shd w:val="clear" w:color="auto" w:fill="FFFFFF"/>
        <w:adjustRightInd/>
        <w:snapToGrid/>
        <w:spacing w:line="360" w:lineRule="atLeast"/>
        <w:ind w:firstLineChars="0" w:firstLine="420"/>
        <w:jc w:val="left"/>
      </w:pPr>
      <w:r>
        <w:t>@attribute Iws numeric</w:t>
      </w:r>
    </w:p>
    <w:p w14:paraId="715BBDC8" w14:textId="77777777" w:rsidR="006C38C9" w:rsidRDefault="006C38C9" w:rsidP="006C38C9">
      <w:pPr>
        <w:widowControl/>
        <w:shd w:val="clear" w:color="auto" w:fill="FFFFFF"/>
        <w:adjustRightInd/>
        <w:snapToGrid/>
        <w:spacing w:line="360" w:lineRule="atLeast"/>
        <w:ind w:firstLineChars="0" w:firstLine="420"/>
        <w:jc w:val="left"/>
      </w:pPr>
      <w:r>
        <w:t>@attribute Is numeric</w:t>
      </w:r>
    </w:p>
    <w:p w14:paraId="678C9C76" w14:textId="77777777" w:rsidR="006C38C9" w:rsidRDefault="006C38C9" w:rsidP="006C38C9">
      <w:pPr>
        <w:widowControl/>
        <w:shd w:val="clear" w:color="auto" w:fill="FFFFFF"/>
        <w:adjustRightInd/>
        <w:snapToGrid/>
        <w:spacing w:line="360" w:lineRule="atLeast"/>
        <w:ind w:firstLineChars="0" w:firstLine="420"/>
        <w:jc w:val="left"/>
      </w:pPr>
      <w:r>
        <w:t>@attribute Ir numeric</w:t>
      </w:r>
    </w:p>
    <w:p w14:paraId="185B4FFC" w14:textId="77777777" w:rsidR="006C38C9" w:rsidRDefault="006C38C9" w:rsidP="006C38C9">
      <w:pPr>
        <w:widowControl/>
        <w:shd w:val="clear" w:color="auto" w:fill="FFFFFF"/>
        <w:adjustRightInd/>
        <w:snapToGrid/>
        <w:spacing w:line="360" w:lineRule="atLeast"/>
        <w:ind w:firstLineChars="0" w:firstLine="420"/>
        <w:jc w:val="left"/>
      </w:pPr>
    </w:p>
    <w:p w14:paraId="0218265B" w14:textId="77777777" w:rsidR="006C38C9" w:rsidRDefault="006C38C9" w:rsidP="006C38C9">
      <w:pPr>
        <w:widowControl/>
        <w:shd w:val="clear" w:color="auto" w:fill="FFFFFF"/>
        <w:adjustRightInd/>
        <w:snapToGrid/>
        <w:spacing w:line="360" w:lineRule="atLeast"/>
        <w:ind w:firstLineChars="0" w:firstLine="420"/>
        <w:jc w:val="left"/>
      </w:pPr>
      <w:r>
        <w:t>@data</w:t>
      </w:r>
    </w:p>
    <w:p w14:paraId="73842030" w14:textId="77777777" w:rsidR="006C38C9" w:rsidRDefault="006C38C9" w:rsidP="006C38C9">
      <w:pPr>
        <w:widowControl/>
        <w:shd w:val="clear" w:color="auto" w:fill="FFFFFF"/>
        <w:adjustRightInd/>
        <w:snapToGrid/>
        <w:spacing w:line="360" w:lineRule="atLeast"/>
        <w:ind w:firstLineChars="0" w:firstLine="420"/>
        <w:jc w:val="left"/>
      </w:pPr>
      <w:r>
        <w:t>1,2010,1,1,0,NA,-21,-11,1021,NW,1.79,0,0</w:t>
      </w:r>
    </w:p>
    <w:p w14:paraId="2ED3B4F2" w14:textId="77777777" w:rsidR="006C38C9" w:rsidRDefault="006C38C9" w:rsidP="006C38C9">
      <w:pPr>
        <w:widowControl/>
        <w:shd w:val="clear" w:color="auto" w:fill="FFFFFF"/>
        <w:adjustRightInd/>
        <w:snapToGrid/>
        <w:spacing w:line="360" w:lineRule="atLeast"/>
        <w:ind w:firstLineChars="0" w:firstLine="420"/>
        <w:jc w:val="left"/>
      </w:pPr>
      <w:r>
        <w:t>2,2010,1,1,1,NA,-21,-12,1020,NW,4.92,0,0</w:t>
      </w:r>
    </w:p>
    <w:p w14:paraId="0AD17ADD" w14:textId="77777777" w:rsidR="006C38C9" w:rsidRDefault="006C38C9" w:rsidP="006C38C9">
      <w:pPr>
        <w:widowControl/>
        <w:shd w:val="clear" w:color="auto" w:fill="FFFFFF"/>
        <w:adjustRightInd/>
        <w:snapToGrid/>
        <w:spacing w:line="360" w:lineRule="atLeast"/>
        <w:ind w:firstLineChars="0" w:firstLine="420"/>
        <w:jc w:val="left"/>
      </w:pPr>
      <w:r>
        <w:t>3,2010,1,1,2,NA,-21,-11,1019,NW,6.71,0,0</w:t>
      </w:r>
    </w:p>
    <w:p w14:paraId="216326AF" w14:textId="77777777" w:rsidR="006C38C9" w:rsidRDefault="006C38C9" w:rsidP="006C38C9">
      <w:pPr>
        <w:widowControl/>
        <w:shd w:val="clear" w:color="auto" w:fill="FFFFFF"/>
        <w:adjustRightInd/>
        <w:snapToGrid/>
        <w:spacing w:line="360" w:lineRule="atLeast"/>
        <w:ind w:firstLineChars="0" w:firstLine="420"/>
        <w:jc w:val="left"/>
      </w:pPr>
      <w:r>
        <w:t>4,2010,1,1,3,NA,-21,-14,1019,NW,9.84,0,0</w:t>
      </w:r>
    </w:p>
    <w:p w14:paraId="73CFDC77" w14:textId="77777777" w:rsidR="006C38C9" w:rsidRDefault="006C38C9" w:rsidP="006C38C9">
      <w:pPr>
        <w:widowControl/>
        <w:shd w:val="clear" w:color="auto" w:fill="FFFFFF"/>
        <w:adjustRightInd/>
        <w:snapToGrid/>
        <w:spacing w:line="360" w:lineRule="atLeast"/>
        <w:ind w:firstLineChars="0" w:firstLine="420"/>
        <w:jc w:val="left"/>
      </w:pPr>
      <w:r>
        <w:t>5,2010,1,1,4,NA,-20,-12,1018,NW,12.97,0,0</w:t>
      </w:r>
    </w:p>
    <w:p w14:paraId="0849B9B8" w14:textId="77777777" w:rsidR="006C38C9" w:rsidRDefault="006C38C9" w:rsidP="006C38C9">
      <w:pPr>
        <w:widowControl/>
        <w:shd w:val="clear" w:color="auto" w:fill="FFFFFF"/>
        <w:adjustRightInd/>
        <w:snapToGrid/>
        <w:spacing w:line="360" w:lineRule="atLeast"/>
        <w:ind w:firstLineChars="0" w:firstLine="420"/>
        <w:jc w:val="left"/>
      </w:pPr>
      <w:r>
        <w:t>6,2010,1,1,5,NA,-19,-10,1017,NW,16.1,0,0</w:t>
      </w:r>
    </w:p>
    <w:p w14:paraId="0F667E52" w14:textId="77777777" w:rsidR="006C38C9" w:rsidRDefault="006C38C9" w:rsidP="006C38C9">
      <w:pPr>
        <w:widowControl/>
        <w:shd w:val="clear" w:color="auto" w:fill="FFFFFF"/>
        <w:adjustRightInd/>
        <w:snapToGrid/>
        <w:spacing w:line="360" w:lineRule="atLeast"/>
        <w:ind w:firstLineChars="0" w:firstLine="420"/>
        <w:jc w:val="left"/>
      </w:pPr>
      <w:r>
        <w:t>7,2010,1,1,6,NA,-19,-9,1017,NW,19.23,0,0</w:t>
      </w:r>
    </w:p>
    <w:p w14:paraId="40B97634" w14:textId="6A08C549" w:rsidR="00524390" w:rsidRDefault="006C38C9" w:rsidP="006C38C9">
      <w:pPr>
        <w:widowControl/>
        <w:shd w:val="clear" w:color="auto" w:fill="FFFFFF"/>
        <w:adjustRightInd/>
        <w:snapToGrid/>
        <w:spacing w:line="360" w:lineRule="atLeast"/>
        <w:ind w:firstLineChars="0" w:firstLine="420"/>
        <w:jc w:val="left"/>
        <w:rPr>
          <w:rFonts w:hint="eastAsia"/>
        </w:rPr>
      </w:pPr>
      <w:r>
        <w:t>8,2010,1,1,7,NA,-19,-9,1017,NW,21.02,0,0</w:t>
      </w:r>
    </w:p>
    <w:p w14:paraId="43E1A9C4" w14:textId="32BF2EBC" w:rsidR="00844527" w:rsidRDefault="00844527" w:rsidP="0057018A">
      <w:pPr>
        <w:widowControl/>
        <w:shd w:val="clear" w:color="auto" w:fill="FFFFFF"/>
        <w:adjustRightInd/>
        <w:snapToGrid/>
        <w:spacing w:line="360" w:lineRule="atLeast"/>
        <w:ind w:firstLineChars="0" w:firstLine="420"/>
      </w:pPr>
    </w:p>
    <w:p w14:paraId="6B709DB6" w14:textId="2873398C" w:rsidR="006C38C9" w:rsidRDefault="006C38C9" w:rsidP="0057018A">
      <w:pPr>
        <w:widowControl/>
        <w:shd w:val="clear" w:color="auto" w:fill="FFFFFF"/>
        <w:adjustRightInd/>
        <w:snapToGrid/>
        <w:spacing w:line="360" w:lineRule="atLeast"/>
        <w:ind w:firstLineChars="0" w:firstLine="420"/>
        <w:rPr>
          <w:rFonts w:hint="eastAsia"/>
        </w:rPr>
      </w:pPr>
      <w:r>
        <w:rPr>
          <w:rFonts w:hint="eastAsia"/>
        </w:rPr>
        <w:lastRenderedPageBreak/>
        <w:t>通过上述操作，我们就将下载的</w:t>
      </w:r>
      <w:r>
        <w:rPr>
          <w:rFonts w:hint="eastAsia"/>
        </w:rPr>
        <w:t>csv</w:t>
      </w:r>
      <w:r>
        <w:rPr>
          <w:rFonts w:hint="eastAsia"/>
        </w:rPr>
        <w:t>数据集转换为了</w:t>
      </w:r>
      <w:r>
        <w:rPr>
          <w:rFonts w:hint="eastAsia"/>
        </w:rPr>
        <w:t>WeKa</w:t>
      </w:r>
      <w:r>
        <w:rPr>
          <w:rFonts w:hint="eastAsia"/>
        </w:rPr>
        <w:t>支持的</w:t>
      </w:r>
      <w:r>
        <w:rPr>
          <w:rFonts w:hint="eastAsia"/>
        </w:rPr>
        <w:t>arff</w:t>
      </w:r>
      <w:r>
        <w:rPr>
          <w:rFonts w:hint="eastAsia"/>
        </w:rPr>
        <w:t>文件。在</w:t>
      </w:r>
      <w:r>
        <w:rPr>
          <w:rFonts w:hint="eastAsia"/>
        </w:rPr>
        <w:t>WeKa</w:t>
      </w:r>
      <w:r>
        <w:rPr>
          <w:rFonts w:hint="eastAsia"/>
        </w:rPr>
        <w:t>中，选择打开刚转换好的</w:t>
      </w:r>
      <w:r>
        <w:rPr>
          <w:rFonts w:hint="eastAsia"/>
        </w:rPr>
        <w:t>arff</w:t>
      </w:r>
      <w:r>
        <w:rPr>
          <w:rFonts w:hint="eastAsia"/>
        </w:rPr>
        <w:t>文件，即可在右侧的面板中查看字段的相关信息，下方也会自动生成可视化图标展示数据的情况。</w:t>
      </w:r>
    </w:p>
    <w:p w14:paraId="31916AE9" w14:textId="77777777" w:rsidR="006C38C9" w:rsidRDefault="006C38C9" w:rsidP="0057018A">
      <w:pPr>
        <w:widowControl/>
        <w:shd w:val="clear" w:color="auto" w:fill="FFFFFF"/>
        <w:adjustRightInd/>
        <w:snapToGrid/>
        <w:spacing w:line="360" w:lineRule="atLeast"/>
        <w:ind w:firstLineChars="0" w:firstLine="420"/>
        <w:rPr>
          <w:rFonts w:hint="eastAsia"/>
        </w:rPr>
      </w:pPr>
    </w:p>
    <w:p w14:paraId="1A62D89F" w14:textId="14EA7A29" w:rsidR="0048527E" w:rsidRDefault="0048527E">
      <w:pPr>
        <w:widowControl/>
        <w:shd w:val="clear" w:color="auto" w:fill="FFFFFF"/>
        <w:adjustRightInd/>
        <w:snapToGrid/>
        <w:spacing w:line="360" w:lineRule="atLeast"/>
        <w:ind w:firstLineChars="0"/>
        <w:jc w:val="left"/>
        <w:rPr>
          <w:rFonts w:hint="eastAsia"/>
        </w:rPr>
        <w:sectPr w:rsidR="0048527E">
          <w:headerReference w:type="default" r:id="rId19"/>
          <w:footerReference w:type="default" r:id="rId20"/>
          <w:pgSz w:w="11907" w:h="16840"/>
          <w:pgMar w:top="1701" w:right="1418" w:bottom="1418" w:left="1418" w:header="907" w:footer="851" w:gutter="567"/>
          <w:paperSrc w:first="15" w:other="15"/>
          <w:pgNumType w:start="1"/>
          <w:cols w:space="720"/>
          <w:docGrid w:type="lines" w:linePitch="312"/>
        </w:sectPr>
      </w:pPr>
    </w:p>
    <w:p w14:paraId="5D1D1C15" w14:textId="77777777" w:rsidR="00A95299" w:rsidRDefault="00611120">
      <w:pPr>
        <w:pStyle w:val="afc"/>
        <w:spacing w:before="340" w:after="320" w:line="360" w:lineRule="auto"/>
        <w:rPr>
          <w:rFonts w:ascii="宋体" w:eastAsia="宋体" w:hAnsi="宋体"/>
          <w:b/>
          <w:sz w:val="36"/>
          <w:szCs w:val="36"/>
        </w:rPr>
      </w:pPr>
      <w:bookmarkStart w:id="1" w:name="_Toc433701676"/>
      <w:r>
        <w:rPr>
          <w:rFonts w:ascii="宋体" w:eastAsia="宋体" w:hAnsi="宋体" w:hint="eastAsia"/>
          <w:b/>
          <w:sz w:val="36"/>
          <w:szCs w:val="36"/>
        </w:rPr>
        <w:lastRenderedPageBreak/>
        <w:t>参考文献</w:t>
      </w:r>
      <w:bookmarkEnd w:id="1"/>
    </w:p>
    <w:p w14:paraId="40CB470B" w14:textId="77777777" w:rsidR="00A95299" w:rsidRDefault="00611120">
      <w:pPr>
        <w:pStyle w:val="afd"/>
        <w:numPr>
          <w:ilvl w:val="0"/>
          <w:numId w:val="2"/>
        </w:numPr>
        <w:spacing w:line="360" w:lineRule="auto"/>
        <w:ind w:firstLine="480"/>
        <w:jc w:val="left"/>
        <w:rPr>
          <w:sz w:val="24"/>
        </w:rPr>
      </w:pPr>
      <w:r>
        <w:rPr>
          <w:rFonts w:hint="eastAsia"/>
          <w:sz w:val="24"/>
        </w:rPr>
        <w:t>百度百科</w:t>
      </w:r>
      <w:r>
        <w:rPr>
          <w:rFonts w:hint="eastAsia"/>
          <w:sz w:val="24"/>
        </w:rPr>
        <w:t>,</w:t>
      </w:r>
      <w:r>
        <w:rPr>
          <w:sz w:val="24"/>
        </w:rPr>
        <w:t xml:space="preserve"> URL: https://baike.baidu.com/item/weka/10701215?fr=aladdin#2. [2022-6-16].</w:t>
      </w:r>
    </w:p>
    <w:p w14:paraId="51713CAC" w14:textId="77777777" w:rsidR="00A95299" w:rsidRDefault="00611120">
      <w:pPr>
        <w:pStyle w:val="afd"/>
        <w:numPr>
          <w:ilvl w:val="0"/>
          <w:numId w:val="2"/>
        </w:numPr>
        <w:spacing w:line="360" w:lineRule="auto"/>
        <w:ind w:firstLine="480"/>
        <w:jc w:val="left"/>
        <w:rPr>
          <w:sz w:val="24"/>
        </w:rPr>
      </w:pPr>
      <w:r>
        <w:rPr>
          <w:rFonts w:hint="eastAsia"/>
          <w:sz w:val="24"/>
        </w:rPr>
        <w:t>C</w:t>
      </w:r>
      <w:r>
        <w:rPr>
          <w:sz w:val="24"/>
        </w:rPr>
        <w:t>SDN, URL: https://blog.csdn.net/lijianggongyuan/article/details/44245131. [2022-6-16].</w:t>
      </w:r>
    </w:p>
    <w:sectPr w:rsidR="00A95299">
      <w:footerReference w:type="default" r:id="rId21"/>
      <w:pgSz w:w="11907" w:h="16840"/>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22C2" w14:textId="77777777" w:rsidR="00611120" w:rsidRDefault="00611120">
      <w:pPr>
        <w:spacing w:line="240" w:lineRule="auto"/>
        <w:ind w:firstLine="480"/>
      </w:pPr>
      <w:r>
        <w:separator/>
      </w:r>
    </w:p>
  </w:endnote>
  <w:endnote w:type="continuationSeparator" w:id="0">
    <w:p w14:paraId="72BCAFD3" w14:textId="77777777" w:rsidR="00611120" w:rsidRDefault="006111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E812" w14:textId="77777777" w:rsidR="00A95299" w:rsidRDefault="00A95299">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5B6F8" w14:textId="77777777" w:rsidR="00A95299" w:rsidRDefault="00A95299">
    <w:pPr>
      <w:pStyle w:val="ab"/>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205C" w14:textId="77777777" w:rsidR="00A95299" w:rsidRDefault="00A9529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68C6" w14:textId="77777777" w:rsidR="00A95299" w:rsidRDefault="00611120">
    <w:pPr>
      <w:pStyle w:val="ab"/>
      <w:ind w:firstLine="360"/>
      <w:jc w:val="center"/>
      <w:rPr>
        <w:rFonts w:ascii="宋体" w:hAnsi="宋体"/>
      </w:rPr>
    </w:pPr>
    <w:r>
      <w:rPr>
        <w:rFonts w:ascii="宋体" w:hAnsi="宋体"/>
      </w:rPr>
      <w:fldChar w:fldCharType="begin"/>
    </w:r>
    <w:r>
      <w:rPr>
        <w:rStyle w:val="af0"/>
        <w:rFonts w:ascii="宋体" w:hAnsi="宋体"/>
      </w:rPr>
      <w:instrText xml:space="preserve"> PAGE </w:instrText>
    </w:r>
    <w:r>
      <w:rPr>
        <w:rFonts w:ascii="宋体" w:hAnsi="宋体"/>
      </w:rPr>
      <w:fldChar w:fldCharType="separate"/>
    </w:r>
    <w:r>
      <w:rPr>
        <w:rStyle w:val="af0"/>
        <w:rFonts w:ascii="宋体" w:hAnsi="宋体"/>
      </w:rPr>
      <w:t>7</w:t>
    </w:r>
    <w:r>
      <w:rPr>
        <w:rFonts w:ascii="宋体" w:hAnsi="宋体"/>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4B3C9" w14:textId="77777777" w:rsidR="00A95299" w:rsidRDefault="00611120">
    <w:pPr>
      <w:pStyle w:val="ab"/>
      <w:ind w:firstLine="360"/>
      <w:jc w:val="center"/>
    </w:pPr>
    <w:r>
      <w:fldChar w:fldCharType="begin"/>
    </w:r>
    <w:r>
      <w:instrText xml:space="preserve"> PAGE  \* MERGEFORMAT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27FD6" w14:textId="77777777" w:rsidR="00611120" w:rsidRDefault="00611120">
      <w:pPr>
        <w:spacing w:line="240" w:lineRule="auto"/>
        <w:ind w:firstLine="480"/>
      </w:pPr>
      <w:r>
        <w:separator/>
      </w:r>
    </w:p>
  </w:footnote>
  <w:footnote w:type="continuationSeparator" w:id="0">
    <w:p w14:paraId="29722C3A" w14:textId="77777777" w:rsidR="00611120" w:rsidRDefault="006111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45F58" w14:textId="77777777" w:rsidR="00A95299" w:rsidRDefault="00A95299">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127C" w14:textId="77777777" w:rsidR="00A95299" w:rsidRDefault="00A95299">
    <w:pPr>
      <w:pStyle w:val="ac"/>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9EF49" w14:textId="77777777" w:rsidR="00A95299" w:rsidRDefault="00A95299">
    <w:pPr>
      <w:pStyle w:val="ac"/>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B2FE9" w14:textId="77777777" w:rsidR="00A95299" w:rsidRDefault="00611120">
    <w:pPr>
      <w:pStyle w:val="ac"/>
      <w:pBdr>
        <w:bottom w:val="single" w:sz="4" w:space="1" w:color="auto"/>
      </w:pBdr>
      <w:jc w:val="center"/>
      <w:rPr>
        <w:rFonts w:ascii="华文中宋" w:eastAsia="华文中宋" w:hAnsi="华文中宋"/>
        <w:sz w:val="24"/>
        <w:szCs w:val="24"/>
        <w:u w:val="none"/>
      </w:rPr>
    </w:pPr>
    <w:r>
      <w:rPr>
        <w:rFonts w:ascii="华文中宋" w:eastAsia="华文中宋" w:hAnsi="华文中宋" w:hint="eastAsia"/>
        <w:sz w:val="24"/>
        <w:szCs w:val="24"/>
        <w:u w:val="none"/>
      </w:rPr>
      <w:t>北京交通大学海滨学院课程设计报告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tabs>
          <w:tab w:val="left" w:pos="360"/>
        </w:tabs>
        <w:ind w:left="0" w:firstLine="0"/>
      </w:pPr>
      <w:rPr>
        <w:rFonts w:ascii="Times New Roman" w:hAnsi="Times New Roman" w:cs="Times New Roman" w:hint="default"/>
      </w:rPr>
    </w:lvl>
    <w:lvl w:ilvl="1">
      <w:start w:val="1"/>
      <w:numFmt w:val="decimal"/>
      <w:pStyle w:val="2"/>
      <w:lvlText w:val="%1.%2"/>
      <w:lvlJc w:val="left"/>
      <w:pPr>
        <w:tabs>
          <w:tab w:val="left" w:pos="720"/>
        </w:tabs>
        <w:ind w:left="0" w:firstLine="0"/>
      </w:pPr>
      <w:rPr>
        <w:rFonts w:hint="eastAsia"/>
      </w:rPr>
    </w:lvl>
    <w:lvl w:ilvl="2">
      <w:start w:val="1"/>
      <w:numFmt w:val="decimal"/>
      <w:pStyle w:val="3"/>
      <w:lvlText w:val="%1.%2.%3"/>
      <w:lvlJc w:val="left"/>
      <w:pPr>
        <w:tabs>
          <w:tab w:val="left" w:pos="1080"/>
        </w:tabs>
        <w:ind w:left="0" w:firstLine="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4586DCB8"/>
    <w:multiLevelType w:val="singleLevel"/>
    <w:tmpl w:val="4586DCB8"/>
    <w:lvl w:ilvl="0">
      <w:start w:val="1"/>
      <w:numFmt w:val="decimal"/>
      <w:suff w:val="space"/>
      <w:lvlText w:val="[%1]"/>
      <w:lvlJc w:val="left"/>
    </w:lvl>
  </w:abstractNum>
  <w:num w:numId="1" w16cid:durableId="158233119">
    <w:abstractNumId w:val="0"/>
  </w:num>
  <w:num w:numId="2" w16cid:durableId="1398868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Dc1NGYwYjg5ZjRjNmM5MjBiMzZjZTY2MDY5NTc5M2MifQ=="/>
  </w:docVars>
  <w:rsids>
    <w:rsidRoot w:val="00172A27"/>
    <w:rsid w:val="00003ABE"/>
    <w:rsid w:val="00027F83"/>
    <w:rsid w:val="00104071"/>
    <w:rsid w:val="00155FF9"/>
    <w:rsid w:val="00156FE2"/>
    <w:rsid w:val="00172A27"/>
    <w:rsid w:val="00190CAD"/>
    <w:rsid w:val="00192DF7"/>
    <w:rsid w:val="00221A59"/>
    <w:rsid w:val="00283312"/>
    <w:rsid w:val="002F6CE7"/>
    <w:rsid w:val="0034025E"/>
    <w:rsid w:val="00357459"/>
    <w:rsid w:val="00365053"/>
    <w:rsid w:val="003952B1"/>
    <w:rsid w:val="00396531"/>
    <w:rsid w:val="003A0CB2"/>
    <w:rsid w:val="003A1329"/>
    <w:rsid w:val="003B605D"/>
    <w:rsid w:val="003E10AD"/>
    <w:rsid w:val="003E3929"/>
    <w:rsid w:val="0048527E"/>
    <w:rsid w:val="004A08D4"/>
    <w:rsid w:val="004E18B0"/>
    <w:rsid w:val="00511B95"/>
    <w:rsid w:val="00524390"/>
    <w:rsid w:val="00524DCF"/>
    <w:rsid w:val="00563B2A"/>
    <w:rsid w:val="0057018A"/>
    <w:rsid w:val="005B268A"/>
    <w:rsid w:val="005E3722"/>
    <w:rsid w:val="00603825"/>
    <w:rsid w:val="00611120"/>
    <w:rsid w:val="00635210"/>
    <w:rsid w:val="0064031A"/>
    <w:rsid w:val="00653BCE"/>
    <w:rsid w:val="006A358E"/>
    <w:rsid w:val="006A4444"/>
    <w:rsid w:val="006B09BF"/>
    <w:rsid w:val="006C38C9"/>
    <w:rsid w:val="006C67CB"/>
    <w:rsid w:val="006F6EFA"/>
    <w:rsid w:val="007617A8"/>
    <w:rsid w:val="00781B23"/>
    <w:rsid w:val="0079411E"/>
    <w:rsid w:val="007B2E5C"/>
    <w:rsid w:val="007C330C"/>
    <w:rsid w:val="007E7BA4"/>
    <w:rsid w:val="007F6734"/>
    <w:rsid w:val="00811A8B"/>
    <w:rsid w:val="00844527"/>
    <w:rsid w:val="008C718F"/>
    <w:rsid w:val="00933FB3"/>
    <w:rsid w:val="00954B49"/>
    <w:rsid w:val="009652E5"/>
    <w:rsid w:val="009A039E"/>
    <w:rsid w:val="009F7326"/>
    <w:rsid w:val="00A002B6"/>
    <w:rsid w:val="00A3747D"/>
    <w:rsid w:val="00A45460"/>
    <w:rsid w:val="00A52EAA"/>
    <w:rsid w:val="00A762B9"/>
    <w:rsid w:val="00A95299"/>
    <w:rsid w:val="00AC29FC"/>
    <w:rsid w:val="00AD35F9"/>
    <w:rsid w:val="00B0522E"/>
    <w:rsid w:val="00B53142"/>
    <w:rsid w:val="00B725F1"/>
    <w:rsid w:val="00B76F6F"/>
    <w:rsid w:val="00BA0ED5"/>
    <w:rsid w:val="00BD5039"/>
    <w:rsid w:val="00C01E4A"/>
    <w:rsid w:val="00C14D4B"/>
    <w:rsid w:val="00C94856"/>
    <w:rsid w:val="00CA4469"/>
    <w:rsid w:val="00CA67B4"/>
    <w:rsid w:val="00D12342"/>
    <w:rsid w:val="00D12F17"/>
    <w:rsid w:val="00D25C88"/>
    <w:rsid w:val="00D54E0F"/>
    <w:rsid w:val="00D6249D"/>
    <w:rsid w:val="00D67424"/>
    <w:rsid w:val="00D854FD"/>
    <w:rsid w:val="00D95A24"/>
    <w:rsid w:val="00DA276D"/>
    <w:rsid w:val="00E2198C"/>
    <w:rsid w:val="00E36719"/>
    <w:rsid w:val="00E757EB"/>
    <w:rsid w:val="00ED05BF"/>
    <w:rsid w:val="00F0341B"/>
    <w:rsid w:val="00F36CFA"/>
    <w:rsid w:val="00F75A5F"/>
    <w:rsid w:val="00F81EBB"/>
    <w:rsid w:val="00FC053F"/>
    <w:rsid w:val="00FD608F"/>
    <w:rsid w:val="00FF14AF"/>
    <w:rsid w:val="53960A6E"/>
    <w:rsid w:val="595854B5"/>
    <w:rsid w:val="5D5E391C"/>
    <w:rsid w:val="75D10649"/>
    <w:rsid w:val="7B37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01FCD"/>
  <w15:docId w15:val="{8EDC4E59-6C2F-49D6-AA36-92E192F2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caption" w:semiHidden="1" w:unhideWhenUsed="1" w:qFormat="1"/>
    <w:lsdException w:name="page number" w:qFormat="1"/>
    <w:lsdException w:name="Title" w:qFormat="1"/>
    <w:lsdException w:name="Default Paragraph Font" w:semiHidden="1" w:uiPriority="1" w:unhideWhenUsed="1"/>
    <w:lsdException w:name="Body Text Indent" w:qFormat="1"/>
    <w:lsdException w:name="Subtitle" w:qFormat="1"/>
    <w:lsdException w:name="Date" w:qFormat="1"/>
    <w:lsdException w:name="Hyperlink" w:uiPriority="99" w:qFormat="1"/>
    <w:lsdException w:name="Strong" w:qFormat="1"/>
    <w:lsdException w:name="Emphasis" w:qFormat="1"/>
    <w:lsdException w:name="Document Map" w:qFormat="1"/>
    <w:lsdException w:name="Plain Text" w:uiPriority="99" w:unhideWhenUsed="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0"/>
    <w:next w:val="a0"/>
    <w:link w:val="10"/>
    <w:uiPriority w:val="9"/>
    <w:qFormat/>
    <w:pPr>
      <w:keepNext/>
      <w:keepLines/>
      <w:spacing w:before="960" w:after="480" w:line="240" w:lineRule="auto"/>
      <w:ind w:firstLineChars="0" w:firstLine="0"/>
      <w:jc w:val="center"/>
      <w:outlineLvl w:val="0"/>
    </w:pPr>
    <w:rPr>
      <w:b/>
      <w:bCs/>
      <w:kern w:val="44"/>
      <w:sz w:val="36"/>
      <w:szCs w:val="44"/>
    </w:rPr>
  </w:style>
  <w:style w:type="paragraph" w:styleId="20">
    <w:name w:val="heading 2"/>
    <w:basedOn w:val="a0"/>
    <w:next w:val="a0"/>
    <w:qFormat/>
    <w:pPr>
      <w:keepNext/>
      <w:keepLines/>
      <w:spacing w:before="720" w:after="240" w:line="240" w:lineRule="auto"/>
      <w:ind w:firstLineChars="0" w:firstLine="0"/>
      <w:jc w:val="left"/>
      <w:outlineLvl w:val="1"/>
    </w:pPr>
    <w:rPr>
      <w:b/>
      <w:bCs/>
      <w:sz w:val="32"/>
      <w:szCs w:val="32"/>
    </w:rPr>
  </w:style>
  <w:style w:type="paragraph" w:styleId="30">
    <w:name w:val="heading 3"/>
    <w:basedOn w:val="a"/>
    <w:next w:val="a"/>
    <w:qFormat/>
    <w:pPr>
      <w:keepNext/>
      <w:keepLines/>
      <w:spacing w:before="260" w:after="260" w:line="416" w:lineRule="atLeast"/>
      <w:outlineLvl w:val="2"/>
    </w:pPr>
    <w:rPr>
      <w:b/>
      <w:bCs/>
      <w:sz w:val="32"/>
      <w:szCs w:val="32"/>
    </w:rPr>
  </w:style>
  <w:style w:type="paragraph" w:styleId="4">
    <w:name w:val="heading 4"/>
    <w:basedOn w:val="a"/>
    <w:next w:val="a"/>
    <w:qFormat/>
    <w:pPr>
      <w:keepNext/>
      <w:keepLines/>
      <w:spacing w:before="280" w:after="290" w:line="376" w:lineRule="atLeast"/>
      <w:ind w:firstLineChars="0" w:firstLine="0"/>
      <w:outlineLvl w:val="3"/>
    </w:pPr>
    <w:rPr>
      <w:rFonts w:ascii="Arial" w:eastAsia="黑体" w:hAnsi="Arial"/>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一般"/>
    <w:qFormat/>
    <w:pPr>
      <w:spacing w:line="360" w:lineRule="auto"/>
      <w:ind w:firstLineChars="200" w:firstLine="200"/>
      <w:jc w:val="both"/>
    </w:pPr>
    <w:rPr>
      <w:kern w:val="2"/>
      <w:sz w:val="24"/>
      <w:szCs w:val="24"/>
    </w:rPr>
  </w:style>
  <w:style w:type="paragraph" w:styleId="a4">
    <w:name w:val="Document Map"/>
    <w:basedOn w:val="a"/>
    <w:qFormat/>
    <w:pPr>
      <w:shd w:val="clear" w:color="auto" w:fill="000080"/>
    </w:pPr>
  </w:style>
  <w:style w:type="paragraph" w:styleId="a5">
    <w:name w:val="Body Text Indent"/>
    <w:basedOn w:val="a"/>
    <w:qFormat/>
    <w:pPr>
      <w:ind w:firstLine="480"/>
    </w:pPr>
  </w:style>
  <w:style w:type="paragraph" w:styleId="a6">
    <w:name w:val="Plain Text"/>
    <w:basedOn w:val="a"/>
    <w:link w:val="a7"/>
    <w:uiPriority w:val="99"/>
    <w:unhideWhenUsed/>
    <w:pPr>
      <w:adjustRightInd/>
      <w:snapToGrid/>
      <w:spacing w:line="240" w:lineRule="auto"/>
      <w:ind w:firstLineChars="0" w:firstLine="0"/>
    </w:pPr>
    <w:rPr>
      <w:rFonts w:ascii="宋体" w:hAnsi="Courier New"/>
      <w:sz w:val="21"/>
      <w:szCs w:val="21"/>
    </w:rPr>
  </w:style>
  <w:style w:type="paragraph" w:styleId="a8">
    <w:name w:val="Date"/>
    <w:basedOn w:val="a"/>
    <w:next w:val="a"/>
    <w:qFormat/>
    <w:pPr>
      <w:ind w:leftChars="2500" w:left="100"/>
    </w:pPr>
  </w:style>
  <w:style w:type="paragraph" w:styleId="a9">
    <w:name w:val="Balloon Text"/>
    <w:basedOn w:val="a"/>
    <w:link w:val="aa"/>
    <w:qFormat/>
    <w:pPr>
      <w:spacing w:line="240" w:lineRule="auto"/>
    </w:pPr>
    <w:rPr>
      <w:sz w:val="18"/>
      <w:szCs w:val="18"/>
    </w:rPr>
  </w:style>
  <w:style w:type="paragraph" w:styleId="ab">
    <w:name w:val="footer"/>
    <w:basedOn w:val="a"/>
    <w:pPr>
      <w:tabs>
        <w:tab w:val="center" w:pos="4153"/>
        <w:tab w:val="right" w:pos="8306"/>
      </w:tabs>
      <w:spacing w:line="240" w:lineRule="atLeast"/>
      <w:jc w:val="left"/>
    </w:pPr>
    <w:rPr>
      <w:sz w:val="18"/>
      <w:szCs w:val="18"/>
    </w:rPr>
  </w:style>
  <w:style w:type="paragraph" w:styleId="ac">
    <w:name w:val="header"/>
    <w:basedOn w:val="a"/>
    <w:qFormat/>
    <w:pPr>
      <w:tabs>
        <w:tab w:val="center" w:pos="4153"/>
        <w:tab w:val="right" w:pos="8306"/>
      </w:tabs>
      <w:spacing w:line="240" w:lineRule="atLeast"/>
      <w:ind w:firstLineChars="0" w:firstLine="0"/>
      <w:jc w:val="distribute"/>
    </w:pPr>
    <w:rPr>
      <w:sz w:val="21"/>
      <w:szCs w:val="18"/>
      <w:u w:val="single"/>
    </w:rPr>
  </w:style>
  <w:style w:type="paragraph" w:styleId="ad">
    <w:name w:val="Signature"/>
    <w:basedOn w:val="a"/>
    <w:pPr>
      <w:ind w:leftChars="2100" w:left="100"/>
    </w:pPr>
  </w:style>
  <w:style w:type="paragraph" w:styleId="ae">
    <w:name w:val="Normal (Web)"/>
    <w:basedOn w:val="a"/>
    <w:uiPriority w:val="99"/>
    <w:unhideWhenUsed/>
    <w:pPr>
      <w:widowControl/>
      <w:adjustRightInd/>
      <w:snapToGrid/>
      <w:spacing w:before="100" w:beforeAutospacing="1" w:after="100" w:afterAutospacing="1" w:line="240" w:lineRule="auto"/>
      <w:ind w:firstLineChars="0" w:firstLine="0"/>
      <w:jc w:val="left"/>
    </w:pPr>
    <w:rPr>
      <w:rFonts w:ascii="宋体" w:hAnsi="宋体" w:cs="宋体"/>
      <w:kern w:val="0"/>
    </w:rPr>
  </w:style>
  <w:style w:type="table" w:styleId="af">
    <w:name w:val="Table Grid"/>
    <w:basedOn w:val="a2"/>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1"/>
    <w:qFormat/>
  </w:style>
  <w:style w:type="character" w:styleId="af1">
    <w:name w:val="Hyperlink"/>
    <w:uiPriority w:val="99"/>
    <w:qFormat/>
    <w:rPr>
      <w:color w:val="0000FF"/>
      <w:u w:val="single"/>
    </w:rPr>
  </w:style>
  <w:style w:type="character" w:customStyle="1" w:styleId="-">
    <w:name w:val="封面-培养单位"/>
    <w:qFormat/>
    <w:rPr>
      <w:rFonts w:ascii="Times New Roman" w:eastAsia="宋体" w:hAnsi="Times New Roman"/>
      <w:sz w:val="28"/>
    </w:rPr>
  </w:style>
  <w:style w:type="character" w:customStyle="1" w:styleId="40">
    <w:name w:val="封面4"/>
    <w:qFormat/>
    <w:rPr>
      <w:rFonts w:ascii="Times New Roman" w:eastAsia="宋体" w:hAnsi="Times New Roman"/>
      <w:sz w:val="28"/>
    </w:rPr>
  </w:style>
  <w:style w:type="character" w:customStyle="1" w:styleId="21">
    <w:name w:val="题名页2"/>
    <w:qFormat/>
    <w:rPr>
      <w:rFonts w:ascii="Times New Roman" w:eastAsia="宋体" w:hAnsi="Times New Roman"/>
      <w:spacing w:val="60"/>
      <w:sz w:val="44"/>
    </w:rPr>
  </w:style>
  <w:style w:type="character" w:customStyle="1" w:styleId="-UDC">
    <w:name w:val="题名页-UDC"/>
    <w:qFormat/>
    <w:rPr>
      <w:rFonts w:ascii="Times New Roman" w:eastAsia="宋体" w:hAnsi="Times New Roman"/>
      <w:sz w:val="21"/>
    </w:rPr>
  </w:style>
  <w:style w:type="character" w:customStyle="1" w:styleId="5">
    <w:name w:val="题名页5"/>
    <w:qFormat/>
    <w:rPr>
      <w:rFonts w:ascii="Times New Roman" w:eastAsia="宋体" w:hAnsi="Times New Roman"/>
      <w:sz w:val="21"/>
    </w:rPr>
  </w:style>
  <w:style w:type="character" w:customStyle="1" w:styleId="-0">
    <w:name w:val="题名页-大学名称"/>
    <w:qFormat/>
    <w:rPr>
      <w:rFonts w:ascii="Times New Roman" w:eastAsia="楷体_GB2312" w:hAnsi="Times New Roman"/>
      <w:spacing w:val="60"/>
      <w:sz w:val="84"/>
    </w:rPr>
  </w:style>
  <w:style w:type="character" w:customStyle="1" w:styleId="11">
    <w:name w:val="题名页1"/>
    <w:qFormat/>
    <w:rPr>
      <w:rFonts w:ascii="Times New Roman" w:eastAsia="楷体_GB2312" w:hAnsi="Times New Roman"/>
      <w:spacing w:val="60"/>
      <w:sz w:val="84"/>
    </w:rPr>
  </w:style>
  <w:style w:type="character" w:customStyle="1" w:styleId="-1">
    <w:name w:val="题名页-学号"/>
    <w:qFormat/>
    <w:rPr>
      <w:rFonts w:ascii="Times New Roman" w:eastAsia="宋体" w:hAnsi="Times New Roman"/>
      <w:sz w:val="28"/>
    </w:rPr>
  </w:style>
  <w:style w:type="character" w:customStyle="1" w:styleId="41">
    <w:name w:val="题名页4"/>
    <w:rPr>
      <w:rFonts w:ascii="Times New Roman" w:eastAsia="宋体" w:hAnsi="Times New Roman"/>
      <w:sz w:val="28"/>
    </w:rPr>
  </w:style>
  <w:style w:type="character" w:customStyle="1" w:styleId="-2">
    <w:name w:val="题名页-日期"/>
    <w:rPr>
      <w:rFonts w:ascii="Times New Roman" w:eastAsia="宋体" w:hAnsi="Times New Roman"/>
      <w:sz w:val="28"/>
    </w:rPr>
  </w:style>
  <w:style w:type="character" w:customStyle="1" w:styleId="-3">
    <w:name w:val="题名页-学位级别"/>
    <w:qFormat/>
    <w:rPr>
      <w:rFonts w:ascii="Times New Roman" w:eastAsia="宋体" w:hAnsi="Times New Roman"/>
      <w:sz w:val="28"/>
    </w:rPr>
  </w:style>
  <w:style w:type="character" w:customStyle="1" w:styleId="12">
    <w:name w:val="封面1"/>
    <w:qFormat/>
    <w:rPr>
      <w:rFonts w:ascii="Times New Roman" w:eastAsia="楷体_GB2312" w:hAnsi="Times New Roman"/>
      <w:spacing w:val="60"/>
      <w:kern w:val="84"/>
      <w:sz w:val="84"/>
    </w:rPr>
  </w:style>
  <w:style w:type="character" w:customStyle="1" w:styleId="-4">
    <w:name w:val="封面-日期"/>
    <w:qFormat/>
    <w:rPr>
      <w:rFonts w:ascii="Times New Roman" w:eastAsia="宋体" w:hAnsi="Times New Roman"/>
      <w:sz w:val="28"/>
    </w:rPr>
  </w:style>
  <w:style w:type="character" w:customStyle="1" w:styleId="-5">
    <w:name w:val="题名页-研究方向"/>
    <w:qFormat/>
    <w:rPr>
      <w:rFonts w:ascii="Times New Roman" w:eastAsia="宋体" w:hAnsi="Times New Roman"/>
      <w:sz w:val="28"/>
    </w:rPr>
  </w:style>
  <w:style w:type="character" w:customStyle="1" w:styleId="-6">
    <w:name w:val="题名页-学位类别"/>
    <w:qFormat/>
    <w:rPr>
      <w:rFonts w:ascii="Times New Roman" w:eastAsia="宋体" w:hAnsi="Times New Roman"/>
      <w:sz w:val="28"/>
    </w:rPr>
  </w:style>
  <w:style w:type="character" w:customStyle="1" w:styleId="-7">
    <w:name w:val="封面-大学名称"/>
    <w:qFormat/>
    <w:rPr>
      <w:rFonts w:ascii="Times New Roman" w:eastAsia="楷体_GB2312" w:hAnsi="Times New Roman"/>
      <w:spacing w:val="60"/>
      <w:kern w:val="84"/>
      <w:sz w:val="84"/>
    </w:rPr>
  </w:style>
  <w:style w:type="character" w:customStyle="1" w:styleId="-8">
    <w:name w:val="封面-论文题目"/>
    <w:qFormat/>
    <w:rPr>
      <w:rFonts w:ascii="Times New Roman" w:eastAsia="宋体" w:hAnsi="Times New Roman"/>
      <w:sz w:val="36"/>
    </w:rPr>
  </w:style>
  <w:style w:type="character" w:customStyle="1" w:styleId="31">
    <w:name w:val="题名页3"/>
    <w:rPr>
      <w:rFonts w:ascii="Times New Roman" w:eastAsia="宋体" w:hAnsi="Times New Roman"/>
      <w:sz w:val="30"/>
    </w:rPr>
  </w:style>
  <w:style w:type="character" w:customStyle="1" w:styleId="-9">
    <w:name w:val="题名页-学校代码"/>
    <w:rPr>
      <w:rFonts w:ascii="Times New Roman" w:eastAsia="宋体" w:hAnsi="Times New Roman"/>
      <w:sz w:val="21"/>
    </w:rPr>
  </w:style>
  <w:style w:type="character" w:customStyle="1" w:styleId="-a">
    <w:name w:val="题名页-论文题目"/>
    <w:qFormat/>
    <w:rPr>
      <w:rFonts w:ascii="宋体" w:eastAsia="宋体" w:hAnsi="宋体"/>
      <w:sz w:val="30"/>
    </w:rPr>
  </w:style>
  <w:style w:type="character" w:customStyle="1" w:styleId="-b">
    <w:name w:val="题名页-培养单位"/>
    <w:qFormat/>
    <w:rPr>
      <w:rFonts w:ascii="Times New Roman" w:eastAsia="宋体" w:hAnsi="Times New Roman"/>
      <w:sz w:val="28"/>
    </w:rPr>
  </w:style>
  <w:style w:type="character" w:customStyle="1" w:styleId="-c">
    <w:name w:val="题名页-导师"/>
    <w:qFormat/>
    <w:rPr>
      <w:rFonts w:ascii="Times New Roman" w:eastAsia="宋体" w:hAnsi="Times New Roman"/>
      <w:sz w:val="28"/>
    </w:rPr>
  </w:style>
  <w:style w:type="character" w:customStyle="1" w:styleId="af2">
    <w:name w:val="关键词"/>
    <w:qFormat/>
    <w:rPr>
      <w:rFonts w:ascii="Times New Roman" w:eastAsia="宋体" w:hAnsi="Times New Roman"/>
      <w:sz w:val="24"/>
    </w:rPr>
  </w:style>
  <w:style w:type="character" w:customStyle="1" w:styleId="22">
    <w:name w:val="封面2"/>
    <w:qFormat/>
    <w:rPr>
      <w:b/>
      <w:spacing w:val="60"/>
      <w:sz w:val="44"/>
    </w:rPr>
  </w:style>
  <w:style w:type="character" w:customStyle="1" w:styleId="-d">
    <w:name w:val="封面-论文英文题目"/>
    <w:qFormat/>
    <w:rPr>
      <w:rFonts w:ascii="Times New Roman" w:eastAsia="宋体" w:hAnsi="Times New Roman"/>
      <w:sz w:val="36"/>
    </w:rPr>
  </w:style>
  <w:style w:type="character" w:customStyle="1" w:styleId="-e">
    <w:name w:val="封面-作者"/>
    <w:rPr>
      <w:rFonts w:ascii="Times New Roman" w:eastAsia="宋体" w:hAnsi="Times New Roman"/>
      <w:sz w:val="28"/>
    </w:rPr>
  </w:style>
  <w:style w:type="character" w:customStyle="1" w:styleId="-f">
    <w:name w:val="封面-导师"/>
    <w:rPr>
      <w:rFonts w:ascii="Times New Roman" w:eastAsia="宋体" w:hAnsi="Times New Roman"/>
      <w:sz w:val="28"/>
    </w:rPr>
  </w:style>
  <w:style w:type="character" w:customStyle="1" w:styleId="-f0">
    <w:name w:val="题名页-中图分类号"/>
    <w:qFormat/>
    <w:rPr>
      <w:rFonts w:ascii="Times New Roman" w:eastAsia="宋体" w:hAnsi="Times New Roman"/>
      <w:sz w:val="21"/>
    </w:rPr>
  </w:style>
  <w:style w:type="character" w:customStyle="1" w:styleId="-f1">
    <w:name w:val="题名页-密级"/>
    <w:qFormat/>
    <w:rPr>
      <w:rFonts w:ascii="Times New Roman" w:eastAsia="宋体" w:hAnsi="Times New Roman"/>
      <w:sz w:val="21"/>
    </w:rPr>
  </w:style>
  <w:style w:type="character" w:customStyle="1" w:styleId="-f2">
    <w:name w:val="题名页-论文英文题目"/>
    <w:qFormat/>
    <w:rPr>
      <w:rFonts w:ascii="Times New Roman" w:eastAsia="宋体" w:hAnsi="Times New Roman"/>
      <w:sz w:val="30"/>
    </w:rPr>
  </w:style>
  <w:style w:type="character" w:customStyle="1" w:styleId="-f3">
    <w:name w:val="题名页-作者"/>
    <w:rPr>
      <w:rFonts w:ascii="Times New Roman" w:eastAsia="宋体" w:hAnsi="Times New Roman"/>
      <w:sz w:val="28"/>
    </w:rPr>
  </w:style>
  <w:style w:type="character" w:customStyle="1" w:styleId="-f4">
    <w:name w:val="题名页-学科专业"/>
    <w:rPr>
      <w:rFonts w:ascii="Times New Roman" w:eastAsia="宋体" w:hAnsi="Times New Roman"/>
      <w:sz w:val="28"/>
    </w:rPr>
  </w:style>
  <w:style w:type="character" w:customStyle="1" w:styleId="-f5">
    <w:name w:val="题名页-职称"/>
    <w:rPr>
      <w:rFonts w:ascii="Times New Roman" w:eastAsia="宋体" w:hAnsi="Times New Roman"/>
      <w:sz w:val="28"/>
    </w:rPr>
  </w:style>
  <w:style w:type="character" w:customStyle="1" w:styleId="af3">
    <w:name w:val="英文关键词"/>
    <w:rPr>
      <w:rFonts w:ascii="Times New Roman" w:eastAsia="宋体" w:hAnsi="Times New Roman"/>
      <w:sz w:val="24"/>
    </w:rPr>
  </w:style>
  <w:style w:type="character" w:customStyle="1" w:styleId="32">
    <w:name w:val="封面3"/>
    <w:rPr>
      <w:rFonts w:ascii="Times New Roman" w:eastAsia="宋体" w:hAnsi="Times New Roman"/>
      <w:sz w:val="30"/>
    </w:rPr>
  </w:style>
  <w:style w:type="paragraph" w:customStyle="1" w:styleId="91">
    <w:name w:val="目录 91"/>
    <w:basedOn w:val="a"/>
    <w:next w:val="a"/>
    <w:pPr>
      <w:ind w:leftChars="1600" w:left="3360"/>
    </w:pPr>
  </w:style>
  <w:style w:type="paragraph" w:customStyle="1" w:styleId="51">
    <w:name w:val="目录 51"/>
    <w:basedOn w:val="a"/>
    <w:next w:val="a"/>
    <w:pPr>
      <w:ind w:leftChars="800" w:left="1680"/>
    </w:pPr>
  </w:style>
  <w:style w:type="paragraph" w:customStyle="1" w:styleId="310">
    <w:name w:val="目录 31"/>
    <w:basedOn w:val="a"/>
    <w:next w:val="a"/>
    <w:uiPriority w:val="39"/>
    <w:qFormat/>
    <w:pPr>
      <w:ind w:leftChars="400" w:left="840"/>
    </w:pPr>
  </w:style>
  <w:style w:type="paragraph" w:customStyle="1" w:styleId="af4">
    <w:name w:val="注："/>
    <w:next w:val="af5"/>
    <w:pPr>
      <w:widowControl w:val="0"/>
      <w:tabs>
        <w:tab w:val="left" w:pos="360"/>
      </w:tabs>
      <w:autoSpaceDE w:val="0"/>
      <w:autoSpaceDN w:val="0"/>
      <w:jc w:val="both"/>
    </w:pPr>
    <w:rPr>
      <w:rFonts w:ascii="宋体"/>
      <w:sz w:val="18"/>
    </w:rPr>
  </w:style>
  <w:style w:type="paragraph" w:customStyle="1" w:styleId="af5">
    <w:name w:val="段"/>
    <w:pPr>
      <w:autoSpaceDE w:val="0"/>
      <w:autoSpaceDN w:val="0"/>
      <w:ind w:firstLineChars="200" w:firstLine="200"/>
      <w:jc w:val="both"/>
    </w:pPr>
    <w:rPr>
      <w:rFonts w:ascii="宋体"/>
      <w:sz w:val="21"/>
    </w:rPr>
  </w:style>
  <w:style w:type="paragraph" w:customStyle="1" w:styleId="af6">
    <w:name w:val="目次项"/>
    <w:basedOn w:val="a"/>
    <w:pPr>
      <w:spacing w:before="120" w:line="240" w:lineRule="auto"/>
      <w:ind w:firstLineChars="0" w:firstLine="0"/>
    </w:pPr>
  </w:style>
  <w:style w:type="paragraph" w:customStyle="1" w:styleId="2">
    <w:name w:val="2级标题"/>
    <w:basedOn w:val="a"/>
    <w:pPr>
      <w:numPr>
        <w:ilvl w:val="1"/>
        <w:numId w:val="1"/>
      </w:numPr>
      <w:tabs>
        <w:tab w:val="left" w:pos="240"/>
        <w:tab w:val="left" w:pos="360"/>
      </w:tabs>
      <w:spacing w:before="260" w:after="260" w:line="240" w:lineRule="auto"/>
      <w:ind w:firstLineChars="0"/>
      <w:jc w:val="left"/>
      <w:outlineLvl w:val="1"/>
    </w:pPr>
    <w:rPr>
      <w:rFonts w:eastAsia="黑体"/>
      <w:sz w:val="32"/>
      <w:szCs w:val="32"/>
    </w:rPr>
  </w:style>
  <w:style w:type="paragraph" w:customStyle="1" w:styleId="410">
    <w:name w:val="目录 41"/>
    <w:basedOn w:val="a"/>
    <w:next w:val="a"/>
    <w:pPr>
      <w:ind w:leftChars="600" w:left="1260"/>
    </w:pPr>
  </w:style>
  <w:style w:type="paragraph" w:customStyle="1" w:styleId="af7">
    <w:name w:val="附录五级条标题"/>
    <w:basedOn w:val="a"/>
    <w:next w:val="af5"/>
    <w:pPr>
      <w:widowControl/>
      <w:tabs>
        <w:tab w:val="left"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8">
    <w:name w:val="图题"/>
    <w:basedOn w:val="af9"/>
  </w:style>
  <w:style w:type="paragraph" w:customStyle="1" w:styleId="af9">
    <w:name w:val="图表题"/>
    <w:basedOn w:val="a"/>
    <w:pPr>
      <w:ind w:firstLineChars="0" w:firstLine="0"/>
      <w:jc w:val="center"/>
    </w:pPr>
    <w:rPr>
      <w:sz w:val="21"/>
    </w:rPr>
  </w:style>
  <w:style w:type="paragraph" w:customStyle="1" w:styleId="afa">
    <w:name w:val="示例"/>
    <w:next w:val="af5"/>
    <w:pPr>
      <w:tabs>
        <w:tab w:val="left" w:pos="360"/>
        <w:tab w:val="left" w:pos="816"/>
      </w:tabs>
      <w:ind w:firstLineChars="233" w:firstLine="419"/>
      <w:jc w:val="both"/>
    </w:pPr>
    <w:rPr>
      <w:rFonts w:ascii="宋体"/>
      <w:sz w:val="18"/>
    </w:rPr>
  </w:style>
  <w:style w:type="paragraph" w:customStyle="1" w:styleId="81">
    <w:name w:val="目录 81"/>
    <w:basedOn w:val="a"/>
    <w:next w:val="a"/>
    <w:pPr>
      <w:ind w:leftChars="1400" w:left="2940"/>
    </w:pPr>
  </w:style>
  <w:style w:type="paragraph" w:customStyle="1" w:styleId="210">
    <w:name w:val="目录 21"/>
    <w:basedOn w:val="a"/>
    <w:next w:val="a"/>
    <w:uiPriority w:val="39"/>
    <w:pPr>
      <w:ind w:leftChars="200" w:left="420"/>
    </w:pPr>
  </w:style>
  <w:style w:type="paragraph" w:customStyle="1" w:styleId="61">
    <w:name w:val="目录 61"/>
    <w:basedOn w:val="a"/>
    <w:next w:val="a"/>
    <w:pPr>
      <w:ind w:leftChars="1000" w:left="2100"/>
    </w:pPr>
  </w:style>
  <w:style w:type="paragraph" w:customStyle="1" w:styleId="3">
    <w:name w:val="3级标题"/>
    <w:basedOn w:val="a"/>
    <w:pPr>
      <w:numPr>
        <w:ilvl w:val="2"/>
        <w:numId w:val="1"/>
      </w:numPr>
      <w:tabs>
        <w:tab w:val="clear" w:pos="1080"/>
        <w:tab w:val="left" w:pos="240"/>
      </w:tabs>
      <w:spacing w:before="260" w:after="260" w:line="240" w:lineRule="auto"/>
      <w:ind w:firstLineChars="0"/>
      <w:jc w:val="left"/>
      <w:outlineLvl w:val="2"/>
    </w:pPr>
    <w:rPr>
      <w:rFonts w:eastAsia="黑体"/>
      <w:sz w:val="30"/>
      <w:szCs w:val="30"/>
    </w:rPr>
  </w:style>
  <w:style w:type="paragraph" w:customStyle="1" w:styleId="71">
    <w:name w:val="目录 71"/>
    <w:basedOn w:val="a"/>
    <w:next w:val="a"/>
    <w:pPr>
      <w:ind w:leftChars="1200" w:left="2520"/>
    </w:pPr>
  </w:style>
  <w:style w:type="paragraph" w:customStyle="1" w:styleId="afb">
    <w:name w:val="标题名（不入目录）"/>
    <w:basedOn w:val="a"/>
    <w:pPr>
      <w:spacing w:before="480" w:after="360" w:line="240" w:lineRule="auto"/>
      <w:ind w:firstLineChars="0" w:firstLine="0"/>
      <w:jc w:val="center"/>
    </w:pPr>
    <w:rPr>
      <w:rFonts w:eastAsia="黑体"/>
      <w:kern w:val="0"/>
      <w:sz w:val="32"/>
    </w:rPr>
  </w:style>
  <w:style w:type="paragraph" w:customStyle="1" w:styleId="afc">
    <w:name w:val="标题名"/>
    <w:basedOn w:val="a"/>
    <w:qFormat/>
    <w:pPr>
      <w:spacing w:before="480" w:after="360" w:line="240" w:lineRule="auto"/>
      <w:ind w:firstLineChars="0" w:firstLine="0"/>
      <w:jc w:val="center"/>
      <w:outlineLvl w:val="0"/>
    </w:pPr>
    <w:rPr>
      <w:rFonts w:eastAsia="黑体"/>
      <w:sz w:val="32"/>
    </w:rPr>
  </w:style>
  <w:style w:type="paragraph" w:customStyle="1" w:styleId="afd">
    <w:name w:val="正文（结尾部分）"/>
    <w:basedOn w:val="a"/>
    <w:pPr>
      <w:spacing w:line="320" w:lineRule="exact"/>
    </w:pPr>
    <w:rPr>
      <w:sz w:val="21"/>
    </w:rPr>
  </w:style>
  <w:style w:type="character" w:customStyle="1" w:styleId="aa">
    <w:name w:val="批注框文本 字符"/>
    <w:link w:val="a9"/>
    <w:rPr>
      <w:kern w:val="2"/>
      <w:sz w:val="18"/>
      <w:szCs w:val="18"/>
    </w:rPr>
  </w:style>
  <w:style w:type="paragraph" w:customStyle="1" w:styleId="13">
    <w:name w:val="1级标题"/>
    <w:basedOn w:val="a"/>
    <w:pPr>
      <w:tabs>
        <w:tab w:val="left" w:pos="240"/>
        <w:tab w:val="left" w:pos="360"/>
      </w:tabs>
      <w:spacing w:before="340" w:after="320" w:line="240" w:lineRule="auto"/>
      <w:ind w:firstLineChars="0" w:firstLine="0"/>
      <w:jc w:val="center"/>
      <w:outlineLvl w:val="0"/>
    </w:pPr>
    <w:rPr>
      <w:rFonts w:ascii="宋体" w:hAnsi="宋体"/>
      <w:b/>
      <w:sz w:val="36"/>
      <w:szCs w:val="36"/>
    </w:rPr>
  </w:style>
  <w:style w:type="character" w:customStyle="1" w:styleId="10">
    <w:name w:val="标题 1 字符"/>
    <w:link w:val="1"/>
    <w:uiPriority w:val="9"/>
    <w:qFormat/>
    <w:rPr>
      <w:b/>
      <w:bCs/>
      <w:kern w:val="44"/>
      <w:sz w:val="36"/>
      <w:szCs w:val="44"/>
    </w:rPr>
  </w:style>
  <w:style w:type="character" w:customStyle="1" w:styleId="a7">
    <w:name w:val="纯文本 字符"/>
    <w:link w:val="a6"/>
    <w:uiPriority w:val="99"/>
    <w:rPr>
      <w:rFonts w:ascii="宋体" w:hAnsi="Courier New"/>
      <w:kern w:val="2"/>
      <w:sz w:val="21"/>
      <w:szCs w:val="21"/>
    </w:rPr>
  </w:style>
  <w:style w:type="character" w:styleId="afe">
    <w:name w:val="Unresolved Mention"/>
    <w:uiPriority w:val="99"/>
    <w:semiHidden/>
    <w:unhideWhenUsed/>
    <w:rsid w:val="00003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4276">
      <w:bodyDiv w:val="1"/>
      <w:marLeft w:val="0"/>
      <w:marRight w:val="0"/>
      <w:marTop w:val="0"/>
      <w:marBottom w:val="0"/>
      <w:divBdr>
        <w:top w:val="none" w:sz="0" w:space="0" w:color="auto"/>
        <w:left w:val="none" w:sz="0" w:space="0" w:color="auto"/>
        <w:bottom w:val="none" w:sz="0" w:space="0" w:color="auto"/>
        <w:right w:val="none" w:sz="0" w:space="0" w:color="auto"/>
      </w:divBdr>
    </w:div>
    <w:div w:id="177161097">
      <w:bodyDiv w:val="1"/>
      <w:marLeft w:val="0"/>
      <w:marRight w:val="0"/>
      <w:marTop w:val="0"/>
      <w:marBottom w:val="0"/>
      <w:divBdr>
        <w:top w:val="none" w:sz="0" w:space="0" w:color="auto"/>
        <w:left w:val="none" w:sz="0" w:space="0" w:color="auto"/>
        <w:bottom w:val="none" w:sz="0" w:space="0" w:color="auto"/>
        <w:right w:val="none" w:sz="0" w:space="0" w:color="auto"/>
      </w:divBdr>
    </w:div>
    <w:div w:id="235019584">
      <w:bodyDiv w:val="1"/>
      <w:marLeft w:val="0"/>
      <w:marRight w:val="0"/>
      <w:marTop w:val="0"/>
      <w:marBottom w:val="0"/>
      <w:divBdr>
        <w:top w:val="none" w:sz="0" w:space="0" w:color="auto"/>
        <w:left w:val="none" w:sz="0" w:space="0" w:color="auto"/>
        <w:bottom w:val="none" w:sz="0" w:space="0" w:color="auto"/>
        <w:right w:val="none" w:sz="0" w:space="0" w:color="auto"/>
      </w:divBdr>
    </w:div>
    <w:div w:id="493766561">
      <w:bodyDiv w:val="1"/>
      <w:marLeft w:val="0"/>
      <w:marRight w:val="0"/>
      <w:marTop w:val="0"/>
      <w:marBottom w:val="0"/>
      <w:divBdr>
        <w:top w:val="none" w:sz="0" w:space="0" w:color="auto"/>
        <w:left w:val="none" w:sz="0" w:space="0" w:color="auto"/>
        <w:bottom w:val="none" w:sz="0" w:space="0" w:color="auto"/>
        <w:right w:val="none" w:sz="0" w:space="0" w:color="auto"/>
      </w:divBdr>
    </w:div>
    <w:div w:id="927035208">
      <w:bodyDiv w:val="1"/>
      <w:marLeft w:val="0"/>
      <w:marRight w:val="0"/>
      <w:marTop w:val="0"/>
      <w:marBottom w:val="0"/>
      <w:divBdr>
        <w:top w:val="none" w:sz="0" w:space="0" w:color="auto"/>
        <w:left w:val="none" w:sz="0" w:space="0" w:color="auto"/>
        <w:bottom w:val="none" w:sz="0" w:space="0" w:color="auto"/>
        <w:right w:val="none" w:sz="0" w:space="0" w:color="auto"/>
      </w:divBdr>
    </w:div>
    <w:div w:id="1393120760">
      <w:bodyDiv w:val="1"/>
      <w:marLeft w:val="0"/>
      <w:marRight w:val="0"/>
      <w:marTop w:val="0"/>
      <w:marBottom w:val="0"/>
      <w:divBdr>
        <w:top w:val="none" w:sz="0" w:space="0" w:color="auto"/>
        <w:left w:val="none" w:sz="0" w:space="0" w:color="auto"/>
        <w:bottom w:val="none" w:sz="0" w:space="0" w:color="auto"/>
        <w:right w:val="none" w:sz="0" w:space="0" w:color="auto"/>
      </w:divBdr>
    </w:div>
    <w:div w:id="1645231427">
      <w:bodyDiv w:val="1"/>
      <w:marLeft w:val="0"/>
      <w:marRight w:val="0"/>
      <w:marTop w:val="0"/>
      <w:marBottom w:val="0"/>
      <w:divBdr>
        <w:top w:val="none" w:sz="0" w:space="0" w:color="auto"/>
        <w:left w:val="none" w:sz="0" w:space="0" w:color="auto"/>
        <w:bottom w:val="none" w:sz="0" w:space="0" w:color="auto"/>
        <w:right w:val="none" w:sz="0" w:space="0" w:color="auto"/>
      </w:divBdr>
    </w:div>
    <w:div w:id="2013069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archive.ics.uci.edu/ml/datasets/Beijing+PM2.5+Data"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baike.baidu.com/item/%E6%96%B0%E8%A5%BF%E5%85%B0%E6%80%80%E5%8D%A1%E6%89%98%E5%A4%A7%E5%AD%A6/417707" TargetMode="External"/><Relationship Id="rId2" Type="http://schemas.openxmlformats.org/officeDocument/2006/relationships/numbering" Target="numbering.xml"/><Relationship Id="rId16" Type="http://schemas.openxmlformats.org/officeDocument/2006/relationships/hyperlink" Target="https://baike.baidu.com/item/%E5%85%B3%E8%81%94%E8%A7%84%E5%88%99"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aike.baidu.com/item/%E6%9C%BA%E5%99%A8%E5%AD%A6%E4%B9%A0%E7%AE%97%E6%B3%95/18635836"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encent\WeChat\&#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1EB6-9130-42C3-8337-FD4010F27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236</TotalTime>
  <Pages>10</Pages>
  <Words>985</Words>
  <Characters>5621</Characters>
  <Application>Microsoft Office Word</Application>
  <DocSecurity>0</DocSecurity>
  <Lines>46</Lines>
  <Paragraphs>13</Paragraphs>
  <ScaleCrop>false</ScaleCrop>
  <Company>netcores</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 </dc:title>
  <dc:creator>雨林木风</dc:creator>
  <cp:lastModifiedBy>王 盛</cp:lastModifiedBy>
  <cp:revision>34</cp:revision>
  <cp:lastPrinted>2012-05-20T07:59:00Z</cp:lastPrinted>
  <dcterms:created xsi:type="dcterms:W3CDTF">2022-06-16T06:17:00Z</dcterms:created>
  <dcterms:modified xsi:type="dcterms:W3CDTF">2022-06-19T07:29:00Z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6A15DA10A47C4154A1C6CA91FCEF1691</vt:lpwstr>
  </property>
</Properties>
</file>