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A7CCDA" w14:textId="77777777" w:rsidR="0079411E" w:rsidRDefault="0079411E">
      <w:pPr>
        <w:spacing w:line="240" w:lineRule="auto"/>
        <w:ind w:firstLineChars="0" w:firstLine="0"/>
        <w:jc w:val="center"/>
        <w:rPr>
          <w:rFonts w:ascii="宋体" w:hAnsi="宋体"/>
        </w:rPr>
      </w:pPr>
    </w:p>
    <w:p w14:paraId="116A7461" w14:textId="77777777" w:rsidR="0079411E" w:rsidRDefault="00257397">
      <w:pPr>
        <w:spacing w:line="240" w:lineRule="auto"/>
        <w:ind w:firstLineChars="0" w:firstLine="0"/>
        <w:jc w:val="center"/>
        <w:rPr>
          <w:rFonts w:ascii="宋体" w:hAnsi="宋体"/>
        </w:rPr>
      </w:pPr>
      <w:r>
        <w:rPr>
          <w:rFonts w:ascii="宋体" w:hAnsi="宋体"/>
        </w:rPr>
        <w:pict w14:anchorId="301C88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78.6pt;mso-position-horizontal-relative:page;mso-position-vertical-relative:page">
            <v:imagedata r:id="rId8" o:title="“北京交通大学海滨学院”校名标准写法"/>
          </v:shape>
        </w:pict>
      </w:r>
    </w:p>
    <w:p w14:paraId="3BFF7505" w14:textId="77777777" w:rsidR="0079411E" w:rsidRDefault="0079411E" w:rsidP="00E2198C">
      <w:pPr>
        <w:spacing w:line="240" w:lineRule="auto"/>
        <w:ind w:firstLineChars="0" w:firstLine="0"/>
        <w:jc w:val="center"/>
        <w:rPr>
          <w:rStyle w:val="11"/>
          <w:rFonts w:ascii="宋体" w:eastAsia="宋体" w:hAnsi="宋体"/>
          <w:spacing w:val="0"/>
          <w:kern w:val="2"/>
          <w:sz w:val="24"/>
        </w:rPr>
      </w:pPr>
    </w:p>
    <w:p w14:paraId="52391B1B" w14:textId="77777777" w:rsidR="00104071" w:rsidRDefault="00104071" w:rsidP="00E2198C">
      <w:pPr>
        <w:spacing w:line="240" w:lineRule="auto"/>
        <w:ind w:firstLineChars="0" w:firstLine="0"/>
        <w:jc w:val="center"/>
        <w:rPr>
          <w:rStyle w:val="11"/>
          <w:rFonts w:ascii="宋体" w:eastAsia="宋体" w:hAnsi="宋体"/>
          <w:spacing w:val="0"/>
          <w:kern w:val="2"/>
          <w:sz w:val="24"/>
        </w:rPr>
      </w:pPr>
    </w:p>
    <w:p w14:paraId="73D1AFED" w14:textId="77777777" w:rsidR="00104071" w:rsidRDefault="00104071" w:rsidP="00E2198C">
      <w:pPr>
        <w:spacing w:line="240" w:lineRule="auto"/>
        <w:ind w:firstLineChars="0" w:firstLine="0"/>
        <w:jc w:val="center"/>
        <w:rPr>
          <w:rStyle w:val="11"/>
          <w:rFonts w:ascii="宋体" w:eastAsia="宋体" w:hAnsi="宋体"/>
          <w:spacing w:val="0"/>
          <w:kern w:val="2"/>
          <w:sz w:val="24"/>
        </w:rPr>
      </w:pPr>
    </w:p>
    <w:p w14:paraId="4E56FE20" w14:textId="342C8789" w:rsidR="00104071" w:rsidRPr="003E10AD" w:rsidRDefault="00E2198C" w:rsidP="00E2198C">
      <w:pPr>
        <w:spacing w:line="360" w:lineRule="auto"/>
        <w:ind w:firstLine="1123"/>
        <w:jc w:val="center"/>
        <w:rPr>
          <w:rStyle w:val="20"/>
        </w:rPr>
      </w:pPr>
      <w:r>
        <w:rPr>
          <w:rStyle w:val="20"/>
          <w:rFonts w:hint="eastAsia"/>
        </w:rPr>
        <w:t>课程设计报告</w:t>
      </w:r>
    </w:p>
    <w:p w14:paraId="7A5FE22B" w14:textId="77777777" w:rsidR="00104071" w:rsidRPr="00DA276D" w:rsidRDefault="00104071" w:rsidP="00E2198C">
      <w:pPr>
        <w:spacing w:line="360" w:lineRule="auto"/>
        <w:ind w:firstLine="1123"/>
        <w:jc w:val="center"/>
        <w:rPr>
          <w:rStyle w:val="20"/>
        </w:rPr>
      </w:pPr>
    </w:p>
    <w:p w14:paraId="52A8FE04" w14:textId="77777777" w:rsidR="00104071" w:rsidRPr="00DA276D" w:rsidRDefault="00104071" w:rsidP="00104071">
      <w:pPr>
        <w:ind w:firstLine="1123"/>
        <w:jc w:val="center"/>
        <w:rPr>
          <w:rStyle w:val="20"/>
        </w:rPr>
      </w:pPr>
    </w:p>
    <w:p w14:paraId="3825B386" w14:textId="55F9E891" w:rsidR="00104071" w:rsidRPr="00DA3E72" w:rsidRDefault="00FD609B" w:rsidP="00104071">
      <w:pPr>
        <w:ind w:firstLine="963"/>
        <w:jc w:val="center"/>
        <w:rPr>
          <w:rStyle w:val="20"/>
          <w:b w:val="0"/>
          <w:sz w:val="36"/>
          <w:szCs w:val="36"/>
        </w:rPr>
      </w:pPr>
      <w:r>
        <w:rPr>
          <w:rStyle w:val="20"/>
          <w:rFonts w:hint="eastAsia"/>
          <w:sz w:val="36"/>
          <w:szCs w:val="36"/>
        </w:rPr>
        <w:t>《信息系统集成与开发》</w:t>
      </w:r>
    </w:p>
    <w:p w14:paraId="1964EDE1" w14:textId="77777777" w:rsidR="00104071" w:rsidRPr="00DA276D" w:rsidRDefault="00104071" w:rsidP="00104071">
      <w:pPr>
        <w:ind w:firstLine="723"/>
        <w:jc w:val="center"/>
        <w:rPr>
          <w:rStyle w:val="-1"/>
          <w:rFonts w:ascii="黑体" w:eastAsia="黑体" w:hAnsi="黑体"/>
          <w:b/>
          <w:szCs w:val="36"/>
        </w:rPr>
      </w:pPr>
    </w:p>
    <w:p w14:paraId="50068E2E" w14:textId="77777777" w:rsidR="00104071" w:rsidRPr="00DA276D" w:rsidRDefault="00104071" w:rsidP="00104071">
      <w:pPr>
        <w:ind w:firstLine="723"/>
        <w:jc w:val="center"/>
        <w:rPr>
          <w:rStyle w:val="-1"/>
          <w:rFonts w:ascii="黑体" w:eastAsia="黑体" w:hAnsi="黑体"/>
          <w:b/>
          <w:szCs w:val="36"/>
        </w:rPr>
      </w:pPr>
    </w:p>
    <w:p w14:paraId="26895274" w14:textId="77777777" w:rsidR="00104071" w:rsidRPr="00DA276D" w:rsidRDefault="00104071" w:rsidP="00104071">
      <w:pPr>
        <w:ind w:firstLine="720"/>
        <w:jc w:val="center"/>
        <w:rPr>
          <w:rStyle w:val="-2"/>
        </w:rPr>
      </w:pPr>
    </w:p>
    <w:p w14:paraId="7D2CFA83" w14:textId="77777777" w:rsidR="00104071" w:rsidRPr="00DA276D" w:rsidRDefault="00104071" w:rsidP="00104071">
      <w:pPr>
        <w:ind w:firstLine="720"/>
        <w:jc w:val="center"/>
        <w:rPr>
          <w:rStyle w:val="-2"/>
        </w:rPr>
      </w:pPr>
    </w:p>
    <w:p w14:paraId="419373A4" w14:textId="77777777" w:rsidR="00104071" w:rsidRPr="00DA276D" w:rsidRDefault="00104071" w:rsidP="00104071">
      <w:pPr>
        <w:ind w:firstLine="720"/>
        <w:jc w:val="center"/>
        <w:rPr>
          <w:rStyle w:val="-2"/>
        </w:rPr>
      </w:pPr>
    </w:p>
    <w:p w14:paraId="50C844C0" w14:textId="77777777" w:rsidR="00104071" w:rsidRPr="00DA276D" w:rsidRDefault="00104071" w:rsidP="00104071">
      <w:pPr>
        <w:ind w:firstLine="720"/>
        <w:jc w:val="center"/>
        <w:rPr>
          <w:rStyle w:val="-2"/>
        </w:rPr>
      </w:pPr>
    </w:p>
    <w:p w14:paraId="2E02625A" w14:textId="77777777" w:rsidR="00104071" w:rsidRPr="00DA276D" w:rsidRDefault="00104071" w:rsidP="00104071">
      <w:pPr>
        <w:ind w:firstLine="720"/>
        <w:jc w:val="center"/>
        <w:rPr>
          <w:rStyle w:val="-2"/>
        </w:rPr>
      </w:pPr>
    </w:p>
    <w:p w14:paraId="41FB6142" w14:textId="185EF266" w:rsidR="00D67169" w:rsidRDefault="00DA276D" w:rsidP="00D67169">
      <w:pPr>
        <w:spacing w:line="360" w:lineRule="auto"/>
        <w:ind w:firstLineChars="662" w:firstLine="2127"/>
        <w:rPr>
          <w:rStyle w:val="-3"/>
          <w:b/>
          <w:sz w:val="32"/>
          <w:u w:val="single"/>
        </w:rPr>
      </w:pPr>
      <w:r w:rsidRPr="003E10AD">
        <w:rPr>
          <w:rStyle w:val="-3"/>
          <w:rFonts w:hint="eastAsia"/>
          <w:b/>
          <w:sz w:val="32"/>
        </w:rPr>
        <w:t>姓</w:t>
      </w:r>
      <w:r w:rsidRPr="003E10AD">
        <w:rPr>
          <w:rStyle w:val="-3"/>
          <w:rFonts w:hint="eastAsia"/>
          <w:b/>
          <w:sz w:val="32"/>
        </w:rPr>
        <w:t xml:space="preserve">    </w:t>
      </w:r>
      <w:r w:rsidRPr="003E10AD">
        <w:rPr>
          <w:rStyle w:val="-3"/>
          <w:rFonts w:hint="eastAsia"/>
          <w:b/>
          <w:sz w:val="32"/>
        </w:rPr>
        <w:t>名</w:t>
      </w:r>
      <w:r w:rsidR="00104071" w:rsidRPr="003E10AD">
        <w:rPr>
          <w:rStyle w:val="-3"/>
          <w:b/>
          <w:sz w:val="32"/>
        </w:rPr>
        <w:t>：</w:t>
      </w:r>
      <w:r w:rsidR="00D67169" w:rsidRPr="00D67169">
        <w:rPr>
          <w:rFonts w:ascii="宋体" w:hAnsi="宋体" w:hint="eastAsia"/>
          <w:b/>
          <w:sz w:val="44"/>
          <w:szCs w:val="44"/>
          <w:u w:val="single"/>
        </w:rPr>
        <w:t xml:space="preserve">      </w:t>
      </w:r>
      <w:r w:rsidR="00D67169" w:rsidRPr="00362216">
        <w:rPr>
          <w:rFonts w:ascii="宋体" w:hAnsi="宋体" w:hint="eastAsia"/>
          <w:bCs/>
          <w:sz w:val="32"/>
          <w:szCs w:val="32"/>
          <w:u w:val="single"/>
        </w:rPr>
        <w:t>娄建鹏</w:t>
      </w:r>
      <w:r w:rsidR="00D67169" w:rsidRPr="00D67169">
        <w:rPr>
          <w:rFonts w:ascii="宋体" w:hAnsi="宋体" w:hint="eastAsia"/>
          <w:b/>
          <w:sz w:val="44"/>
          <w:szCs w:val="44"/>
          <w:u w:val="single"/>
        </w:rPr>
        <w:t xml:space="preserve"> </w:t>
      </w:r>
      <w:r w:rsidR="00D67169">
        <w:rPr>
          <w:rFonts w:ascii="宋体" w:hAnsi="宋体"/>
          <w:b/>
          <w:sz w:val="44"/>
          <w:szCs w:val="44"/>
          <w:u w:val="single"/>
        </w:rPr>
        <w:t xml:space="preserve"> </w:t>
      </w:r>
      <w:r w:rsidR="00D67169" w:rsidRPr="00D67169">
        <w:rPr>
          <w:rFonts w:ascii="宋体" w:hAnsi="宋体" w:hint="eastAsia"/>
          <w:b/>
          <w:sz w:val="44"/>
          <w:szCs w:val="44"/>
          <w:u w:val="single"/>
        </w:rPr>
        <w:t xml:space="preserve">    </w:t>
      </w:r>
    </w:p>
    <w:p w14:paraId="63CEEBFA" w14:textId="1B2C9758" w:rsidR="00D67169" w:rsidRDefault="00D67169" w:rsidP="00D67169">
      <w:pPr>
        <w:spacing w:line="360" w:lineRule="auto"/>
        <w:ind w:firstLineChars="662" w:firstLine="2127"/>
        <w:rPr>
          <w:rStyle w:val="-3"/>
          <w:b/>
          <w:sz w:val="32"/>
        </w:rPr>
      </w:pPr>
      <w:r>
        <w:rPr>
          <w:rStyle w:val="-3"/>
          <w:rFonts w:hint="eastAsia"/>
          <w:b/>
          <w:sz w:val="32"/>
        </w:rPr>
        <w:t>学</w:t>
      </w:r>
      <w:r>
        <w:rPr>
          <w:rStyle w:val="-3"/>
          <w:rFonts w:hint="eastAsia"/>
          <w:b/>
          <w:sz w:val="32"/>
        </w:rPr>
        <w:t xml:space="preserve">    </w:t>
      </w:r>
      <w:r>
        <w:rPr>
          <w:rStyle w:val="-3"/>
          <w:rFonts w:hint="eastAsia"/>
          <w:b/>
          <w:sz w:val="32"/>
        </w:rPr>
        <w:t>号</w:t>
      </w:r>
      <w:r>
        <w:rPr>
          <w:rStyle w:val="-3"/>
          <w:b/>
          <w:sz w:val="32"/>
        </w:rPr>
        <w:t>：</w:t>
      </w:r>
      <w:r w:rsidRPr="00210981">
        <w:rPr>
          <w:rFonts w:ascii="宋体" w:hAnsi="宋体" w:hint="eastAsia"/>
          <w:b/>
          <w:sz w:val="44"/>
          <w:szCs w:val="44"/>
          <w:u w:val="single"/>
        </w:rPr>
        <w:t xml:space="preserve">    </w:t>
      </w:r>
      <w:r w:rsidRPr="00210981">
        <w:rPr>
          <w:rFonts w:ascii="宋体" w:hAnsi="宋体"/>
          <w:b/>
          <w:sz w:val="44"/>
          <w:szCs w:val="44"/>
          <w:u w:val="single"/>
        </w:rPr>
        <w:t xml:space="preserve"> </w:t>
      </w:r>
      <w:r w:rsidR="002B4ACD" w:rsidRPr="00210981">
        <w:rPr>
          <w:bCs/>
          <w:sz w:val="32"/>
          <w:szCs w:val="32"/>
          <w:u w:val="single"/>
        </w:rPr>
        <w:t>19851002</w:t>
      </w:r>
      <w:r w:rsidRPr="00210981">
        <w:rPr>
          <w:rFonts w:ascii="宋体" w:hAnsi="宋体"/>
          <w:bCs/>
          <w:sz w:val="32"/>
          <w:szCs w:val="32"/>
          <w:u w:val="single"/>
        </w:rPr>
        <w:t xml:space="preserve"> </w:t>
      </w:r>
      <w:r w:rsidRPr="00210981">
        <w:rPr>
          <w:rFonts w:ascii="宋体" w:hAnsi="宋体"/>
          <w:b/>
          <w:sz w:val="32"/>
          <w:szCs w:val="32"/>
          <w:u w:val="single"/>
        </w:rPr>
        <w:t xml:space="preserve">  </w:t>
      </w:r>
      <w:r w:rsidRPr="00210981">
        <w:rPr>
          <w:rFonts w:ascii="宋体" w:hAnsi="宋体" w:hint="eastAsia"/>
          <w:b/>
          <w:sz w:val="44"/>
          <w:szCs w:val="44"/>
          <w:u w:val="single"/>
        </w:rPr>
        <w:t xml:space="preserve">   </w:t>
      </w:r>
    </w:p>
    <w:p w14:paraId="143FCF35" w14:textId="389FE345" w:rsidR="00D67169" w:rsidRDefault="00D67169" w:rsidP="00D67169">
      <w:pPr>
        <w:spacing w:line="360" w:lineRule="auto"/>
        <w:ind w:firstLineChars="662" w:firstLine="2127"/>
        <w:rPr>
          <w:rStyle w:val="-3"/>
          <w:b/>
          <w:sz w:val="32"/>
        </w:rPr>
      </w:pPr>
      <w:r>
        <w:rPr>
          <w:rStyle w:val="-3"/>
          <w:rFonts w:hint="eastAsia"/>
          <w:b/>
          <w:sz w:val="32"/>
        </w:rPr>
        <w:t>专</w:t>
      </w:r>
      <w:r>
        <w:rPr>
          <w:rStyle w:val="-3"/>
          <w:rFonts w:hint="eastAsia"/>
          <w:b/>
          <w:sz w:val="32"/>
        </w:rPr>
        <w:t xml:space="preserve">    </w:t>
      </w:r>
      <w:r>
        <w:rPr>
          <w:rStyle w:val="-3"/>
          <w:rFonts w:hint="eastAsia"/>
          <w:b/>
          <w:sz w:val="32"/>
        </w:rPr>
        <w:t>业</w:t>
      </w:r>
      <w:r>
        <w:rPr>
          <w:rStyle w:val="-3"/>
          <w:b/>
          <w:sz w:val="32"/>
        </w:rPr>
        <w:t>：</w:t>
      </w:r>
      <w:r w:rsidRPr="00210981">
        <w:rPr>
          <w:rFonts w:ascii="宋体" w:hAnsi="宋体" w:hint="eastAsia"/>
          <w:bCs/>
          <w:sz w:val="44"/>
          <w:szCs w:val="44"/>
          <w:u w:val="single"/>
        </w:rPr>
        <w:t xml:space="preserve">  </w:t>
      </w:r>
      <w:r w:rsidR="002B4ACD" w:rsidRPr="00210981">
        <w:rPr>
          <w:rFonts w:ascii="宋体" w:hAnsi="宋体" w:hint="eastAsia"/>
          <w:bCs/>
          <w:sz w:val="32"/>
          <w:szCs w:val="32"/>
          <w:u w:val="single"/>
        </w:rPr>
        <w:t>计算机科学与技术</w:t>
      </w:r>
      <w:r w:rsidRPr="00210981">
        <w:rPr>
          <w:rFonts w:ascii="宋体" w:hAnsi="宋体" w:hint="eastAsia"/>
          <w:bCs/>
          <w:sz w:val="32"/>
          <w:szCs w:val="32"/>
          <w:u w:val="single"/>
        </w:rPr>
        <w:t xml:space="preserve"> </w:t>
      </w:r>
      <w:r w:rsidRPr="00210981">
        <w:rPr>
          <w:rFonts w:ascii="宋体" w:hAnsi="宋体" w:hint="eastAsia"/>
          <w:bCs/>
          <w:sz w:val="44"/>
          <w:szCs w:val="44"/>
          <w:u w:val="single"/>
        </w:rPr>
        <w:t xml:space="preserve">  </w:t>
      </w:r>
    </w:p>
    <w:p w14:paraId="6EFCE19E" w14:textId="240DD9A6" w:rsidR="00D67169" w:rsidRDefault="00D67169" w:rsidP="00D67169">
      <w:pPr>
        <w:spacing w:line="360" w:lineRule="auto"/>
        <w:ind w:firstLineChars="662" w:firstLine="2127"/>
        <w:rPr>
          <w:rStyle w:val="-3"/>
          <w:b/>
          <w:sz w:val="32"/>
        </w:rPr>
      </w:pPr>
      <w:r>
        <w:rPr>
          <w:rStyle w:val="-3"/>
          <w:rFonts w:hint="eastAsia"/>
          <w:b/>
          <w:sz w:val="32"/>
        </w:rPr>
        <w:t>系</w:t>
      </w:r>
      <w:r>
        <w:rPr>
          <w:rStyle w:val="-3"/>
          <w:rFonts w:hint="eastAsia"/>
          <w:b/>
          <w:sz w:val="32"/>
        </w:rPr>
        <w:t xml:space="preserve">    </w:t>
      </w:r>
      <w:r>
        <w:rPr>
          <w:rStyle w:val="-3"/>
          <w:rFonts w:hint="eastAsia"/>
          <w:b/>
          <w:sz w:val="32"/>
        </w:rPr>
        <w:t>别</w:t>
      </w:r>
      <w:r>
        <w:rPr>
          <w:rStyle w:val="-3"/>
          <w:b/>
          <w:sz w:val="32"/>
        </w:rPr>
        <w:t>：</w:t>
      </w:r>
      <w:r w:rsidRPr="00D223F5">
        <w:rPr>
          <w:rFonts w:ascii="宋体" w:hAnsi="宋体" w:hint="eastAsia"/>
          <w:b/>
          <w:sz w:val="44"/>
          <w:szCs w:val="44"/>
          <w:u w:val="single"/>
        </w:rPr>
        <w:t xml:space="preserve">  </w:t>
      </w:r>
      <w:r w:rsidR="002B4ACD" w:rsidRPr="00362216">
        <w:rPr>
          <w:rFonts w:ascii="宋体" w:hAnsi="宋体" w:hint="eastAsia"/>
          <w:bCs/>
          <w:sz w:val="32"/>
          <w:szCs w:val="32"/>
          <w:u w:val="single"/>
        </w:rPr>
        <w:t>计算机与信息技术</w:t>
      </w:r>
      <w:r w:rsidRPr="00D223F5">
        <w:rPr>
          <w:rFonts w:ascii="宋体" w:hAnsi="宋体" w:hint="eastAsia"/>
          <w:bCs/>
          <w:sz w:val="44"/>
          <w:szCs w:val="44"/>
          <w:u w:val="single"/>
        </w:rPr>
        <w:t xml:space="preserve"> </w:t>
      </w:r>
      <w:r w:rsidR="002B4ACD" w:rsidRPr="00D223F5">
        <w:rPr>
          <w:rFonts w:ascii="宋体" w:hAnsi="宋体"/>
          <w:b/>
          <w:sz w:val="44"/>
          <w:szCs w:val="44"/>
          <w:u w:val="single"/>
        </w:rPr>
        <w:t xml:space="preserve"> </w:t>
      </w:r>
      <w:r w:rsidRPr="00D223F5">
        <w:rPr>
          <w:rFonts w:ascii="宋体" w:hAnsi="宋体" w:hint="eastAsia"/>
          <w:b/>
          <w:sz w:val="44"/>
          <w:szCs w:val="44"/>
          <w:u w:val="single"/>
        </w:rPr>
        <w:t xml:space="preserve"> </w:t>
      </w:r>
    </w:p>
    <w:p w14:paraId="76686188" w14:textId="09ADA666" w:rsidR="00D67169" w:rsidRDefault="00D67169" w:rsidP="00D67169">
      <w:pPr>
        <w:spacing w:line="360" w:lineRule="auto"/>
        <w:ind w:firstLineChars="662" w:firstLine="2127"/>
      </w:pPr>
      <w:r>
        <w:rPr>
          <w:rStyle w:val="-3"/>
          <w:b/>
          <w:sz w:val="32"/>
        </w:rPr>
        <w:t>指导教师</w:t>
      </w:r>
      <w:r>
        <w:rPr>
          <w:rStyle w:val="-3"/>
          <w:rFonts w:hint="eastAsia"/>
          <w:b/>
          <w:sz w:val="32"/>
        </w:rPr>
        <w:t>：</w:t>
      </w:r>
      <w:r w:rsidRPr="00D223F5">
        <w:rPr>
          <w:rFonts w:ascii="宋体" w:hAnsi="宋体" w:hint="eastAsia"/>
          <w:b/>
          <w:sz w:val="44"/>
          <w:szCs w:val="44"/>
          <w:u w:val="single"/>
        </w:rPr>
        <w:t xml:space="preserve">    </w:t>
      </w:r>
      <w:r w:rsidR="002B4ACD" w:rsidRPr="00D223F5">
        <w:rPr>
          <w:rFonts w:ascii="宋体" w:hAnsi="宋体"/>
          <w:b/>
          <w:sz w:val="44"/>
          <w:szCs w:val="44"/>
          <w:u w:val="single"/>
        </w:rPr>
        <w:t xml:space="preserve"> </w:t>
      </w:r>
      <w:r w:rsidR="002B4ACD" w:rsidRPr="00D223F5">
        <w:rPr>
          <w:rFonts w:ascii="宋体" w:hAnsi="宋体"/>
          <w:bCs/>
          <w:sz w:val="44"/>
          <w:szCs w:val="44"/>
          <w:u w:val="single"/>
        </w:rPr>
        <w:t xml:space="preserve"> </w:t>
      </w:r>
      <w:r w:rsidR="002B4ACD" w:rsidRPr="00362216">
        <w:rPr>
          <w:rFonts w:ascii="宋体" w:hAnsi="宋体" w:hint="eastAsia"/>
          <w:bCs/>
          <w:sz w:val="32"/>
          <w:szCs w:val="32"/>
          <w:u w:val="single"/>
        </w:rPr>
        <w:t>王志海</w:t>
      </w:r>
      <w:r w:rsidRPr="00D223F5">
        <w:rPr>
          <w:rFonts w:ascii="宋体" w:hAnsi="宋体" w:hint="eastAsia"/>
          <w:bCs/>
          <w:sz w:val="44"/>
          <w:szCs w:val="44"/>
          <w:u w:val="single"/>
        </w:rPr>
        <w:t xml:space="preserve"> </w:t>
      </w:r>
      <w:r w:rsidRPr="00D223F5">
        <w:rPr>
          <w:rFonts w:ascii="宋体" w:hAnsi="宋体" w:hint="eastAsia"/>
          <w:b/>
          <w:sz w:val="44"/>
          <w:szCs w:val="44"/>
          <w:u w:val="single"/>
        </w:rPr>
        <w:t xml:space="preserve">     </w:t>
      </w:r>
    </w:p>
    <w:p w14:paraId="0662C06C" w14:textId="1D72976B" w:rsidR="00104071" w:rsidRPr="00DA276D" w:rsidRDefault="00104071" w:rsidP="00D67169">
      <w:pPr>
        <w:spacing w:line="360" w:lineRule="auto"/>
        <w:ind w:firstLineChars="662" w:firstLine="1589"/>
      </w:pPr>
    </w:p>
    <w:p w14:paraId="157CB3A6" w14:textId="77777777" w:rsidR="00104071" w:rsidRPr="00DA276D" w:rsidRDefault="00104071" w:rsidP="00104071">
      <w:pPr>
        <w:ind w:firstLine="480"/>
        <w:jc w:val="center"/>
      </w:pPr>
    </w:p>
    <w:p w14:paraId="6C04948F" w14:textId="77777777" w:rsidR="00104071" w:rsidRPr="00DA276D" w:rsidRDefault="00104071" w:rsidP="00104071">
      <w:pPr>
        <w:ind w:firstLine="480"/>
        <w:jc w:val="center"/>
      </w:pPr>
    </w:p>
    <w:p w14:paraId="06C42711" w14:textId="77777777" w:rsidR="00104071" w:rsidRPr="00DA276D" w:rsidRDefault="00104071" w:rsidP="00104071">
      <w:pPr>
        <w:ind w:firstLine="480"/>
        <w:jc w:val="center"/>
      </w:pPr>
    </w:p>
    <w:p w14:paraId="2E1B670E" w14:textId="77777777" w:rsidR="00104071" w:rsidRPr="00DA276D" w:rsidRDefault="00104071" w:rsidP="00104071">
      <w:pPr>
        <w:ind w:firstLine="602"/>
        <w:jc w:val="center"/>
        <w:rPr>
          <w:rStyle w:val="-"/>
          <w:b/>
          <w:sz w:val="30"/>
          <w:szCs w:val="30"/>
        </w:rPr>
      </w:pPr>
    </w:p>
    <w:p w14:paraId="6C4D608C" w14:textId="3386C7C7" w:rsidR="00104071" w:rsidRPr="007617A8" w:rsidRDefault="00104071" w:rsidP="007617A8">
      <w:pPr>
        <w:ind w:firstLine="643"/>
        <w:jc w:val="center"/>
        <w:rPr>
          <w:rStyle w:val="-0"/>
          <w:b/>
          <w:sz w:val="32"/>
          <w:szCs w:val="32"/>
        </w:rPr>
      </w:pPr>
      <w:r w:rsidRPr="007617A8">
        <w:rPr>
          <w:rStyle w:val="-0"/>
          <w:b/>
          <w:sz w:val="32"/>
          <w:szCs w:val="32"/>
        </w:rPr>
        <w:fldChar w:fldCharType="begin"/>
      </w:r>
      <w:r w:rsidRPr="007617A8">
        <w:rPr>
          <w:rStyle w:val="-0"/>
          <w:b/>
          <w:sz w:val="32"/>
          <w:szCs w:val="32"/>
        </w:rPr>
        <w:instrText xml:space="preserve"> DATE \@ "yyyy</w:instrText>
      </w:r>
      <w:r w:rsidRPr="007617A8">
        <w:rPr>
          <w:rStyle w:val="-0"/>
          <w:b/>
          <w:sz w:val="32"/>
          <w:szCs w:val="32"/>
        </w:rPr>
        <w:instrText>年</w:instrText>
      </w:r>
      <w:r w:rsidRPr="007617A8">
        <w:rPr>
          <w:rStyle w:val="-0"/>
          <w:b/>
          <w:sz w:val="32"/>
          <w:szCs w:val="32"/>
        </w:rPr>
        <w:instrText>M</w:instrText>
      </w:r>
      <w:r w:rsidRPr="007617A8">
        <w:rPr>
          <w:rStyle w:val="-0"/>
          <w:b/>
          <w:sz w:val="32"/>
          <w:szCs w:val="32"/>
        </w:rPr>
        <w:instrText>月</w:instrText>
      </w:r>
      <w:r w:rsidRPr="007617A8">
        <w:rPr>
          <w:rStyle w:val="-0"/>
          <w:b/>
          <w:sz w:val="32"/>
          <w:szCs w:val="32"/>
        </w:rPr>
        <w:instrText xml:space="preserve">" \* MERGEFORMAT </w:instrText>
      </w:r>
      <w:r w:rsidRPr="007617A8">
        <w:rPr>
          <w:rStyle w:val="-0"/>
          <w:b/>
          <w:sz w:val="32"/>
          <w:szCs w:val="32"/>
        </w:rPr>
        <w:fldChar w:fldCharType="separate"/>
      </w:r>
      <w:r w:rsidR="006257FB">
        <w:rPr>
          <w:rStyle w:val="-0"/>
          <w:rFonts w:hint="eastAsia"/>
          <w:b/>
          <w:noProof/>
          <w:sz w:val="32"/>
          <w:szCs w:val="32"/>
        </w:rPr>
        <w:t>2022</w:t>
      </w:r>
      <w:r w:rsidR="006257FB">
        <w:rPr>
          <w:rStyle w:val="-0"/>
          <w:rFonts w:hint="eastAsia"/>
          <w:b/>
          <w:noProof/>
          <w:sz w:val="32"/>
          <w:szCs w:val="32"/>
        </w:rPr>
        <w:t>年</w:t>
      </w:r>
      <w:r w:rsidR="006257FB">
        <w:rPr>
          <w:rStyle w:val="-0"/>
          <w:rFonts w:hint="eastAsia"/>
          <w:b/>
          <w:noProof/>
          <w:sz w:val="32"/>
          <w:szCs w:val="32"/>
        </w:rPr>
        <w:t>6</w:t>
      </w:r>
      <w:r w:rsidR="006257FB">
        <w:rPr>
          <w:rStyle w:val="-0"/>
          <w:rFonts w:hint="eastAsia"/>
          <w:b/>
          <w:noProof/>
          <w:sz w:val="32"/>
          <w:szCs w:val="32"/>
        </w:rPr>
        <w:t>月</w:t>
      </w:r>
      <w:r w:rsidRPr="007617A8">
        <w:rPr>
          <w:rStyle w:val="-0"/>
          <w:b/>
          <w:sz w:val="32"/>
          <w:szCs w:val="32"/>
        </w:rPr>
        <w:fldChar w:fldCharType="end"/>
      </w:r>
    </w:p>
    <w:p w14:paraId="6F7DBA3E" w14:textId="77777777" w:rsidR="006B09BF" w:rsidRDefault="006B09BF">
      <w:pPr>
        <w:spacing w:line="240" w:lineRule="auto"/>
        <w:ind w:firstLineChars="0" w:firstLine="0"/>
        <w:jc w:val="center"/>
        <w:rPr>
          <w:rFonts w:ascii="华文中宋" w:eastAsia="华文中宋" w:hAnsi="华文中宋"/>
          <w:b/>
          <w:bCs/>
          <w:sz w:val="36"/>
        </w:rPr>
        <w:sectPr w:rsidR="006B09BF" w:rsidSect="00223311">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907" w:footer="851" w:gutter="567"/>
          <w:paperSrc w:first="31096" w:other="31096"/>
          <w:pgNumType w:fmt="lowerRoman" w:start="1"/>
          <w:cols w:space="720"/>
          <w:docGrid w:type="lines" w:linePitch="312"/>
        </w:sectPr>
      </w:pPr>
    </w:p>
    <w:p w14:paraId="2DC860AB" w14:textId="67386989" w:rsidR="00BA07E2" w:rsidRDefault="00DA3E72" w:rsidP="007B0E86">
      <w:pPr>
        <w:pStyle w:val="10"/>
      </w:pPr>
      <w:r>
        <w:lastRenderedPageBreak/>
        <w:t>中国联通套餐</w:t>
      </w:r>
    </w:p>
    <w:p w14:paraId="3C98FDC5" w14:textId="795FB867" w:rsidR="0068552A" w:rsidRPr="0065157C" w:rsidRDefault="0068552A" w:rsidP="00144BB3">
      <w:pPr>
        <w:pStyle w:val="a0"/>
        <w:ind w:firstLine="480"/>
      </w:pPr>
    </w:p>
    <w:p w14:paraId="424472DB" w14:textId="6F3AF647" w:rsidR="00CC08B9" w:rsidRDefault="00556EEB" w:rsidP="00556EEB">
      <w:pPr>
        <w:pStyle w:val="22"/>
      </w:pPr>
      <w:r>
        <w:rPr>
          <w:rFonts w:hint="eastAsia"/>
        </w:rPr>
        <w:t>1</w:t>
      </w:r>
      <w:r>
        <w:t xml:space="preserve">  </w:t>
      </w:r>
      <w:r w:rsidR="00F57820">
        <w:rPr>
          <w:rFonts w:hint="eastAsia"/>
        </w:rPr>
        <w:t>数据分析网站简介</w:t>
      </w:r>
    </w:p>
    <w:p w14:paraId="6C05F61B" w14:textId="14F5E20B" w:rsidR="00342E87" w:rsidRDefault="00B46440" w:rsidP="00342E87">
      <w:pPr>
        <w:pStyle w:val="a0"/>
        <w:ind w:firstLine="480"/>
      </w:pPr>
      <w:r>
        <w:rPr>
          <w:rFonts w:hint="eastAsia"/>
        </w:rPr>
        <w:t>本小节主要</w:t>
      </w:r>
      <w:r w:rsidR="00342E87">
        <w:t>介绍</w:t>
      </w:r>
      <w:r w:rsidR="00342E87">
        <w:rPr>
          <w:rFonts w:hint="eastAsia"/>
        </w:rPr>
        <w:t>了</w:t>
      </w:r>
      <w:r w:rsidR="00342E87">
        <w:t>Weka</w:t>
      </w:r>
      <w:r w:rsidR="00342E87">
        <w:t>网站的基本内容</w:t>
      </w:r>
      <w:r w:rsidR="00342E87">
        <w:rPr>
          <w:rFonts w:hint="eastAsia"/>
        </w:rPr>
        <w:t>，项目目标及其本报告的组织结构。</w:t>
      </w:r>
    </w:p>
    <w:p w14:paraId="36E3560D" w14:textId="75779CC5" w:rsidR="00C734B4" w:rsidRPr="00C734B4" w:rsidRDefault="00C734B4" w:rsidP="00C734B4">
      <w:pPr>
        <w:pStyle w:val="3"/>
      </w:pPr>
      <w:r>
        <w:rPr>
          <w:rFonts w:hint="eastAsia"/>
        </w:rPr>
        <w:t>1</w:t>
      </w:r>
      <w:r>
        <w:t>.1  W</w:t>
      </w:r>
      <w:r>
        <w:rPr>
          <w:rFonts w:hint="eastAsia"/>
        </w:rPr>
        <w:t>eka</w:t>
      </w:r>
      <w:r>
        <w:rPr>
          <w:rFonts w:hint="eastAsia"/>
        </w:rPr>
        <w:t>网站介绍</w:t>
      </w:r>
    </w:p>
    <w:p w14:paraId="2CFAA90B" w14:textId="77777777" w:rsidR="00B46440" w:rsidRPr="009C2DCE" w:rsidRDefault="00B46440" w:rsidP="00B46440">
      <w:pPr>
        <w:pStyle w:val="a0"/>
        <w:ind w:firstLine="480"/>
      </w:pPr>
      <w:r>
        <w:t>Weka</w:t>
      </w:r>
      <w:r w:rsidRPr="009C2DCE">
        <w:rPr>
          <w:rFonts w:hint="eastAsia"/>
        </w:rPr>
        <w:t>是新西兰怀卡托大学用</w:t>
      </w:r>
      <w:r w:rsidRPr="009C2DCE">
        <w:rPr>
          <w:rFonts w:hint="eastAsia"/>
        </w:rPr>
        <w:t>Java</w:t>
      </w:r>
      <w:r w:rsidRPr="009C2DCE">
        <w:rPr>
          <w:rFonts w:hint="eastAsia"/>
        </w:rPr>
        <w:t>开发的数据挖掘著名开源软件，该系统自</w:t>
      </w:r>
      <w:r w:rsidRPr="009C2DCE">
        <w:rPr>
          <w:rFonts w:hint="eastAsia"/>
        </w:rPr>
        <w:t>1993</w:t>
      </w:r>
      <w:r w:rsidRPr="009C2DCE">
        <w:rPr>
          <w:rFonts w:hint="eastAsia"/>
        </w:rPr>
        <w:t>年开始由新西兰政府资助，至今已经历了</w:t>
      </w:r>
      <w:r w:rsidRPr="009C2DCE">
        <w:rPr>
          <w:rFonts w:hint="eastAsia"/>
        </w:rPr>
        <w:t>20</w:t>
      </w:r>
      <w:r w:rsidRPr="009C2DCE">
        <w:rPr>
          <w:rFonts w:hint="eastAsia"/>
        </w:rPr>
        <w:t>年的发展，其功能已经十分强大和成熟。</w:t>
      </w:r>
      <w:r>
        <w:t>Weka</w:t>
      </w:r>
      <w:r w:rsidRPr="009C2DCE">
        <w:rPr>
          <w:rFonts w:hint="eastAsia"/>
        </w:rPr>
        <w:t>集合了大量的机器学习和相关技术，</w:t>
      </w:r>
      <w:proofErr w:type="gramStart"/>
      <w:r w:rsidRPr="009C2DCE">
        <w:rPr>
          <w:rFonts w:hint="eastAsia"/>
        </w:rPr>
        <w:t>受领域</w:t>
      </w:r>
      <w:proofErr w:type="gramEnd"/>
      <w:r w:rsidRPr="009C2DCE">
        <w:rPr>
          <w:rFonts w:hint="eastAsia"/>
        </w:rPr>
        <w:t>发展和用户需求所推动，代表了当今数据挖掘和机器学习领域的最高水平。</w:t>
      </w:r>
    </w:p>
    <w:p w14:paraId="1B606AD1" w14:textId="1C3DE825" w:rsidR="0079411E" w:rsidRDefault="00F41331" w:rsidP="00144BB3">
      <w:pPr>
        <w:pStyle w:val="a0"/>
        <w:ind w:firstLine="480"/>
      </w:pPr>
      <w:r>
        <w:t>Weka</w:t>
      </w:r>
      <w:r w:rsidR="004622A5" w:rsidRPr="00BC5DFE">
        <w:t>全名</w:t>
      </w:r>
      <w:r w:rsidR="004622A5" w:rsidRPr="00BC5DFE">
        <w:rPr>
          <w:rFonts w:hint="eastAsia"/>
        </w:rPr>
        <w:t>是怀卡托</w:t>
      </w:r>
      <w:r w:rsidR="004622A5" w:rsidRPr="00BC5DFE">
        <w:t>智能分析环境</w:t>
      </w:r>
      <w:r w:rsidR="004622A5" w:rsidRPr="00BC5DFE">
        <w:rPr>
          <w:rFonts w:hint="eastAsia"/>
        </w:rPr>
        <w:t>，</w:t>
      </w:r>
      <w:r w:rsidR="004622A5" w:rsidRPr="00BC5DFE">
        <w:t>非商业化的，基于</w:t>
      </w:r>
      <w:r w:rsidR="004622A5" w:rsidRPr="00BC5DFE">
        <w:t>J</w:t>
      </w:r>
      <w:r w:rsidR="002B4ACD" w:rsidRPr="00BC5DFE">
        <w:rPr>
          <w:rFonts w:hint="eastAsia"/>
        </w:rPr>
        <w:t>ava</w:t>
      </w:r>
      <w:r w:rsidR="004622A5" w:rsidRPr="00BC5DFE">
        <w:t>环境下开源的</w:t>
      </w:r>
      <w:r w:rsidR="00872CEE">
        <w:fldChar w:fldCharType="begin"/>
      </w:r>
      <w:r w:rsidR="00872CEE">
        <w:instrText xml:space="preserve"> HYPERLINK "https://baike.baidu.com/item/%E6%9C%BA%E5%99%A8%E5%AD%A6%E4%B9%A0/217599" \t "_blank" </w:instrText>
      </w:r>
      <w:r w:rsidR="00872CEE">
        <w:fldChar w:fldCharType="separate"/>
      </w:r>
      <w:r w:rsidR="004622A5" w:rsidRPr="004622A5">
        <w:rPr>
          <w:rFonts w:ascii="Helvetica" w:hAnsi="Helvetica" w:cs="Helvetica"/>
          <w:sz w:val="21"/>
          <w:szCs w:val="21"/>
          <w:shd w:val="clear" w:color="auto" w:fill="FFFFFF"/>
        </w:rPr>
        <w:t>机器学习</w:t>
      </w:r>
      <w:r w:rsidR="00872CEE">
        <w:rPr>
          <w:rFonts w:ascii="Helvetica" w:hAnsi="Helvetica" w:cs="Helvetica"/>
          <w:sz w:val="21"/>
          <w:szCs w:val="21"/>
          <w:shd w:val="clear" w:color="auto" w:fill="FFFFFF"/>
        </w:rPr>
        <w:fldChar w:fldCharType="end"/>
      </w:r>
      <w:r w:rsidR="004622A5">
        <w:rPr>
          <w:rFonts w:hint="eastAsia"/>
        </w:rPr>
        <w:t>，</w:t>
      </w:r>
      <w:r w:rsidR="00037A16">
        <w:rPr>
          <w:rFonts w:hint="eastAsia"/>
        </w:rPr>
        <w:t>是收集数据采集任务的</w:t>
      </w:r>
      <w:r w:rsidR="00D02881">
        <w:rPr>
          <w:rFonts w:hint="eastAsia"/>
        </w:rPr>
        <w:t>机器学习算法。它</w:t>
      </w:r>
      <w:r w:rsidR="007B7947">
        <w:rPr>
          <w:rFonts w:hint="eastAsia"/>
        </w:rPr>
        <w:t>含有用于</w:t>
      </w:r>
      <w:r w:rsidR="00D02881">
        <w:rPr>
          <w:rFonts w:hint="eastAsia"/>
        </w:rPr>
        <w:t>数据准备、分类、回归、聚类、关联规则采集和可视化的工具</w:t>
      </w:r>
      <w:r w:rsidR="00FB179A">
        <w:rPr>
          <w:rFonts w:hint="eastAsia"/>
        </w:rPr>
        <w:t>。</w:t>
      </w:r>
      <w:r w:rsidR="00FB179A" w:rsidRPr="00FB179A">
        <w:t>如果想自己实现数据挖掘算法的话，可以参考</w:t>
      </w:r>
      <w:r>
        <w:t>Weka</w:t>
      </w:r>
      <w:r w:rsidR="00FB179A" w:rsidRPr="00FB179A">
        <w:t>的接口文档。在</w:t>
      </w:r>
      <w:r>
        <w:t>Weka</w:t>
      </w:r>
      <w:r w:rsidR="00FB179A" w:rsidRPr="00FB179A">
        <w:t>中集成自己的算法甚至借鉴它的方法自己实现可视化工具并不是件很困难的事情。</w:t>
      </w:r>
    </w:p>
    <w:p w14:paraId="44E14E79" w14:textId="20DBE08B" w:rsidR="007B7947" w:rsidRDefault="00F41331" w:rsidP="00144BB3">
      <w:pPr>
        <w:pStyle w:val="a0"/>
        <w:ind w:firstLine="480"/>
      </w:pPr>
      <w:r>
        <w:t>Weka</w:t>
      </w:r>
      <w:r w:rsidR="007B7947">
        <w:rPr>
          <w:rFonts w:hint="eastAsia"/>
        </w:rPr>
        <w:t>仅被发现于新西兰的岛屿上，</w:t>
      </w:r>
      <w:r>
        <w:t>Weka</w:t>
      </w:r>
      <w:r w:rsidR="007B7947">
        <w:rPr>
          <w:rFonts w:hint="eastAsia"/>
        </w:rPr>
        <w:t>是不会飞的鸟类，他具有好奇的特性。这个名字的发音</w:t>
      </w:r>
      <w:r w:rsidR="001F0906">
        <w:rPr>
          <w:rFonts w:hint="eastAsia"/>
        </w:rPr>
        <w:t>像这样，并且鸟儿的叫声听起来也像这样。</w:t>
      </w:r>
    </w:p>
    <w:p w14:paraId="1A94A36B" w14:textId="44A4FCA0" w:rsidR="001F0906" w:rsidRDefault="00F41331" w:rsidP="00144BB3">
      <w:pPr>
        <w:pStyle w:val="a0"/>
        <w:ind w:firstLine="480"/>
      </w:pPr>
      <w:r>
        <w:t>Weka</w:t>
      </w:r>
      <w:r w:rsidR="001F0906">
        <w:rPr>
          <w:rFonts w:hint="eastAsia"/>
        </w:rPr>
        <w:t>是在</w:t>
      </w:r>
      <w:r w:rsidR="001F0906" w:rsidRPr="001F0906">
        <w:rPr>
          <w:rFonts w:hint="eastAsia"/>
        </w:rPr>
        <w:t>GNU</w:t>
      </w:r>
      <w:r w:rsidR="001F0906" w:rsidRPr="001F0906">
        <w:rPr>
          <w:rFonts w:hint="eastAsia"/>
        </w:rPr>
        <w:t>通用公共许可证</w:t>
      </w:r>
      <w:r w:rsidR="001F0906">
        <w:rPr>
          <w:rFonts w:hint="eastAsia"/>
        </w:rPr>
        <w:t>的发布下的开源软件。</w:t>
      </w:r>
      <w:r w:rsidR="00DB1717">
        <w:rPr>
          <w:rFonts w:hint="eastAsia"/>
        </w:rPr>
        <w:t>并且，我们放了一些免费课程在网上，教授使用</w:t>
      </w:r>
      <w:r>
        <w:t>Weka</w:t>
      </w:r>
      <w:r w:rsidR="00DB1717">
        <w:rPr>
          <w:rFonts w:hint="eastAsia"/>
        </w:rPr>
        <w:t>用来机器学习和数据采集，这些视频课程可以在</w:t>
      </w:r>
      <w:r w:rsidR="00DB1717" w:rsidRPr="00DB1717">
        <w:t>Youtube</w:t>
      </w:r>
      <w:r w:rsidR="00DB1717">
        <w:rPr>
          <w:rFonts w:hint="eastAsia"/>
        </w:rPr>
        <w:t>上找到。而且</w:t>
      </w:r>
      <w:r w:rsidR="004622A5">
        <w:rPr>
          <w:rFonts w:hint="eastAsia"/>
        </w:rPr>
        <w:t>，</w:t>
      </w:r>
      <w:r>
        <w:t>Weka</w:t>
      </w:r>
      <w:r w:rsidR="001F0906">
        <w:rPr>
          <w:rFonts w:hint="eastAsia"/>
        </w:rPr>
        <w:t>支持深度学习。</w:t>
      </w:r>
    </w:p>
    <w:p w14:paraId="27272A1E" w14:textId="3B05F650" w:rsidR="00FB179A" w:rsidRPr="00FB179A" w:rsidRDefault="00FB179A" w:rsidP="00144BB3">
      <w:pPr>
        <w:pStyle w:val="a0"/>
        <w:ind w:firstLine="480"/>
      </w:pPr>
      <w:r w:rsidRPr="00FB179A">
        <w:t>2005</w:t>
      </w:r>
      <w:r w:rsidRPr="00FB179A">
        <w:t>年</w:t>
      </w:r>
      <w:r w:rsidRPr="00FB179A">
        <w:t>8</w:t>
      </w:r>
      <w:r w:rsidRPr="00FB179A">
        <w:t>月，在第</w:t>
      </w:r>
      <w:r w:rsidRPr="00FB179A">
        <w:t>11</w:t>
      </w:r>
      <w:r w:rsidRPr="00FB179A">
        <w:t>届</w:t>
      </w:r>
      <w:r w:rsidRPr="00FB179A">
        <w:t>ACM SIGKDD</w:t>
      </w:r>
      <w:r w:rsidRPr="00FB179A">
        <w:t>国际会议上，怀卡托大学的</w:t>
      </w:r>
      <w:r w:rsidR="00F41331">
        <w:t>Weka</w:t>
      </w:r>
      <w:r w:rsidRPr="00FB179A">
        <w:t>小组荣获了数据挖掘和知识探索领域的最高服务奖，</w:t>
      </w:r>
      <w:r w:rsidR="00F41331">
        <w:t>Weka</w:t>
      </w:r>
      <w:r w:rsidRPr="00FB179A">
        <w:t>系统得到了广泛的认可，</w:t>
      </w:r>
      <w:r w:rsidRPr="00FB179A">
        <w:lastRenderedPageBreak/>
        <w:t>被誉为数据挖掘和机器学习历史上的里程碑，是现今最完备的数据挖掘工具之一（已有</w:t>
      </w:r>
      <w:r w:rsidRPr="00FB179A">
        <w:t>11</w:t>
      </w:r>
      <w:r w:rsidRPr="00FB179A">
        <w:t>年的发展历史）。</w:t>
      </w:r>
      <w:r w:rsidR="00F41331">
        <w:t>Weka</w:t>
      </w:r>
      <w:r w:rsidRPr="00FB179A">
        <w:t>的每月下载次数已超过万次。</w:t>
      </w:r>
    </w:p>
    <w:p w14:paraId="24878A1B" w14:textId="50B188C1" w:rsidR="00FB179A" w:rsidRDefault="00FB179A" w:rsidP="00144BB3">
      <w:pPr>
        <w:pStyle w:val="a0"/>
        <w:ind w:firstLine="480"/>
      </w:pPr>
      <w:r w:rsidRPr="00FB179A">
        <w:t>2014</w:t>
      </w:r>
      <w:r w:rsidRPr="00FB179A">
        <w:t>年</w:t>
      </w:r>
      <w:r w:rsidRPr="00FB179A">
        <w:t>3</w:t>
      </w:r>
      <w:r w:rsidRPr="00FB179A">
        <w:t>月起，</w:t>
      </w:r>
      <w:r w:rsidR="00872CEE">
        <w:fldChar w:fldCharType="begin"/>
      </w:r>
      <w:r w:rsidR="00872CEE">
        <w:instrText xml:space="preserve"> HYPERLINK "https://baike.baidu.com/item/%E6%96%B0%E8%A5%BF%E5%85%B0%E6%80%80%E5%8D%A1%E6%89%98%E5%A4%A7%E5%AD%A6/417707" \t "_blank" </w:instrText>
      </w:r>
      <w:r w:rsidR="00872CEE">
        <w:fldChar w:fldCharType="separate"/>
      </w:r>
      <w:r w:rsidRPr="00FB179A">
        <w:t>新西兰怀卡托大学</w:t>
      </w:r>
      <w:r w:rsidR="00872CEE">
        <w:fldChar w:fldCharType="end"/>
      </w:r>
      <w:r w:rsidRPr="00FB179A">
        <w:t>将推出</w:t>
      </w:r>
      <w:r w:rsidR="00F41331">
        <w:t>Weka</w:t>
      </w:r>
      <w:proofErr w:type="gramStart"/>
      <w:r w:rsidRPr="00FB179A">
        <w:t>免费网课</w:t>
      </w:r>
      <w:proofErr w:type="gramEnd"/>
      <w:r w:rsidRPr="00FB179A">
        <w:t>，课程分为初级和高级两个部分，每个部分时长</w:t>
      </w:r>
      <w:r w:rsidRPr="00FB179A">
        <w:t>5</w:t>
      </w:r>
      <w:r w:rsidRPr="00FB179A">
        <w:t>周。初级课程将于</w:t>
      </w:r>
      <w:r w:rsidRPr="00FB179A">
        <w:t>2014</w:t>
      </w:r>
      <w:r w:rsidRPr="00FB179A">
        <w:t>年</w:t>
      </w:r>
      <w:r w:rsidRPr="00FB179A">
        <w:t>3</w:t>
      </w:r>
      <w:r w:rsidRPr="00FB179A">
        <w:t>月</w:t>
      </w:r>
      <w:r w:rsidRPr="00FB179A">
        <w:t>3</w:t>
      </w:r>
      <w:r w:rsidRPr="00FB179A">
        <w:t>日开课，高级课程于</w:t>
      </w:r>
      <w:r w:rsidRPr="00FB179A">
        <w:t>2014</w:t>
      </w:r>
      <w:r w:rsidRPr="00FB179A">
        <w:t>年</w:t>
      </w:r>
      <w:r w:rsidRPr="00FB179A">
        <w:t>4</w:t>
      </w:r>
      <w:r w:rsidRPr="00FB179A">
        <w:t>月下旬开课。课程具体内容参见怀卡托大学网站</w:t>
      </w:r>
      <w:r w:rsidR="00F41331">
        <w:t>Weka</w:t>
      </w:r>
      <w:r w:rsidRPr="00FB179A">
        <w:t xml:space="preserve"> MOOC</w:t>
      </w:r>
      <w:r w:rsidRPr="00FB179A">
        <w:t>。课程在优酷网站也有专辑。</w:t>
      </w:r>
    </w:p>
    <w:p w14:paraId="45CC4D03" w14:textId="08C62064" w:rsidR="00255F08" w:rsidRDefault="00F41331" w:rsidP="00144BB3">
      <w:pPr>
        <w:pStyle w:val="a0"/>
        <w:ind w:firstLine="480"/>
      </w:pPr>
      <w:r>
        <w:t>Weka</w:t>
      </w:r>
      <w:r w:rsidR="00255F08" w:rsidRPr="00613318">
        <w:t>的主要开发者同时恰好来自新西兰的</w:t>
      </w:r>
      <w:r w:rsidR="00872CEE">
        <w:fldChar w:fldCharType="begin"/>
      </w:r>
      <w:r w:rsidR="00872CEE">
        <w:instrText xml:space="preserve"> HYPERLINK "https://baike.baidu.com/item/%E6%80%80%E5%8D%A1%E6%89%98%E5%A4%A7%E5%AD%A6/7082322" \t "_blank" </w:instrText>
      </w:r>
      <w:r w:rsidR="00872CEE">
        <w:fldChar w:fldCharType="separate"/>
      </w:r>
      <w:r w:rsidR="00255F08" w:rsidRPr="00613318">
        <w:t>怀卡托大学</w:t>
      </w:r>
      <w:r w:rsidR="00872CEE">
        <w:fldChar w:fldCharType="end"/>
      </w:r>
      <w:r w:rsidR="00255F08">
        <w:rPr>
          <w:rFonts w:hint="eastAsia"/>
        </w:rPr>
        <w:t>。</w:t>
      </w:r>
    </w:p>
    <w:p w14:paraId="68D72D5B" w14:textId="32E9A078" w:rsidR="00C734B4" w:rsidRDefault="00F57300" w:rsidP="00C734B4">
      <w:pPr>
        <w:pStyle w:val="3"/>
        <w:numPr>
          <w:ilvl w:val="1"/>
          <w:numId w:val="3"/>
        </w:numPr>
      </w:pPr>
      <w:r>
        <w:t xml:space="preserve">  </w:t>
      </w:r>
      <w:r w:rsidR="00C734B4">
        <w:t>W</w:t>
      </w:r>
      <w:r w:rsidR="00C734B4">
        <w:rPr>
          <w:rFonts w:hint="eastAsia"/>
        </w:rPr>
        <w:t>eka</w:t>
      </w:r>
      <w:r w:rsidR="00C734B4">
        <w:rPr>
          <w:rFonts w:hint="eastAsia"/>
        </w:rPr>
        <w:t>项目目标</w:t>
      </w:r>
    </w:p>
    <w:p w14:paraId="3B0CD956" w14:textId="5FFF22EA" w:rsidR="00C734B4" w:rsidRDefault="00CE02F6" w:rsidP="00CE02F6">
      <w:pPr>
        <w:pStyle w:val="a0"/>
        <w:ind w:firstLine="480"/>
      </w:pPr>
      <w:r>
        <w:rPr>
          <w:rFonts w:hint="eastAsia"/>
        </w:rPr>
        <w:t>第一，</w:t>
      </w:r>
      <w:r w:rsidR="00C734B4" w:rsidRPr="00AE17F4">
        <w:rPr>
          <w:rFonts w:hint="eastAsia"/>
        </w:rPr>
        <w:t>使</w:t>
      </w:r>
      <w:r w:rsidR="00C734B4" w:rsidRPr="00AE17F4">
        <w:rPr>
          <w:rFonts w:hint="eastAsia"/>
        </w:rPr>
        <w:t>ML</w:t>
      </w:r>
      <w:r w:rsidR="00C734B4" w:rsidRPr="00AE17F4">
        <w:rPr>
          <w:rFonts w:hint="eastAsia"/>
        </w:rPr>
        <w:t>技术普遍可用；</w:t>
      </w:r>
      <w:r>
        <w:rPr>
          <w:rFonts w:hint="eastAsia"/>
        </w:rPr>
        <w:t>第二，</w:t>
      </w:r>
      <w:r w:rsidR="00C734B4" w:rsidRPr="00AE17F4">
        <w:rPr>
          <w:rFonts w:hint="eastAsia"/>
        </w:rPr>
        <w:t>将其应用于对新西兰工业至关重要的实际问题；</w:t>
      </w:r>
      <w:r>
        <w:rPr>
          <w:rFonts w:hint="eastAsia"/>
        </w:rPr>
        <w:t>第三，</w:t>
      </w:r>
      <w:r w:rsidR="00C734B4" w:rsidRPr="00AE17F4">
        <w:rPr>
          <w:rFonts w:hint="eastAsia"/>
        </w:rPr>
        <w:t>开发新的机器学习算法并向世界推广；</w:t>
      </w:r>
      <w:r>
        <w:rPr>
          <w:rFonts w:hint="eastAsia"/>
        </w:rPr>
        <w:t>最后，</w:t>
      </w:r>
      <w:r w:rsidR="00C734B4" w:rsidRPr="00AE17F4">
        <w:rPr>
          <w:rFonts w:hint="eastAsia"/>
        </w:rPr>
        <w:t>为该领域的理论框架做出贡献。</w:t>
      </w:r>
    </w:p>
    <w:p w14:paraId="350E0C58" w14:textId="39D14126" w:rsidR="00F57300" w:rsidRDefault="00F57300" w:rsidP="00CE02F6">
      <w:pPr>
        <w:pStyle w:val="3"/>
      </w:pPr>
      <w:r>
        <w:rPr>
          <w:rFonts w:hint="eastAsia"/>
        </w:rPr>
        <w:t>1</w:t>
      </w:r>
      <w:r>
        <w:t>.3</w:t>
      </w:r>
      <w:r w:rsidR="00342E87">
        <w:t xml:space="preserve">  </w:t>
      </w:r>
      <w:r w:rsidR="00CE02F6">
        <w:rPr>
          <w:rFonts w:hint="eastAsia"/>
        </w:rPr>
        <w:t>课程设计报告组织结构</w:t>
      </w:r>
    </w:p>
    <w:p w14:paraId="38599231" w14:textId="6EF8A3C1" w:rsidR="00CE02F6" w:rsidRDefault="00CB364C" w:rsidP="00CE02F6">
      <w:pPr>
        <w:pStyle w:val="a0"/>
        <w:ind w:firstLine="480"/>
      </w:pPr>
      <w:r>
        <w:rPr>
          <w:rFonts w:hint="eastAsia"/>
        </w:rPr>
        <w:t>本报告主要针对于</w:t>
      </w:r>
      <w:r w:rsidR="00A17939">
        <w:rPr>
          <w:rFonts w:hint="eastAsia"/>
        </w:rPr>
        <w:t>中</w:t>
      </w:r>
      <w:r w:rsidR="00A17939">
        <w:t>国联通套餐</w:t>
      </w:r>
      <w:r w:rsidR="00A17939">
        <w:rPr>
          <w:rFonts w:hint="eastAsia"/>
        </w:rPr>
        <w:t>数据集的，利用</w:t>
      </w:r>
      <w:r w:rsidR="00A17939">
        <w:rPr>
          <w:rFonts w:hint="eastAsia"/>
        </w:rPr>
        <w:t>Weka</w:t>
      </w:r>
      <w:r w:rsidR="00A17939">
        <w:rPr>
          <w:rFonts w:hint="eastAsia"/>
        </w:rPr>
        <w:t>软件进行讲究与</w:t>
      </w:r>
      <w:r w:rsidR="0059563E">
        <w:rPr>
          <w:rFonts w:hint="eastAsia"/>
        </w:rPr>
        <w:t>预测</w:t>
      </w:r>
      <w:r w:rsidR="00A17939">
        <w:rPr>
          <w:rFonts w:hint="eastAsia"/>
        </w:rPr>
        <w:t>，从而实现中</w:t>
      </w:r>
      <w:r w:rsidR="00A17939">
        <w:t>国联通套餐</w:t>
      </w:r>
      <w:r w:rsidR="00A17939">
        <w:rPr>
          <w:rFonts w:hint="eastAsia"/>
        </w:rPr>
        <w:t>的选择。</w:t>
      </w:r>
    </w:p>
    <w:p w14:paraId="7AEEE614" w14:textId="369736D0" w:rsidR="00A17939" w:rsidRDefault="00BD6BE3" w:rsidP="00CE02F6">
      <w:pPr>
        <w:pStyle w:val="a0"/>
        <w:ind w:firstLine="480"/>
      </w:pPr>
      <w:r>
        <w:rPr>
          <w:rFonts w:hint="eastAsia"/>
        </w:rPr>
        <w:t>全文共</w:t>
      </w:r>
      <w:r>
        <w:t>6</w:t>
      </w:r>
      <w:r>
        <w:rPr>
          <w:rFonts w:hint="eastAsia"/>
        </w:rPr>
        <w:t>节，每一节内容如下：</w:t>
      </w:r>
    </w:p>
    <w:p w14:paraId="621E971D" w14:textId="7862BDDA" w:rsidR="00BD6BE3" w:rsidRDefault="00BD6BE3" w:rsidP="00CE02F6">
      <w:pPr>
        <w:pStyle w:val="a0"/>
        <w:ind w:firstLine="480"/>
      </w:pPr>
      <w:r>
        <w:rPr>
          <w:rFonts w:hint="eastAsia"/>
        </w:rPr>
        <w:t>第</w:t>
      </w:r>
      <w:r>
        <w:rPr>
          <w:rFonts w:hint="eastAsia"/>
        </w:rPr>
        <w:t>1</w:t>
      </w:r>
      <w:r>
        <w:rPr>
          <w:rFonts w:hint="eastAsia"/>
        </w:rPr>
        <w:t>节</w:t>
      </w:r>
      <w:r>
        <w:rPr>
          <w:rFonts w:hint="eastAsia"/>
        </w:rPr>
        <w:t xml:space="preserve">  </w:t>
      </w:r>
      <w:r>
        <w:rPr>
          <w:rFonts w:hint="eastAsia"/>
        </w:rPr>
        <w:t>数据分析网站简介：</w:t>
      </w:r>
      <w:r>
        <w:t>介绍</w:t>
      </w:r>
      <w:r>
        <w:rPr>
          <w:rFonts w:hint="eastAsia"/>
        </w:rPr>
        <w:t>了</w:t>
      </w:r>
      <w:r>
        <w:t>Weka</w:t>
      </w:r>
      <w:r>
        <w:t>网站的基本内容</w:t>
      </w:r>
      <w:r>
        <w:rPr>
          <w:rFonts w:hint="eastAsia"/>
        </w:rPr>
        <w:t>，项目目标及其本报告的组织结构。</w:t>
      </w:r>
    </w:p>
    <w:p w14:paraId="5024C023" w14:textId="2A31DF1C" w:rsidR="00974F6D" w:rsidRPr="00555EBC" w:rsidRDefault="00BD6BE3" w:rsidP="00BD6BE3">
      <w:pPr>
        <w:pStyle w:val="a0"/>
        <w:ind w:firstLine="480"/>
      </w:pPr>
      <w:r w:rsidRPr="00555EBC">
        <w:rPr>
          <w:rFonts w:hint="eastAsia"/>
        </w:rPr>
        <w:t>第</w:t>
      </w:r>
      <w:r w:rsidR="009D3561" w:rsidRPr="00555EBC">
        <w:t>2</w:t>
      </w:r>
      <w:r w:rsidRPr="00555EBC">
        <w:rPr>
          <w:rFonts w:hint="eastAsia"/>
        </w:rPr>
        <w:t>节</w:t>
      </w:r>
      <w:r w:rsidRPr="00555EBC">
        <w:rPr>
          <w:rFonts w:hint="eastAsia"/>
        </w:rPr>
        <w:t xml:space="preserve">  </w:t>
      </w:r>
      <w:r w:rsidR="009D3561" w:rsidRPr="00555EBC">
        <w:t>Weka</w:t>
      </w:r>
      <w:r w:rsidR="009D3561" w:rsidRPr="00555EBC">
        <w:rPr>
          <w:rFonts w:hint="eastAsia"/>
        </w:rPr>
        <w:t>软件系统功能及其概念</w:t>
      </w:r>
      <w:r w:rsidRPr="00555EBC">
        <w:rPr>
          <w:rFonts w:hint="eastAsia"/>
        </w:rPr>
        <w:t>：</w:t>
      </w:r>
      <w:r w:rsidR="00974F6D" w:rsidRPr="00555EBC">
        <w:t>介绍</w:t>
      </w:r>
      <w:r w:rsidR="00555EBC" w:rsidRPr="00555EBC">
        <w:rPr>
          <w:rFonts w:hint="eastAsia"/>
        </w:rPr>
        <w:t>了</w:t>
      </w:r>
      <w:r w:rsidR="00974F6D" w:rsidRPr="00555EBC">
        <w:t>机器学习与数据挖掘的最基本的概念，以及</w:t>
      </w:r>
      <w:r w:rsidR="00974F6D" w:rsidRPr="00555EBC">
        <w:t>Weka</w:t>
      </w:r>
      <w:r w:rsidR="00974F6D" w:rsidRPr="00555EBC">
        <w:t>的基本结构与功能</w:t>
      </w:r>
      <w:r w:rsidR="00555EBC" w:rsidRPr="00555EBC">
        <w:rPr>
          <w:rFonts w:hint="eastAsia"/>
        </w:rPr>
        <w:t>和</w:t>
      </w:r>
      <w:r w:rsidR="00555EBC" w:rsidRPr="00555EBC">
        <w:t>Weka</w:t>
      </w:r>
      <w:r w:rsidR="00555EBC" w:rsidRPr="00555EBC">
        <w:rPr>
          <w:rFonts w:hint="eastAsia"/>
        </w:rPr>
        <w:t>提供的四个功能环境</w:t>
      </w:r>
      <w:r w:rsidR="00974F6D" w:rsidRPr="00555EBC">
        <w:t>。</w:t>
      </w:r>
    </w:p>
    <w:p w14:paraId="79896B04" w14:textId="0DDC768E" w:rsidR="00BD6BE3" w:rsidRPr="004F691D" w:rsidRDefault="00BD6BE3" w:rsidP="00BD6BE3">
      <w:pPr>
        <w:pStyle w:val="a0"/>
        <w:ind w:firstLine="480"/>
      </w:pPr>
      <w:r w:rsidRPr="004F691D">
        <w:rPr>
          <w:rFonts w:hint="eastAsia"/>
        </w:rPr>
        <w:t>第</w:t>
      </w:r>
      <w:r w:rsidR="00555EBC" w:rsidRPr="004F691D">
        <w:t>3</w:t>
      </w:r>
      <w:r w:rsidRPr="004F691D">
        <w:rPr>
          <w:rFonts w:hint="eastAsia"/>
        </w:rPr>
        <w:t>节</w:t>
      </w:r>
      <w:r w:rsidRPr="004F691D">
        <w:rPr>
          <w:rFonts w:hint="eastAsia"/>
        </w:rPr>
        <w:t xml:space="preserve">  </w:t>
      </w:r>
      <w:r w:rsidR="00555EBC" w:rsidRPr="004F691D">
        <w:t>Weka</w:t>
      </w:r>
      <w:r w:rsidR="00555EBC" w:rsidRPr="004F691D">
        <w:rPr>
          <w:rFonts w:hint="eastAsia"/>
        </w:rPr>
        <w:t>数据集合格式及其转换方法</w:t>
      </w:r>
      <w:r w:rsidRPr="004F691D">
        <w:rPr>
          <w:rFonts w:hint="eastAsia"/>
        </w:rPr>
        <w:t>：</w:t>
      </w:r>
      <w:r w:rsidRPr="004F691D">
        <w:t>介绍</w:t>
      </w:r>
      <w:r w:rsidRPr="004F691D">
        <w:rPr>
          <w:rFonts w:hint="eastAsia"/>
        </w:rPr>
        <w:t>了</w:t>
      </w:r>
      <w:r w:rsidRPr="004F691D">
        <w:t>Weka</w:t>
      </w:r>
      <w:r w:rsidR="00555EBC" w:rsidRPr="004F691D">
        <w:rPr>
          <w:rFonts w:hint="eastAsia"/>
        </w:rPr>
        <w:t>数据集合的格式</w:t>
      </w:r>
      <w:r w:rsidRPr="004F691D">
        <w:rPr>
          <w:rFonts w:hint="eastAsia"/>
        </w:rPr>
        <w:t>，</w:t>
      </w:r>
      <w:r w:rsidR="004F691D" w:rsidRPr="004F691D">
        <w:rPr>
          <w:rFonts w:hint="eastAsia"/>
        </w:rPr>
        <w:t>把其他格式的文件转换成</w:t>
      </w:r>
      <w:r w:rsidR="004F691D" w:rsidRPr="004F691D">
        <w:rPr>
          <w:rFonts w:hint="eastAsia"/>
        </w:rPr>
        <w:t>arff</w:t>
      </w:r>
      <w:r w:rsidR="004F691D" w:rsidRPr="004F691D">
        <w:rPr>
          <w:rFonts w:hint="eastAsia"/>
        </w:rPr>
        <w:t>文件，并且举了一个例子进行说明</w:t>
      </w:r>
      <w:r w:rsidRPr="004F691D">
        <w:rPr>
          <w:rFonts w:hint="eastAsia"/>
        </w:rPr>
        <w:t>。</w:t>
      </w:r>
    </w:p>
    <w:p w14:paraId="29CA758A" w14:textId="31FE3B05" w:rsidR="00BD6BE3" w:rsidRPr="004F161F" w:rsidRDefault="00BD6BE3" w:rsidP="00BD6BE3">
      <w:pPr>
        <w:pStyle w:val="a0"/>
        <w:ind w:firstLine="480"/>
      </w:pPr>
      <w:r w:rsidRPr="004F161F">
        <w:rPr>
          <w:rFonts w:hint="eastAsia"/>
        </w:rPr>
        <w:t>第</w:t>
      </w:r>
      <w:r w:rsidR="00F50006" w:rsidRPr="004F161F">
        <w:t>4</w:t>
      </w:r>
      <w:r w:rsidRPr="004F161F">
        <w:rPr>
          <w:rFonts w:hint="eastAsia"/>
        </w:rPr>
        <w:t>节</w:t>
      </w:r>
      <w:r w:rsidRPr="004F161F">
        <w:rPr>
          <w:rFonts w:hint="eastAsia"/>
        </w:rPr>
        <w:t xml:space="preserve">  </w:t>
      </w:r>
      <w:r w:rsidR="004F161F" w:rsidRPr="004F161F">
        <w:rPr>
          <w:rFonts w:hint="eastAsia"/>
        </w:rPr>
        <w:t>中国联通套餐的数据集来源与处理</w:t>
      </w:r>
      <w:r w:rsidRPr="004F161F">
        <w:rPr>
          <w:rFonts w:hint="eastAsia"/>
        </w:rPr>
        <w:t>：</w:t>
      </w:r>
      <w:r w:rsidR="004F161F" w:rsidRPr="004F161F">
        <w:rPr>
          <w:rFonts w:hint="eastAsia"/>
        </w:rPr>
        <w:t>介绍了中国联通套餐的数据集来源，背景及其数据展示，数据属性，数据预处理。</w:t>
      </w:r>
    </w:p>
    <w:p w14:paraId="03E0A8B6" w14:textId="77777777" w:rsidR="00BD6BE3" w:rsidRPr="00BD6BE3" w:rsidRDefault="00BD6BE3" w:rsidP="00BD6BE3">
      <w:pPr>
        <w:pStyle w:val="a0"/>
        <w:ind w:firstLine="480"/>
        <w:rPr>
          <w:color w:val="FF0000"/>
        </w:rPr>
      </w:pPr>
      <w:r w:rsidRPr="00BD6BE3">
        <w:rPr>
          <w:rFonts w:hint="eastAsia"/>
          <w:color w:val="FF0000"/>
        </w:rPr>
        <w:t>第</w:t>
      </w:r>
      <w:r w:rsidRPr="00BD6BE3">
        <w:rPr>
          <w:rFonts w:hint="eastAsia"/>
          <w:color w:val="FF0000"/>
        </w:rPr>
        <w:t>1</w:t>
      </w:r>
      <w:r w:rsidRPr="00BD6BE3">
        <w:rPr>
          <w:rFonts w:hint="eastAsia"/>
          <w:color w:val="FF0000"/>
        </w:rPr>
        <w:t>节</w:t>
      </w:r>
      <w:r w:rsidRPr="00BD6BE3">
        <w:rPr>
          <w:rFonts w:hint="eastAsia"/>
          <w:color w:val="FF0000"/>
        </w:rPr>
        <w:t xml:space="preserve">  </w:t>
      </w:r>
      <w:r w:rsidRPr="00BD6BE3">
        <w:rPr>
          <w:rFonts w:hint="eastAsia"/>
          <w:color w:val="FF0000"/>
        </w:rPr>
        <w:t>数据分析网站简介：</w:t>
      </w:r>
      <w:r w:rsidRPr="00BD6BE3">
        <w:rPr>
          <w:color w:val="FF0000"/>
        </w:rPr>
        <w:t>介绍</w:t>
      </w:r>
      <w:r w:rsidRPr="00BD6BE3">
        <w:rPr>
          <w:rFonts w:hint="eastAsia"/>
          <w:color w:val="FF0000"/>
        </w:rPr>
        <w:t>了</w:t>
      </w:r>
      <w:r w:rsidRPr="00BD6BE3">
        <w:rPr>
          <w:color w:val="FF0000"/>
        </w:rPr>
        <w:t>Weka</w:t>
      </w:r>
      <w:r w:rsidRPr="00BD6BE3">
        <w:rPr>
          <w:color w:val="FF0000"/>
        </w:rPr>
        <w:t>网站的基本内容</w:t>
      </w:r>
      <w:r w:rsidRPr="00BD6BE3">
        <w:rPr>
          <w:rFonts w:hint="eastAsia"/>
          <w:color w:val="FF0000"/>
        </w:rPr>
        <w:t>，项目目标及其本报告的组织结构。</w:t>
      </w:r>
    </w:p>
    <w:p w14:paraId="0F07FC0E" w14:textId="64332E15" w:rsidR="004E639E" w:rsidRDefault="004E639E" w:rsidP="004E639E">
      <w:pPr>
        <w:pStyle w:val="22"/>
      </w:pPr>
      <w:r>
        <w:rPr>
          <w:rFonts w:hint="eastAsia"/>
        </w:rPr>
        <w:lastRenderedPageBreak/>
        <w:t>2</w:t>
      </w:r>
      <w:r>
        <w:t xml:space="preserve">  </w:t>
      </w:r>
      <w:r w:rsidR="00F41331">
        <w:t>Weka</w:t>
      </w:r>
      <w:r>
        <w:rPr>
          <w:rFonts w:hint="eastAsia"/>
        </w:rPr>
        <w:t>软件系统功能</w:t>
      </w:r>
      <w:r w:rsidR="00D91229">
        <w:rPr>
          <w:rFonts w:hint="eastAsia"/>
        </w:rPr>
        <w:t>及其概念</w:t>
      </w:r>
    </w:p>
    <w:p w14:paraId="55BEF1CE" w14:textId="2C62FE6F" w:rsidR="00D33656" w:rsidRPr="00BC5DFE" w:rsidRDefault="00BE3D9C" w:rsidP="00556EEB">
      <w:pPr>
        <w:pStyle w:val="a0"/>
        <w:ind w:firstLine="480"/>
      </w:pPr>
      <w:r>
        <w:rPr>
          <w:rFonts w:hint="eastAsia"/>
        </w:rPr>
        <w:t>本小节主要</w:t>
      </w:r>
      <w:r w:rsidR="00D65CAA" w:rsidRPr="00555EBC">
        <w:t>介绍</w:t>
      </w:r>
      <w:r w:rsidR="00D65CAA" w:rsidRPr="00555EBC">
        <w:rPr>
          <w:rFonts w:hint="eastAsia"/>
        </w:rPr>
        <w:t>了</w:t>
      </w:r>
      <w:r w:rsidR="00D65CAA" w:rsidRPr="00555EBC">
        <w:t>机器学习与数据挖掘的最基本的概念，以及</w:t>
      </w:r>
      <w:r w:rsidR="00D65CAA" w:rsidRPr="00555EBC">
        <w:t>Weka</w:t>
      </w:r>
      <w:r w:rsidR="00D65CAA" w:rsidRPr="00555EBC">
        <w:t>的基本结构与功能</w:t>
      </w:r>
      <w:r w:rsidR="00D65CAA" w:rsidRPr="00555EBC">
        <w:rPr>
          <w:rFonts w:hint="eastAsia"/>
        </w:rPr>
        <w:t>和</w:t>
      </w:r>
      <w:r w:rsidR="00D65CAA" w:rsidRPr="00555EBC">
        <w:t>Weka</w:t>
      </w:r>
      <w:r w:rsidR="00D65CAA" w:rsidRPr="00555EBC">
        <w:rPr>
          <w:rFonts w:hint="eastAsia"/>
        </w:rPr>
        <w:t>提供的四个功能环境</w:t>
      </w:r>
      <w:r w:rsidR="00D65CAA" w:rsidRPr="00555EBC">
        <w:t>。</w:t>
      </w:r>
    </w:p>
    <w:p w14:paraId="69268591" w14:textId="6B6AB507" w:rsidR="004E639E" w:rsidRDefault="004E639E" w:rsidP="004E639E">
      <w:pPr>
        <w:pStyle w:val="3"/>
      </w:pPr>
      <w:r>
        <w:rPr>
          <w:rFonts w:hint="eastAsia"/>
        </w:rPr>
        <w:t>2</w:t>
      </w:r>
      <w:r>
        <w:t xml:space="preserve">.1  </w:t>
      </w:r>
      <w:r w:rsidR="00F41331">
        <w:t>Weka</w:t>
      </w:r>
      <w:r>
        <w:rPr>
          <w:rFonts w:hint="eastAsia"/>
        </w:rPr>
        <w:t>功能介绍</w:t>
      </w:r>
    </w:p>
    <w:p w14:paraId="77AFBFCE" w14:textId="3427FE0A" w:rsidR="00FF657E" w:rsidRPr="00FF657E" w:rsidRDefault="00342E87" w:rsidP="00FF657E">
      <w:pPr>
        <w:pStyle w:val="a0"/>
        <w:ind w:firstLine="480"/>
      </w:pPr>
      <w:r>
        <w:t>Weka</w:t>
      </w:r>
      <w:r w:rsidRPr="009C2DCE">
        <w:rPr>
          <w:rFonts w:hint="eastAsia"/>
        </w:rPr>
        <w:t>是一种使用</w:t>
      </w:r>
      <w:r w:rsidRPr="009C2DCE">
        <w:rPr>
          <w:rFonts w:hint="eastAsia"/>
        </w:rPr>
        <w:t>Java</w:t>
      </w:r>
      <w:r w:rsidRPr="009C2DCE">
        <w:rPr>
          <w:rFonts w:hint="eastAsia"/>
        </w:rPr>
        <w:t>语言编写的数据挖掘机器学习软件，是</w:t>
      </w:r>
      <w:r w:rsidRPr="009C2DCE">
        <w:rPr>
          <w:rFonts w:hint="eastAsia"/>
        </w:rPr>
        <w:t>GNU</w:t>
      </w:r>
      <w:r w:rsidRPr="009C2DCE">
        <w:rPr>
          <w:rFonts w:hint="eastAsia"/>
        </w:rPr>
        <w:t>协议下分发的开源软件。主要用于科研、教育和应用领域。</w:t>
      </w:r>
      <w:r>
        <w:rPr>
          <w:rFonts w:hint="eastAsia"/>
        </w:rPr>
        <w:t>并且，</w:t>
      </w:r>
      <w:r>
        <w:t>Weka</w:t>
      </w:r>
      <w:r w:rsidRPr="00BC5DFE">
        <w:t>系统汇集了前沿的机器学习算法和数据预处理工具，以便用户能够快速灵活地将已有的成熟处理方法应用于新的数据集。</w:t>
      </w:r>
      <w:r w:rsidR="00B043E1">
        <w:rPr>
          <w:rFonts w:hint="eastAsia"/>
        </w:rPr>
        <w:t>其</w:t>
      </w:r>
      <w:r w:rsidR="00FF657E">
        <w:rPr>
          <w:rFonts w:hint="eastAsia"/>
        </w:rPr>
        <w:t>功能如下</w:t>
      </w:r>
      <w:r w:rsidR="00B66F1E">
        <w:rPr>
          <w:rFonts w:hint="eastAsia"/>
        </w:rPr>
        <w:t>。</w:t>
      </w:r>
    </w:p>
    <w:p w14:paraId="5CC15ECC" w14:textId="77777777" w:rsidR="00D33656" w:rsidRPr="00D33656" w:rsidRDefault="00D33656" w:rsidP="00D33656">
      <w:pPr>
        <w:pStyle w:val="4"/>
      </w:pPr>
      <w:r>
        <w:rPr>
          <w:rFonts w:hint="eastAsia"/>
        </w:rPr>
        <w:t>2</w:t>
      </w:r>
      <w:r>
        <w:t xml:space="preserve">.1.1  </w:t>
      </w:r>
      <w:r w:rsidRPr="00D33656">
        <w:rPr>
          <w:rFonts w:hint="eastAsia"/>
        </w:rPr>
        <w:t>处理方法</w:t>
      </w:r>
    </w:p>
    <w:p w14:paraId="54A4AA27" w14:textId="55CBAD1E" w:rsidR="00D33656" w:rsidRPr="00885593" w:rsidRDefault="00D33656" w:rsidP="00885593">
      <w:pPr>
        <w:pStyle w:val="a0"/>
        <w:ind w:firstLine="480"/>
      </w:pPr>
      <w:r w:rsidRPr="00885593">
        <w:t>包括处理标准</w:t>
      </w:r>
      <w:hyperlink r:id="rId15" w:tgtFrame="_blank" w:history="1">
        <w:r w:rsidRPr="00BC5DFE">
          <w:rPr>
            <w:shd w:val="clear" w:color="auto" w:fill="FFFFFF"/>
          </w:rPr>
          <w:t>数据挖掘</w:t>
        </w:r>
      </w:hyperlink>
      <w:r w:rsidRPr="00885593">
        <w:t>问题的所有方法：回归、分类、聚类、关联规则和属性选择。</w:t>
      </w:r>
    </w:p>
    <w:p w14:paraId="1C366BD3" w14:textId="6C4C203F" w:rsidR="00D33656" w:rsidRPr="00D33656" w:rsidRDefault="00D33656" w:rsidP="00D33656">
      <w:pPr>
        <w:pStyle w:val="4"/>
      </w:pPr>
      <w:r w:rsidRPr="00D33656">
        <w:rPr>
          <w:rFonts w:hint="eastAsia"/>
        </w:rPr>
        <w:t>2</w:t>
      </w:r>
      <w:r w:rsidRPr="00D33656">
        <w:t>.1.2</w:t>
      </w:r>
      <w:r w:rsidR="009054AE">
        <w:t xml:space="preserve">  </w:t>
      </w:r>
      <w:r w:rsidRPr="00D33656">
        <w:rPr>
          <w:rFonts w:hint="eastAsia"/>
        </w:rPr>
        <w:t>输入数据</w:t>
      </w:r>
    </w:p>
    <w:p w14:paraId="2A25734D" w14:textId="12D3A529" w:rsidR="00D33656" w:rsidRDefault="00D33656" w:rsidP="009B3C62">
      <w:pPr>
        <w:pStyle w:val="a0"/>
        <w:ind w:firstLine="480"/>
        <w:rPr>
          <w:shd w:val="clear" w:color="auto" w:fill="FFFFFF"/>
        </w:rPr>
      </w:pPr>
      <w:r w:rsidRPr="002C5B3C">
        <w:rPr>
          <w:rFonts w:hint="eastAsia"/>
          <w:shd w:val="clear" w:color="auto" w:fill="FFFFFF"/>
        </w:rPr>
        <w:t>一种是直接</w:t>
      </w:r>
      <w:r w:rsidRPr="002C5B3C">
        <w:rPr>
          <w:shd w:val="clear" w:color="auto" w:fill="FFFFFF"/>
        </w:rPr>
        <w:t>通过以</w:t>
      </w:r>
      <w:r w:rsidRPr="002C5B3C">
        <w:rPr>
          <w:shd w:val="clear" w:color="auto" w:fill="FFFFFF"/>
        </w:rPr>
        <w:t>ARFF</w:t>
      </w:r>
      <w:r w:rsidRPr="002C5B3C">
        <w:rPr>
          <w:shd w:val="clear" w:color="auto" w:fill="FFFFFF"/>
        </w:rPr>
        <w:t>格式为代表的文件进行输入</w:t>
      </w:r>
      <w:r w:rsidRPr="002C5B3C">
        <w:rPr>
          <w:rFonts w:hint="eastAsia"/>
          <w:shd w:val="clear" w:color="auto" w:fill="FFFFFF"/>
        </w:rPr>
        <w:t>，二是</w:t>
      </w:r>
      <w:r w:rsidRPr="002C5B3C">
        <w:rPr>
          <w:shd w:val="clear" w:color="auto" w:fill="FFFFFF"/>
        </w:rPr>
        <w:t>直接读取数据表</w:t>
      </w:r>
      <w:r w:rsidRPr="002C5B3C">
        <w:rPr>
          <w:rFonts w:hint="eastAsia"/>
          <w:shd w:val="clear" w:color="auto" w:fill="FFFFFF"/>
        </w:rPr>
        <w:t>。</w:t>
      </w:r>
    </w:p>
    <w:p w14:paraId="5C73CF97" w14:textId="684FA2D4" w:rsidR="0059563E" w:rsidRDefault="0059563E" w:rsidP="0059563E">
      <w:pPr>
        <w:pStyle w:val="4"/>
        <w:rPr>
          <w:shd w:val="clear" w:color="auto" w:fill="FFFFFF"/>
        </w:rPr>
      </w:pPr>
      <w:r>
        <w:rPr>
          <w:rFonts w:hint="eastAsia"/>
          <w:shd w:val="clear" w:color="auto" w:fill="FFFFFF"/>
        </w:rPr>
        <w:t>2</w:t>
      </w:r>
      <w:r>
        <w:rPr>
          <w:shd w:val="clear" w:color="auto" w:fill="FFFFFF"/>
        </w:rPr>
        <w:t xml:space="preserve">.1.3  </w:t>
      </w:r>
      <w:r>
        <w:rPr>
          <w:rFonts w:hint="eastAsia"/>
          <w:shd w:val="clear" w:color="auto" w:fill="FFFFFF"/>
        </w:rPr>
        <w:t>界面功能</w:t>
      </w:r>
    </w:p>
    <w:p w14:paraId="3EA787A4" w14:textId="77777777" w:rsidR="0059563E" w:rsidRPr="00BE3D9C" w:rsidRDefault="0059563E" w:rsidP="0059563E">
      <w:pPr>
        <w:pStyle w:val="a0"/>
        <w:ind w:firstLine="480"/>
      </w:pPr>
      <w:r>
        <w:rPr>
          <w:rFonts w:hint="eastAsia"/>
        </w:rPr>
        <w:t>在</w:t>
      </w:r>
      <w:r>
        <w:t>Weka</w:t>
      </w:r>
      <w:r>
        <w:rPr>
          <w:rFonts w:hint="eastAsia"/>
        </w:rPr>
        <w:t>内进行的是数据预处理，训练，验证这三个步骤。数据预处理包括特征选择，特征值处理（比如归一化），样本选择等操作。训练包括算法选择，参数调整，模型训练。验证是对模型结果进行验证。数据预处理，打开</w:t>
      </w:r>
      <w:r>
        <w:rPr>
          <w:rFonts w:hint="eastAsia"/>
        </w:rPr>
        <w:t>Explorer</w:t>
      </w:r>
      <w:r>
        <w:rPr>
          <w:rFonts w:hint="eastAsia"/>
        </w:rPr>
        <w:t>界面，点</w:t>
      </w:r>
      <w:proofErr w:type="gramStart"/>
      <w:r>
        <w:t>”</w:t>
      </w:r>
      <w:proofErr w:type="gramEnd"/>
      <w:r>
        <w:t>open file</w:t>
      </w:r>
      <w:proofErr w:type="gramStart"/>
      <w:r>
        <w:t>”</w:t>
      </w:r>
      <w:proofErr w:type="gramEnd"/>
      <w:r>
        <w:rPr>
          <w:rFonts w:hint="eastAsia"/>
        </w:rPr>
        <w:t>，在</w:t>
      </w:r>
      <w:r>
        <w:t>Weka</w:t>
      </w:r>
      <w:r>
        <w:rPr>
          <w:rFonts w:hint="eastAsia"/>
        </w:rPr>
        <w:t>安装目录下，选择</w:t>
      </w:r>
      <w:r>
        <w:rPr>
          <w:rFonts w:hint="eastAsia"/>
        </w:rPr>
        <w:t>data</w:t>
      </w:r>
      <w:r>
        <w:rPr>
          <w:rFonts w:hint="eastAsia"/>
        </w:rPr>
        <w:t>目录里的</w:t>
      </w:r>
      <w:proofErr w:type="gramStart"/>
      <w:r>
        <w:t>”</w:t>
      </w:r>
      <w:proofErr w:type="gramEnd"/>
      <w:r>
        <w:rPr>
          <w:rFonts w:hint="eastAsia"/>
        </w:rPr>
        <w:t>labor.arff</w:t>
      </w:r>
      <w:proofErr w:type="gramStart"/>
      <w:r>
        <w:t>”</w:t>
      </w:r>
      <w:proofErr w:type="gramEnd"/>
      <w:r>
        <w:rPr>
          <w:rFonts w:hint="eastAsia"/>
        </w:rPr>
        <w:t>文件，会看到主界面，将整个区域分为七个部分。在</w:t>
      </w:r>
      <w:r>
        <w:rPr>
          <w:rFonts w:hint="eastAsia"/>
        </w:rPr>
        <w:t>Explorer</w:t>
      </w:r>
      <w:r>
        <w:rPr>
          <w:rFonts w:hint="eastAsia"/>
        </w:rPr>
        <w:t>中，打开</w:t>
      </w:r>
      <w:r>
        <w:rPr>
          <w:rFonts w:hint="eastAsia"/>
        </w:rPr>
        <w:t>classifer</w:t>
      </w:r>
      <w:r>
        <w:rPr>
          <w:rFonts w:hint="eastAsia"/>
        </w:rPr>
        <w:t>选项卡，整个界面被分成几个区域。分别是</w:t>
      </w:r>
      <w:r>
        <w:rPr>
          <w:rFonts w:hint="eastAsia"/>
        </w:rPr>
        <w:t>Classifier</w:t>
      </w:r>
      <w:r>
        <w:rPr>
          <w:rFonts w:hint="eastAsia"/>
        </w:rPr>
        <w:t>，点击</w:t>
      </w:r>
      <w:r>
        <w:rPr>
          <w:rFonts w:hint="eastAsia"/>
        </w:rPr>
        <w:t>choose</w:t>
      </w:r>
      <w:r>
        <w:rPr>
          <w:rFonts w:hint="eastAsia"/>
        </w:rPr>
        <w:t>按钮，可以选择</w:t>
      </w:r>
      <w:r>
        <w:t>Weka</w:t>
      </w:r>
      <w:r>
        <w:rPr>
          <w:rFonts w:hint="eastAsia"/>
        </w:rPr>
        <w:t>提供的分类器。</w:t>
      </w:r>
      <w:r>
        <w:rPr>
          <w:rFonts w:hint="eastAsia"/>
        </w:rPr>
        <w:t>Test</w:t>
      </w:r>
      <w:r>
        <w:t xml:space="preserve"> </w:t>
      </w:r>
      <w:r>
        <w:rPr>
          <w:rFonts w:hint="eastAsia"/>
        </w:rPr>
        <w:t>options</w:t>
      </w:r>
      <w:r>
        <w:rPr>
          <w:rFonts w:hint="eastAsia"/>
        </w:rPr>
        <w:t>评价模型效果的方法，有四个选项。可视化，打开</w:t>
      </w:r>
      <w:r>
        <w:rPr>
          <w:rFonts w:hint="eastAsia"/>
        </w:rPr>
        <w:t>Explorer</w:t>
      </w:r>
      <w:r>
        <w:rPr>
          <w:rFonts w:hint="eastAsia"/>
        </w:rPr>
        <w:t>的</w:t>
      </w:r>
      <w:r>
        <w:rPr>
          <w:rFonts w:hint="eastAsia"/>
        </w:rPr>
        <w:t>Visualize</w:t>
      </w:r>
      <w:r>
        <w:rPr>
          <w:rFonts w:hint="eastAsia"/>
        </w:rPr>
        <w:t>面板，可以看到最上面是一个二维的图形矩阵，该矩阵的行和列均为所有的特征（包括类别标签），第</w:t>
      </w:r>
      <w:proofErr w:type="spellStart"/>
      <w:r>
        <w:rPr>
          <w:rFonts w:hint="eastAsia"/>
        </w:rPr>
        <w:t>i</w:t>
      </w:r>
      <w:proofErr w:type="spellEnd"/>
      <w:proofErr w:type="gramStart"/>
      <w:r>
        <w:rPr>
          <w:rFonts w:hint="eastAsia"/>
        </w:rPr>
        <w:t>行第</w:t>
      </w:r>
      <w:proofErr w:type="gramEnd"/>
      <w:r>
        <w:rPr>
          <w:rFonts w:hint="eastAsia"/>
        </w:rPr>
        <w:t>j</w:t>
      </w:r>
      <w:r>
        <w:rPr>
          <w:rFonts w:hint="eastAsia"/>
        </w:rPr>
        <w:t>列表</w:t>
      </w:r>
      <w:proofErr w:type="gramStart"/>
      <w:r>
        <w:rPr>
          <w:rFonts w:hint="eastAsia"/>
        </w:rPr>
        <w:t>示特征</w:t>
      </w:r>
      <w:proofErr w:type="spellStart"/>
      <w:proofErr w:type="gramEnd"/>
      <w:r>
        <w:rPr>
          <w:rFonts w:hint="eastAsia"/>
        </w:rPr>
        <w:t>i</w:t>
      </w:r>
      <w:proofErr w:type="spellEnd"/>
      <w:r>
        <w:rPr>
          <w:rFonts w:hint="eastAsia"/>
        </w:rPr>
        <w:t>和特征</w:t>
      </w:r>
      <w:r>
        <w:rPr>
          <w:rFonts w:hint="eastAsia"/>
        </w:rPr>
        <w:t>j</w:t>
      </w:r>
      <w:r>
        <w:rPr>
          <w:rFonts w:hint="eastAsia"/>
        </w:rPr>
        <w:t>在二维平面上的分布情况。图形上的每个点表示一个样本，不同的类别使用不同的颜色标识。</w:t>
      </w:r>
    </w:p>
    <w:p w14:paraId="3C9F7905" w14:textId="6890E2E1" w:rsidR="0068552A" w:rsidRDefault="007C01CF" w:rsidP="00743416">
      <w:pPr>
        <w:pStyle w:val="3"/>
      </w:pPr>
      <w:r>
        <w:lastRenderedPageBreak/>
        <w:t>2</w:t>
      </w:r>
      <w:r w:rsidR="00743416">
        <w:t>.2</w:t>
      </w:r>
      <w:r w:rsidR="0068552A" w:rsidRPr="006A5004">
        <w:t xml:space="preserve">  </w:t>
      </w:r>
      <w:r w:rsidR="00F41331">
        <w:t>Weka</w:t>
      </w:r>
      <w:r w:rsidR="00F57820">
        <w:rPr>
          <w:rFonts w:hint="eastAsia"/>
        </w:rPr>
        <w:t>软件系统的四个功能</w:t>
      </w:r>
      <w:r w:rsidR="00743416">
        <w:rPr>
          <w:rFonts w:hint="eastAsia"/>
        </w:rPr>
        <w:t>环境</w:t>
      </w:r>
    </w:p>
    <w:p w14:paraId="383A09FE" w14:textId="199A4C47" w:rsidR="0065157C" w:rsidRPr="0065157C" w:rsidRDefault="00F41331" w:rsidP="0065157C">
      <w:pPr>
        <w:pStyle w:val="a0"/>
        <w:ind w:firstLine="480"/>
      </w:pPr>
      <w:r>
        <w:rPr>
          <w:rFonts w:hint="eastAsia"/>
        </w:rPr>
        <w:t>Weka</w:t>
      </w:r>
      <w:r w:rsidR="0065157C" w:rsidRPr="009C2DCE">
        <w:rPr>
          <w:rFonts w:hint="eastAsia"/>
        </w:rPr>
        <w:t>的</w:t>
      </w:r>
      <w:r w:rsidR="0065157C">
        <w:rPr>
          <w:rFonts w:hint="eastAsia"/>
        </w:rPr>
        <w:t>窗口右侧共有四个应用，</w:t>
      </w:r>
      <w:r w:rsidR="0065157C" w:rsidRPr="009C2DCE">
        <w:rPr>
          <w:rFonts w:hint="eastAsia"/>
        </w:rPr>
        <w:t>Explorer</w:t>
      </w:r>
      <w:r w:rsidR="0065157C" w:rsidRPr="009C2DCE">
        <w:rPr>
          <w:rFonts w:hint="eastAsia"/>
        </w:rPr>
        <w:t>（探索者）界面，是</w:t>
      </w:r>
      <w:r>
        <w:rPr>
          <w:rFonts w:hint="eastAsia"/>
        </w:rPr>
        <w:t>Weka</w:t>
      </w:r>
      <w:r w:rsidR="0065157C" w:rsidRPr="009C2DCE">
        <w:rPr>
          <w:rFonts w:hint="eastAsia"/>
        </w:rPr>
        <w:t>的主要图形化用户界面，其全部功能都可通过菜单选择或表单填写进行访问</w:t>
      </w:r>
      <w:r w:rsidR="0065157C">
        <w:rPr>
          <w:rFonts w:hint="eastAsia"/>
        </w:rPr>
        <w:t>,</w:t>
      </w:r>
      <w:r w:rsidR="0065157C">
        <w:rPr>
          <w:rFonts w:hint="eastAsia"/>
        </w:rPr>
        <w:t>用来进行数据实验、挖掘的环境，它提供了分类，聚类，关联规则，特征选择，数据可视化的功能</w:t>
      </w:r>
      <w:r w:rsidR="0065157C" w:rsidRPr="009C2DCE">
        <w:rPr>
          <w:rFonts w:hint="eastAsia"/>
        </w:rPr>
        <w:t>。</w:t>
      </w:r>
      <w:r w:rsidR="0065157C">
        <w:rPr>
          <w:rFonts w:hint="eastAsia"/>
        </w:rPr>
        <w:t>Experimentor</w:t>
      </w:r>
      <w:r w:rsidR="0065157C">
        <w:rPr>
          <w:rFonts w:hint="eastAsia"/>
        </w:rPr>
        <w:t>用来进行实验，对不同学习方案进行数据测试的环境。</w:t>
      </w:r>
      <w:r w:rsidR="0065157C">
        <w:rPr>
          <w:rFonts w:hint="eastAsia"/>
        </w:rPr>
        <w:t>KnowledgeFlow</w:t>
      </w:r>
      <w:r w:rsidR="0065157C">
        <w:rPr>
          <w:rFonts w:hint="eastAsia"/>
        </w:rPr>
        <w:t>功能和</w:t>
      </w:r>
      <w:r w:rsidR="0065157C">
        <w:rPr>
          <w:rFonts w:hint="eastAsia"/>
        </w:rPr>
        <w:t>Explorer</w:t>
      </w:r>
      <w:r w:rsidR="0065157C">
        <w:rPr>
          <w:rFonts w:hint="eastAsia"/>
        </w:rPr>
        <w:t>差不多，不过提供的接口不同，用户可以使用拖拽的方式去建立实验方案。另外，它支持增量学习。</w:t>
      </w:r>
      <w:r w:rsidR="0065157C">
        <w:rPr>
          <w:rFonts w:hint="eastAsia"/>
        </w:rPr>
        <w:t>SimpleCLI</w:t>
      </w:r>
      <w:r w:rsidR="0065157C">
        <w:rPr>
          <w:rFonts w:hint="eastAsia"/>
        </w:rPr>
        <w:t>简单的命令行界面。</w:t>
      </w:r>
    </w:p>
    <w:p w14:paraId="73DA14CC" w14:textId="710A4627" w:rsidR="00F35A59" w:rsidRPr="00C51296" w:rsidRDefault="00C51296" w:rsidP="004E639E">
      <w:pPr>
        <w:pStyle w:val="4"/>
      </w:pPr>
      <w:r>
        <w:rPr>
          <w:rFonts w:hint="eastAsia"/>
        </w:rPr>
        <w:t>2</w:t>
      </w:r>
      <w:r>
        <w:t>.</w:t>
      </w:r>
      <w:r w:rsidR="00743416">
        <w:t>2.1</w:t>
      </w:r>
      <w:r>
        <w:t xml:space="preserve">  </w:t>
      </w:r>
      <w:r w:rsidR="000D002D" w:rsidRPr="000D002D">
        <w:rPr>
          <w:rFonts w:hint="eastAsia"/>
        </w:rPr>
        <w:t>简单</w:t>
      </w:r>
      <w:r w:rsidR="000D002D" w:rsidRPr="000D002D">
        <w:rPr>
          <w:rFonts w:hint="eastAsia"/>
        </w:rPr>
        <w:t>CLI</w:t>
      </w:r>
      <w:r w:rsidR="000D002D">
        <w:rPr>
          <w:rFonts w:hint="eastAsia"/>
        </w:rPr>
        <w:t>（</w:t>
      </w:r>
      <w:r w:rsidR="00F35A59" w:rsidRPr="00C51296">
        <w:t>SimpleCLI</w:t>
      </w:r>
      <w:r w:rsidR="000D002D">
        <w:rPr>
          <w:rFonts w:hint="eastAsia"/>
        </w:rPr>
        <w:t>）</w:t>
      </w:r>
    </w:p>
    <w:p w14:paraId="3DE2B96D" w14:textId="23B758FB" w:rsidR="00D90A00" w:rsidRDefault="00F35A59" w:rsidP="00D67169">
      <w:pPr>
        <w:pStyle w:val="a0"/>
        <w:ind w:firstLine="480"/>
      </w:pPr>
      <w:r w:rsidRPr="00D67169">
        <w:t>提供了一个简单的</w:t>
      </w:r>
      <w:hyperlink r:id="rId16" w:tgtFrame="_blank" w:history="1">
        <w:r w:rsidRPr="00D67169">
          <w:t>命令行</w:t>
        </w:r>
      </w:hyperlink>
      <w:r w:rsidRPr="00D67169">
        <w:t>界面，从而可以在没有自带命令行的操作系统中直</w:t>
      </w:r>
      <w:proofErr w:type="gramStart"/>
      <w:r w:rsidRPr="00D67169">
        <w:t>接执行</w:t>
      </w:r>
      <w:proofErr w:type="gramEnd"/>
      <w:r w:rsidR="00F41331">
        <w:t>Weka</w:t>
      </w:r>
      <w:r w:rsidRPr="00D67169">
        <w:t>命令。</w:t>
      </w:r>
    </w:p>
    <w:p w14:paraId="51AF8E65" w14:textId="77777777" w:rsidR="00C51296" w:rsidRDefault="00F35A59" w:rsidP="00D67169">
      <w:pPr>
        <w:pStyle w:val="a0"/>
        <w:ind w:firstLine="480"/>
      </w:pPr>
      <w:r w:rsidRPr="00D67169">
        <w:t>使用命令行有两个好处：一个是可以把模型保存下来，这样有新的</w:t>
      </w:r>
      <w:proofErr w:type="gramStart"/>
      <w:r w:rsidRPr="00D67169">
        <w:t>待预测</w:t>
      </w:r>
      <w:proofErr w:type="gramEnd"/>
      <w:r w:rsidRPr="00D67169">
        <w:t>数据出现时，不用每次重新建模，直接应用保存好的模型即可。另一个是对预测结果给出了置信度，我们可以有选择的采纳预测结果，例如，只考虑那些置信度在</w:t>
      </w:r>
      <w:r w:rsidRPr="00D67169">
        <w:t>85%</w:t>
      </w:r>
      <w:r w:rsidRPr="00D67169">
        <w:t>以上的结果。</w:t>
      </w:r>
    </w:p>
    <w:p w14:paraId="63C3D4B7" w14:textId="18359DFC" w:rsidR="00F35A59" w:rsidRPr="00D67169" w:rsidRDefault="00C51296" w:rsidP="004E639E">
      <w:pPr>
        <w:pStyle w:val="4"/>
      </w:pPr>
      <w:r>
        <w:rPr>
          <w:rFonts w:hint="eastAsia"/>
        </w:rPr>
        <w:t>2</w:t>
      </w:r>
      <w:r>
        <w:t>.2</w:t>
      </w:r>
      <w:r w:rsidR="00743416">
        <w:t>.2</w:t>
      </w:r>
      <w:r>
        <w:t xml:space="preserve">  </w:t>
      </w:r>
      <w:r w:rsidR="00F57300" w:rsidRPr="009C2DCE">
        <w:rPr>
          <w:rFonts w:hint="eastAsia"/>
        </w:rPr>
        <w:t>探索者</w:t>
      </w:r>
      <w:r w:rsidR="000D002D">
        <w:rPr>
          <w:rFonts w:hint="eastAsia"/>
        </w:rPr>
        <w:t>（</w:t>
      </w:r>
      <w:r w:rsidR="00F35A59" w:rsidRPr="00D67169">
        <w:t>Explorer</w:t>
      </w:r>
      <w:r w:rsidR="000D002D">
        <w:rPr>
          <w:rFonts w:hint="eastAsia"/>
        </w:rPr>
        <w:t>）</w:t>
      </w:r>
    </w:p>
    <w:p w14:paraId="44F7B239" w14:textId="0C13D76C" w:rsidR="00F35A59" w:rsidRPr="00D67169" w:rsidRDefault="00F35A59" w:rsidP="00D67169">
      <w:pPr>
        <w:pStyle w:val="a0"/>
        <w:ind w:firstLine="480"/>
      </w:pPr>
      <w:r w:rsidRPr="00D67169">
        <w:t>使用</w:t>
      </w:r>
      <w:r w:rsidR="00F41331">
        <w:t>Weka</w:t>
      </w:r>
      <w:r w:rsidRPr="00D67169">
        <w:t>探索数据的环境。在这个环境中，</w:t>
      </w:r>
      <w:r w:rsidR="00F41331">
        <w:t>Weka</w:t>
      </w:r>
      <w:r w:rsidRPr="00D67169">
        <w:t>提供了数据的预处理，数据格式的转化（从</w:t>
      </w:r>
      <w:r w:rsidRPr="00D67169">
        <w:t>CSV</w:t>
      </w:r>
      <w:r w:rsidRPr="00D67169">
        <w:t>格式到</w:t>
      </w:r>
      <w:r w:rsidRPr="00D67169">
        <w:t>ARFF</w:t>
      </w:r>
      <w:r w:rsidRPr="00D67169">
        <w:t>格式的转化，详见第</w:t>
      </w:r>
      <w:r w:rsidRPr="00D67169">
        <w:t>4</w:t>
      </w:r>
      <w:r w:rsidRPr="00D67169">
        <w:t>部分），各种数据挖掘算法（包括分类与回归算法，聚类算法，关联规则等），并提供了结果的可视化工具。</w:t>
      </w:r>
    </w:p>
    <w:p w14:paraId="0E4CB6C1" w14:textId="47394F88" w:rsidR="00F35A59" w:rsidRPr="00D67169" w:rsidRDefault="00F35A59" w:rsidP="00D67169">
      <w:pPr>
        <w:pStyle w:val="a0"/>
        <w:ind w:firstLine="480"/>
      </w:pPr>
      <w:r w:rsidRPr="00D67169">
        <w:t>对于一个数据集，通过简单的数据的预处理，并对数据挖掘算法进行选择（在</w:t>
      </w:r>
      <w:r w:rsidR="00F41331">
        <w:t>Weka</w:t>
      </w:r>
      <w:r w:rsidRPr="00D67169">
        <w:t>3.5</w:t>
      </w:r>
      <w:r w:rsidRPr="00D67169">
        <w:t>版本之后，加入了算法的过滤功能，可以过滤掉那些不适合当前数据</w:t>
      </w:r>
      <w:proofErr w:type="gramStart"/>
      <w:r w:rsidRPr="00D67169">
        <w:t>集类型</w:t>
      </w:r>
      <w:proofErr w:type="gramEnd"/>
      <w:r w:rsidRPr="00D67169">
        <w:t>的算法），接着通过窗口界面对算法的参数进行配置，最后点击</w:t>
      </w:r>
      <w:r w:rsidRPr="00D67169">
        <w:t>“Start”</w:t>
      </w:r>
      <w:r w:rsidRPr="00D67169">
        <w:t>按钮就可以运行了。</w:t>
      </w:r>
    </w:p>
    <w:p w14:paraId="147F49E0" w14:textId="77777777" w:rsidR="00C51296" w:rsidRDefault="00F35A59" w:rsidP="00D67169">
      <w:pPr>
        <w:pStyle w:val="a0"/>
        <w:ind w:firstLine="480"/>
      </w:pPr>
      <w:r w:rsidRPr="00D67169">
        <w:t>可视化工具分为对数据集的可视化和对部分结果的可视化，并且我们可以通过属性选择工具</w:t>
      </w:r>
      <w:r w:rsidRPr="00D67169">
        <w:t>(Select</w:t>
      </w:r>
      <w:r w:rsidR="004217A0">
        <w:t xml:space="preserve"> </w:t>
      </w:r>
      <w:r w:rsidRPr="00D67169">
        <w:t>Attribute)</w:t>
      </w:r>
      <w:r w:rsidRPr="00D67169">
        <w:t>，通过搜索数据集中所有属性的可能组合，找出预测效果最好的那一组属性。</w:t>
      </w:r>
    </w:p>
    <w:p w14:paraId="369298FE" w14:textId="55812575" w:rsidR="00F35A59" w:rsidRPr="00D67169" w:rsidRDefault="00C51296" w:rsidP="004E639E">
      <w:pPr>
        <w:pStyle w:val="4"/>
      </w:pPr>
      <w:r>
        <w:rPr>
          <w:rFonts w:hint="eastAsia"/>
        </w:rPr>
        <w:lastRenderedPageBreak/>
        <w:t>2</w:t>
      </w:r>
      <w:r>
        <w:t>.</w:t>
      </w:r>
      <w:r w:rsidR="00743416">
        <w:t>2.</w:t>
      </w:r>
      <w:r>
        <w:t xml:space="preserve">3  </w:t>
      </w:r>
      <w:r w:rsidR="000D002D" w:rsidRPr="000D002D">
        <w:rPr>
          <w:rFonts w:hint="eastAsia"/>
        </w:rPr>
        <w:t>实验者</w:t>
      </w:r>
      <w:r w:rsidR="000D002D">
        <w:rPr>
          <w:rFonts w:hint="eastAsia"/>
        </w:rPr>
        <w:t>（</w:t>
      </w:r>
      <w:r w:rsidR="00F35A59" w:rsidRPr="00D67169">
        <w:t>Experimenter</w:t>
      </w:r>
      <w:r w:rsidR="000D002D">
        <w:rPr>
          <w:rFonts w:hint="eastAsia"/>
        </w:rPr>
        <w:t>）</w:t>
      </w:r>
    </w:p>
    <w:p w14:paraId="198EF567" w14:textId="77777777" w:rsidR="00F35A59" w:rsidRPr="00D67169" w:rsidRDefault="00F35A59" w:rsidP="00D67169">
      <w:pPr>
        <w:pStyle w:val="a0"/>
        <w:ind w:firstLine="480"/>
      </w:pPr>
      <w:r w:rsidRPr="00D67169">
        <w:t>运行算法试验、管理算法方案之间的统计检验的环境。</w:t>
      </w:r>
      <w:r w:rsidRPr="00D67169">
        <w:t>Experiment</w:t>
      </w:r>
      <w:r w:rsidRPr="00D67169">
        <w:t>环境可以让用户创建，运行，修改和分析算法试验，这也许比单独的分析各个算法更加方便。例如，用户可创建一次试验，在一系列数据集上运行多个算法（</w:t>
      </w:r>
      <w:r w:rsidRPr="00D67169">
        <w:t>schemes</w:t>
      </w:r>
      <w:r w:rsidRPr="00D67169">
        <w:t>），然后分析结果以判断是否某个算法比其他算法（在统计意义下）更好。</w:t>
      </w:r>
    </w:p>
    <w:p w14:paraId="72E41975" w14:textId="3069B760" w:rsidR="00F35A59" w:rsidRPr="00D67169" w:rsidRDefault="00F35A59" w:rsidP="00D67169">
      <w:pPr>
        <w:pStyle w:val="a0"/>
        <w:ind w:firstLine="480"/>
      </w:pPr>
      <w:r w:rsidRPr="00D67169">
        <w:t>Explorermenter</w:t>
      </w:r>
      <w:r w:rsidRPr="00D67169">
        <w:t>主要包括简单模式，复杂模式和远程模式。复杂模式是对简单模式的基本功能的扩充，而远程模式允许我们通过分布式的方法进行实验。</w:t>
      </w:r>
      <w:r w:rsidRPr="00D67169">
        <w:br/>
      </w:r>
      <w:r w:rsidRPr="00D67169">
        <w:t>就功能模块而言，分为设置模块，运行模块和分析模块。在设置模块中我们可以自定义实验，加入多个算法和多方的源数据（支持</w:t>
      </w:r>
      <w:r w:rsidRPr="00D67169">
        <w:t>ARFF</w:t>
      </w:r>
      <w:r w:rsidRPr="00D67169">
        <w:t>文件，</w:t>
      </w:r>
      <w:r w:rsidRPr="00D67169">
        <w:t>CSV</w:t>
      </w:r>
      <w:r w:rsidRPr="00D67169">
        <w:t>文件和数据库），在运行模块中我们可以运行我们的实验，而在分析模块中，我们可以分析各种算法的准确性，并提供了各种统计方法对结果进行检验比较。</w:t>
      </w:r>
    </w:p>
    <w:p w14:paraId="7984630F" w14:textId="3F788F40" w:rsidR="00C51296" w:rsidRDefault="00F35A59" w:rsidP="00D67169">
      <w:pPr>
        <w:pStyle w:val="a0"/>
        <w:ind w:firstLine="480"/>
      </w:pPr>
      <w:r w:rsidRPr="00D67169">
        <w:t>值得一提的是，我们可以把实验的各种参数，包括算法，数据集等，保存以方便下一次相同实验的进行；也可以把各种算法保存，方便应用在不同的数据集上；如果数据集来源于数据库的话，实验在过程中可以中止并继续（原因可以是被中止或者是扩展了实验），这样就不用重新运行那些已实验过的算法</w:t>
      </w:r>
      <w:r w:rsidRPr="00D67169">
        <w:t>/</w:t>
      </w:r>
      <w:r w:rsidRPr="00D67169">
        <w:t>数据集祝贺，而仅计算还没有被实验的那些。</w:t>
      </w:r>
    </w:p>
    <w:p w14:paraId="16175B94" w14:textId="57E2FB27" w:rsidR="00F35A59" w:rsidRPr="00C51296" w:rsidRDefault="00C51296" w:rsidP="004E639E">
      <w:pPr>
        <w:pStyle w:val="4"/>
      </w:pPr>
      <w:r>
        <w:rPr>
          <w:rFonts w:hint="eastAsia"/>
        </w:rPr>
        <w:t>2</w:t>
      </w:r>
      <w:r>
        <w:t>.</w:t>
      </w:r>
      <w:r w:rsidR="00743416">
        <w:t>2.</w:t>
      </w:r>
      <w:r>
        <w:t xml:space="preserve">4  </w:t>
      </w:r>
      <w:r w:rsidR="000D002D" w:rsidRPr="000D002D">
        <w:rPr>
          <w:rFonts w:hint="eastAsia"/>
        </w:rPr>
        <w:t>知识流</w:t>
      </w:r>
      <w:r w:rsidR="000D002D">
        <w:rPr>
          <w:rFonts w:hint="eastAsia"/>
        </w:rPr>
        <w:t>（</w:t>
      </w:r>
      <w:r w:rsidR="00F35A59" w:rsidRPr="00C51296">
        <w:t>KnowledgeFlow</w:t>
      </w:r>
      <w:r w:rsidR="000D002D">
        <w:rPr>
          <w:rFonts w:hint="eastAsia"/>
        </w:rPr>
        <w:t>）</w:t>
      </w:r>
    </w:p>
    <w:p w14:paraId="09CD6494" w14:textId="3D6772E8" w:rsidR="00D67169" w:rsidRPr="00D67169" w:rsidRDefault="00F35A59" w:rsidP="00D67169">
      <w:pPr>
        <w:pStyle w:val="a0"/>
        <w:ind w:firstLine="480"/>
      </w:pPr>
      <w:r w:rsidRPr="00D67169">
        <w:t>这个环境本质上和</w:t>
      </w:r>
      <w:r w:rsidRPr="00D67169">
        <w:t>Explorer</w:t>
      </w:r>
      <w:r w:rsidRPr="00D67169">
        <w:t>所支持的功能是一样的，但是它有一个可以拖放的界面。它有一个优势，就是支持增量学习（</w:t>
      </w:r>
      <w:r w:rsidRPr="00D67169">
        <w:t>incremental</w:t>
      </w:r>
      <w:r w:rsidR="004217A0">
        <w:t xml:space="preserve"> </w:t>
      </w:r>
      <w:r w:rsidRPr="00D67169">
        <w:t>learning</w:t>
      </w:r>
      <w:r w:rsidRPr="00D67169">
        <w:t>）。</w:t>
      </w:r>
      <w:r w:rsidRPr="00D67169">
        <w:t>KnowledgeFlow</w:t>
      </w:r>
      <w:r w:rsidRPr="00D67169">
        <w:t>为</w:t>
      </w:r>
      <w:r w:rsidR="00F41331">
        <w:t>Weka</w:t>
      </w:r>
      <w:r w:rsidRPr="00D67169">
        <w:t>提供了一个＂数据流＂形式的界面．用户可以从一个工具栏中选择组件，把它们放置在面板上并按一定的顺序连接起来，这样组成一个＂知识流＂（</w:t>
      </w:r>
      <w:r w:rsidRPr="00D67169">
        <w:t>knowledge</w:t>
      </w:r>
      <w:r w:rsidR="004217A0">
        <w:t xml:space="preserve"> </w:t>
      </w:r>
      <w:r w:rsidRPr="00D67169">
        <w:t>flow</w:t>
      </w:r>
      <w:r w:rsidRPr="00D67169">
        <w:t>）来处理和分析数据．目前，所有的</w:t>
      </w:r>
      <w:r w:rsidR="00F41331">
        <w:t>Weka</w:t>
      </w:r>
      <w:r w:rsidRPr="00D67169">
        <w:t>分类器（</w:t>
      </w:r>
      <w:r w:rsidRPr="00D67169">
        <w:t>classifier</w:t>
      </w:r>
      <w:r w:rsidRPr="00D67169">
        <w:t>）、筛选器（</w:t>
      </w:r>
      <w:r w:rsidRPr="00D67169">
        <w:t>filter</w:t>
      </w:r>
      <w:r w:rsidRPr="00D67169">
        <w:t>）、聚类器（</w:t>
      </w:r>
      <w:r w:rsidRPr="00D67169">
        <w:t>clusterer</w:t>
      </w:r>
      <w:r w:rsidRPr="00D67169">
        <w:t>）、载入器（</w:t>
      </w:r>
      <w:r w:rsidRPr="00D67169">
        <w:t>loader</w:t>
      </w:r>
      <w:r w:rsidRPr="00D67169">
        <w:t>）、保存器（</w:t>
      </w:r>
      <w:r w:rsidRPr="00D67169">
        <w:t>saver</w:t>
      </w:r>
      <w:r w:rsidRPr="00D67169">
        <w:t>），以及一些其他的功能可以在</w:t>
      </w:r>
      <w:r w:rsidRPr="00D67169">
        <w:t>KnowledgeFlow</w:t>
      </w:r>
      <w:r w:rsidRPr="00D67169">
        <w:t>中使用。</w:t>
      </w:r>
    </w:p>
    <w:p w14:paraId="5CEEA166" w14:textId="1BD20F3A" w:rsidR="0079411E" w:rsidRDefault="00F35A59" w:rsidP="00D97065">
      <w:pPr>
        <w:pStyle w:val="a0"/>
        <w:ind w:firstLine="480"/>
      </w:pPr>
      <w:r w:rsidRPr="00D67169">
        <w:t>KnowledgeFlow</w:t>
      </w:r>
      <w:r w:rsidRPr="00D67169">
        <w:t>可以使用增量模式（</w:t>
      </w:r>
      <w:r w:rsidRPr="00D67169">
        <w:t>incrementally</w:t>
      </w:r>
      <w:r w:rsidRPr="00D67169">
        <w:t>）或者批量模式（</w:t>
      </w:r>
      <w:r w:rsidRPr="00D67169">
        <w:t>inbatches</w:t>
      </w:r>
      <w:r w:rsidRPr="00D67169">
        <w:t>）来处理数据（</w:t>
      </w:r>
      <w:r w:rsidRPr="00D67169">
        <w:t>Explorer</w:t>
      </w:r>
      <w:r w:rsidRPr="00D67169">
        <w:t>只能使用批量模式）</w:t>
      </w:r>
      <w:r w:rsidR="00362D6B">
        <w:rPr>
          <w:rFonts w:hint="eastAsia"/>
        </w:rPr>
        <w:t>。</w:t>
      </w:r>
      <w:r w:rsidRPr="00D67169">
        <w:t>当然对数据进行增量学习要求分类器能够根据各实例逐个逐个的更新．现在</w:t>
      </w:r>
      <w:r w:rsidR="00F41331">
        <w:t>Weka</w:t>
      </w:r>
      <w:r w:rsidRPr="00D67169">
        <w:t>中有五个分类器能够增量地处理数据：</w:t>
      </w:r>
      <w:r w:rsidRPr="00D67169">
        <w:t>NaiveBayesUpdateable</w:t>
      </w:r>
      <w:r w:rsidRPr="00D67169">
        <w:t>，</w:t>
      </w:r>
      <w:r w:rsidRPr="00D67169">
        <w:t>IB1</w:t>
      </w:r>
      <w:r w:rsidRPr="00D67169">
        <w:t>，</w:t>
      </w:r>
      <w:r w:rsidRPr="00D67169">
        <w:t>IBk</w:t>
      </w:r>
      <w:r w:rsidRPr="00D67169">
        <w:t>，</w:t>
      </w:r>
      <w:r w:rsidRPr="00D67169">
        <w:t>LWR</w:t>
      </w:r>
      <w:r w:rsidRPr="00D67169">
        <w:t>（局部加权回归）</w:t>
      </w:r>
      <w:r w:rsidR="004217A0">
        <w:rPr>
          <w:rFonts w:hint="eastAsia"/>
        </w:rPr>
        <w:t>。</w:t>
      </w:r>
      <w:r w:rsidRPr="00D67169">
        <w:t>还有一个</w:t>
      </w:r>
      <w:r w:rsidRPr="00D67169">
        <w:t>meta</w:t>
      </w:r>
      <w:r w:rsidRPr="00D67169">
        <w:t>分</w:t>
      </w:r>
      <w:r w:rsidRPr="00D67169">
        <w:lastRenderedPageBreak/>
        <w:t>类器</w:t>
      </w:r>
      <w:r w:rsidRPr="00D67169">
        <w:t>RacedIncrementalLogitBoost</w:t>
      </w:r>
      <w:r w:rsidRPr="00D67169">
        <w:t>可以使用任意基于回归的</w:t>
      </w:r>
      <w:proofErr w:type="gramStart"/>
      <w:r w:rsidRPr="00D67169">
        <w:t>学习器</w:t>
      </w:r>
      <w:proofErr w:type="gramEnd"/>
      <w:r w:rsidRPr="00D67169">
        <w:t>来增量地学习离散的分类任务。</w:t>
      </w:r>
    </w:p>
    <w:p w14:paraId="649ED9F1" w14:textId="32A3A043" w:rsidR="00B66F1E" w:rsidRDefault="00B66F1E" w:rsidP="00B66F1E">
      <w:pPr>
        <w:pStyle w:val="3"/>
      </w:pPr>
      <w:r>
        <w:rPr>
          <w:rFonts w:hint="eastAsia"/>
        </w:rPr>
        <w:t>2</w:t>
      </w:r>
      <w:r>
        <w:t>.3</w:t>
      </w:r>
      <w:r w:rsidR="00555EBC">
        <w:t xml:space="preserve">  </w:t>
      </w:r>
      <w:r>
        <w:t>W</w:t>
      </w:r>
      <w:r>
        <w:rPr>
          <w:rFonts w:hint="eastAsia"/>
        </w:rPr>
        <w:t>eka</w:t>
      </w:r>
      <w:r>
        <w:rPr>
          <w:rFonts w:hint="eastAsia"/>
        </w:rPr>
        <w:t>的基本</w:t>
      </w:r>
      <w:r w:rsidR="00886E9D">
        <w:rPr>
          <w:rFonts w:hint="eastAsia"/>
        </w:rPr>
        <w:t>结构的</w:t>
      </w:r>
      <w:r>
        <w:rPr>
          <w:rFonts w:hint="eastAsia"/>
        </w:rPr>
        <w:t>概念</w:t>
      </w:r>
    </w:p>
    <w:p w14:paraId="0A0B7873" w14:textId="5768155E" w:rsidR="00886E9D" w:rsidRPr="00886E9D" w:rsidRDefault="00B043E1" w:rsidP="00886E9D">
      <w:pPr>
        <w:pStyle w:val="a0"/>
        <w:ind w:firstLine="480"/>
      </w:pPr>
      <w:r>
        <w:rPr>
          <w:rFonts w:hint="eastAsia"/>
        </w:rPr>
        <w:t>Weka</w:t>
      </w:r>
      <w:r>
        <w:rPr>
          <w:rFonts w:hint="eastAsia"/>
        </w:rPr>
        <w:t>是收集数据采集任务的机器学习算法。它含有用于数据准备、分类、回归、聚类、关联规则采集和可视化的工具，其基本结构如下。</w:t>
      </w:r>
    </w:p>
    <w:p w14:paraId="18678493" w14:textId="28AC4276" w:rsidR="00B66F1E" w:rsidRPr="007C01CF" w:rsidRDefault="00B66F1E" w:rsidP="00974F6D">
      <w:pPr>
        <w:pStyle w:val="4"/>
      </w:pPr>
      <w:r>
        <w:t xml:space="preserve">2.3.1  </w:t>
      </w:r>
      <w:r w:rsidRPr="006A5004">
        <w:rPr>
          <w:rFonts w:hint="eastAsia"/>
        </w:rPr>
        <w:t>关联规则</w:t>
      </w:r>
    </w:p>
    <w:p w14:paraId="5655BF10" w14:textId="77777777" w:rsidR="00B66F1E" w:rsidRPr="00D67169" w:rsidRDefault="00B66F1E" w:rsidP="00B66F1E">
      <w:pPr>
        <w:pStyle w:val="a0"/>
        <w:ind w:firstLine="480"/>
      </w:pPr>
      <w:r w:rsidRPr="00D67169">
        <w:t>关联规则又称购物栏分析。目前，</w:t>
      </w:r>
      <w:r>
        <w:t>Weka</w:t>
      </w:r>
      <w:r w:rsidRPr="00D67169">
        <w:t>的</w:t>
      </w:r>
      <w:hyperlink r:id="rId17" w:tgtFrame="_blank" w:history="1">
        <w:r w:rsidRPr="00D67169">
          <w:t>关联规则</w:t>
        </w:r>
      </w:hyperlink>
      <w:r w:rsidRPr="00D67169">
        <w:t>分析功能仅能用</w:t>
      </w:r>
      <w:proofErr w:type="gramStart"/>
      <w:r w:rsidRPr="00D67169">
        <w:t>来作</w:t>
      </w:r>
      <w:proofErr w:type="gramEnd"/>
      <w:r w:rsidRPr="00D67169">
        <w:t>示范，不适合用来挖掘大型数据集。</w:t>
      </w:r>
    </w:p>
    <w:p w14:paraId="328FA37A" w14:textId="77777777" w:rsidR="00B66F1E" w:rsidRPr="00D67169" w:rsidRDefault="00B66F1E" w:rsidP="00B66F1E">
      <w:pPr>
        <w:pStyle w:val="a0"/>
        <w:ind w:firstLine="480"/>
      </w:pPr>
      <w:r w:rsidRPr="00D67169">
        <w:t>默认关联规则分析是用</w:t>
      </w:r>
      <w:r w:rsidRPr="00D67169">
        <w:t>Apriori</w:t>
      </w:r>
      <w:r w:rsidRPr="00D67169">
        <w:t>算法，我们就用这个算法，但是点</w:t>
      </w:r>
      <w:r w:rsidRPr="00D67169">
        <w:t>“Choose”</w:t>
      </w:r>
      <w:r w:rsidRPr="00D67169">
        <w:t>右边的文本框修改默认的参数，弹出的窗口中点</w:t>
      </w:r>
      <w:r w:rsidRPr="00D67169">
        <w:t>“More”</w:t>
      </w:r>
      <w:r w:rsidRPr="00D67169">
        <w:t>可以看到各参数的说明。</w:t>
      </w:r>
    </w:p>
    <w:p w14:paraId="4B7F50EB" w14:textId="42CF1B7F" w:rsidR="00B66F1E" w:rsidRPr="007C01CF" w:rsidRDefault="00B66F1E" w:rsidP="00974F6D">
      <w:pPr>
        <w:pStyle w:val="4"/>
      </w:pPr>
      <w:r>
        <w:t xml:space="preserve">2.3.2  </w:t>
      </w:r>
      <w:r w:rsidRPr="006A5004">
        <w:rPr>
          <w:rFonts w:hint="eastAsia"/>
        </w:rPr>
        <w:t>分类与回归</w:t>
      </w:r>
    </w:p>
    <w:p w14:paraId="6E5019CA" w14:textId="77777777" w:rsidR="00B66F1E" w:rsidRPr="0068552A" w:rsidRDefault="00B66F1E" w:rsidP="00B66F1E">
      <w:pPr>
        <w:pStyle w:val="a0"/>
        <w:ind w:firstLine="480"/>
      </w:pPr>
      <w:r>
        <w:t>Weka</w:t>
      </w:r>
      <w:r w:rsidRPr="0068552A">
        <w:t>把分类</w:t>
      </w:r>
      <w:r w:rsidRPr="0068552A">
        <w:t>(Classification)</w:t>
      </w:r>
      <w:r w:rsidRPr="0068552A">
        <w:t>和回归</w:t>
      </w:r>
      <w:r w:rsidRPr="0068552A">
        <w:t>(Regression)</w:t>
      </w:r>
      <w:r w:rsidRPr="0068552A">
        <w:t>都放在</w:t>
      </w:r>
      <w:r w:rsidRPr="0068552A">
        <w:t>“Classify”</w:t>
      </w:r>
      <w:r w:rsidRPr="0068552A">
        <w:t>选项卡中，这是有原因的。</w:t>
      </w:r>
    </w:p>
    <w:p w14:paraId="11FA5318" w14:textId="77777777" w:rsidR="00B66F1E" w:rsidRPr="0068552A" w:rsidRDefault="00B66F1E" w:rsidP="00B66F1E">
      <w:pPr>
        <w:pStyle w:val="a0"/>
        <w:ind w:firstLine="480"/>
      </w:pPr>
      <w:r w:rsidRPr="0068552A">
        <w:t>在这两个任务中，都有一个目标属性（输出变量）。我们希望根据一个样本</w:t>
      </w:r>
      <w:r w:rsidRPr="0068552A">
        <w:t>(</w:t>
      </w:r>
      <w:r>
        <w:t>Weka</w:t>
      </w:r>
      <w:r w:rsidRPr="0068552A">
        <w:t>中称作实例</w:t>
      </w:r>
      <w:r w:rsidRPr="0068552A">
        <w:t>)</w:t>
      </w:r>
      <w:r w:rsidRPr="0068552A">
        <w:t>的一组特征（输入变量），对目标进行预测。为了实现这一目的，我们需要有一个训练数据集，这个数据集中每个实例的输入和输出都是已知的。观察训练集中的实例，可以建立起预测的模型。有了这个模型，我们就可以新的输出未知的实例进行预测了。衡量模型的好坏就在于预测的准确程度。</w:t>
      </w:r>
    </w:p>
    <w:p w14:paraId="4B528B2C" w14:textId="77777777" w:rsidR="00B66F1E" w:rsidRPr="0068552A" w:rsidRDefault="00B66F1E" w:rsidP="00B66F1E">
      <w:pPr>
        <w:pStyle w:val="a0"/>
        <w:ind w:firstLine="480"/>
      </w:pPr>
      <w:r w:rsidRPr="0068552A">
        <w:t>在</w:t>
      </w:r>
      <w:r>
        <w:t>Weka</w:t>
      </w:r>
      <w:r w:rsidRPr="0068552A">
        <w:t>中，</w:t>
      </w:r>
      <w:proofErr w:type="gramStart"/>
      <w:r w:rsidRPr="0068552A">
        <w:t>待预测</w:t>
      </w:r>
      <w:proofErr w:type="gramEnd"/>
      <w:r w:rsidRPr="0068552A">
        <w:t>的目标（输出）被称作</w:t>
      </w:r>
      <w:r w:rsidRPr="0068552A">
        <w:t>Class</w:t>
      </w:r>
      <w:r w:rsidRPr="0068552A">
        <w:t>属性，这应该是来自分类任务的</w:t>
      </w:r>
      <w:r w:rsidRPr="0068552A">
        <w:t>“</w:t>
      </w:r>
      <w:r w:rsidRPr="0068552A">
        <w:t>类</w:t>
      </w:r>
      <w:r w:rsidRPr="0068552A">
        <w:t>”</w:t>
      </w:r>
      <w:r w:rsidRPr="0068552A">
        <w:t>。一般的，若</w:t>
      </w:r>
      <w:r w:rsidRPr="0068552A">
        <w:t>Class</w:t>
      </w:r>
      <w:r w:rsidRPr="0068552A">
        <w:t>属性是分类型时我们的任务才叫分类，</w:t>
      </w:r>
      <w:r w:rsidRPr="0068552A">
        <w:t>Class</w:t>
      </w:r>
      <w:r w:rsidRPr="0068552A">
        <w:t>属性是数值型时我们的任务叫回归。</w:t>
      </w:r>
    </w:p>
    <w:p w14:paraId="38B1ED74" w14:textId="33E39F4B" w:rsidR="00B66F1E" w:rsidRPr="00BD6610" w:rsidRDefault="00B66F1E" w:rsidP="00974F6D">
      <w:pPr>
        <w:pStyle w:val="4"/>
      </w:pPr>
      <w:r>
        <w:t xml:space="preserve">2.3.3  </w:t>
      </w:r>
      <w:r w:rsidRPr="006A5004">
        <w:rPr>
          <w:rFonts w:hint="eastAsia"/>
        </w:rPr>
        <w:t>聚类</w:t>
      </w:r>
    </w:p>
    <w:p w14:paraId="1CEF4625" w14:textId="77777777" w:rsidR="00B66F1E" w:rsidRPr="00D67169" w:rsidRDefault="00B66F1E" w:rsidP="00B66F1E">
      <w:pPr>
        <w:pStyle w:val="a0"/>
        <w:ind w:firstLine="480"/>
      </w:pPr>
      <w:r w:rsidRPr="00D67169">
        <w:t>聚类分析中的</w:t>
      </w:r>
      <w:r w:rsidRPr="00D67169">
        <w:t>“</w:t>
      </w:r>
      <w:r w:rsidRPr="00D67169">
        <w:t>类</w:t>
      </w:r>
      <w:r w:rsidRPr="00D67169">
        <w:t>”</w:t>
      </w:r>
      <w:r w:rsidRPr="00D67169">
        <w:t>（</w:t>
      </w:r>
      <w:r w:rsidRPr="00D67169">
        <w:t>cluster</w:t>
      </w:r>
      <w:r w:rsidRPr="00D67169">
        <w:t>）和前面分类的</w:t>
      </w:r>
      <w:r w:rsidRPr="00D67169">
        <w:t>“</w:t>
      </w:r>
      <w:r w:rsidRPr="00D67169">
        <w:t>类</w:t>
      </w:r>
      <w:r w:rsidRPr="00D67169">
        <w:t>”</w:t>
      </w:r>
      <w:r w:rsidRPr="00D67169">
        <w:t>（</w:t>
      </w:r>
      <w:r w:rsidRPr="00D67169">
        <w:t>class</w:t>
      </w:r>
      <w:r w:rsidRPr="00D67169">
        <w:t>）是不同的，对</w:t>
      </w:r>
      <w:r w:rsidRPr="00D67169">
        <w:t>cluster</w:t>
      </w:r>
      <w:r w:rsidRPr="00D67169">
        <w:t>更加准确的翻译应该是</w:t>
      </w:r>
      <w:r w:rsidRPr="00D67169">
        <w:t>“</w:t>
      </w:r>
      <w:r w:rsidRPr="00D67169">
        <w:t>簇</w:t>
      </w:r>
      <w:r w:rsidRPr="00D67169">
        <w:t>”</w:t>
      </w:r>
      <w:r w:rsidRPr="00D67169">
        <w:t>。聚类的任务是把所有的实例分配到若干的簇，使得同一个簇的实例聚集在一个</w:t>
      </w:r>
      <w:proofErr w:type="gramStart"/>
      <w:r w:rsidRPr="00D67169">
        <w:t>簇</w:t>
      </w:r>
      <w:proofErr w:type="gramEnd"/>
      <w:r w:rsidRPr="00D67169">
        <w:t>中心的周围，它们之间距离的比较近；而不同</w:t>
      </w:r>
      <w:proofErr w:type="gramStart"/>
      <w:r w:rsidRPr="00D67169">
        <w:t>簇</w:t>
      </w:r>
      <w:proofErr w:type="gramEnd"/>
      <w:r w:rsidRPr="00D67169">
        <w:t>实例</w:t>
      </w:r>
      <w:r w:rsidRPr="00D67169">
        <w:lastRenderedPageBreak/>
        <w:t>之间的距离比较远。对于由数值型属性刻画的实例来说，这个距离通常指欧氏距离。聚类分析，</w:t>
      </w:r>
      <w:r>
        <w:rPr>
          <w:rFonts w:hint="eastAsia"/>
        </w:rPr>
        <w:t>通常</w:t>
      </w:r>
      <w:r w:rsidRPr="00D67169">
        <w:t>使用最常见的</w:t>
      </w:r>
      <w:r w:rsidRPr="00D67169">
        <w:t>K</w:t>
      </w:r>
      <w:r w:rsidRPr="00D67169">
        <w:t>均值（</w:t>
      </w:r>
      <w:hyperlink r:id="rId18" w:tgtFrame="_blank" w:history="1">
        <w:r w:rsidRPr="00D67169">
          <w:t>K-means</w:t>
        </w:r>
      </w:hyperlink>
      <w:r w:rsidRPr="00D67169">
        <w:t>）算法。</w:t>
      </w:r>
    </w:p>
    <w:p w14:paraId="2262CC77" w14:textId="49F41C6C" w:rsidR="00B66F1E" w:rsidRPr="00BD6610" w:rsidRDefault="00B66F1E" w:rsidP="00974F6D">
      <w:pPr>
        <w:pStyle w:val="4"/>
      </w:pPr>
      <w:r>
        <w:t xml:space="preserve">2.3.4  </w:t>
      </w:r>
      <w:r w:rsidRPr="006A5004">
        <w:rPr>
          <w:rFonts w:hint="eastAsia"/>
        </w:rPr>
        <w:t>数据准备</w:t>
      </w:r>
    </w:p>
    <w:p w14:paraId="6D98C26B" w14:textId="7048BCFA" w:rsidR="00B66F1E" w:rsidRDefault="00B66F1E" w:rsidP="00B66F1E">
      <w:pPr>
        <w:pStyle w:val="a0"/>
        <w:ind w:firstLine="480"/>
      </w:pPr>
      <w:r w:rsidRPr="00D67169">
        <w:t>使用</w:t>
      </w:r>
      <w:r>
        <w:t>Weka</w:t>
      </w:r>
      <w:r w:rsidRPr="00D67169">
        <w:t>作数据挖掘，面临的第一个问题往往是我们的数据不是</w:t>
      </w:r>
      <w:r w:rsidRPr="00D67169">
        <w:t>ARFF</w:t>
      </w:r>
      <w:r w:rsidRPr="00D67169">
        <w:t>格式的。幸好，</w:t>
      </w:r>
      <w:r>
        <w:t>Weka</w:t>
      </w:r>
      <w:r w:rsidRPr="00D67169">
        <w:t>还提供了对</w:t>
      </w:r>
      <w:r w:rsidRPr="00D67169">
        <w:t>CSV</w:t>
      </w:r>
      <w:r w:rsidRPr="00D67169">
        <w:t>文件的支持，而这种格式是被很多其他软件所支持的。此外，</w:t>
      </w:r>
      <w:r>
        <w:t>Weka</w:t>
      </w:r>
      <w:r w:rsidRPr="00D67169">
        <w:t>还提供了通过</w:t>
      </w:r>
      <w:r w:rsidRPr="00D67169">
        <w:t>JDBC</w:t>
      </w:r>
      <w:r w:rsidRPr="00D67169">
        <w:t>访问数据库的功能。</w:t>
      </w:r>
    </w:p>
    <w:p w14:paraId="3186A966" w14:textId="371F29AE" w:rsidR="00B66B75" w:rsidRDefault="00B66B75" w:rsidP="00B66B75">
      <w:pPr>
        <w:pStyle w:val="4"/>
      </w:pPr>
      <w:r>
        <w:rPr>
          <w:rFonts w:hint="eastAsia"/>
        </w:rPr>
        <w:t>2</w:t>
      </w:r>
      <w:r>
        <w:t xml:space="preserve">.3.5  </w:t>
      </w:r>
      <w:r>
        <w:rPr>
          <w:rFonts w:hint="eastAsia"/>
        </w:rPr>
        <w:t>可视化</w:t>
      </w:r>
    </w:p>
    <w:p w14:paraId="418EC803" w14:textId="393977AF" w:rsidR="00B66B75" w:rsidRDefault="00B66B75" w:rsidP="00B66B75">
      <w:pPr>
        <w:pStyle w:val="a0"/>
        <w:ind w:firstLine="480"/>
      </w:pPr>
      <w:r>
        <w:t>Weka</w:t>
      </w:r>
      <w:r w:rsidRPr="00BC5DFE">
        <w:t>系统汇集了前沿的数据预处理工具，以便用户能够快速灵活地将已有的数据</w:t>
      </w:r>
      <w:r w:rsidR="00886E9D">
        <w:rPr>
          <w:rFonts w:hint="eastAsia"/>
        </w:rPr>
        <w:t>数据处理成可视化图，方便用户可以直接的</w:t>
      </w:r>
      <w:r w:rsidR="00886E9D" w:rsidRPr="00886E9D">
        <w:rPr>
          <w:rFonts w:hint="eastAsia"/>
        </w:rPr>
        <w:t>帮助人更好的分析数据</w:t>
      </w:r>
      <w:r w:rsidRPr="00BC5DFE">
        <w:t>。</w:t>
      </w:r>
    </w:p>
    <w:p w14:paraId="048CDA2E" w14:textId="77777777" w:rsidR="00974F6D" w:rsidRPr="00974F6D" w:rsidRDefault="00974F6D" w:rsidP="00974F6D">
      <w:pPr>
        <w:pStyle w:val="3"/>
      </w:pPr>
      <w:r w:rsidRPr="00974F6D">
        <w:rPr>
          <w:rFonts w:hint="eastAsia"/>
        </w:rPr>
        <w:t>2</w:t>
      </w:r>
      <w:r w:rsidRPr="00974F6D">
        <w:t xml:space="preserve">.4  </w:t>
      </w:r>
      <w:r w:rsidRPr="00974F6D">
        <w:t>机器学习的分类</w:t>
      </w:r>
    </w:p>
    <w:p w14:paraId="5E765DD0" w14:textId="7762FEAB" w:rsidR="000D002D" w:rsidRPr="004B0DCD" w:rsidRDefault="000D002D" w:rsidP="000D002D">
      <w:pPr>
        <w:pStyle w:val="a0"/>
        <w:ind w:firstLine="480"/>
      </w:pPr>
      <w:r w:rsidRPr="004B0DCD">
        <w:rPr>
          <w:rFonts w:hint="eastAsia"/>
        </w:rPr>
        <w:t>机器学习分为两种主要类型。</w:t>
      </w:r>
    </w:p>
    <w:p w14:paraId="7DF9D2D2" w14:textId="7E2CE11D" w:rsidR="000D002D" w:rsidRDefault="000D002D" w:rsidP="000D002D">
      <w:pPr>
        <w:pStyle w:val="4"/>
      </w:pPr>
      <w:r>
        <w:rPr>
          <w:rFonts w:hint="eastAsia"/>
        </w:rPr>
        <w:t>2</w:t>
      </w:r>
      <w:r>
        <w:t xml:space="preserve">.4.1  </w:t>
      </w:r>
      <w:r>
        <w:rPr>
          <w:rFonts w:hint="eastAsia"/>
        </w:rPr>
        <w:t>有监督学习（预测学习，分类学习）</w:t>
      </w:r>
    </w:p>
    <w:p w14:paraId="7419AF75" w14:textId="77777777" w:rsidR="000D002D" w:rsidRDefault="000D002D" w:rsidP="000D002D">
      <w:pPr>
        <w:pStyle w:val="a0"/>
        <w:ind w:firstLine="480"/>
      </w:pPr>
      <w:r>
        <w:rPr>
          <w:rFonts w:hint="eastAsia"/>
        </w:rPr>
        <w:t>目标是在给定一系列输入</w:t>
      </w:r>
      <w:r>
        <w:rPr>
          <w:rFonts w:hint="eastAsia"/>
        </w:rPr>
        <w:t>/</w:t>
      </w:r>
      <w:r>
        <w:rPr>
          <w:rFonts w:hint="eastAsia"/>
        </w:rPr>
        <w:t>输出实例所构成的数据集的条件下，学习输入</w:t>
      </w:r>
      <w:r>
        <w:rPr>
          <w:rFonts w:hint="eastAsia"/>
        </w:rPr>
        <w:t>x</w:t>
      </w:r>
      <w:r>
        <w:rPr>
          <w:rFonts w:hint="eastAsia"/>
        </w:rPr>
        <w:t>到输出</w:t>
      </w:r>
      <w:r>
        <w:rPr>
          <w:rFonts w:hint="eastAsia"/>
        </w:rPr>
        <w:t>y</w:t>
      </w:r>
      <w:r>
        <w:rPr>
          <w:rFonts w:hint="eastAsia"/>
        </w:rPr>
        <w:t>的映射关系。这里的数据集称为训练集，实例的个数称为训练样本数。（从分类角度看，即训练集中各组数据的类别已知）可以对所观察到的值与预测值进行比较，得到明确的误差值。</w:t>
      </w:r>
    </w:p>
    <w:p w14:paraId="186D0E5F" w14:textId="1BCDA892" w:rsidR="000D002D" w:rsidRDefault="000D002D" w:rsidP="000D002D">
      <w:pPr>
        <w:pStyle w:val="4"/>
      </w:pPr>
      <w:r>
        <w:rPr>
          <w:rFonts w:hint="eastAsia"/>
        </w:rPr>
        <w:t>2</w:t>
      </w:r>
      <w:r>
        <w:t xml:space="preserve">.4.2  </w:t>
      </w:r>
      <w:r>
        <w:rPr>
          <w:rFonts w:hint="eastAsia"/>
        </w:rPr>
        <w:t>无监督学习（描述学习）</w:t>
      </w:r>
    </w:p>
    <w:p w14:paraId="6CB14246" w14:textId="38311C34" w:rsidR="000D002D" w:rsidRDefault="000D002D" w:rsidP="000D002D">
      <w:pPr>
        <w:pStyle w:val="a0"/>
        <w:ind w:firstLine="480"/>
      </w:pPr>
      <w:r>
        <w:rPr>
          <w:rFonts w:hint="eastAsia"/>
        </w:rPr>
        <w:t>目标是在给定一系列输入实例构成的数据集的条件下，发现数据中的有趣模式。因为我们不知道需要寻找什么样的模式，也没有明显的误差度量可供使用。</w:t>
      </w:r>
    </w:p>
    <w:p w14:paraId="4F13B754" w14:textId="11013E66" w:rsidR="00DB140C" w:rsidRDefault="00DB140C" w:rsidP="00DB140C">
      <w:pPr>
        <w:pStyle w:val="3"/>
      </w:pPr>
      <w:r>
        <w:rPr>
          <w:rFonts w:hint="eastAsia"/>
        </w:rPr>
        <w:t>2</w:t>
      </w:r>
      <w:r>
        <w:t xml:space="preserve">.5  </w:t>
      </w:r>
      <w:r>
        <w:rPr>
          <w:rFonts w:hint="eastAsia"/>
        </w:rPr>
        <w:t>数据挖掘</w:t>
      </w:r>
    </w:p>
    <w:p w14:paraId="16841AE2" w14:textId="08ADED52" w:rsidR="00DB140C" w:rsidRPr="00DB140C" w:rsidRDefault="00DB140C" w:rsidP="00626E1E">
      <w:pPr>
        <w:spacing w:line="360" w:lineRule="auto"/>
        <w:ind w:firstLine="480"/>
      </w:pPr>
      <w:r w:rsidRPr="00DB140C">
        <w:t>数据挖掘是指从大量的数据中通过算法搜索隐藏于其中信息的过程。数据挖掘通常与计算机科学有关，并通过统计、在线分析处理、情报检索、机器学习、专家系统（依靠过去的经验法则）和模式识别等诸多方法来实现上述目标。</w:t>
      </w:r>
    </w:p>
    <w:p w14:paraId="0ADA1825" w14:textId="7635F2CA" w:rsidR="00DB140C" w:rsidRPr="00DB140C" w:rsidRDefault="00DB140C" w:rsidP="00034009">
      <w:pPr>
        <w:pStyle w:val="a0"/>
        <w:ind w:firstLine="480"/>
      </w:pPr>
      <w:r w:rsidRPr="00DB140C">
        <w:lastRenderedPageBreak/>
        <w:t>数据挖掘是</w:t>
      </w:r>
      <w:hyperlink r:id="rId19" w:tgtFrame="_blank" w:history="1">
        <w:r w:rsidRPr="00DB140C">
          <w:rPr>
            <w:rFonts w:ascii="Helvetica" w:hAnsi="Helvetica" w:cs="Helvetica"/>
            <w:kern w:val="0"/>
            <w:sz w:val="21"/>
            <w:szCs w:val="21"/>
          </w:rPr>
          <w:t>人工智能</w:t>
        </w:r>
      </w:hyperlink>
      <w:r w:rsidRPr="00DB140C">
        <w:t>和数据库领域研究的热点问题，所谓数据挖掘是指从数据库的大量数据中揭示出隐含的、先前未知的并有潜在价值的信息的非平凡过程。数据挖掘是一种决策支持过程，它主要基于人工智能、机器学习、</w:t>
      </w:r>
      <w:hyperlink r:id="rId20" w:tgtFrame="_blank" w:history="1">
        <w:r w:rsidRPr="00DB140C">
          <w:rPr>
            <w:rFonts w:ascii="Helvetica" w:hAnsi="Helvetica" w:cs="Helvetica"/>
            <w:kern w:val="0"/>
            <w:sz w:val="21"/>
            <w:szCs w:val="21"/>
          </w:rPr>
          <w:t>模式识别</w:t>
        </w:r>
      </w:hyperlink>
      <w:r w:rsidRPr="00DB140C">
        <w:t>、</w:t>
      </w:r>
      <w:hyperlink r:id="rId21" w:tgtFrame="_blank" w:history="1">
        <w:r w:rsidRPr="00DB140C">
          <w:rPr>
            <w:rFonts w:ascii="Helvetica" w:hAnsi="Helvetica" w:cs="Helvetica"/>
            <w:kern w:val="0"/>
            <w:sz w:val="21"/>
            <w:szCs w:val="21"/>
          </w:rPr>
          <w:t>统计学</w:t>
        </w:r>
      </w:hyperlink>
      <w:r w:rsidRPr="00DB140C">
        <w:t>、</w:t>
      </w:r>
      <w:hyperlink r:id="rId22" w:tgtFrame="_blank" w:history="1">
        <w:r w:rsidRPr="00DB140C">
          <w:rPr>
            <w:rFonts w:ascii="Helvetica" w:hAnsi="Helvetica" w:cs="Helvetica"/>
            <w:kern w:val="0"/>
            <w:sz w:val="21"/>
            <w:szCs w:val="21"/>
          </w:rPr>
          <w:t>数据库</w:t>
        </w:r>
      </w:hyperlink>
      <w:r w:rsidRPr="00DB140C">
        <w:t>、</w:t>
      </w:r>
      <w:hyperlink r:id="rId23" w:tgtFrame="_blank" w:history="1">
        <w:r w:rsidRPr="00DB140C">
          <w:rPr>
            <w:rFonts w:ascii="Helvetica" w:hAnsi="Helvetica" w:cs="Helvetica"/>
            <w:kern w:val="0"/>
            <w:sz w:val="21"/>
            <w:szCs w:val="21"/>
          </w:rPr>
          <w:t>可视化技术</w:t>
        </w:r>
      </w:hyperlink>
      <w:r w:rsidRPr="00DB140C">
        <w:t>等，高度自动化地分析企业的数据，</w:t>
      </w:r>
      <w:proofErr w:type="gramStart"/>
      <w:r w:rsidRPr="00DB140C">
        <w:t>作出</w:t>
      </w:r>
      <w:proofErr w:type="gramEnd"/>
      <w:r w:rsidRPr="00DB140C">
        <w:t>归纳性的推理，从中挖掘出潜在的模式，帮助决策者调整市场策略，减少风险，</w:t>
      </w:r>
      <w:proofErr w:type="gramStart"/>
      <w:r w:rsidRPr="00DB140C">
        <w:t>作出</w:t>
      </w:r>
      <w:proofErr w:type="gramEnd"/>
      <w:r w:rsidRPr="00DB140C">
        <w:t>正确的决策。知识发现过程由以下三个阶段组成：</w:t>
      </w:r>
      <w:r w:rsidRPr="00DB140C">
        <w:rPr>
          <w:rFonts w:ascii="宋体" w:hAnsi="宋体" w:cs="宋体" w:hint="eastAsia"/>
        </w:rPr>
        <w:t>①</w:t>
      </w:r>
      <w:r w:rsidRPr="00DB140C">
        <w:t>数据准备；</w:t>
      </w:r>
      <w:r w:rsidRPr="00DB140C">
        <w:rPr>
          <w:rFonts w:ascii="宋体" w:hAnsi="宋体" w:cs="宋体" w:hint="eastAsia"/>
        </w:rPr>
        <w:t>②</w:t>
      </w:r>
      <w:r w:rsidRPr="00DB140C">
        <w:t>数据挖掘；</w:t>
      </w:r>
      <w:r w:rsidRPr="00444A4D">
        <w:rPr>
          <w:rFonts w:hint="eastAsia"/>
        </w:rPr>
        <w:t>③</w:t>
      </w:r>
      <w:r w:rsidRPr="00DB140C">
        <w:t>结果表达和解释。数据挖掘可以与用户或知识库交互</w:t>
      </w:r>
      <w:bookmarkStart w:id="0" w:name="ref_1"/>
      <w:bookmarkEnd w:id="0"/>
      <w:r w:rsidR="00626E1E" w:rsidRPr="00626E1E">
        <w:t>。</w:t>
      </w:r>
    </w:p>
    <w:p w14:paraId="6BDD078D" w14:textId="77777777" w:rsidR="00DB140C" w:rsidRPr="00DB140C" w:rsidRDefault="00DB140C" w:rsidP="00626E1E">
      <w:pPr>
        <w:spacing w:line="360" w:lineRule="auto"/>
        <w:ind w:firstLine="480"/>
      </w:pPr>
      <w:r w:rsidRPr="00DB140C">
        <w:t>数据挖掘是通过分析每个数据，从大量数据中寻找其规律的技术，主要有数据准备、规律寻找和规律表示三个步骤。数据准备是从相关的数据源中选取所需的数据并整合成用于数据挖掘的数据集；规律寻找是用某种方法将数据集所含的规律找出来；规律表示是尽可能以用户可理解的方式（如可视化）将找出的规律表示出来。数据挖掘的任务有关联分析、聚类分析、分类分析、异常分析、</w:t>
      </w:r>
      <w:proofErr w:type="gramStart"/>
      <w:r w:rsidRPr="00DB140C">
        <w:t>特异群</w:t>
      </w:r>
      <w:proofErr w:type="gramEnd"/>
      <w:r w:rsidRPr="00DB140C">
        <w:t>组分析和演变分析等。</w:t>
      </w:r>
    </w:p>
    <w:p w14:paraId="77C38BBE" w14:textId="446B4E24" w:rsidR="00DB140C" w:rsidRDefault="00626E1E" w:rsidP="00626E1E">
      <w:pPr>
        <w:pStyle w:val="4"/>
      </w:pPr>
      <w:r>
        <w:rPr>
          <w:rFonts w:hint="eastAsia"/>
        </w:rPr>
        <w:t>2</w:t>
      </w:r>
      <w:r>
        <w:t xml:space="preserve">.5.1  </w:t>
      </w:r>
      <w:r>
        <w:rPr>
          <w:rFonts w:hint="eastAsia"/>
        </w:rPr>
        <w:t>数据挖掘的步骤</w:t>
      </w:r>
    </w:p>
    <w:p w14:paraId="6573D330" w14:textId="7218BE6B" w:rsidR="00626E1E" w:rsidRPr="00626E1E" w:rsidRDefault="00626E1E" w:rsidP="00626E1E">
      <w:pPr>
        <w:pStyle w:val="a0"/>
        <w:ind w:firstLine="480"/>
        <w:rPr>
          <w:shd w:val="clear" w:color="auto" w:fill="FFFFFF"/>
        </w:rPr>
      </w:pPr>
      <w:r w:rsidRPr="00626E1E">
        <w:rPr>
          <w:shd w:val="clear" w:color="auto" w:fill="FFFFFF"/>
        </w:rPr>
        <w:t>数据挖掘过程模型步骤主要包括定义问题、建立数据挖掘库、分析数据、准备数据、建立模型、评价模型和实施。下面让我们来具体看一下每个步骤的具体内容：</w:t>
      </w:r>
      <w:bookmarkStart w:id="1" w:name="ref_3"/>
    </w:p>
    <w:p w14:paraId="05318304" w14:textId="77777777" w:rsidR="00626E1E" w:rsidRPr="00626E1E" w:rsidRDefault="00626E1E" w:rsidP="00626E1E">
      <w:pPr>
        <w:pStyle w:val="a0"/>
        <w:ind w:firstLine="480"/>
        <w:rPr>
          <w:shd w:val="clear" w:color="auto" w:fill="FFFFFF"/>
        </w:rPr>
      </w:pPr>
      <w:r w:rsidRPr="00626E1E">
        <w:rPr>
          <w:shd w:val="clear" w:color="auto" w:fill="FFFFFF"/>
        </w:rPr>
        <w:t>(1)</w:t>
      </w:r>
      <w:r w:rsidRPr="00626E1E">
        <w:rPr>
          <w:shd w:val="clear" w:color="auto" w:fill="FFFFFF"/>
        </w:rPr>
        <w:t>定义问题。在开始知识发现之前最先的也是最重要的要求就是了解数据和业务问题。必须要对目标有一个清晰明确的定义，即决定到底想干什么。比如，想提高电子信箱的利用率时，想做的可能是</w:t>
      </w:r>
      <w:r w:rsidRPr="00626E1E">
        <w:rPr>
          <w:shd w:val="clear" w:color="auto" w:fill="FFFFFF"/>
        </w:rPr>
        <w:t>“</w:t>
      </w:r>
      <w:r w:rsidRPr="00626E1E">
        <w:rPr>
          <w:shd w:val="clear" w:color="auto" w:fill="FFFFFF"/>
        </w:rPr>
        <w:t>提高用户使用率</w:t>
      </w:r>
      <w:r w:rsidRPr="00626E1E">
        <w:rPr>
          <w:shd w:val="clear" w:color="auto" w:fill="FFFFFF"/>
        </w:rPr>
        <w:t>”</w:t>
      </w:r>
      <w:r w:rsidRPr="00626E1E">
        <w:rPr>
          <w:shd w:val="clear" w:color="auto" w:fill="FFFFFF"/>
        </w:rPr>
        <w:t>，也可能是</w:t>
      </w:r>
      <w:r w:rsidRPr="00626E1E">
        <w:rPr>
          <w:shd w:val="clear" w:color="auto" w:fill="FFFFFF"/>
        </w:rPr>
        <w:t>“</w:t>
      </w:r>
      <w:r w:rsidRPr="00626E1E">
        <w:rPr>
          <w:shd w:val="clear" w:color="auto" w:fill="FFFFFF"/>
        </w:rPr>
        <w:t>提高一次用户使用的价值</w:t>
      </w:r>
      <w:r w:rsidRPr="00626E1E">
        <w:rPr>
          <w:shd w:val="clear" w:color="auto" w:fill="FFFFFF"/>
        </w:rPr>
        <w:t>”</w:t>
      </w:r>
      <w:r w:rsidRPr="00626E1E">
        <w:rPr>
          <w:shd w:val="clear" w:color="auto" w:fill="FFFFFF"/>
        </w:rPr>
        <w:t>，要解决这两个问题而建立的模型几乎是完全不同的，必须做出决定。</w:t>
      </w:r>
    </w:p>
    <w:p w14:paraId="577BF191" w14:textId="5D12DB57" w:rsidR="00626E1E" w:rsidRPr="00444A4D" w:rsidRDefault="00626E1E" w:rsidP="00626E1E">
      <w:pPr>
        <w:pStyle w:val="a0"/>
        <w:ind w:firstLine="480"/>
      </w:pPr>
      <w:r w:rsidRPr="00444A4D">
        <w:t>(2)</w:t>
      </w:r>
      <w:r w:rsidRPr="00444A4D">
        <w:t>建立数据挖掘库。建立数据挖掘</w:t>
      </w:r>
      <w:proofErr w:type="gramStart"/>
      <w:r w:rsidRPr="00444A4D">
        <w:t>库包括</w:t>
      </w:r>
      <w:proofErr w:type="gramEnd"/>
      <w:r w:rsidRPr="00444A4D">
        <w:t>以下几个步骤：数据收集，</w:t>
      </w:r>
      <w:hyperlink r:id="rId24" w:tgtFrame="_blank" w:history="1">
        <w:r w:rsidRPr="00626E1E">
          <w:rPr>
            <w:shd w:val="clear" w:color="auto" w:fill="FFFFFF"/>
          </w:rPr>
          <w:t>数据描述</w:t>
        </w:r>
      </w:hyperlink>
      <w:r w:rsidRPr="00444A4D">
        <w:t>，选择，数据质量评估和数据清理，合并与整合，构建</w:t>
      </w:r>
      <w:hyperlink r:id="rId25" w:tgtFrame="_blank" w:history="1">
        <w:r w:rsidRPr="00626E1E">
          <w:rPr>
            <w:shd w:val="clear" w:color="auto" w:fill="FFFFFF"/>
          </w:rPr>
          <w:t>元数据</w:t>
        </w:r>
      </w:hyperlink>
      <w:r w:rsidRPr="00444A4D">
        <w:t>，加载数据挖掘库，维护数据挖掘库。</w:t>
      </w:r>
    </w:p>
    <w:p w14:paraId="48EF1B98" w14:textId="37757092" w:rsidR="00626E1E" w:rsidRPr="00626E1E" w:rsidRDefault="00626E1E" w:rsidP="00626E1E">
      <w:pPr>
        <w:pStyle w:val="a0"/>
        <w:ind w:firstLine="480"/>
        <w:rPr>
          <w:shd w:val="clear" w:color="auto" w:fill="FFFFFF"/>
        </w:rPr>
      </w:pPr>
      <w:r w:rsidRPr="00626E1E">
        <w:rPr>
          <w:shd w:val="clear" w:color="auto" w:fill="FFFFFF"/>
        </w:rPr>
        <w:t>(3)</w:t>
      </w:r>
      <w:r w:rsidRPr="00626E1E">
        <w:rPr>
          <w:shd w:val="clear" w:color="auto" w:fill="FFFFFF"/>
        </w:rPr>
        <w:t>分析数据。分析的目的是找到对预测输出影响最大的数据字段，和决定是否需要定义导出字段。如果数据集包含成百上千的字段，那么浏览分析这些数据</w:t>
      </w:r>
      <w:r w:rsidRPr="00626E1E">
        <w:rPr>
          <w:shd w:val="clear" w:color="auto" w:fill="FFFFFF"/>
        </w:rPr>
        <w:lastRenderedPageBreak/>
        <w:t>将是一件非常耗时和累人的事情，这时需要选择一个具有好的界面和功能强大的工具软件来协助你完成这些事情。</w:t>
      </w:r>
    </w:p>
    <w:p w14:paraId="180280D8" w14:textId="3A4DFDEA" w:rsidR="00626E1E" w:rsidRPr="00626E1E" w:rsidRDefault="00626E1E" w:rsidP="00626E1E">
      <w:pPr>
        <w:pStyle w:val="a0"/>
        <w:ind w:firstLine="480"/>
        <w:rPr>
          <w:shd w:val="clear" w:color="auto" w:fill="FFFFFF"/>
        </w:rPr>
      </w:pPr>
      <w:r w:rsidRPr="00626E1E">
        <w:rPr>
          <w:shd w:val="clear" w:color="auto" w:fill="FFFFFF"/>
        </w:rPr>
        <w:t>(4)</w:t>
      </w:r>
      <w:r w:rsidRPr="00626E1E">
        <w:rPr>
          <w:shd w:val="clear" w:color="auto" w:fill="FFFFFF"/>
        </w:rPr>
        <w:t>准备数据。这是建立模型之前的最后一步数据准备工作。可以把此步骤分为四个部分：选择变量，选择记录，创建新变量，转换变量。</w:t>
      </w:r>
    </w:p>
    <w:p w14:paraId="3315A427" w14:textId="2F6C7452" w:rsidR="00626E1E" w:rsidRPr="00444A4D" w:rsidRDefault="00626E1E" w:rsidP="00626E1E">
      <w:pPr>
        <w:pStyle w:val="a0"/>
        <w:ind w:firstLine="480"/>
      </w:pPr>
      <w:r w:rsidRPr="00444A4D">
        <w:t>(5)</w:t>
      </w:r>
      <w:r w:rsidRPr="00444A4D">
        <w:t>建立模型。建立模型是一个反复的过程。需要仔细考察不同的模型以判断哪个模型</w:t>
      </w:r>
      <w:proofErr w:type="gramStart"/>
      <w:r w:rsidRPr="00444A4D">
        <w:t>对面对</w:t>
      </w:r>
      <w:proofErr w:type="gramEnd"/>
      <w:r w:rsidRPr="00444A4D">
        <w:t>的商业问题最有用。先用一部分数据建立模型，然后再用剩下的数据来测试和验证</w:t>
      </w:r>
      <w:proofErr w:type="gramStart"/>
      <w:r w:rsidRPr="00444A4D">
        <w:t>这个得到</w:t>
      </w:r>
      <w:proofErr w:type="gramEnd"/>
      <w:r w:rsidRPr="00444A4D">
        <w:t>的模型。有时还有第三个</w:t>
      </w:r>
      <w:hyperlink r:id="rId26" w:tgtFrame="_blank" w:history="1">
        <w:r w:rsidRPr="00626E1E">
          <w:rPr>
            <w:shd w:val="clear" w:color="auto" w:fill="FFFFFF"/>
          </w:rPr>
          <w:t>数据集</w:t>
        </w:r>
      </w:hyperlink>
      <w:r w:rsidRPr="00444A4D">
        <w:t>，称为</w:t>
      </w:r>
      <w:hyperlink r:id="rId27" w:tgtFrame="_blank" w:history="1">
        <w:r w:rsidRPr="00626E1E">
          <w:rPr>
            <w:shd w:val="clear" w:color="auto" w:fill="FFFFFF"/>
          </w:rPr>
          <w:t>验证集</w:t>
        </w:r>
      </w:hyperlink>
      <w:r w:rsidRPr="00444A4D">
        <w:t>，因为测试</w:t>
      </w:r>
      <w:proofErr w:type="gramStart"/>
      <w:r w:rsidRPr="00444A4D">
        <w:t>集可能</w:t>
      </w:r>
      <w:proofErr w:type="gramEnd"/>
      <w:r w:rsidRPr="00444A4D">
        <w:t>受模型的特性的影响，这时需要一个独立的数据集来验证模型的准确性。训练和测试数据挖掘模型需要把数据至少分成两个部分，一个用于模型训练，另一个用于模型测试。</w:t>
      </w:r>
    </w:p>
    <w:p w14:paraId="60474328" w14:textId="6EB73B1D" w:rsidR="00626E1E" w:rsidRPr="00626E1E" w:rsidRDefault="00626E1E" w:rsidP="00626E1E">
      <w:pPr>
        <w:pStyle w:val="a0"/>
        <w:ind w:firstLine="480"/>
        <w:rPr>
          <w:shd w:val="clear" w:color="auto" w:fill="FFFFFF"/>
        </w:rPr>
      </w:pPr>
      <w:r w:rsidRPr="00626E1E">
        <w:rPr>
          <w:shd w:val="clear" w:color="auto" w:fill="FFFFFF"/>
        </w:rPr>
        <w:t>(6)</w:t>
      </w:r>
      <w:r w:rsidRPr="00626E1E">
        <w:rPr>
          <w:shd w:val="clear" w:color="auto" w:fill="FFFFFF"/>
        </w:rPr>
        <w:t>评价模型。模型建立好之后，必须评价得到的结果、解释模型的价值。从测试集中得到的准确率只对用于建立模型的数据有意义。在实际应用中，需要进一步了解错误的类型和由此带来的相关费用的多少。经验证明，有效的模型并不一定是正确的模型。造成这一点的直接原因就是模型建立中隐含的各种假定，因此，直接在现实世界中测试模型很重要。先在小范围内应用，取得测试数据，觉得满意之后再向大范围推广。</w:t>
      </w:r>
      <w:bookmarkEnd w:id="1"/>
    </w:p>
    <w:p w14:paraId="28E85151" w14:textId="0663B2C3" w:rsidR="00626E1E" w:rsidRPr="00626E1E" w:rsidRDefault="00626E1E" w:rsidP="00626E1E">
      <w:pPr>
        <w:pStyle w:val="a0"/>
        <w:ind w:firstLine="480"/>
        <w:rPr>
          <w:shd w:val="clear" w:color="auto" w:fill="FFFFFF"/>
        </w:rPr>
      </w:pPr>
      <w:r w:rsidRPr="00626E1E">
        <w:rPr>
          <w:shd w:val="clear" w:color="auto" w:fill="FFFFFF"/>
        </w:rPr>
        <w:t>(7)</w:t>
      </w:r>
      <w:r w:rsidRPr="00626E1E">
        <w:rPr>
          <w:shd w:val="clear" w:color="auto" w:fill="FFFFFF"/>
        </w:rPr>
        <w:t>实施。模型建立并经验证之后，可以有两种主要的使用方法。第一种是提供</w:t>
      </w:r>
      <w:proofErr w:type="gramStart"/>
      <w:r w:rsidRPr="00626E1E">
        <w:rPr>
          <w:shd w:val="clear" w:color="auto" w:fill="FFFFFF"/>
        </w:rPr>
        <w:t>给分析</w:t>
      </w:r>
      <w:proofErr w:type="gramEnd"/>
      <w:r w:rsidRPr="00626E1E">
        <w:rPr>
          <w:shd w:val="clear" w:color="auto" w:fill="FFFFFF"/>
        </w:rPr>
        <w:t>人员做参考；另一种是把此模型应用到不同的数据集上。</w:t>
      </w:r>
    </w:p>
    <w:p w14:paraId="0FFFC1B2" w14:textId="77777777" w:rsidR="00034009" w:rsidRDefault="00626E1E" w:rsidP="00034009">
      <w:pPr>
        <w:pStyle w:val="4"/>
        <w:rPr>
          <w:kern w:val="0"/>
        </w:rPr>
      </w:pPr>
      <w:r>
        <w:rPr>
          <w:rFonts w:hint="eastAsia"/>
        </w:rPr>
        <w:t>2</w:t>
      </w:r>
      <w:r>
        <w:t>.5.2</w:t>
      </w:r>
      <w:r w:rsidR="00034009">
        <w:t xml:space="preserve">  </w:t>
      </w:r>
      <w:r w:rsidR="00034009">
        <w:rPr>
          <w:rFonts w:hint="eastAsia"/>
        </w:rPr>
        <w:t>数据挖掘分析方法</w:t>
      </w:r>
    </w:p>
    <w:p w14:paraId="5C5997BB" w14:textId="18A3355C" w:rsidR="00034009" w:rsidRPr="00034009" w:rsidRDefault="00034009" w:rsidP="00034009">
      <w:pPr>
        <w:pStyle w:val="a0"/>
        <w:ind w:firstLine="480"/>
      </w:pPr>
      <w:r w:rsidRPr="00034009">
        <w:t>数据挖掘分为有指导的数据挖掘和无指导的数据挖掘。有指导的数据挖掘是利用可用的数据建立一个模型，这个模型是对一个特定属性的描述。无指导的数据挖掘是在所有的属性中寻找某种关系。具体而言，分类、估值和预测属于有指导的数据挖掘；关联规则和聚类属于无指导的数据挖掘。</w:t>
      </w:r>
      <w:bookmarkStart w:id="2" w:name="ref_5"/>
    </w:p>
    <w:p w14:paraId="741EC33D" w14:textId="29E99646" w:rsidR="00034009" w:rsidRPr="00034009" w:rsidRDefault="00034009" w:rsidP="00034009">
      <w:pPr>
        <w:pStyle w:val="a0"/>
        <w:ind w:firstLine="480"/>
      </w:pPr>
      <w:r w:rsidRPr="00034009">
        <w:t>1</w:t>
      </w:r>
      <w:r>
        <w:rPr>
          <w:rFonts w:hint="eastAsia"/>
        </w:rPr>
        <w:t xml:space="preserve"> </w:t>
      </w:r>
      <w:r>
        <w:t xml:space="preserve"> </w:t>
      </w:r>
      <w:r w:rsidRPr="00034009">
        <w:t>分类。它首先从数据中选出已经分好类的训练集，在该训练集上运用数据挖掘技术，建立一个分类模型，再将该模型用于对没有分类的数据进行分类。</w:t>
      </w:r>
    </w:p>
    <w:p w14:paraId="5B34E0FD" w14:textId="0A64DE8A" w:rsidR="00034009" w:rsidRPr="00034009" w:rsidRDefault="00034009" w:rsidP="00034009">
      <w:pPr>
        <w:pStyle w:val="a0"/>
        <w:ind w:firstLine="480"/>
      </w:pPr>
      <w:r w:rsidRPr="00034009">
        <w:t>2</w:t>
      </w:r>
      <w:r>
        <w:rPr>
          <w:rFonts w:hint="eastAsia"/>
        </w:rPr>
        <w:t xml:space="preserve"> </w:t>
      </w:r>
      <w:r>
        <w:t xml:space="preserve"> </w:t>
      </w:r>
      <w:r w:rsidRPr="00034009">
        <w:t>估值。估值与分类类似，但估值最终的输出结果是连续型的数值，估值的量并非预先确定。估值可以作为分类的准备工作。</w:t>
      </w:r>
    </w:p>
    <w:p w14:paraId="16A81E0F" w14:textId="34AFD70F" w:rsidR="00034009" w:rsidRPr="00034009" w:rsidRDefault="00034009" w:rsidP="00034009">
      <w:pPr>
        <w:pStyle w:val="a0"/>
        <w:ind w:firstLine="480"/>
      </w:pPr>
      <w:r w:rsidRPr="00034009">
        <w:lastRenderedPageBreak/>
        <w:t>3</w:t>
      </w:r>
      <w:r>
        <w:rPr>
          <w:rFonts w:hint="eastAsia"/>
        </w:rPr>
        <w:t xml:space="preserve"> </w:t>
      </w:r>
      <w:r>
        <w:t xml:space="preserve"> </w:t>
      </w:r>
      <w:r w:rsidRPr="00034009">
        <w:t>预测。它是通过分类或估值来进行，通过分类或估值的训练得出一个模型，如果对于检验样本组而言该模型具有较高的准确率，可将该模型用于对新样本的未知变量进行预测。</w:t>
      </w:r>
    </w:p>
    <w:p w14:paraId="4A95D840" w14:textId="0977F72A" w:rsidR="00034009" w:rsidRPr="00034009" w:rsidRDefault="00034009" w:rsidP="00034009">
      <w:pPr>
        <w:pStyle w:val="a0"/>
        <w:ind w:firstLine="480"/>
      </w:pPr>
      <w:r w:rsidRPr="00034009">
        <w:t>4</w:t>
      </w:r>
      <w:r>
        <w:rPr>
          <w:rFonts w:hint="eastAsia"/>
        </w:rPr>
        <w:t xml:space="preserve"> </w:t>
      </w:r>
      <w:r>
        <w:t xml:space="preserve"> </w:t>
      </w:r>
      <w:r w:rsidRPr="00034009">
        <w:t>相关性分组或关联规则。其目的是发现哪些事情总是一起发生。</w:t>
      </w:r>
      <w:bookmarkEnd w:id="2"/>
    </w:p>
    <w:p w14:paraId="7195EEEE" w14:textId="0A137B63" w:rsidR="00034009" w:rsidRPr="00034009" w:rsidRDefault="00034009" w:rsidP="00034009">
      <w:pPr>
        <w:pStyle w:val="a0"/>
        <w:ind w:firstLine="480"/>
      </w:pPr>
      <w:r w:rsidRPr="00034009">
        <w:t>5</w:t>
      </w:r>
      <w:r>
        <w:rPr>
          <w:rFonts w:hint="eastAsia"/>
        </w:rPr>
        <w:t xml:space="preserve"> </w:t>
      </w:r>
      <w:r>
        <w:t xml:space="preserve"> </w:t>
      </w:r>
      <w:r w:rsidRPr="00034009">
        <w:t>聚类。它是自动寻找并建立分组规则的方法，它通过判断样本之间的相似性，把相似样本划分在一个簇中。</w:t>
      </w:r>
    </w:p>
    <w:p w14:paraId="622E8E1F" w14:textId="64114E37" w:rsidR="00BD6610" w:rsidRDefault="00F57820" w:rsidP="00C51296">
      <w:pPr>
        <w:pStyle w:val="22"/>
      </w:pPr>
      <w:r w:rsidRPr="00C51296">
        <w:t xml:space="preserve">3  </w:t>
      </w:r>
      <w:r w:rsidR="00F41331">
        <w:t>Weka</w:t>
      </w:r>
      <w:r w:rsidRPr="00C51296">
        <w:rPr>
          <w:rFonts w:hint="eastAsia"/>
        </w:rPr>
        <w:t>数据集合格式</w:t>
      </w:r>
      <w:r w:rsidR="00B043E1">
        <w:rPr>
          <w:rFonts w:hint="eastAsia"/>
        </w:rPr>
        <w:t>及其转换方法</w:t>
      </w:r>
    </w:p>
    <w:p w14:paraId="52ABC529" w14:textId="77777777" w:rsidR="00D65CAA" w:rsidRPr="00BC5DFE" w:rsidRDefault="00D65CAA" w:rsidP="00D65CAA">
      <w:pPr>
        <w:pStyle w:val="a0"/>
        <w:ind w:firstLine="480"/>
      </w:pPr>
      <w:r>
        <w:rPr>
          <w:rFonts w:hint="eastAsia"/>
        </w:rPr>
        <w:t>本小节主要</w:t>
      </w:r>
      <w:r w:rsidRPr="004F691D">
        <w:t>介绍</w:t>
      </w:r>
      <w:r w:rsidRPr="004F691D">
        <w:rPr>
          <w:rFonts w:hint="eastAsia"/>
        </w:rPr>
        <w:t>了</w:t>
      </w:r>
      <w:r w:rsidRPr="004F691D">
        <w:t>Weka</w:t>
      </w:r>
      <w:r w:rsidRPr="004F691D">
        <w:rPr>
          <w:rFonts w:hint="eastAsia"/>
        </w:rPr>
        <w:t>数据集合的格式，把其他格式的文件转换成</w:t>
      </w:r>
      <w:r w:rsidRPr="004F691D">
        <w:rPr>
          <w:rFonts w:hint="eastAsia"/>
        </w:rPr>
        <w:t>arff</w:t>
      </w:r>
      <w:r w:rsidRPr="004F691D">
        <w:rPr>
          <w:rFonts w:hint="eastAsia"/>
        </w:rPr>
        <w:t>文件，并且举了一个例子</w:t>
      </w:r>
      <w:r>
        <w:rPr>
          <w:rFonts w:hint="eastAsia"/>
        </w:rPr>
        <w:t>来</w:t>
      </w:r>
      <w:r w:rsidRPr="004F691D">
        <w:rPr>
          <w:rFonts w:hint="eastAsia"/>
        </w:rPr>
        <w:t>进行说明。</w:t>
      </w:r>
    </w:p>
    <w:p w14:paraId="41B9A895" w14:textId="5E641269" w:rsidR="00B043E1" w:rsidRDefault="00B043E1" w:rsidP="00B043E1">
      <w:pPr>
        <w:pStyle w:val="3"/>
      </w:pPr>
      <w:r>
        <w:t>3.1  W</w:t>
      </w:r>
      <w:r>
        <w:rPr>
          <w:rFonts w:hint="eastAsia"/>
        </w:rPr>
        <w:t>eka</w:t>
      </w:r>
      <w:r>
        <w:rPr>
          <w:rFonts w:hint="eastAsia"/>
        </w:rPr>
        <w:t>数据集合格式</w:t>
      </w:r>
    </w:p>
    <w:p w14:paraId="30B5B547" w14:textId="2A1DE287" w:rsidR="00C51296" w:rsidRPr="00613318" w:rsidRDefault="00C51296" w:rsidP="009B3C62">
      <w:pPr>
        <w:pStyle w:val="a0"/>
        <w:ind w:firstLine="480"/>
      </w:pPr>
      <w:r w:rsidRPr="00613318">
        <w:t>跟很多</w:t>
      </w:r>
      <w:hyperlink r:id="rId28" w:tgtFrame="_blank" w:history="1">
        <w:r w:rsidRPr="00613318">
          <w:t>电子表格</w:t>
        </w:r>
      </w:hyperlink>
      <w:r w:rsidRPr="00613318">
        <w:t>或数据分析软件一样，</w:t>
      </w:r>
      <w:r w:rsidR="00F41331">
        <w:t>Weka</w:t>
      </w:r>
      <w:r w:rsidRPr="00613318">
        <w:t>所处理的数据集是一个二维的表格。这里我们要介绍一下</w:t>
      </w:r>
      <w:r w:rsidR="00F41331">
        <w:t>Weka</w:t>
      </w:r>
      <w:r w:rsidRPr="00613318">
        <w:t>中的术语。表格里的一个横行称作一个实例（</w:t>
      </w:r>
      <w:r w:rsidRPr="00613318">
        <w:t>Instance</w:t>
      </w:r>
      <w:r w:rsidRPr="00613318">
        <w:t>），相当于统计学中的一个样本，或者数据库中的一条记录。竖行称作一个属性（</w:t>
      </w:r>
      <w:r w:rsidRPr="00613318">
        <w:t>Attribute</w:t>
      </w:r>
      <w:r w:rsidRPr="00613318">
        <w:t>），相当于统计学中的一个变量，或者数据库中的一个字段。这样一个表格，或者</w:t>
      </w:r>
      <w:proofErr w:type="gramStart"/>
      <w:r w:rsidRPr="00613318">
        <w:t>叫数据</w:t>
      </w:r>
      <w:proofErr w:type="gramEnd"/>
      <w:r w:rsidRPr="00613318">
        <w:t>集，在</w:t>
      </w:r>
      <w:r w:rsidR="00F41331">
        <w:t>Weka</w:t>
      </w:r>
      <w:r w:rsidRPr="00613318">
        <w:t>看来，呈现了属性之间的一种关系</w:t>
      </w:r>
      <w:r w:rsidRPr="00613318">
        <w:t>(Relation)</w:t>
      </w:r>
      <w:r w:rsidRPr="00613318">
        <w:t>。</w:t>
      </w:r>
    </w:p>
    <w:p w14:paraId="059FE697" w14:textId="21C55801" w:rsidR="00B043E1" w:rsidRDefault="00F41331" w:rsidP="00AE17F4">
      <w:pPr>
        <w:pStyle w:val="a0"/>
        <w:ind w:firstLine="480"/>
      </w:pPr>
      <w:r>
        <w:t>Weka</w:t>
      </w:r>
      <w:r w:rsidR="00C51296" w:rsidRPr="00613318">
        <w:t>存储数据的格式是</w:t>
      </w:r>
      <w:r w:rsidR="008D2D34">
        <w:rPr>
          <w:rFonts w:hint="eastAsia"/>
        </w:rPr>
        <w:t>arff</w:t>
      </w:r>
      <w:r w:rsidR="00C51296" w:rsidRPr="00613318">
        <w:t>（</w:t>
      </w:r>
      <w:r w:rsidR="00C51296" w:rsidRPr="00613318">
        <w:t>Attribute-Relation File Format</w:t>
      </w:r>
      <w:r w:rsidR="00C51296" w:rsidRPr="00613318">
        <w:t>）文件，这是一种</w:t>
      </w:r>
      <w:r w:rsidR="00C51296" w:rsidRPr="00613318">
        <w:t>ASCII</w:t>
      </w:r>
      <w:r w:rsidR="00C51296" w:rsidRPr="00613318">
        <w:t>文本文件。</w:t>
      </w:r>
      <w:r w:rsidR="007A31EB" w:rsidRPr="009E061A">
        <w:rPr>
          <w:rFonts w:hint="eastAsia"/>
        </w:rPr>
        <w:t>也可以直接使用</w:t>
      </w:r>
      <w:r w:rsidR="008D2D34" w:rsidRPr="009E061A">
        <w:rPr>
          <w:rFonts w:hint="eastAsia"/>
        </w:rPr>
        <w:t>csv</w:t>
      </w:r>
      <w:r w:rsidR="007A31EB" w:rsidRPr="009E061A">
        <w:rPr>
          <w:rFonts w:hint="eastAsia"/>
        </w:rPr>
        <w:t>文件格式的文件，但与传统</w:t>
      </w:r>
      <w:r w:rsidR="008D2D34" w:rsidRPr="009E061A">
        <w:rPr>
          <w:rFonts w:hint="eastAsia"/>
        </w:rPr>
        <w:t>csv</w:t>
      </w:r>
      <w:r w:rsidR="007A31EB" w:rsidRPr="009E061A">
        <w:rPr>
          <w:rFonts w:hint="eastAsia"/>
        </w:rPr>
        <w:t>文件不同，</w:t>
      </w:r>
      <w:r>
        <w:t>Weka</w:t>
      </w:r>
      <w:r w:rsidR="007A31EB" w:rsidRPr="009E061A">
        <w:rPr>
          <w:rFonts w:hint="eastAsia"/>
        </w:rPr>
        <w:t>能识别的</w:t>
      </w:r>
      <w:r w:rsidR="008D2D34" w:rsidRPr="009E061A">
        <w:rPr>
          <w:rFonts w:hint="eastAsia"/>
        </w:rPr>
        <w:t>csv</w:t>
      </w:r>
      <w:r w:rsidR="007A31EB" w:rsidRPr="009E061A">
        <w:rPr>
          <w:rFonts w:hint="eastAsia"/>
        </w:rPr>
        <w:t>文件要求第一行给各列的定义。因为</w:t>
      </w:r>
      <w:r w:rsidR="008D2D34" w:rsidRPr="009E061A">
        <w:rPr>
          <w:rFonts w:hint="eastAsia"/>
        </w:rPr>
        <w:t>csv</w:t>
      </w:r>
      <w:r w:rsidR="007A31EB" w:rsidRPr="009E061A">
        <w:rPr>
          <w:rFonts w:hint="eastAsia"/>
        </w:rPr>
        <w:t>文件比较容易获得，</w:t>
      </w:r>
      <w:r w:rsidR="007A31EB" w:rsidRPr="009E061A">
        <w:rPr>
          <w:rFonts w:hint="eastAsia"/>
        </w:rPr>
        <w:t>excel</w:t>
      </w:r>
      <w:r w:rsidR="007A31EB" w:rsidRPr="009E061A">
        <w:rPr>
          <w:rFonts w:hint="eastAsia"/>
        </w:rPr>
        <w:t>表格文件可以直接另存为</w:t>
      </w:r>
      <w:r w:rsidR="007A31EB" w:rsidRPr="009E061A">
        <w:rPr>
          <w:rFonts w:hint="eastAsia"/>
        </w:rPr>
        <w:t>csv</w:t>
      </w:r>
      <w:r w:rsidR="007A31EB" w:rsidRPr="009E061A">
        <w:rPr>
          <w:rFonts w:hint="eastAsia"/>
        </w:rPr>
        <w:t>文件。推荐使用</w:t>
      </w:r>
      <w:r w:rsidR="007A31EB" w:rsidRPr="009E061A">
        <w:rPr>
          <w:rFonts w:hint="eastAsia"/>
        </w:rPr>
        <w:t>csv</w:t>
      </w:r>
      <w:r w:rsidR="007A31EB" w:rsidRPr="009E061A">
        <w:rPr>
          <w:rFonts w:hint="eastAsia"/>
        </w:rPr>
        <w:t>文件。</w:t>
      </w:r>
      <w:hyperlink r:id="rId29" w:tgtFrame="_blank" w:history="1">
        <w:r w:rsidR="00C51296" w:rsidRPr="00613318">
          <w:t>二维表格</w:t>
        </w:r>
      </w:hyperlink>
      <w:r w:rsidR="00C51296" w:rsidRPr="00613318">
        <w:t>存储在如下的</w:t>
      </w:r>
      <w:r w:rsidR="008D2D34">
        <w:rPr>
          <w:rFonts w:hint="eastAsia"/>
        </w:rPr>
        <w:t>arff</w:t>
      </w:r>
      <w:r w:rsidR="00C51296" w:rsidRPr="00613318">
        <w:t>文件中。这也就是</w:t>
      </w:r>
      <w:r>
        <w:t>Weka</w:t>
      </w:r>
      <w:r w:rsidR="00C51296" w:rsidRPr="00613318">
        <w:t>自带的</w:t>
      </w:r>
      <w:r w:rsidR="00C51296" w:rsidRPr="00613318">
        <w:t>“</w:t>
      </w:r>
      <w:proofErr w:type="spellStart"/>
      <w:r w:rsidR="00C51296" w:rsidRPr="00613318">
        <w:t>weather.arff</w:t>
      </w:r>
      <w:proofErr w:type="spellEnd"/>
      <w:r w:rsidR="00C51296" w:rsidRPr="00613318">
        <w:t>”</w:t>
      </w:r>
      <w:r w:rsidR="00C51296" w:rsidRPr="00613318">
        <w:t>文件，在</w:t>
      </w:r>
      <w:r>
        <w:t>Weka</w:t>
      </w:r>
      <w:hyperlink r:id="rId30" w:tgtFrame="_blank" w:history="1">
        <w:r w:rsidR="00C51296" w:rsidRPr="00613318">
          <w:t>安装目录</w:t>
        </w:r>
      </w:hyperlink>
      <w:r w:rsidR="00C51296" w:rsidRPr="00613318">
        <w:t>的</w:t>
      </w:r>
      <w:r w:rsidR="00C51296" w:rsidRPr="00613318">
        <w:t>“data”</w:t>
      </w:r>
      <w:r w:rsidR="00C51296" w:rsidRPr="00613318">
        <w:t>子目录下可以找到</w:t>
      </w:r>
      <w:r w:rsidR="005B2414">
        <w:rPr>
          <w:rFonts w:hint="eastAsia"/>
        </w:rPr>
        <w:t>见表</w:t>
      </w:r>
      <w:r w:rsidR="005B2414">
        <w:rPr>
          <w:rFonts w:hint="eastAsia"/>
        </w:rPr>
        <w:t>3</w:t>
      </w:r>
      <w:r w:rsidR="005E2825">
        <w:t>-</w:t>
      </w:r>
      <w:r w:rsidR="005B2414">
        <w:t>1</w:t>
      </w:r>
      <w:r w:rsidR="00C51296" w:rsidRPr="00613318">
        <w:t>。</w:t>
      </w:r>
    </w:p>
    <w:p w14:paraId="4D4BA6DE" w14:textId="77777777" w:rsidR="009374D3" w:rsidRDefault="009374D3" w:rsidP="00AE17F4">
      <w:pPr>
        <w:pStyle w:val="a0"/>
        <w:ind w:firstLine="480"/>
      </w:pPr>
    </w:p>
    <w:p w14:paraId="6E9371D9" w14:textId="38ED19AE" w:rsidR="002F38E5" w:rsidRPr="008A034D" w:rsidRDefault="002F38E5" w:rsidP="002F38E5">
      <w:pPr>
        <w:pStyle w:val="a0"/>
        <w:ind w:firstLine="420"/>
        <w:jc w:val="center"/>
        <w:rPr>
          <w:sz w:val="21"/>
          <w:szCs w:val="21"/>
        </w:rPr>
      </w:pPr>
      <w:r w:rsidRPr="008A034D">
        <w:rPr>
          <w:rFonts w:hint="eastAsia"/>
          <w:sz w:val="21"/>
          <w:szCs w:val="21"/>
        </w:rPr>
        <w:t>表</w:t>
      </w:r>
      <w:r w:rsidR="0083168A" w:rsidRPr="008A034D">
        <w:rPr>
          <w:sz w:val="21"/>
          <w:szCs w:val="21"/>
        </w:rPr>
        <w:t>3</w:t>
      </w:r>
      <w:r w:rsidR="005E2825">
        <w:rPr>
          <w:sz w:val="21"/>
          <w:szCs w:val="21"/>
        </w:rPr>
        <w:t>-</w:t>
      </w:r>
      <w:r w:rsidRPr="008A034D">
        <w:rPr>
          <w:sz w:val="21"/>
          <w:szCs w:val="21"/>
        </w:rPr>
        <w:t>1  W</w:t>
      </w:r>
      <w:r w:rsidRPr="008A034D">
        <w:rPr>
          <w:rFonts w:hint="eastAsia"/>
          <w:sz w:val="21"/>
          <w:szCs w:val="21"/>
        </w:rPr>
        <w:t>eather</w:t>
      </w:r>
      <w:r w:rsidRPr="008A034D">
        <w:rPr>
          <w:rFonts w:hint="eastAsia"/>
          <w:sz w:val="21"/>
          <w:szCs w:val="21"/>
        </w:rPr>
        <w:t>数据集合</w:t>
      </w:r>
    </w:p>
    <w:tbl>
      <w:tblPr>
        <w:tblW w:w="0" w:type="auto"/>
        <w:jc w:val="center"/>
        <w:tblBorders>
          <w:top w:val="single" w:sz="12" w:space="0" w:color="auto"/>
          <w:bottom w:val="single" w:sz="12" w:space="0" w:color="auto"/>
        </w:tblBorders>
        <w:tblLook w:val="04A0" w:firstRow="1" w:lastRow="0" w:firstColumn="1" w:lastColumn="0" w:noHBand="0" w:noVBand="1"/>
      </w:tblPr>
      <w:tblGrid>
        <w:gridCol w:w="851"/>
        <w:gridCol w:w="1134"/>
        <w:gridCol w:w="1362"/>
        <w:gridCol w:w="1134"/>
        <w:gridCol w:w="1134"/>
        <w:gridCol w:w="1134"/>
      </w:tblGrid>
      <w:tr w:rsidR="002F38E5" w:rsidRPr="003F66AE" w14:paraId="72E309B1" w14:textId="77777777" w:rsidTr="005073F2">
        <w:trPr>
          <w:jc w:val="center"/>
        </w:trPr>
        <w:tc>
          <w:tcPr>
            <w:tcW w:w="851" w:type="dxa"/>
            <w:tcBorders>
              <w:top w:val="single" w:sz="12" w:space="0" w:color="auto"/>
              <w:bottom w:val="single" w:sz="4" w:space="0" w:color="auto"/>
            </w:tcBorders>
            <w:shd w:val="clear" w:color="auto" w:fill="FFFFFF"/>
          </w:tcPr>
          <w:p w14:paraId="2983884C" w14:textId="77777777" w:rsidR="002F38E5" w:rsidRPr="009B3C62" w:rsidRDefault="002F38E5" w:rsidP="009B3C62">
            <w:pPr>
              <w:pStyle w:val="a8"/>
            </w:pPr>
            <w:r w:rsidRPr="009B3C62">
              <w:rPr>
                <w:rFonts w:hint="eastAsia"/>
              </w:rPr>
              <w:t>序号</w:t>
            </w:r>
          </w:p>
        </w:tc>
        <w:tc>
          <w:tcPr>
            <w:tcW w:w="1134" w:type="dxa"/>
            <w:tcBorders>
              <w:top w:val="single" w:sz="12" w:space="0" w:color="auto"/>
              <w:bottom w:val="single" w:sz="4" w:space="0" w:color="auto"/>
            </w:tcBorders>
            <w:shd w:val="clear" w:color="auto" w:fill="auto"/>
          </w:tcPr>
          <w:p w14:paraId="361085D4" w14:textId="77777777" w:rsidR="002F38E5" w:rsidRPr="009B3C62" w:rsidRDefault="002F38E5" w:rsidP="009B3C62">
            <w:pPr>
              <w:pStyle w:val="a8"/>
            </w:pPr>
            <w:r w:rsidRPr="009B3C62">
              <w:rPr>
                <w:rFonts w:hint="eastAsia"/>
              </w:rPr>
              <w:t>o</w:t>
            </w:r>
            <w:r w:rsidRPr="009B3C62">
              <w:t>utlook</w:t>
            </w:r>
          </w:p>
        </w:tc>
        <w:tc>
          <w:tcPr>
            <w:tcW w:w="1362" w:type="dxa"/>
            <w:tcBorders>
              <w:top w:val="single" w:sz="12" w:space="0" w:color="auto"/>
              <w:bottom w:val="single" w:sz="4" w:space="0" w:color="auto"/>
            </w:tcBorders>
            <w:shd w:val="clear" w:color="auto" w:fill="auto"/>
          </w:tcPr>
          <w:p w14:paraId="32EAF507" w14:textId="77777777" w:rsidR="002F38E5" w:rsidRPr="009B3C62" w:rsidRDefault="002F38E5" w:rsidP="009B3C62">
            <w:pPr>
              <w:pStyle w:val="a8"/>
            </w:pPr>
            <w:r w:rsidRPr="009B3C62">
              <w:t>temperature</w:t>
            </w:r>
          </w:p>
        </w:tc>
        <w:tc>
          <w:tcPr>
            <w:tcW w:w="1134" w:type="dxa"/>
            <w:tcBorders>
              <w:top w:val="single" w:sz="12" w:space="0" w:color="auto"/>
              <w:bottom w:val="single" w:sz="4" w:space="0" w:color="auto"/>
            </w:tcBorders>
            <w:shd w:val="clear" w:color="auto" w:fill="auto"/>
          </w:tcPr>
          <w:p w14:paraId="7AC6CD4E" w14:textId="77777777" w:rsidR="002F38E5" w:rsidRPr="009B3C62" w:rsidRDefault="002F38E5" w:rsidP="009B3C62">
            <w:pPr>
              <w:pStyle w:val="a8"/>
            </w:pPr>
            <w:r w:rsidRPr="009B3C62">
              <w:t>humidity</w:t>
            </w:r>
          </w:p>
        </w:tc>
        <w:tc>
          <w:tcPr>
            <w:tcW w:w="1134" w:type="dxa"/>
            <w:tcBorders>
              <w:top w:val="single" w:sz="12" w:space="0" w:color="auto"/>
              <w:bottom w:val="single" w:sz="4" w:space="0" w:color="auto"/>
            </w:tcBorders>
            <w:shd w:val="clear" w:color="auto" w:fill="auto"/>
          </w:tcPr>
          <w:p w14:paraId="37BF1948" w14:textId="77777777" w:rsidR="002F38E5" w:rsidRPr="009B3C62" w:rsidRDefault="002F38E5" w:rsidP="009B3C62">
            <w:pPr>
              <w:pStyle w:val="a8"/>
            </w:pPr>
            <w:r w:rsidRPr="009B3C62">
              <w:t>windy</w:t>
            </w:r>
          </w:p>
        </w:tc>
        <w:tc>
          <w:tcPr>
            <w:tcW w:w="1134" w:type="dxa"/>
            <w:tcBorders>
              <w:top w:val="single" w:sz="12" w:space="0" w:color="auto"/>
              <w:bottom w:val="single" w:sz="4" w:space="0" w:color="auto"/>
            </w:tcBorders>
            <w:shd w:val="clear" w:color="auto" w:fill="auto"/>
          </w:tcPr>
          <w:p w14:paraId="3939A105" w14:textId="77777777" w:rsidR="002F38E5" w:rsidRPr="009B3C62" w:rsidRDefault="002F38E5" w:rsidP="009B3C62">
            <w:pPr>
              <w:pStyle w:val="a8"/>
            </w:pPr>
            <w:r w:rsidRPr="009B3C62">
              <w:t>play</w:t>
            </w:r>
          </w:p>
        </w:tc>
      </w:tr>
      <w:tr w:rsidR="002F38E5" w:rsidRPr="003F66AE" w14:paraId="255D4866" w14:textId="77777777" w:rsidTr="005073F2">
        <w:trPr>
          <w:jc w:val="center"/>
        </w:trPr>
        <w:tc>
          <w:tcPr>
            <w:tcW w:w="851" w:type="dxa"/>
            <w:tcBorders>
              <w:top w:val="single" w:sz="4" w:space="0" w:color="auto"/>
            </w:tcBorders>
            <w:shd w:val="clear" w:color="auto" w:fill="FFFFFF"/>
          </w:tcPr>
          <w:p w14:paraId="0AF7B314" w14:textId="77777777" w:rsidR="002F38E5" w:rsidRPr="009B3C62" w:rsidRDefault="002F38E5" w:rsidP="009B3C62">
            <w:pPr>
              <w:pStyle w:val="a8"/>
            </w:pPr>
            <w:r w:rsidRPr="009B3C62">
              <w:rPr>
                <w:rFonts w:hint="eastAsia"/>
              </w:rPr>
              <w:t>1</w:t>
            </w:r>
          </w:p>
        </w:tc>
        <w:tc>
          <w:tcPr>
            <w:tcW w:w="1134" w:type="dxa"/>
            <w:tcBorders>
              <w:top w:val="single" w:sz="4" w:space="0" w:color="auto"/>
            </w:tcBorders>
            <w:shd w:val="clear" w:color="auto" w:fill="auto"/>
            <w:vAlign w:val="bottom"/>
          </w:tcPr>
          <w:p w14:paraId="5B9DCFC5" w14:textId="77777777" w:rsidR="002F38E5" w:rsidRPr="009B3C62" w:rsidRDefault="002F38E5" w:rsidP="009B3C62">
            <w:pPr>
              <w:pStyle w:val="a8"/>
            </w:pPr>
            <w:r w:rsidRPr="009B3C62">
              <w:t>sunny</w:t>
            </w:r>
          </w:p>
        </w:tc>
        <w:tc>
          <w:tcPr>
            <w:tcW w:w="1362" w:type="dxa"/>
            <w:tcBorders>
              <w:top w:val="single" w:sz="4" w:space="0" w:color="auto"/>
            </w:tcBorders>
            <w:shd w:val="clear" w:color="auto" w:fill="auto"/>
            <w:vAlign w:val="bottom"/>
          </w:tcPr>
          <w:p w14:paraId="503899AC" w14:textId="77777777" w:rsidR="002F38E5" w:rsidRPr="009B3C62" w:rsidRDefault="002F38E5" w:rsidP="009B3C62">
            <w:pPr>
              <w:pStyle w:val="a8"/>
            </w:pPr>
            <w:r w:rsidRPr="009B3C62">
              <w:t>hot</w:t>
            </w:r>
          </w:p>
        </w:tc>
        <w:tc>
          <w:tcPr>
            <w:tcW w:w="1134" w:type="dxa"/>
            <w:tcBorders>
              <w:top w:val="single" w:sz="4" w:space="0" w:color="auto"/>
            </w:tcBorders>
            <w:shd w:val="clear" w:color="auto" w:fill="auto"/>
            <w:vAlign w:val="bottom"/>
          </w:tcPr>
          <w:p w14:paraId="266C44E9" w14:textId="77777777" w:rsidR="002F38E5" w:rsidRPr="009B3C62" w:rsidRDefault="002F38E5" w:rsidP="009B3C62">
            <w:pPr>
              <w:pStyle w:val="a8"/>
            </w:pPr>
            <w:r w:rsidRPr="009B3C62">
              <w:t>high</w:t>
            </w:r>
          </w:p>
        </w:tc>
        <w:tc>
          <w:tcPr>
            <w:tcW w:w="1134" w:type="dxa"/>
            <w:tcBorders>
              <w:top w:val="single" w:sz="4" w:space="0" w:color="auto"/>
            </w:tcBorders>
            <w:shd w:val="clear" w:color="auto" w:fill="auto"/>
            <w:vAlign w:val="bottom"/>
          </w:tcPr>
          <w:p w14:paraId="229C67ED" w14:textId="77777777" w:rsidR="002F38E5" w:rsidRPr="009B3C62" w:rsidRDefault="002F38E5" w:rsidP="009B3C62">
            <w:pPr>
              <w:pStyle w:val="a8"/>
            </w:pPr>
            <w:r w:rsidRPr="009B3C62">
              <w:t>FALSE</w:t>
            </w:r>
          </w:p>
        </w:tc>
        <w:tc>
          <w:tcPr>
            <w:tcW w:w="1134" w:type="dxa"/>
            <w:tcBorders>
              <w:top w:val="single" w:sz="4" w:space="0" w:color="auto"/>
            </w:tcBorders>
            <w:shd w:val="clear" w:color="auto" w:fill="auto"/>
            <w:vAlign w:val="bottom"/>
          </w:tcPr>
          <w:p w14:paraId="654BBB4C" w14:textId="77777777" w:rsidR="002F38E5" w:rsidRPr="009B3C62" w:rsidRDefault="002F38E5" w:rsidP="009B3C62">
            <w:pPr>
              <w:pStyle w:val="a8"/>
            </w:pPr>
            <w:r w:rsidRPr="009B3C62">
              <w:t>no</w:t>
            </w:r>
          </w:p>
        </w:tc>
      </w:tr>
      <w:tr w:rsidR="002F38E5" w:rsidRPr="003F66AE" w14:paraId="2DA34429" w14:textId="77777777" w:rsidTr="001C1EB5">
        <w:trPr>
          <w:jc w:val="center"/>
        </w:trPr>
        <w:tc>
          <w:tcPr>
            <w:tcW w:w="851" w:type="dxa"/>
            <w:shd w:val="clear" w:color="auto" w:fill="FFFFFF"/>
          </w:tcPr>
          <w:p w14:paraId="06AF3937" w14:textId="77777777" w:rsidR="002F38E5" w:rsidRPr="009B3C62" w:rsidRDefault="002F38E5" w:rsidP="009B3C62">
            <w:pPr>
              <w:pStyle w:val="a8"/>
            </w:pPr>
            <w:r w:rsidRPr="009B3C62">
              <w:rPr>
                <w:rFonts w:hint="eastAsia"/>
              </w:rPr>
              <w:t>2</w:t>
            </w:r>
          </w:p>
        </w:tc>
        <w:tc>
          <w:tcPr>
            <w:tcW w:w="1134" w:type="dxa"/>
            <w:shd w:val="clear" w:color="auto" w:fill="auto"/>
            <w:vAlign w:val="bottom"/>
          </w:tcPr>
          <w:p w14:paraId="0B32A363" w14:textId="77777777" w:rsidR="002F38E5" w:rsidRPr="009B3C62" w:rsidRDefault="002F38E5" w:rsidP="009B3C62">
            <w:pPr>
              <w:pStyle w:val="a8"/>
            </w:pPr>
            <w:r w:rsidRPr="009B3C62">
              <w:t>sunny</w:t>
            </w:r>
          </w:p>
        </w:tc>
        <w:tc>
          <w:tcPr>
            <w:tcW w:w="1362" w:type="dxa"/>
            <w:shd w:val="clear" w:color="auto" w:fill="auto"/>
            <w:vAlign w:val="bottom"/>
          </w:tcPr>
          <w:p w14:paraId="30B2CD7B" w14:textId="77777777" w:rsidR="002F38E5" w:rsidRPr="009B3C62" w:rsidRDefault="002F38E5" w:rsidP="009B3C62">
            <w:pPr>
              <w:pStyle w:val="a8"/>
            </w:pPr>
            <w:r w:rsidRPr="009B3C62">
              <w:t>hot</w:t>
            </w:r>
          </w:p>
        </w:tc>
        <w:tc>
          <w:tcPr>
            <w:tcW w:w="1134" w:type="dxa"/>
            <w:shd w:val="clear" w:color="auto" w:fill="auto"/>
            <w:vAlign w:val="bottom"/>
          </w:tcPr>
          <w:p w14:paraId="5681AA38" w14:textId="77777777" w:rsidR="002F38E5" w:rsidRPr="009B3C62" w:rsidRDefault="002F38E5" w:rsidP="009B3C62">
            <w:pPr>
              <w:pStyle w:val="a8"/>
            </w:pPr>
            <w:r w:rsidRPr="009B3C62">
              <w:t>high</w:t>
            </w:r>
          </w:p>
        </w:tc>
        <w:tc>
          <w:tcPr>
            <w:tcW w:w="1134" w:type="dxa"/>
            <w:shd w:val="clear" w:color="auto" w:fill="auto"/>
            <w:vAlign w:val="bottom"/>
          </w:tcPr>
          <w:p w14:paraId="476C0B92" w14:textId="77777777" w:rsidR="002F38E5" w:rsidRPr="009B3C62" w:rsidRDefault="002F38E5" w:rsidP="009B3C62">
            <w:pPr>
              <w:pStyle w:val="a8"/>
            </w:pPr>
            <w:r w:rsidRPr="009B3C62">
              <w:t>TRUE</w:t>
            </w:r>
          </w:p>
        </w:tc>
        <w:tc>
          <w:tcPr>
            <w:tcW w:w="1134" w:type="dxa"/>
            <w:shd w:val="clear" w:color="auto" w:fill="auto"/>
            <w:vAlign w:val="bottom"/>
          </w:tcPr>
          <w:p w14:paraId="1704C917" w14:textId="77777777" w:rsidR="002F38E5" w:rsidRPr="009B3C62" w:rsidRDefault="002F38E5" w:rsidP="009B3C62">
            <w:pPr>
              <w:pStyle w:val="a8"/>
            </w:pPr>
            <w:r w:rsidRPr="009B3C62">
              <w:t>no</w:t>
            </w:r>
          </w:p>
        </w:tc>
      </w:tr>
      <w:tr w:rsidR="002F38E5" w:rsidRPr="003F66AE" w14:paraId="1B5D9342" w14:textId="77777777" w:rsidTr="001C1EB5">
        <w:trPr>
          <w:jc w:val="center"/>
        </w:trPr>
        <w:tc>
          <w:tcPr>
            <w:tcW w:w="851" w:type="dxa"/>
            <w:shd w:val="clear" w:color="auto" w:fill="FFFFFF"/>
          </w:tcPr>
          <w:p w14:paraId="6B7A9356" w14:textId="77777777" w:rsidR="002F38E5" w:rsidRPr="009B3C62" w:rsidRDefault="002F38E5" w:rsidP="009B3C62">
            <w:pPr>
              <w:pStyle w:val="a8"/>
            </w:pPr>
            <w:r w:rsidRPr="009B3C62">
              <w:rPr>
                <w:rFonts w:hint="eastAsia"/>
              </w:rPr>
              <w:lastRenderedPageBreak/>
              <w:t>3</w:t>
            </w:r>
          </w:p>
        </w:tc>
        <w:tc>
          <w:tcPr>
            <w:tcW w:w="1134" w:type="dxa"/>
            <w:shd w:val="clear" w:color="auto" w:fill="auto"/>
            <w:vAlign w:val="bottom"/>
          </w:tcPr>
          <w:p w14:paraId="58733E28" w14:textId="77777777" w:rsidR="002F38E5" w:rsidRPr="009B3C62" w:rsidRDefault="002F38E5" w:rsidP="009B3C62">
            <w:pPr>
              <w:pStyle w:val="a8"/>
            </w:pPr>
            <w:r w:rsidRPr="009B3C62">
              <w:t>overcast</w:t>
            </w:r>
          </w:p>
        </w:tc>
        <w:tc>
          <w:tcPr>
            <w:tcW w:w="1362" w:type="dxa"/>
            <w:shd w:val="clear" w:color="auto" w:fill="auto"/>
            <w:vAlign w:val="bottom"/>
          </w:tcPr>
          <w:p w14:paraId="58245E5E" w14:textId="77777777" w:rsidR="002F38E5" w:rsidRPr="009B3C62" w:rsidRDefault="002F38E5" w:rsidP="009B3C62">
            <w:pPr>
              <w:pStyle w:val="a8"/>
            </w:pPr>
            <w:r w:rsidRPr="009B3C62">
              <w:t>hot</w:t>
            </w:r>
          </w:p>
        </w:tc>
        <w:tc>
          <w:tcPr>
            <w:tcW w:w="1134" w:type="dxa"/>
            <w:shd w:val="clear" w:color="auto" w:fill="auto"/>
            <w:vAlign w:val="bottom"/>
          </w:tcPr>
          <w:p w14:paraId="06453430" w14:textId="77777777" w:rsidR="002F38E5" w:rsidRPr="009B3C62" w:rsidRDefault="002F38E5" w:rsidP="009B3C62">
            <w:pPr>
              <w:pStyle w:val="a8"/>
            </w:pPr>
            <w:r w:rsidRPr="009B3C62">
              <w:t>high</w:t>
            </w:r>
          </w:p>
        </w:tc>
        <w:tc>
          <w:tcPr>
            <w:tcW w:w="1134" w:type="dxa"/>
            <w:shd w:val="clear" w:color="auto" w:fill="auto"/>
            <w:vAlign w:val="bottom"/>
          </w:tcPr>
          <w:p w14:paraId="27EFC877" w14:textId="77777777" w:rsidR="002F38E5" w:rsidRPr="009B3C62" w:rsidRDefault="002F38E5" w:rsidP="009B3C62">
            <w:pPr>
              <w:pStyle w:val="a8"/>
            </w:pPr>
            <w:r w:rsidRPr="009B3C62">
              <w:t>FALSE</w:t>
            </w:r>
          </w:p>
        </w:tc>
        <w:tc>
          <w:tcPr>
            <w:tcW w:w="1134" w:type="dxa"/>
            <w:shd w:val="clear" w:color="auto" w:fill="auto"/>
            <w:vAlign w:val="bottom"/>
          </w:tcPr>
          <w:p w14:paraId="34EA4B75" w14:textId="77777777" w:rsidR="002F38E5" w:rsidRPr="009B3C62" w:rsidRDefault="002F38E5" w:rsidP="009B3C62">
            <w:pPr>
              <w:pStyle w:val="a8"/>
            </w:pPr>
            <w:r w:rsidRPr="009B3C62">
              <w:t>yes</w:t>
            </w:r>
          </w:p>
        </w:tc>
      </w:tr>
      <w:tr w:rsidR="002F38E5" w:rsidRPr="003F66AE" w14:paraId="28866B74" w14:textId="77777777" w:rsidTr="00B043E1">
        <w:trPr>
          <w:jc w:val="center"/>
        </w:trPr>
        <w:tc>
          <w:tcPr>
            <w:tcW w:w="851" w:type="dxa"/>
            <w:tcBorders>
              <w:bottom w:val="nil"/>
            </w:tcBorders>
            <w:shd w:val="clear" w:color="auto" w:fill="FFFFFF"/>
          </w:tcPr>
          <w:p w14:paraId="6FE716F4" w14:textId="77777777" w:rsidR="002F38E5" w:rsidRPr="009B3C62" w:rsidRDefault="002F38E5" w:rsidP="009B3C62">
            <w:pPr>
              <w:pStyle w:val="a8"/>
            </w:pPr>
            <w:r w:rsidRPr="009B3C62">
              <w:rPr>
                <w:rFonts w:hint="eastAsia"/>
              </w:rPr>
              <w:t>4</w:t>
            </w:r>
          </w:p>
        </w:tc>
        <w:tc>
          <w:tcPr>
            <w:tcW w:w="1134" w:type="dxa"/>
            <w:tcBorders>
              <w:bottom w:val="nil"/>
            </w:tcBorders>
            <w:shd w:val="clear" w:color="auto" w:fill="auto"/>
            <w:vAlign w:val="bottom"/>
          </w:tcPr>
          <w:p w14:paraId="0F686F87" w14:textId="77777777" w:rsidR="002F38E5" w:rsidRPr="009B3C62" w:rsidRDefault="002F38E5" w:rsidP="009B3C62">
            <w:pPr>
              <w:pStyle w:val="a8"/>
            </w:pPr>
            <w:r w:rsidRPr="009B3C62">
              <w:t>rainy</w:t>
            </w:r>
          </w:p>
        </w:tc>
        <w:tc>
          <w:tcPr>
            <w:tcW w:w="1362" w:type="dxa"/>
            <w:tcBorders>
              <w:bottom w:val="nil"/>
            </w:tcBorders>
            <w:shd w:val="clear" w:color="auto" w:fill="auto"/>
            <w:vAlign w:val="bottom"/>
          </w:tcPr>
          <w:p w14:paraId="348B3C46" w14:textId="77777777" w:rsidR="002F38E5" w:rsidRPr="009B3C62" w:rsidRDefault="002F38E5" w:rsidP="009B3C62">
            <w:pPr>
              <w:pStyle w:val="a8"/>
            </w:pPr>
            <w:r w:rsidRPr="009B3C62">
              <w:t>mild</w:t>
            </w:r>
          </w:p>
        </w:tc>
        <w:tc>
          <w:tcPr>
            <w:tcW w:w="1134" w:type="dxa"/>
            <w:tcBorders>
              <w:bottom w:val="nil"/>
            </w:tcBorders>
            <w:shd w:val="clear" w:color="auto" w:fill="auto"/>
            <w:vAlign w:val="bottom"/>
          </w:tcPr>
          <w:p w14:paraId="5C94260A" w14:textId="77777777" w:rsidR="002F38E5" w:rsidRPr="009B3C62" w:rsidRDefault="002F38E5" w:rsidP="009B3C62">
            <w:pPr>
              <w:pStyle w:val="a8"/>
            </w:pPr>
            <w:r w:rsidRPr="009B3C62">
              <w:t>high</w:t>
            </w:r>
          </w:p>
        </w:tc>
        <w:tc>
          <w:tcPr>
            <w:tcW w:w="1134" w:type="dxa"/>
            <w:tcBorders>
              <w:bottom w:val="nil"/>
            </w:tcBorders>
            <w:shd w:val="clear" w:color="auto" w:fill="auto"/>
            <w:vAlign w:val="bottom"/>
          </w:tcPr>
          <w:p w14:paraId="3A843AF4" w14:textId="77777777" w:rsidR="002F38E5" w:rsidRPr="009B3C62" w:rsidRDefault="002F38E5" w:rsidP="009B3C62">
            <w:pPr>
              <w:pStyle w:val="a8"/>
            </w:pPr>
            <w:r w:rsidRPr="009B3C62">
              <w:t>FALSE</w:t>
            </w:r>
          </w:p>
        </w:tc>
        <w:tc>
          <w:tcPr>
            <w:tcW w:w="1134" w:type="dxa"/>
            <w:tcBorders>
              <w:bottom w:val="nil"/>
            </w:tcBorders>
            <w:shd w:val="clear" w:color="auto" w:fill="auto"/>
            <w:vAlign w:val="bottom"/>
          </w:tcPr>
          <w:p w14:paraId="7DD67D00" w14:textId="77777777" w:rsidR="002F38E5" w:rsidRPr="009B3C62" w:rsidRDefault="002F38E5" w:rsidP="009B3C62">
            <w:pPr>
              <w:pStyle w:val="a8"/>
            </w:pPr>
            <w:r w:rsidRPr="009B3C62">
              <w:t>yes</w:t>
            </w:r>
          </w:p>
        </w:tc>
      </w:tr>
      <w:tr w:rsidR="002F38E5" w:rsidRPr="003F66AE" w14:paraId="5C58DE85" w14:textId="77777777" w:rsidTr="00B043E1">
        <w:trPr>
          <w:jc w:val="center"/>
        </w:trPr>
        <w:tc>
          <w:tcPr>
            <w:tcW w:w="851" w:type="dxa"/>
            <w:tcBorders>
              <w:top w:val="nil"/>
              <w:bottom w:val="nil"/>
            </w:tcBorders>
            <w:shd w:val="clear" w:color="auto" w:fill="FFFFFF"/>
          </w:tcPr>
          <w:p w14:paraId="47D4FDC2" w14:textId="77777777" w:rsidR="002F38E5" w:rsidRPr="009B3C62" w:rsidRDefault="002F38E5" w:rsidP="009B3C62">
            <w:pPr>
              <w:pStyle w:val="a8"/>
            </w:pPr>
            <w:r w:rsidRPr="009B3C62">
              <w:rPr>
                <w:rFonts w:hint="eastAsia"/>
              </w:rPr>
              <w:t>5</w:t>
            </w:r>
          </w:p>
        </w:tc>
        <w:tc>
          <w:tcPr>
            <w:tcW w:w="1134" w:type="dxa"/>
            <w:tcBorders>
              <w:top w:val="nil"/>
              <w:bottom w:val="nil"/>
            </w:tcBorders>
            <w:shd w:val="clear" w:color="auto" w:fill="auto"/>
            <w:vAlign w:val="bottom"/>
          </w:tcPr>
          <w:p w14:paraId="5117D34B" w14:textId="77777777" w:rsidR="002F38E5" w:rsidRPr="009B3C62" w:rsidRDefault="002F38E5" w:rsidP="009B3C62">
            <w:pPr>
              <w:pStyle w:val="a8"/>
            </w:pPr>
            <w:r w:rsidRPr="009B3C62">
              <w:t>rainy</w:t>
            </w:r>
          </w:p>
        </w:tc>
        <w:tc>
          <w:tcPr>
            <w:tcW w:w="1362" w:type="dxa"/>
            <w:tcBorders>
              <w:top w:val="nil"/>
              <w:bottom w:val="nil"/>
            </w:tcBorders>
            <w:shd w:val="clear" w:color="auto" w:fill="auto"/>
            <w:vAlign w:val="bottom"/>
          </w:tcPr>
          <w:p w14:paraId="1A11B998" w14:textId="77777777" w:rsidR="002F38E5" w:rsidRPr="009B3C62" w:rsidRDefault="002F38E5" w:rsidP="009B3C62">
            <w:pPr>
              <w:pStyle w:val="a8"/>
            </w:pPr>
            <w:r w:rsidRPr="009B3C62">
              <w:t>cool</w:t>
            </w:r>
          </w:p>
        </w:tc>
        <w:tc>
          <w:tcPr>
            <w:tcW w:w="1134" w:type="dxa"/>
            <w:tcBorders>
              <w:top w:val="nil"/>
              <w:bottom w:val="nil"/>
            </w:tcBorders>
            <w:shd w:val="clear" w:color="auto" w:fill="auto"/>
            <w:vAlign w:val="bottom"/>
          </w:tcPr>
          <w:p w14:paraId="3509AB6D" w14:textId="77777777" w:rsidR="002F38E5" w:rsidRPr="009B3C62" w:rsidRDefault="002F38E5" w:rsidP="009B3C62">
            <w:pPr>
              <w:pStyle w:val="a8"/>
            </w:pPr>
            <w:r w:rsidRPr="009B3C62">
              <w:t>normal</w:t>
            </w:r>
          </w:p>
        </w:tc>
        <w:tc>
          <w:tcPr>
            <w:tcW w:w="1134" w:type="dxa"/>
            <w:tcBorders>
              <w:top w:val="nil"/>
              <w:bottom w:val="nil"/>
            </w:tcBorders>
            <w:shd w:val="clear" w:color="auto" w:fill="auto"/>
            <w:vAlign w:val="bottom"/>
          </w:tcPr>
          <w:p w14:paraId="4F0238B5" w14:textId="77777777" w:rsidR="002F38E5" w:rsidRPr="009B3C62" w:rsidRDefault="002F38E5" w:rsidP="009B3C62">
            <w:pPr>
              <w:pStyle w:val="a8"/>
            </w:pPr>
            <w:r w:rsidRPr="009B3C62">
              <w:t>FALSE</w:t>
            </w:r>
          </w:p>
        </w:tc>
        <w:tc>
          <w:tcPr>
            <w:tcW w:w="1134" w:type="dxa"/>
            <w:tcBorders>
              <w:top w:val="nil"/>
              <w:bottom w:val="nil"/>
            </w:tcBorders>
            <w:shd w:val="clear" w:color="auto" w:fill="auto"/>
            <w:vAlign w:val="bottom"/>
          </w:tcPr>
          <w:p w14:paraId="234655DE" w14:textId="77777777" w:rsidR="002F38E5" w:rsidRPr="009B3C62" w:rsidRDefault="002F38E5" w:rsidP="009B3C62">
            <w:pPr>
              <w:pStyle w:val="a8"/>
            </w:pPr>
            <w:r w:rsidRPr="009B3C62">
              <w:t>yes</w:t>
            </w:r>
          </w:p>
        </w:tc>
      </w:tr>
      <w:tr w:rsidR="005073F2" w:rsidRPr="003F66AE" w14:paraId="1C362DE2" w14:textId="77777777" w:rsidTr="00B043E1">
        <w:trPr>
          <w:jc w:val="center"/>
        </w:trPr>
        <w:tc>
          <w:tcPr>
            <w:tcW w:w="851" w:type="dxa"/>
            <w:tcBorders>
              <w:top w:val="nil"/>
              <w:bottom w:val="nil"/>
            </w:tcBorders>
            <w:shd w:val="clear" w:color="auto" w:fill="FFFFFF"/>
          </w:tcPr>
          <w:p w14:paraId="6BE671E4" w14:textId="337A3961" w:rsidR="005073F2" w:rsidRPr="009B3C62" w:rsidRDefault="005073F2" w:rsidP="009B3C62">
            <w:pPr>
              <w:pStyle w:val="a8"/>
            </w:pPr>
            <w:r w:rsidRPr="009B3C62">
              <w:rPr>
                <w:rFonts w:hint="eastAsia"/>
              </w:rPr>
              <w:t>6</w:t>
            </w:r>
          </w:p>
        </w:tc>
        <w:tc>
          <w:tcPr>
            <w:tcW w:w="1134" w:type="dxa"/>
            <w:tcBorders>
              <w:top w:val="nil"/>
              <w:bottom w:val="nil"/>
            </w:tcBorders>
            <w:shd w:val="clear" w:color="auto" w:fill="auto"/>
            <w:vAlign w:val="bottom"/>
          </w:tcPr>
          <w:p w14:paraId="02AC399C" w14:textId="72F809EA" w:rsidR="005073F2" w:rsidRPr="009B3C62" w:rsidRDefault="005073F2" w:rsidP="009B3C62">
            <w:pPr>
              <w:pStyle w:val="a8"/>
            </w:pPr>
            <w:r w:rsidRPr="009B3C62">
              <w:t>rainy</w:t>
            </w:r>
          </w:p>
        </w:tc>
        <w:tc>
          <w:tcPr>
            <w:tcW w:w="1362" w:type="dxa"/>
            <w:tcBorders>
              <w:top w:val="nil"/>
              <w:bottom w:val="nil"/>
            </w:tcBorders>
            <w:shd w:val="clear" w:color="auto" w:fill="auto"/>
            <w:vAlign w:val="bottom"/>
          </w:tcPr>
          <w:p w14:paraId="242AB9DD" w14:textId="30A14162" w:rsidR="005073F2" w:rsidRPr="009B3C62" w:rsidRDefault="005073F2" w:rsidP="009B3C62">
            <w:pPr>
              <w:pStyle w:val="a8"/>
            </w:pPr>
            <w:r w:rsidRPr="009B3C62">
              <w:t>cool</w:t>
            </w:r>
          </w:p>
        </w:tc>
        <w:tc>
          <w:tcPr>
            <w:tcW w:w="1134" w:type="dxa"/>
            <w:tcBorders>
              <w:top w:val="nil"/>
              <w:bottom w:val="nil"/>
            </w:tcBorders>
            <w:shd w:val="clear" w:color="auto" w:fill="auto"/>
            <w:vAlign w:val="bottom"/>
          </w:tcPr>
          <w:p w14:paraId="162922DD" w14:textId="35560B51" w:rsidR="005073F2" w:rsidRPr="009B3C62" w:rsidRDefault="005073F2" w:rsidP="009B3C62">
            <w:pPr>
              <w:pStyle w:val="a8"/>
            </w:pPr>
            <w:r w:rsidRPr="009B3C62">
              <w:t>normal</w:t>
            </w:r>
          </w:p>
        </w:tc>
        <w:tc>
          <w:tcPr>
            <w:tcW w:w="1134" w:type="dxa"/>
            <w:tcBorders>
              <w:top w:val="nil"/>
              <w:bottom w:val="nil"/>
            </w:tcBorders>
            <w:shd w:val="clear" w:color="auto" w:fill="auto"/>
            <w:vAlign w:val="bottom"/>
          </w:tcPr>
          <w:p w14:paraId="432B3F05" w14:textId="40FCFD8A" w:rsidR="005073F2" w:rsidRPr="009B3C62" w:rsidRDefault="005073F2" w:rsidP="009B3C62">
            <w:pPr>
              <w:pStyle w:val="a8"/>
            </w:pPr>
            <w:r w:rsidRPr="009B3C62">
              <w:t>TRUE</w:t>
            </w:r>
          </w:p>
        </w:tc>
        <w:tc>
          <w:tcPr>
            <w:tcW w:w="1134" w:type="dxa"/>
            <w:tcBorders>
              <w:top w:val="nil"/>
              <w:bottom w:val="nil"/>
            </w:tcBorders>
            <w:shd w:val="clear" w:color="auto" w:fill="auto"/>
            <w:vAlign w:val="bottom"/>
          </w:tcPr>
          <w:p w14:paraId="6D1D6846" w14:textId="44976C2D" w:rsidR="005073F2" w:rsidRPr="009B3C62" w:rsidRDefault="005073F2" w:rsidP="009B3C62">
            <w:pPr>
              <w:pStyle w:val="a8"/>
            </w:pPr>
            <w:r w:rsidRPr="009B3C62">
              <w:t>no</w:t>
            </w:r>
          </w:p>
        </w:tc>
      </w:tr>
      <w:tr w:rsidR="005073F2" w:rsidRPr="003F66AE" w14:paraId="6F22720A" w14:textId="77777777" w:rsidTr="005073F2">
        <w:trPr>
          <w:jc w:val="center"/>
        </w:trPr>
        <w:tc>
          <w:tcPr>
            <w:tcW w:w="851" w:type="dxa"/>
            <w:tcBorders>
              <w:top w:val="nil"/>
              <w:bottom w:val="nil"/>
            </w:tcBorders>
            <w:shd w:val="clear" w:color="auto" w:fill="FFFFFF"/>
          </w:tcPr>
          <w:p w14:paraId="43C8BB42" w14:textId="177DD36F" w:rsidR="005073F2" w:rsidRPr="009B3C62" w:rsidRDefault="005073F2" w:rsidP="009B3C62">
            <w:pPr>
              <w:pStyle w:val="a8"/>
            </w:pPr>
            <w:r w:rsidRPr="009B3C62">
              <w:rPr>
                <w:rFonts w:hint="eastAsia"/>
              </w:rPr>
              <w:t>7</w:t>
            </w:r>
          </w:p>
        </w:tc>
        <w:tc>
          <w:tcPr>
            <w:tcW w:w="1134" w:type="dxa"/>
            <w:tcBorders>
              <w:top w:val="nil"/>
              <w:bottom w:val="nil"/>
            </w:tcBorders>
            <w:shd w:val="clear" w:color="auto" w:fill="auto"/>
            <w:vAlign w:val="bottom"/>
          </w:tcPr>
          <w:p w14:paraId="06C49AC3" w14:textId="51250F15" w:rsidR="005073F2" w:rsidRPr="009B3C62" w:rsidRDefault="005073F2" w:rsidP="009B3C62">
            <w:pPr>
              <w:pStyle w:val="a8"/>
            </w:pPr>
            <w:r w:rsidRPr="009B3C62">
              <w:t>overcast</w:t>
            </w:r>
          </w:p>
        </w:tc>
        <w:tc>
          <w:tcPr>
            <w:tcW w:w="1362" w:type="dxa"/>
            <w:tcBorders>
              <w:top w:val="nil"/>
              <w:bottom w:val="nil"/>
            </w:tcBorders>
            <w:shd w:val="clear" w:color="auto" w:fill="auto"/>
            <w:vAlign w:val="bottom"/>
          </w:tcPr>
          <w:p w14:paraId="3F71DEC4" w14:textId="15C07698" w:rsidR="005073F2" w:rsidRPr="009B3C62" w:rsidRDefault="005073F2" w:rsidP="009B3C62">
            <w:pPr>
              <w:pStyle w:val="a8"/>
            </w:pPr>
            <w:r w:rsidRPr="009B3C62">
              <w:t>cool</w:t>
            </w:r>
          </w:p>
        </w:tc>
        <w:tc>
          <w:tcPr>
            <w:tcW w:w="1134" w:type="dxa"/>
            <w:tcBorders>
              <w:top w:val="nil"/>
              <w:bottom w:val="nil"/>
            </w:tcBorders>
            <w:shd w:val="clear" w:color="auto" w:fill="auto"/>
            <w:vAlign w:val="bottom"/>
          </w:tcPr>
          <w:p w14:paraId="0E7BDA53" w14:textId="13925028" w:rsidR="005073F2" w:rsidRPr="009B3C62" w:rsidRDefault="005073F2" w:rsidP="009B3C62">
            <w:pPr>
              <w:pStyle w:val="a8"/>
            </w:pPr>
            <w:r w:rsidRPr="009B3C62">
              <w:t>normal</w:t>
            </w:r>
          </w:p>
        </w:tc>
        <w:tc>
          <w:tcPr>
            <w:tcW w:w="1134" w:type="dxa"/>
            <w:tcBorders>
              <w:top w:val="nil"/>
              <w:bottom w:val="nil"/>
            </w:tcBorders>
            <w:shd w:val="clear" w:color="auto" w:fill="auto"/>
            <w:vAlign w:val="bottom"/>
          </w:tcPr>
          <w:p w14:paraId="407362D1" w14:textId="6F19C514" w:rsidR="005073F2" w:rsidRPr="009B3C62" w:rsidRDefault="005073F2" w:rsidP="009B3C62">
            <w:pPr>
              <w:pStyle w:val="a8"/>
            </w:pPr>
            <w:r w:rsidRPr="009B3C62">
              <w:t>TRUE</w:t>
            </w:r>
          </w:p>
        </w:tc>
        <w:tc>
          <w:tcPr>
            <w:tcW w:w="1134" w:type="dxa"/>
            <w:tcBorders>
              <w:top w:val="nil"/>
              <w:bottom w:val="nil"/>
            </w:tcBorders>
            <w:shd w:val="clear" w:color="auto" w:fill="auto"/>
            <w:vAlign w:val="bottom"/>
          </w:tcPr>
          <w:p w14:paraId="25A2BC67" w14:textId="4AAA7319" w:rsidR="005073F2" w:rsidRPr="009B3C62" w:rsidRDefault="005073F2" w:rsidP="009B3C62">
            <w:pPr>
              <w:pStyle w:val="a8"/>
            </w:pPr>
            <w:r w:rsidRPr="009B3C62">
              <w:t>yes</w:t>
            </w:r>
          </w:p>
        </w:tc>
      </w:tr>
      <w:tr w:rsidR="005073F2" w:rsidRPr="003F66AE" w14:paraId="614F06C4" w14:textId="77777777" w:rsidTr="005073F2">
        <w:trPr>
          <w:jc w:val="center"/>
        </w:trPr>
        <w:tc>
          <w:tcPr>
            <w:tcW w:w="851" w:type="dxa"/>
            <w:tcBorders>
              <w:top w:val="nil"/>
              <w:bottom w:val="nil"/>
            </w:tcBorders>
            <w:shd w:val="clear" w:color="auto" w:fill="FFFFFF"/>
          </w:tcPr>
          <w:p w14:paraId="1B97058D" w14:textId="2FC37F5C" w:rsidR="005073F2" w:rsidRPr="009B3C62" w:rsidRDefault="005073F2" w:rsidP="009B3C62">
            <w:pPr>
              <w:pStyle w:val="a8"/>
            </w:pPr>
            <w:r w:rsidRPr="009B3C62">
              <w:rPr>
                <w:rFonts w:hint="eastAsia"/>
              </w:rPr>
              <w:t>8</w:t>
            </w:r>
          </w:p>
        </w:tc>
        <w:tc>
          <w:tcPr>
            <w:tcW w:w="1134" w:type="dxa"/>
            <w:tcBorders>
              <w:top w:val="nil"/>
              <w:bottom w:val="nil"/>
            </w:tcBorders>
            <w:shd w:val="clear" w:color="auto" w:fill="auto"/>
            <w:vAlign w:val="bottom"/>
          </w:tcPr>
          <w:p w14:paraId="0BBCAC12" w14:textId="79F9A8A9" w:rsidR="005073F2" w:rsidRPr="009B3C62" w:rsidRDefault="005073F2" w:rsidP="009B3C62">
            <w:pPr>
              <w:pStyle w:val="a8"/>
            </w:pPr>
            <w:r w:rsidRPr="009B3C62">
              <w:t>sunny</w:t>
            </w:r>
          </w:p>
        </w:tc>
        <w:tc>
          <w:tcPr>
            <w:tcW w:w="1362" w:type="dxa"/>
            <w:tcBorders>
              <w:top w:val="nil"/>
              <w:bottom w:val="nil"/>
            </w:tcBorders>
            <w:shd w:val="clear" w:color="auto" w:fill="auto"/>
            <w:vAlign w:val="bottom"/>
          </w:tcPr>
          <w:p w14:paraId="6021EAB4" w14:textId="79C85D18" w:rsidR="005073F2" w:rsidRPr="009B3C62" w:rsidRDefault="005073F2" w:rsidP="009B3C62">
            <w:pPr>
              <w:pStyle w:val="a8"/>
            </w:pPr>
            <w:r w:rsidRPr="009B3C62">
              <w:t>mild</w:t>
            </w:r>
          </w:p>
        </w:tc>
        <w:tc>
          <w:tcPr>
            <w:tcW w:w="1134" w:type="dxa"/>
            <w:tcBorders>
              <w:top w:val="nil"/>
              <w:bottom w:val="nil"/>
            </w:tcBorders>
            <w:shd w:val="clear" w:color="auto" w:fill="auto"/>
            <w:vAlign w:val="bottom"/>
          </w:tcPr>
          <w:p w14:paraId="1035F620" w14:textId="16A84BBF" w:rsidR="005073F2" w:rsidRPr="009B3C62" w:rsidRDefault="005073F2" w:rsidP="009B3C62">
            <w:pPr>
              <w:pStyle w:val="a8"/>
            </w:pPr>
            <w:r w:rsidRPr="009B3C62">
              <w:t>high</w:t>
            </w:r>
          </w:p>
        </w:tc>
        <w:tc>
          <w:tcPr>
            <w:tcW w:w="1134" w:type="dxa"/>
            <w:tcBorders>
              <w:top w:val="nil"/>
              <w:bottom w:val="nil"/>
            </w:tcBorders>
            <w:shd w:val="clear" w:color="auto" w:fill="auto"/>
            <w:vAlign w:val="bottom"/>
          </w:tcPr>
          <w:p w14:paraId="012FF156" w14:textId="516E92C3" w:rsidR="005073F2" w:rsidRPr="009B3C62" w:rsidRDefault="005073F2" w:rsidP="009B3C62">
            <w:pPr>
              <w:pStyle w:val="a8"/>
            </w:pPr>
            <w:r w:rsidRPr="009B3C62">
              <w:t>FALSE</w:t>
            </w:r>
          </w:p>
        </w:tc>
        <w:tc>
          <w:tcPr>
            <w:tcW w:w="1134" w:type="dxa"/>
            <w:tcBorders>
              <w:top w:val="nil"/>
              <w:bottom w:val="nil"/>
            </w:tcBorders>
            <w:shd w:val="clear" w:color="auto" w:fill="auto"/>
            <w:vAlign w:val="bottom"/>
          </w:tcPr>
          <w:p w14:paraId="274A1D33" w14:textId="1A011B68" w:rsidR="005073F2" w:rsidRPr="009B3C62" w:rsidRDefault="005073F2" w:rsidP="009B3C62">
            <w:pPr>
              <w:pStyle w:val="a8"/>
            </w:pPr>
            <w:r w:rsidRPr="009B3C62">
              <w:t>no</w:t>
            </w:r>
          </w:p>
        </w:tc>
      </w:tr>
      <w:tr w:rsidR="005073F2" w:rsidRPr="003F66AE" w14:paraId="6E780075" w14:textId="77777777" w:rsidTr="005073F2">
        <w:trPr>
          <w:jc w:val="center"/>
        </w:trPr>
        <w:tc>
          <w:tcPr>
            <w:tcW w:w="851" w:type="dxa"/>
            <w:tcBorders>
              <w:top w:val="nil"/>
              <w:bottom w:val="nil"/>
            </w:tcBorders>
            <w:shd w:val="clear" w:color="auto" w:fill="FFFFFF"/>
          </w:tcPr>
          <w:p w14:paraId="0CD6BDFD" w14:textId="0CB6832A" w:rsidR="005073F2" w:rsidRPr="009B3C62" w:rsidRDefault="005073F2" w:rsidP="009B3C62">
            <w:pPr>
              <w:pStyle w:val="a8"/>
            </w:pPr>
            <w:r w:rsidRPr="009B3C62">
              <w:rPr>
                <w:rFonts w:hint="eastAsia"/>
              </w:rPr>
              <w:t>9</w:t>
            </w:r>
          </w:p>
        </w:tc>
        <w:tc>
          <w:tcPr>
            <w:tcW w:w="1134" w:type="dxa"/>
            <w:tcBorders>
              <w:top w:val="nil"/>
              <w:bottom w:val="nil"/>
            </w:tcBorders>
            <w:shd w:val="clear" w:color="auto" w:fill="auto"/>
            <w:vAlign w:val="bottom"/>
          </w:tcPr>
          <w:p w14:paraId="25435B5E" w14:textId="50D2A312" w:rsidR="005073F2" w:rsidRPr="009B3C62" w:rsidRDefault="005073F2" w:rsidP="009B3C62">
            <w:pPr>
              <w:pStyle w:val="a8"/>
            </w:pPr>
            <w:r w:rsidRPr="009B3C62">
              <w:t>sunny</w:t>
            </w:r>
          </w:p>
        </w:tc>
        <w:tc>
          <w:tcPr>
            <w:tcW w:w="1362" w:type="dxa"/>
            <w:tcBorders>
              <w:top w:val="nil"/>
              <w:bottom w:val="nil"/>
            </w:tcBorders>
            <w:shd w:val="clear" w:color="auto" w:fill="auto"/>
            <w:vAlign w:val="bottom"/>
          </w:tcPr>
          <w:p w14:paraId="2414F16D" w14:textId="3BC6C7F3" w:rsidR="005073F2" w:rsidRPr="009B3C62" w:rsidRDefault="005073F2" w:rsidP="009B3C62">
            <w:pPr>
              <w:pStyle w:val="a8"/>
            </w:pPr>
            <w:r w:rsidRPr="009B3C62">
              <w:t>cool</w:t>
            </w:r>
          </w:p>
        </w:tc>
        <w:tc>
          <w:tcPr>
            <w:tcW w:w="1134" w:type="dxa"/>
            <w:tcBorders>
              <w:top w:val="nil"/>
              <w:bottom w:val="nil"/>
            </w:tcBorders>
            <w:shd w:val="clear" w:color="auto" w:fill="auto"/>
            <w:vAlign w:val="bottom"/>
          </w:tcPr>
          <w:p w14:paraId="527EB8FD" w14:textId="53F18A05" w:rsidR="005073F2" w:rsidRPr="009B3C62" w:rsidRDefault="005073F2" w:rsidP="009B3C62">
            <w:pPr>
              <w:pStyle w:val="a8"/>
            </w:pPr>
            <w:r w:rsidRPr="009B3C62">
              <w:t>normal</w:t>
            </w:r>
          </w:p>
        </w:tc>
        <w:tc>
          <w:tcPr>
            <w:tcW w:w="1134" w:type="dxa"/>
            <w:tcBorders>
              <w:top w:val="nil"/>
              <w:bottom w:val="nil"/>
            </w:tcBorders>
            <w:shd w:val="clear" w:color="auto" w:fill="auto"/>
            <w:vAlign w:val="bottom"/>
          </w:tcPr>
          <w:p w14:paraId="628BAC4E" w14:textId="7448CC5D" w:rsidR="005073F2" w:rsidRPr="009B3C62" w:rsidRDefault="005073F2" w:rsidP="009B3C62">
            <w:pPr>
              <w:pStyle w:val="a8"/>
            </w:pPr>
            <w:r w:rsidRPr="009B3C62">
              <w:t>FALSE</w:t>
            </w:r>
          </w:p>
        </w:tc>
        <w:tc>
          <w:tcPr>
            <w:tcW w:w="1134" w:type="dxa"/>
            <w:tcBorders>
              <w:top w:val="nil"/>
              <w:bottom w:val="nil"/>
            </w:tcBorders>
            <w:shd w:val="clear" w:color="auto" w:fill="auto"/>
            <w:vAlign w:val="bottom"/>
          </w:tcPr>
          <w:p w14:paraId="235E29D8" w14:textId="27D4F0DD" w:rsidR="005073F2" w:rsidRPr="009B3C62" w:rsidRDefault="005073F2" w:rsidP="009B3C62">
            <w:pPr>
              <w:pStyle w:val="a8"/>
            </w:pPr>
            <w:r w:rsidRPr="009B3C62">
              <w:t>yes</w:t>
            </w:r>
          </w:p>
        </w:tc>
      </w:tr>
      <w:tr w:rsidR="005073F2" w:rsidRPr="003F66AE" w14:paraId="77F72B08" w14:textId="77777777" w:rsidTr="005073F2">
        <w:trPr>
          <w:jc w:val="center"/>
        </w:trPr>
        <w:tc>
          <w:tcPr>
            <w:tcW w:w="851" w:type="dxa"/>
            <w:tcBorders>
              <w:top w:val="nil"/>
              <w:bottom w:val="nil"/>
            </w:tcBorders>
            <w:shd w:val="clear" w:color="auto" w:fill="FFFFFF"/>
          </w:tcPr>
          <w:p w14:paraId="37877627" w14:textId="603AD8DA" w:rsidR="005073F2" w:rsidRPr="009B3C62" w:rsidRDefault="005073F2" w:rsidP="009B3C62">
            <w:pPr>
              <w:pStyle w:val="a8"/>
            </w:pPr>
            <w:r w:rsidRPr="009B3C62">
              <w:rPr>
                <w:rFonts w:hint="eastAsia"/>
              </w:rPr>
              <w:t>1</w:t>
            </w:r>
            <w:r w:rsidRPr="009B3C62">
              <w:t>0</w:t>
            </w:r>
          </w:p>
        </w:tc>
        <w:tc>
          <w:tcPr>
            <w:tcW w:w="1134" w:type="dxa"/>
            <w:tcBorders>
              <w:top w:val="nil"/>
              <w:bottom w:val="nil"/>
            </w:tcBorders>
            <w:shd w:val="clear" w:color="auto" w:fill="auto"/>
            <w:vAlign w:val="bottom"/>
          </w:tcPr>
          <w:p w14:paraId="62CC80A5" w14:textId="4C9E0247" w:rsidR="005073F2" w:rsidRPr="009B3C62" w:rsidRDefault="005073F2" w:rsidP="009B3C62">
            <w:pPr>
              <w:pStyle w:val="a8"/>
            </w:pPr>
            <w:r w:rsidRPr="009B3C62">
              <w:t>rainy</w:t>
            </w:r>
          </w:p>
        </w:tc>
        <w:tc>
          <w:tcPr>
            <w:tcW w:w="1362" w:type="dxa"/>
            <w:tcBorders>
              <w:top w:val="nil"/>
              <w:bottom w:val="nil"/>
            </w:tcBorders>
            <w:shd w:val="clear" w:color="auto" w:fill="auto"/>
            <w:vAlign w:val="bottom"/>
          </w:tcPr>
          <w:p w14:paraId="5A7028E9" w14:textId="64CA4AE3" w:rsidR="005073F2" w:rsidRPr="009B3C62" w:rsidRDefault="005073F2" w:rsidP="009B3C62">
            <w:pPr>
              <w:pStyle w:val="a8"/>
            </w:pPr>
            <w:r w:rsidRPr="009B3C62">
              <w:t>mild</w:t>
            </w:r>
          </w:p>
        </w:tc>
        <w:tc>
          <w:tcPr>
            <w:tcW w:w="1134" w:type="dxa"/>
            <w:tcBorders>
              <w:top w:val="nil"/>
              <w:bottom w:val="nil"/>
            </w:tcBorders>
            <w:shd w:val="clear" w:color="auto" w:fill="auto"/>
            <w:vAlign w:val="bottom"/>
          </w:tcPr>
          <w:p w14:paraId="1BDE4CDC" w14:textId="3FA7D249" w:rsidR="005073F2" w:rsidRPr="009B3C62" w:rsidRDefault="005073F2" w:rsidP="009B3C62">
            <w:pPr>
              <w:pStyle w:val="a8"/>
            </w:pPr>
            <w:r w:rsidRPr="009B3C62">
              <w:t>normal</w:t>
            </w:r>
          </w:p>
        </w:tc>
        <w:tc>
          <w:tcPr>
            <w:tcW w:w="1134" w:type="dxa"/>
            <w:tcBorders>
              <w:top w:val="nil"/>
              <w:bottom w:val="nil"/>
            </w:tcBorders>
            <w:shd w:val="clear" w:color="auto" w:fill="auto"/>
            <w:vAlign w:val="bottom"/>
          </w:tcPr>
          <w:p w14:paraId="3A376213" w14:textId="243B22F9" w:rsidR="005073F2" w:rsidRPr="009B3C62" w:rsidRDefault="005073F2" w:rsidP="009B3C62">
            <w:pPr>
              <w:pStyle w:val="a8"/>
            </w:pPr>
            <w:r w:rsidRPr="009B3C62">
              <w:t>FALSE</w:t>
            </w:r>
          </w:p>
        </w:tc>
        <w:tc>
          <w:tcPr>
            <w:tcW w:w="1134" w:type="dxa"/>
            <w:tcBorders>
              <w:top w:val="nil"/>
              <w:bottom w:val="nil"/>
            </w:tcBorders>
            <w:shd w:val="clear" w:color="auto" w:fill="auto"/>
            <w:vAlign w:val="bottom"/>
          </w:tcPr>
          <w:p w14:paraId="79BA37AF" w14:textId="0BB965E1" w:rsidR="005073F2" w:rsidRPr="009B3C62" w:rsidRDefault="005073F2" w:rsidP="009B3C62">
            <w:pPr>
              <w:pStyle w:val="a8"/>
            </w:pPr>
            <w:r w:rsidRPr="009B3C62">
              <w:t>yes</w:t>
            </w:r>
          </w:p>
        </w:tc>
      </w:tr>
      <w:tr w:rsidR="005073F2" w:rsidRPr="003F66AE" w14:paraId="0EB8C19C" w14:textId="77777777" w:rsidTr="005073F2">
        <w:trPr>
          <w:jc w:val="center"/>
        </w:trPr>
        <w:tc>
          <w:tcPr>
            <w:tcW w:w="851" w:type="dxa"/>
            <w:tcBorders>
              <w:top w:val="nil"/>
              <w:bottom w:val="nil"/>
            </w:tcBorders>
            <w:shd w:val="clear" w:color="auto" w:fill="FFFFFF"/>
          </w:tcPr>
          <w:p w14:paraId="571F3CDC" w14:textId="60E845D3" w:rsidR="005073F2" w:rsidRPr="009B3C62" w:rsidRDefault="005073F2" w:rsidP="009B3C62">
            <w:pPr>
              <w:pStyle w:val="a8"/>
            </w:pPr>
            <w:r w:rsidRPr="009B3C62">
              <w:rPr>
                <w:rFonts w:hint="eastAsia"/>
              </w:rPr>
              <w:t>1</w:t>
            </w:r>
            <w:r w:rsidRPr="009B3C62">
              <w:t>1</w:t>
            </w:r>
          </w:p>
        </w:tc>
        <w:tc>
          <w:tcPr>
            <w:tcW w:w="1134" w:type="dxa"/>
            <w:tcBorders>
              <w:top w:val="nil"/>
              <w:bottom w:val="nil"/>
            </w:tcBorders>
            <w:shd w:val="clear" w:color="auto" w:fill="auto"/>
            <w:vAlign w:val="bottom"/>
          </w:tcPr>
          <w:p w14:paraId="646EA64D" w14:textId="49CBACC8" w:rsidR="005073F2" w:rsidRPr="009B3C62" w:rsidRDefault="005073F2" w:rsidP="009B3C62">
            <w:pPr>
              <w:pStyle w:val="a8"/>
            </w:pPr>
            <w:r w:rsidRPr="009B3C62">
              <w:t>sunny</w:t>
            </w:r>
          </w:p>
        </w:tc>
        <w:tc>
          <w:tcPr>
            <w:tcW w:w="1362" w:type="dxa"/>
            <w:tcBorders>
              <w:top w:val="nil"/>
              <w:bottom w:val="nil"/>
            </w:tcBorders>
            <w:shd w:val="clear" w:color="auto" w:fill="auto"/>
            <w:vAlign w:val="bottom"/>
          </w:tcPr>
          <w:p w14:paraId="03EEC4C6" w14:textId="25B05B89" w:rsidR="005073F2" w:rsidRPr="009B3C62" w:rsidRDefault="005073F2" w:rsidP="009B3C62">
            <w:pPr>
              <w:pStyle w:val="a8"/>
            </w:pPr>
            <w:r w:rsidRPr="009B3C62">
              <w:t>mild</w:t>
            </w:r>
          </w:p>
        </w:tc>
        <w:tc>
          <w:tcPr>
            <w:tcW w:w="1134" w:type="dxa"/>
            <w:tcBorders>
              <w:top w:val="nil"/>
              <w:bottom w:val="nil"/>
            </w:tcBorders>
            <w:shd w:val="clear" w:color="auto" w:fill="auto"/>
            <w:vAlign w:val="bottom"/>
          </w:tcPr>
          <w:p w14:paraId="79FF8983" w14:textId="79B4594D" w:rsidR="005073F2" w:rsidRPr="009B3C62" w:rsidRDefault="005073F2" w:rsidP="009B3C62">
            <w:pPr>
              <w:pStyle w:val="a8"/>
            </w:pPr>
            <w:r w:rsidRPr="009B3C62">
              <w:t>normal</w:t>
            </w:r>
          </w:p>
        </w:tc>
        <w:tc>
          <w:tcPr>
            <w:tcW w:w="1134" w:type="dxa"/>
            <w:tcBorders>
              <w:top w:val="nil"/>
              <w:bottom w:val="nil"/>
            </w:tcBorders>
            <w:shd w:val="clear" w:color="auto" w:fill="auto"/>
            <w:vAlign w:val="bottom"/>
          </w:tcPr>
          <w:p w14:paraId="5B4B5F86" w14:textId="16D2EA91" w:rsidR="005073F2" w:rsidRPr="009B3C62" w:rsidRDefault="005073F2" w:rsidP="009B3C62">
            <w:pPr>
              <w:pStyle w:val="a8"/>
            </w:pPr>
            <w:r w:rsidRPr="009B3C62">
              <w:t>TRUE</w:t>
            </w:r>
          </w:p>
        </w:tc>
        <w:tc>
          <w:tcPr>
            <w:tcW w:w="1134" w:type="dxa"/>
            <w:tcBorders>
              <w:top w:val="nil"/>
              <w:bottom w:val="nil"/>
            </w:tcBorders>
            <w:shd w:val="clear" w:color="auto" w:fill="auto"/>
            <w:vAlign w:val="bottom"/>
          </w:tcPr>
          <w:p w14:paraId="759C781C" w14:textId="347D7F70" w:rsidR="005073F2" w:rsidRPr="009B3C62" w:rsidRDefault="005073F2" w:rsidP="009B3C62">
            <w:pPr>
              <w:pStyle w:val="a8"/>
            </w:pPr>
            <w:r w:rsidRPr="009B3C62">
              <w:t>yes</w:t>
            </w:r>
          </w:p>
        </w:tc>
      </w:tr>
      <w:tr w:rsidR="005073F2" w:rsidRPr="003F66AE" w14:paraId="7F6D0834" w14:textId="77777777" w:rsidTr="005073F2">
        <w:trPr>
          <w:jc w:val="center"/>
        </w:trPr>
        <w:tc>
          <w:tcPr>
            <w:tcW w:w="851" w:type="dxa"/>
            <w:tcBorders>
              <w:top w:val="nil"/>
              <w:bottom w:val="nil"/>
            </w:tcBorders>
            <w:shd w:val="clear" w:color="auto" w:fill="FFFFFF"/>
          </w:tcPr>
          <w:p w14:paraId="00D9F5AA" w14:textId="14E0BF16" w:rsidR="005073F2" w:rsidRPr="009B3C62" w:rsidRDefault="005073F2" w:rsidP="009B3C62">
            <w:pPr>
              <w:pStyle w:val="a8"/>
            </w:pPr>
            <w:r w:rsidRPr="009B3C62">
              <w:rPr>
                <w:rFonts w:hint="eastAsia"/>
              </w:rPr>
              <w:t>1</w:t>
            </w:r>
            <w:r w:rsidRPr="009B3C62">
              <w:t>2</w:t>
            </w:r>
          </w:p>
        </w:tc>
        <w:tc>
          <w:tcPr>
            <w:tcW w:w="1134" w:type="dxa"/>
            <w:tcBorders>
              <w:top w:val="nil"/>
              <w:bottom w:val="nil"/>
            </w:tcBorders>
            <w:shd w:val="clear" w:color="auto" w:fill="auto"/>
            <w:vAlign w:val="bottom"/>
          </w:tcPr>
          <w:p w14:paraId="44B2277D" w14:textId="0D0F5CC7" w:rsidR="005073F2" w:rsidRPr="009B3C62" w:rsidRDefault="005073F2" w:rsidP="009B3C62">
            <w:pPr>
              <w:pStyle w:val="a8"/>
            </w:pPr>
            <w:r w:rsidRPr="009B3C62">
              <w:t>overcast</w:t>
            </w:r>
          </w:p>
        </w:tc>
        <w:tc>
          <w:tcPr>
            <w:tcW w:w="1362" w:type="dxa"/>
            <w:tcBorders>
              <w:top w:val="nil"/>
              <w:bottom w:val="nil"/>
            </w:tcBorders>
            <w:shd w:val="clear" w:color="auto" w:fill="auto"/>
            <w:vAlign w:val="bottom"/>
          </w:tcPr>
          <w:p w14:paraId="01A1D11D" w14:textId="2166F119" w:rsidR="005073F2" w:rsidRPr="009B3C62" w:rsidRDefault="005073F2" w:rsidP="009B3C62">
            <w:pPr>
              <w:pStyle w:val="a8"/>
            </w:pPr>
            <w:r w:rsidRPr="009B3C62">
              <w:t>mild</w:t>
            </w:r>
          </w:p>
        </w:tc>
        <w:tc>
          <w:tcPr>
            <w:tcW w:w="1134" w:type="dxa"/>
            <w:tcBorders>
              <w:top w:val="nil"/>
              <w:bottom w:val="nil"/>
            </w:tcBorders>
            <w:shd w:val="clear" w:color="auto" w:fill="auto"/>
            <w:vAlign w:val="bottom"/>
          </w:tcPr>
          <w:p w14:paraId="37DFF74A" w14:textId="053C0568" w:rsidR="005073F2" w:rsidRPr="009B3C62" w:rsidRDefault="005073F2" w:rsidP="009B3C62">
            <w:pPr>
              <w:pStyle w:val="a8"/>
            </w:pPr>
            <w:r w:rsidRPr="009B3C62">
              <w:t>high</w:t>
            </w:r>
          </w:p>
        </w:tc>
        <w:tc>
          <w:tcPr>
            <w:tcW w:w="1134" w:type="dxa"/>
            <w:tcBorders>
              <w:top w:val="nil"/>
              <w:bottom w:val="nil"/>
            </w:tcBorders>
            <w:shd w:val="clear" w:color="auto" w:fill="auto"/>
            <w:vAlign w:val="bottom"/>
          </w:tcPr>
          <w:p w14:paraId="261E9CBD" w14:textId="6AA81888" w:rsidR="005073F2" w:rsidRPr="009B3C62" w:rsidRDefault="005073F2" w:rsidP="009B3C62">
            <w:pPr>
              <w:pStyle w:val="a8"/>
            </w:pPr>
            <w:r w:rsidRPr="009B3C62">
              <w:t>TRUE</w:t>
            </w:r>
          </w:p>
        </w:tc>
        <w:tc>
          <w:tcPr>
            <w:tcW w:w="1134" w:type="dxa"/>
            <w:tcBorders>
              <w:top w:val="nil"/>
              <w:bottom w:val="nil"/>
            </w:tcBorders>
            <w:shd w:val="clear" w:color="auto" w:fill="auto"/>
            <w:vAlign w:val="bottom"/>
          </w:tcPr>
          <w:p w14:paraId="7F6FCF34" w14:textId="4DC20A9F" w:rsidR="005073F2" w:rsidRPr="009B3C62" w:rsidRDefault="005073F2" w:rsidP="009B3C62">
            <w:pPr>
              <w:pStyle w:val="a8"/>
            </w:pPr>
            <w:r w:rsidRPr="009B3C62">
              <w:t>yes</w:t>
            </w:r>
          </w:p>
        </w:tc>
      </w:tr>
      <w:tr w:rsidR="005073F2" w:rsidRPr="003F66AE" w14:paraId="77120F7C" w14:textId="77777777" w:rsidTr="005073F2">
        <w:trPr>
          <w:jc w:val="center"/>
        </w:trPr>
        <w:tc>
          <w:tcPr>
            <w:tcW w:w="851" w:type="dxa"/>
            <w:tcBorders>
              <w:top w:val="nil"/>
              <w:bottom w:val="nil"/>
            </w:tcBorders>
            <w:shd w:val="clear" w:color="auto" w:fill="FFFFFF"/>
          </w:tcPr>
          <w:p w14:paraId="46845295" w14:textId="0AE90FAC" w:rsidR="005073F2" w:rsidRPr="009B3C62" w:rsidRDefault="005073F2" w:rsidP="009B3C62">
            <w:pPr>
              <w:pStyle w:val="a8"/>
            </w:pPr>
            <w:r w:rsidRPr="009B3C62">
              <w:rPr>
                <w:rFonts w:hint="eastAsia"/>
              </w:rPr>
              <w:t>1</w:t>
            </w:r>
            <w:r w:rsidRPr="009B3C62">
              <w:t>3</w:t>
            </w:r>
          </w:p>
        </w:tc>
        <w:tc>
          <w:tcPr>
            <w:tcW w:w="1134" w:type="dxa"/>
            <w:tcBorders>
              <w:top w:val="nil"/>
              <w:bottom w:val="nil"/>
            </w:tcBorders>
            <w:shd w:val="clear" w:color="auto" w:fill="auto"/>
            <w:vAlign w:val="bottom"/>
          </w:tcPr>
          <w:p w14:paraId="5D60F7F7" w14:textId="2A0AE445" w:rsidR="005073F2" w:rsidRPr="009B3C62" w:rsidRDefault="005073F2" w:rsidP="009B3C62">
            <w:pPr>
              <w:pStyle w:val="a8"/>
            </w:pPr>
            <w:r w:rsidRPr="009B3C62">
              <w:t>overcast</w:t>
            </w:r>
          </w:p>
        </w:tc>
        <w:tc>
          <w:tcPr>
            <w:tcW w:w="1362" w:type="dxa"/>
            <w:tcBorders>
              <w:top w:val="nil"/>
              <w:bottom w:val="nil"/>
            </w:tcBorders>
            <w:shd w:val="clear" w:color="auto" w:fill="auto"/>
            <w:vAlign w:val="bottom"/>
          </w:tcPr>
          <w:p w14:paraId="6C15B6C3" w14:textId="7EE3FA0A" w:rsidR="005073F2" w:rsidRPr="009B3C62" w:rsidRDefault="005073F2" w:rsidP="009B3C62">
            <w:pPr>
              <w:pStyle w:val="a8"/>
            </w:pPr>
            <w:r w:rsidRPr="009B3C62">
              <w:t>hot</w:t>
            </w:r>
          </w:p>
        </w:tc>
        <w:tc>
          <w:tcPr>
            <w:tcW w:w="1134" w:type="dxa"/>
            <w:tcBorders>
              <w:top w:val="nil"/>
              <w:bottom w:val="nil"/>
            </w:tcBorders>
            <w:shd w:val="clear" w:color="auto" w:fill="auto"/>
            <w:vAlign w:val="bottom"/>
          </w:tcPr>
          <w:p w14:paraId="18115698" w14:textId="0AFC3CB5" w:rsidR="005073F2" w:rsidRPr="009B3C62" w:rsidRDefault="005073F2" w:rsidP="009B3C62">
            <w:pPr>
              <w:pStyle w:val="a8"/>
            </w:pPr>
            <w:r w:rsidRPr="009B3C62">
              <w:t>normal</w:t>
            </w:r>
          </w:p>
        </w:tc>
        <w:tc>
          <w:tcPr>
            <w:tcW w:w="1134" w:type="dxa"/>
            <w:tcBorders>
              <w:top w:val="nil"/>
              <w:bottom w:val="nil"/>
            </w:tcBorders>
            <w:shd w:val="clear" w:color="auto" w:fill="auto"/>
            <w:vAlign w:val="bottom"/>
          </w:tcPr>
          <w:p w14:paraId="6C33D384" w14:textId="09B1B4F6" w:rsidR="005073F2" w:rsidRPr="009B3C62" w:rsidRDefault="005073F2" w:rsidP="009B3C62">
            <w:pPr>
              <w:pStyle w:val="a8"/>
            </w:pPr>
            <w:r w:rsidRPr="009B3C62">
              <w:t>FALSE</w:t>
            </w:r>
          </w:p>
        </w:tc>
        <w:tc>
          <w:tcPr>
            <w:tcW w:w="1134" w:type="dxa"/>
            <w:tcBorders>
              <w:top w:val="nil"/>
              <w:bottom w:val="nil"/>
            </w:tcBorders>
            <w:shd w:val="clear" w:color="auto" w:fill="auto"/>
            <w:vAlign w:val="bottom"/>
          </w:tcPr>
          <w:p w14:paraId="1B46680A" w14:textId="0178069B" w:rsidR="005073F2" w:rsidRPr="009B3C62" w:rsidRDefault="005073F2" w:rsidP="009B3C62">
            <w:pPr>
              <w:pStyle w:val="a8"/>
            </w:pPr>
            <w:r w:rsidRPr="009B3C62">
              <w:t>yes</w:t>
            </w:r>
          </w:p>
        </w:tc>
      </w:tr>
      <w:tr w:rsidR="005073F2" w:rsidRPr="003F66AE" w14:paraId="7015F90A" w14:textId="77777777" w:rsidTr="005073F2">
        <w:trPr>
          <w:jc w:val="center"/>
        </w:trPr>
        <w:tc>
          <w:tcPr>
            <w:tcW w:w="851" w:type="dxa"/>
            <w:tcBorders>
              <w:top w:val="nil"/>
              <w:bottom w:val="single" w:sz="12" w:space="0" w:color="auto"/>
            </w:tcBorders>
            <w:shd w:val="clear" w:color="auto" w:fill="FFFFFF"/>
          </w:tcPr>
          <w:p w14:paraId="7B9AA7CD" w14:textId="15FFD55E" w:rsidR="005073F2" w:rsidRPr="009B3C62" w:rsidRDefault="005073F2" w:rsidP="009B3C62">
            <w:pPr>
              <w:pStyle w:val="a8"/>
            </w:pPr>
            <w:r w:rsidRPr="009B3C62">
              <w:rPr>
                <w:rFonts w:hint="eastAsia"/>
              </w:rPr>
              <w:t>1</w:t>
            </w:r>
            <w:r w:rsidRPr="009B3C62">
              <w:t>4</w:t>
            </w:r>
          </w:p>
        </w:tc>
        <w:tc>
          <w:tcPr>
            <w:tcW w:w="1134" w:type="dxa"/>
            <w:tcBorders>
              <w:top w:val="nil"/>
              <w:bottom w:val="single" w:sz="12" w:space="0" w:color="auto"/>
            </w:tcBorders>
            <w:shd w:val="clear" w:color="auto" w:fill="auto"/>
            <w:vAlign w:val="bottom"/>
          </w:tcPr>
          <w:p w14:paraId="7724561C" w14:textId="12A93DCF" w:rsidR="005073F2" w:rsidRPr="009B3C62" w:rsidRDefault="005073F2" w:rsidP="009B3C62">
            <w:pPr>
              <w:pStyle w:val="a8"/>
            </w:pPr>
            <w:r w:rsidRPr="009B3C62">
              <w:t>rainy</w:t>
            </w:r>
          </w:p>
        </w:tc>
        <w:tc>
          <w:tcPr>
            <w:tcW w:w="1362" w:type="dxa"/>
            <w:tcBorders>
              <w:top w:val="nil"/>
              <w:bottom w:val="single" w:sz="12" w:space="0" w:color="auto"/>
            </w:tcBorders>
            <w:shd w:val="clear" w:color="auto" w:fill="auto"/>
            <w:vAlign w:val="bottom"/>
          </w:tcPr>
          <w:p w14:paraId="48086D14" w14:textId="01B4ECB2" w:rsidR="005073F2" w:rsidRPr="009B3C62" w:rsidRDefault="005073F2" w:rsidP="009B3C62">
            <w:pPr>
              <w:pStyle w:val="a8"/>
            </w:pPr>
            <w:r w:rsidRPr="009B3C62">
              <w:t>mild</w:t>
            </w:r>
          </w:p>
        </w:tc>
        <w:tc>
          <w:tcPr>
            <w:tcW w:w="1134" w:type="dxa"/>
            <w:tcBorders>
              <w:top w:val="nil"/>
              <w:bottom w:val="single" w:sz="12" w:space="0" w:color="auto"/>
            </w:tcBorders>
            <w:shd w:val="clear" w:color="auto" w:fill="auto"/>
            <w:vAlign w:val="bottom"/>
          </w:tcPr>
          <w:p w14:paraId="064D6A51" w14:textId="14E90883" w:rsidR="005073F2" w:rsidRPr="009B3C62" w:rsidRDefault="005073F2" w:rsidP="009B3C62">
            <w:pPr>
              <w:pStyle w:val="a8"/>
            </w:pPr>
            <w:r w:rsidRPr="009B3C62">
              <w:t>high</w:t>
            </w:r>
          </w:p>
        </w:tc>
        <w:tc>
          <w:tcPr>
            <w:tcW w:w="1134" w:type="dxa"/>
            <w:tcBorders>
              <w:top w:val="nil"/>
              <w:bottom w:val="single" w:sz="12" w:space="0" w:color="auto"/>
            </w:tcBorders>
            <w:shd w:val="clear" w:color="auto" w:fill="auto"/>
            <w:vAlign w:val="bottom"/>
          </w:tcPr>
          <w:p w14:paraId="62F454EE" w14:textId="4AF844A3" w:rsidR="005073F2" w:rsidRPr="009B3C62" w:rsidRDefault="005073F2" w:rsidP="009B3C62">
            <w:pPr>
              <w:pStyle w:val="a8"/>
            </w:pPr>
            <w:r w:rsidRPr="009B3C62">
              <w:t>TRUE</w:t>
            </w:r>
          </w:p>
        </w:tc>
        <w:tc>
          <w:tcPr>
            <w:tcW w:w="1134" w:type="dxa"/>
            <w:tcBorders>
              <w:top w:val="nil"/>
              <w:bottom w:val="single" w:sz="12" w:space="0" w:color="auto"/>
            </w:tcBorders>
            <w:shd w:val="clear" w:color="auto" w:fill="auto"/>
            <w:vAlign w:val="bottom"/>
          </w:tcPr>
          <w:p w14:paraId="526B0E71" w14:textId="641391C6" w:rsidR="005073F2" w:rsidRPr="009B3C62" w:rsidRDefault="00AE17F4" w:rsidP="009B3C62">
            <w:pPr>
              <w:pStyle w:val="a8"/>
            </w:pPr>
            <w:r w:rsidRPr="009B3C62">
              <w:t>N</w:t>
            </w:r>
            <w:r w:rsidR="005073F2" w:rsidRPr="009B3C62">
              <w:t>o</w:t>
            </w:r>
          </w:p>
        </w:tc>
      </w:tr>
    </w:tbl>
    <w:p w14:paraId="2AF694AB" w14:textId="77777777" w:rsidR="00AE17F4" w:rsidRDefault="00AE17F4" w:rsidP="00AE17F4">
      <w:pPr>
        <w:pStyle w:val="a0"/>
        <w:ind w:firstLine="480"/>
      </w:pPr>
    </w:p>
    <w:p w14:paraId="7E7F58D4" w14:textId="7037E26E" w:rsidR="00AE17F4" w:rsidRPr="00AE17F4" w:rsidRDefault="008D2D34" w:rsidP="00AE17F4">
      <w:pPr>
        <w:pStyle w:val="3"/>
      </w:pPr>
      <w:r>
        <w:rPr>
          <w:rFonts w:hint="eastAsia"/>
        </w:rPr>
        <w:t>3</w:t>
      </w:r>
      <w:r>
        <w:t xml:space="preserve">.2  </w:t>
      </w:r>
      <w:r>
        <w:rPr>
          <w:rFonts w:hint="eastAsia"/>
        </w:rPr>
        <w:t>将其他格式转换为</w:t>
      </w:r>
      <w:r>
        <w:rPr>
          <w:rFonts w:hint="eastAsia"/>
        </w:rPr>
        <w:t>arff</w:t>
      </w:r>
      <w:r>
        <w:rPr>
          <w:rFonts w:hint="eastAsia"/>
        </w:rPr>
        <w:t>格式</w:t>
      </w:r>
    </w:p>
    <w:p w14:paraId="1D469939" w14:textId="136B34C2" w:rsidR="00885593" w:rsidRPr="00BE3D9C" w:rsidRDefault="0059563E" w:rsidP="00885593">
      <w:pPr>
        <w:pStyle w:val="a0"/>
        <w:ind w:firstLine="480"/>
      </w:pPr>
      <w:r>
        <w:t>Weka</w:t>
      </w:r>
      <w:r w:rsidRPr="00A448E8">
        <w:t>支持很多种文件格式，包括</w:t>
      </w:r>
      <w:r w:rsidRPr="00A448E8">
        <w:t>arff</w:t>
      </w:r>
      <w:r w:rsidRPr="00A448E8">
        <w:t>、</w:t>
      </w:r>
      <w:r w:rsidRPr="00A448E8">
        <w:t>xrff</w:t>
      </w:r>
      <w:r w:rsidRPr="00A448E8">
        <w:t>、</w:t>
      </w:r>
      <w:r w:rsidRPr="00A448E8">
        <w:t>csv</w:t>
      </w:r>
      <w:r w:rsidRPr="00A448E8">
        <w:t>，甚至有</w:t>
      </w:r>
      <w:r w:rsidRPr="00A448E8">
        <w:t>libsvm</w:t>
      </w:r>
      <w:r w:rsidRPr="00A448E8">
        <w:t>的格式。其中，</w:t>
      </w:r>
      <w:r w:rsidRPr="00A448E8">
        <w:t>arff</w:t>
      </w:r>
      <w:r w:rsidRPr="00A448E8">
        <w:t>是最常用的格式</w:t>
      </w:r>
      <w:r>
        <w:rPr>
          <w:rFonts w:hint="eastAsia"/>
        </w:rPr>
        <w:t>。而</w:t>
      </w:r>
      <w:r w:rsidR="00885593">
        <w:rPr>
          <w:rFonts w:hint="eastAsia"/>
        </w:rPr>
        <w:t>我们通常接触到的数据为</w:t>
      </w:r>
      <w:r w:rsidR="00885593">
        <w:rPr>
          <w:rFonts w:hint="eastAsia"/>
        </w:rPr>
        <w:t>csv</w:t>
      </w:r>
      <w:r w:rsidR="00885593">
        <w:rPr>
          <w:rFonts w:hint="eastAsia"/>
        </w:rPr>
        <w:t>格式较多，若想要将数据更改为</w:t>
      </w:r>
      <w:r w:rsidR="00885593">
        <w:rPr>
          <w:rFonts w:hint="eastAsia"/>
        </w:rPr>
        <w:t>Weka</w:t>
      </w:r>
      <w:r w:rsidR="00885593">
        <w:rPr>
          <w:rFonts w:hint="eastAsia"/>
        </w:rPr>
        <w:t>通用的</w:t>
      </w:r>
      <w:r w:rsidR="00885593">
        <w:rPr>
          <w:rFonts w:hint="eastAsia"/>
        </w:rPr>
        <w:t>arff</w:t>
      </w:r>
      <w:r w:rsidR="00885593">
        <w:rPr>
          <w:rFonts w:hint="eastAsia"/>
        </w:rPr>
        <w:t>格式，我们可以利用</w:t>
      </w:r>
      <w:r w:rsidR="00885593">
        <w:rPr>
          <w:rFonts w:hint="eastAsia"/>
        </w:rPr>
        <w:t>Weka</w:t>
      </w:r>
      <w:r w:rsidR="00885593">
        <w:rPr>
          <w:rFonts w:hint="eastAsia"/>
        </w:rPr>
        <w:t>工具进行格式的转换。</w:t>
      </w:r>
    </w:p>
    <w:p w14:paraId="0C98B888" w14:textId="434B3262" w:rsidR="00885593" w:rsidRDefault="00885593" w:rsidP="00885593">
      <w:pPr>
        <w:pStyle w:val="4"/>
      </w:pPr>
      <w:r>
        <w:rPr>
          <w:rFonts w:hint="eastAsia"/>
        </w:rPr>
        <w:t>3</w:t>
      </w:r>
      <w:r>
        <w:t xml:space="preserve">.2.1  </w:t>
      </w:r>
      <w:r>
        <w:rPr>
          <w:rFonts w:hint="eastAsia"/>
        </w:rPr>
        <w:t>csv</w:t>
      </w:r>
      <w:r>
        <w:rPr>
          <w:rFonts w:hint="eastAsia"/>
        </w:rPr>
        <w:t>格式</w:t>
      </w:r>
    </w:p>
    <w:p w14:paraId="36D8C38D" w14:textId="14C0FF25" w:rsidR="00885593" w:rsidRDefault="00885593" w:rsidP="00885593">
      <w:pPr>
        <w:pStyle w:val="a0"/>
        <w:ind w:firstLine="480"/>
      </w:pPr>
      <w:r w:rsidRPr="004C2E08">
        <w:rPr>
          <w:rFonts w:hint="eastAsia"/>
        </w:rPr>
        <w:t>逗号分隔值（</w:t>
      </w:r>
      <w:r w:rsidRPr="004C2E08">
        <w:rPr>
          <w:rFonts w:hint="eastAsia"/>
        </w:rPr>
        <w:t>Comma-Separated Values</w:t>
      </w:r>
      <w:r w:rsidRPr="004C2E08">
        <w:rPr>
          <w:rFonts w:hint="eastAsia"/>
        </w:rPr>
        <w:t>，</w:t>
      </w:r>
      <w:r w:rsidRPr="004C2E08">
        <w:rPr>
          <w:rFonts w:hint="eastAsia"/>
        </w:rPr>
        <w:t>CSV</w:t>
      </w:r>
      <w:r w:rsidRPr="004C2E08">
        <w:rPr>
          <w:rFonts w:hint="eastAsia"/>
        </w:rPr>
        <w:t>，有时也称为字符分隔值，因为分隔字符也可以不是逗号</w:t>
      </w:r>
      <w:r>
        <w:rPr>
          <w:rFonts w:hint="eastAsia"/>
        </w:rPr>
        <w:t>）</w:t>
      </w:r>
      <w:r w:rsidRPr="004C2E08">
        <w:rPr>
          <w:rFonts w:hint="eastAsia"/>
        </w:rPr>
        <w:t>，其文件以纯文本形式存储表格数据（数字和文本）。纯文本意味着该文件是一个字符序列，不含必须像二进制数字那样被解读的数据。</w:t>
      </w:r>
      <w:r w:rsidRPr="004C2E08">
        <w:rPr>
          <w:rFonts w:hint="eastAsia"/>
        </w:rPr>
        <w:t>CSV</w:t>
      </w:r>
      <w:r w:rsidRPr="004C2E08">
        <w:rPr>
          <w:rFonts w:hint="eastAsia"/>
        </w:rPr>
        <w:t>文件由任意数目的记录组成，记录间以某种换行符分隔；每条记录由字段组成，字段间的分隔符是其它字符或字符串，最常见的是逗号或制表符。通常，所有记录都有完全相同的字段序列。通常都是纯文本文件。建议使用</w:t>
      </w:r>
      <w:r>
        <w:rPr>
          <w:rFonts w:hint="eastAsia"/>
        </w:rPr>
        <w:t>Word</w:t>
      </w:r>
      <w:r w:rsidRPr="004C2E08">
        <w:rPr>
          <w:rFonts w:hint="eastAsia"/>
        </w:rPr>
        <w:t>或是记事本来开启，再则</w:t>
      </w:r>
      <w:proofErr w:type="gramStart"/>
      <w:r w:rsidRPr="004C2E08">
        <w:rPr>
          <w:rFonts w:hint="eastAsia"/>
        </w:rPr>
        <w:t>先另存新档</w:t>
      </w:r>
      <w:proofErr w:type="gramEnd"/>
      <w:r w:rsidRPr="004C2E08">
        <w:rPr>
          <w:rFonts w:hint="eastAsia"/>
        </w:rPr>
        <w:t>后用</w:t>
      </w:r>
      <w:r>
        <w:rPr>
          <w:rFonts w:hint="eastAsia"/>
        </w:rPr>
        <w:t>Excel</w:t>
      </w:r>
      <w:r w:rsidRPr="004C2E08">
        <w:rPr>
          <w:rFonts w:hint="eastAsia"/>
        </w:rPr>
        <w:t>开启，也是方法之一</w:t>
      </w:r>
      <w:r>
        <w:rPr>
          <w:rFonts w:hint="eastAsia"/>
        </w:rPr>
        <w:t>[</w:t>
      </w:r>
      <w:r>
        <w:t>4]</w:t>
      </w:r>
      <w:r w:rsidRPr="004C2E08">
        <w:rPr>
          <w:rFonts w:hint="eastAsia"/>
        </w:rPr>
        <w:t>。</w:t>
      </w:r>
    </w:p>
    <w:p w14:paraId="4B08F506" w14:textId="40DC9C97" w:rsidR="00885593" w:rsidRDefault="00885593" w:rsidP="00885593">
      <w:pPr>
        <w:pStyle w:val="4"/>
      </w:pPr>
      <w:r>
        <w:rPr>
          <w:rFonts w:hint="eastAsia"/>
        </w:rPr>
        <w:t>3</w:t>
      </w:r>
      <w:r>
        <w:t xml:space="preserve">.2.2  </w:t>
      </w:r>
      <w:r>
        <w:rPr>
          <w:rFonts w:hint="eastAsia"/>
        </w:rPr>
        <w:t>arff</w:t>
      </w:r>
      <w:r>
        <w:rPr>
          <w:rFonts w:hint="eastAsia"/>
        </w:rPr>
        <w:t>格式</w:t>
      </w:r>
    </w:p>
    <w:p w14:paraId="032D9070" w14:textId="77777777" w:rsidR="00885593" w:rsidRPr="00083C90" w:rsidRDefault="00885593" w:rsidP="00885593">
      <w:pPr>
        <w:pStyle w:val="a0"/>
        <w:ind w:firstLine="480"/>
      </w:pPr>
      <w:r w:rsidRPr="00083C90">
        <w:rPr>
          <w:rFonts w:hint="eastAsia"/>
        </w:rPr>
        <w:t>arff</w:t>
      </w:r>
      <w:r w:rsidRPr="00083C90">
        <w:rPr>
          <w:rFonts w:hint="eastAsia"/>
        </w:rPr>
        <w:t>是一种</w:t>
      </w:r>
      <w:r w:rsidRPr="00083C90">
        <w:rPr>
          <w:rFonts w:hint="eastAsia"/>
        </w:rPr>
        <w:t>Weka</w:t>
      </w:r>
      <w:r w:rsidRPr="00083C90">
        <w:rPr>
          <w:rFonts w:hint="eastAsia"/>
        </w:rPr>
        <w:t>专用的文件格式，由</w:t>
      </w:r>
      <w:r w:rsidRPr="00083C90">
        <w:rPr>
          <w:rFonts w:hint="eastAsia"/>
        </w:rPr>
        <w:t>Andrew Donkin</w:t>
      </w:r>
      <w:r w:rsidRPr="00083C90">
        <w:rPr>
          <w:rFonts w:hint="eastAsia"/>
        </w:rPr>
        <w:t>创立，有传言说</w:t>
      </w:r>
      <w:r w:rsidRPr="00083C90">
        <w:rPr>
          <w:rFonts w:hint="eastAsia"/>
        </w:rPr>
        <w:t>arff</w:t>
      </w:r>
      <w:r w:rsidRPr="00083C90">
        <w:rPr>
          <w:rFonts w:hint="eastAsia"/>
        </w:rPr>
        <w:t>代表</w:t>
      </w:r>
      <w:r w:rsidRPr="00083C90">
        <w:rPr>
          <w:rFonts w:hint="eastAsia"/>
        </w:rPr>
        <w:t>Andrew's Ridiculous File Format(</w:t>
      </w:r>
      <w:r w:rsidRPr="00083C90">
        <w:rPr>
          <w:rFonts w:hint="eastAsia"/>
        </w:rPr>
        <w:t>安德鲁的荒唐文件格式</w:t>
      </w:r>
      <w:r w:rsidRPr="00083C90">
        <w:rPr>
          <w:rFonts w:hint="eastAsia"/>
        </w:rPr>
        <w:t>)</w:t>
      </w:r>
      <w:r w:rsidRPr="00083C90">
        <w:rPr>
          <w:rFonts w:hint="eastAsia"/>
        </w:rPr>
        <w:t>，但在</w:t>
      </w:r>
      <w:r w:rsidRPr="00083C90">
        <w:rPr>
          <w:rFonts w:hint="eastAsia"/>
        </w:rPr>
        <w:t>Weka</w:t>
      </w:r>
      <w:r w:rsidRPr="00083C90">
        <w:rPr>
          <w:rFonts w:hint="eastAsia"/>
        </w:rPr>
        <w:t>的正式文档中明确说明</w:t>
      </w:r>
      <w:r w:rsidRPr="00083C90">
        <w:rPr>
          <w:rFonts w:hint="eastAsia"/>
        </w:rPr>
        <w:t>arff</w:t>
      </w:r>
      <w:r w:rsidRPr="00083C90">
        <w:rPr>
          <w:rFonts w:hint="eastAsia"/>
        </w:rPr>
        <w:t>代表</w:t>
      </w:r>
      <w:r w:rsidRPr="00083C90">
        <w:rPr>
          <w:rFonts w:hint="eastAsia"/>
        </w:rPr>
        <w:t>Attribute-Relation File Format(</w:t>
      </w:r>
      <w:r w:rsidRPr="00083C90">
        <w:rPr>
          <w:rFonts w:hint="eastAsia"/>
        </w:rPr>
        <w:t>属性</w:t>
      </w:r>
      <w:r>
        <w:rPr>
          <w:rFonts w:hint="eastAsia"/>
        </w:rPr>
        <w:t>——</w:t>
      </w:r>
      <w:r w:rsidRPr="00083C90">
        <w:rPr>
          <w:rFonts w:hint="eastAsia"/>
        </w:rPr>
        <w:t>关系文件格式</w:t>
      </w:r>
      <w:r w:rsidRPr="00083C90">
        <w:rPr>
          <w:rFonts w:hint="eastAsia"/>
        </w:rPr>
        <w:t>)</w:t>
      </w:r>
      <w:r w:rsidRPr="00083C90">
        <w:rPr>
          <w:rFonts w:hint="eastAsia"/>
        </w:rPr>
        <w:t>。该</w:t>
      </w:r>
      <w:r w:rsidRPr="00083C90">
        <w:rPr>
          <w:rFonts w:hint="eastAsia"/>
        </w:rPr>
        <w:lastRenderedPageBreak/>
        <w:t>文件是</w:t>
      </w:r>
      <w:r w:rsidRPr="00083C90">
        <w:rPr>
          <w:rFonts w:hint="eastAsia"/>
        </w:rPr>
        <w:t>ASCII</w:t>
      </w:r>
      <w:r w:rsidRPr="00083C90">
        <w:rPr>
          <w:rFonts w:hint="eastAsia"/>
        </w:rPr>
        <w:t>文本文件，描述共享一组属性结构的实例列表，由独立且无序的实例组成，是</w:t>
      </w:r>
      <w:r w:rsidRPr="00083C90">
        <w:rPr>
          <w:rFonts w:hint="eastAsia"/>
        </w:rPr>
        <w:t>Weka</w:t>
      </w:r>
      <w:r w:rsidRPr="00083C90">
        <w:rPr>
          <w:rFonts w:hint="eastAsia"/>
        </w:rPr>
        <w:t>表示数据集的标准方法，</w:t>
      </w:r>
      <w:r w:rsidRPr="00083C90">
        <w:rPr>
          <w:rFonts w:hint="eastAsia"/>
        </w:rPr>
        <w:t>arff</w:t>
      </w:r>
      <w:r w:rsidRPr="00083C90">
        <w:rPr>
          <w:rFonts w:hint="eastAsia"/>
        </w:rPr>
        <w:t>不涉及实例之间的关系。</w:t>
      </w:r>
    </w:p>
    <w:p w14:paraId="6A7033BB" w14:textId="04427D51" w:rsidR="00885593" w:rsidRDefault="00885593" w:rsidP="00885593">
      <w:pPr>
        <w:pStyle w:val="4"/>
      </w:pPr>
      <w:r>
        <w:t>3.2.3</w:t>
      </w:r>
      <w:r w:rsidR="009E6DCB">
        <w:t xml:space="preserve">  </w:t>
      </w:r>
      <w:r w:rsidR="009E6DCB">
        <w:rPr>
          <w:rFonts w:hint="eastAsia"/>
        </w:rPr>
        <w:t>例子和</w:t>
      </w:r>
      <w:r>
        <w:rPr>
          <w:rFonts w:hint="eastAsia"/>
        </w:rPr>
        <w:t>过程</w:t>
      </w:r>
    </w:p>
    <w:p w14:paraId="65D9E687" w14:textId="159669BF" w:rsidR="00885593" w:rsidRDefault="00885593" w:rsidP="00885593">
      <w:pPr>
        <w:pStyle w:val="a0"/>
        <w:ind w:firstLine="480"/>
      </w:pPr>
      <w:r>
        <w:rPr>
          <w:rFonts w:hint="eastAsia"/>
        </w:rPr>
        <w:t>首先，</w:t>
      </w:r>
      <w:r w:rsidR="009E6DCB">
        <w:rPr>
          <w:rFonts w:hint="eastAsia"/>
        </w:rPr>
        <w:t>本次案例我们使用</w:t>
      </w:r>
      <w:r w:rsidR="009E6DCB">
        <w:rPr>
          <w:rFonts w:hint="eastAsia"/>
        </w:rPr>
        <w:t>UCI</w:t>
      </w:r>
      <w:r w:rsidR="009E6DCB">
        <w:rPr>
          <w:rFonts w:hint="eastAsia"/>
        </w:rPr>
        <w:t>网站中的</w:t>
      </w:r>
      <w:r w:rsidR="009E6DCB">
        <w:t>W</w:t>
      </w:r>
      <w:r w:rsidR="009E6DCB">
        <w:rPr>
          <w:rFonts w:hint="eastAsia"/>
        </w:rPr>
        <w:t>ine</w:t>
      </w:r>
      <w:r w:rsidR="009E6DCB">
        <w:rPr>
          <w:rFonts w:hint="eastAsia"/>
        </w:rPr>
        <w:t>数据进行演示，我们先从网站中下载下来我们所需要的数据，进入网站后选择</w:t>
      </w:r>
      <w:r w:rsidR="009E6DCB">
        <w:rPr>
          <w:rFonts w:hint="eastAsia"/>
        </w:rPr>
        <w:t>Download</w:t>
      </w:r>
      <w:r w:rsidR="009E6DCB">
        <w:rPr>
          <w:rFonts w:hint="eastAsia"/>
        </w:rPr>
        <w:t>后的</w:t>
      </w:r>
      <w:r w:rsidR="009E6DCB">
        <w:rPr>
          <w:rFonts w:hint="eastAsia"/>
        </w:rPr>
        <w:t>Data</w:t>
      </w:r>
      <w:r w:rsidR="009E6DCB">
        <w:t xml:space="preserve"> F</w:t>
      </w:r>
      <w:r w:rsidR="009E6DCB">
        <w:rPr>
          <w:rFonts w:hint="eastAsia"/>
        </w:rPr>
        <w:t>older</w:t>
      </w:r>
      <w:r w:rsidR="009E6DCB">
        <w:rPr>
          <w:rFonts w:hint="eastAsia"/>
        </w:rPr>
        <w:t>按钮进入下载页面，我们选择</w:t>
      </w:r>
      <w:r w:rsidR="009E6DCB">
        <w:rPr>
          <w:rFonts w:hint="eastAsia"/>
        </w:rPr>
        <w:t>wine</w:t>
      </w:r>
      <w:r w:rsidR="009E6DCB" w:rsidRPr="00CA2119">
        <w:t>.dat</w:t>
      </w:r>
      <w:r w:rsidR="009E6DCB">
        <w:t>a</w:t>
      </w:r>
      <w:r w:rsidR="009E6DCB">
        <w:rPr>
          <w:rFonts w:hint="eastAsia"/>
        </w:rPr>
        <w:t>和</w:t>
      </w:r>
      <w:r w:rsidR="009E6DCB">
        <w:rPr>
          <w:rFonts w:hint="eastAsia"/>
        </w:rPr>
        <w:t>w</w:t>
      </w:r>
      <w:r w:rsidR="009E6DCB">
        <w:t>ine.names</w:t>
      </w:r>
      <w:r w:rsidR="009E6DCB">
        <w:rPr>
          <w:rFonts w:hint="eastAsia"/>
        </w:rPr>
        <w:t>数据和进行下载下来发现是</w:t>
      </w:r>
      <w:r w:rsidR="009E6DCB">
        <w:rPr>
          <w:rFonts w:hint="eastAsia"/>
        </w:rPr>
        <w:t>2</w:t>
      </w:r>
      <w:r w:rsidR="009E6DCB">
        <w:rPr>
          <w:rFonts w:hint="eastAsia"/>
        </w:rPr>
        <w:t>个纯文本文件</w:t>
      </w:r>
      <w:r w:rsidR="003C1E31">
        <w:rPr>
          <w:rFonts w:hint="eastAsia"/>
        </w:rPr>
        <w:t>。</w:t>
      </w:r>
    </w:p>
    <w:p w14:paraId="4663911D" w14:textId="74D2220D" w:rsidR="003C1E31" w:rsidRDefault="003C1E31" w:rsidP="00885593">
      <w:pPr>
        <w:pStyle w:val="a0"/>
        <w:ind w:firstLine="480"/>
      </w:pPr>
      <w:r>
        <w:rPr>
          <w:rFonts w:hint="eastAsia"/>
        </w:rPr>
        <w:t>然后，把</w:t>
      </w:r>
      <w:r>
        <w:rPr>
          <w:rFonts w:hint="eastAsia"/>
        </w:rPr>
        <w:t>w</w:t>
      </w:r>
      <w:r>
        <w:t>ine.data</w:t>
      </w:r>
      <w:r>
        <w:rPr>
          <w:rFonts w:hint="eastAsia"/>
        </w:rPr>
        <w:t>文件的后缀改成</w:t>
      </w:r>
      <w:r>
        <w:rPr>
          <w:rFonts w:hint="eastAsia"/>
        </w:rPr>
        <w:t>csv</w:t>
      </w:r>
      <w:r>
        <w:rPr>
          <w:rFonts w:hint="eastAsia"/>
        </w:rPr>
        <w:t>。</w:t>
      </w:r>
      <w:r w:rsidR="00752B50">
        <w:rPr>
          <w:rFonts w:hint="eastAsia"/>
        </w:rPr>
        <w:t>双击打开</w:t>
      </w:r>
      <w:r w:rsidR="004F06FC">
        <w:rPr>
          <w:rFonts w:hint="eastAsia"/>
        </w:rPr>
        <w:t>，并在第一行上边添加一行</w:t>
      </w:r>
      <w:r w:rsidR="00752B50">
        <w:rPr>
          <w:rFonts w:hint="eastAsia"/>
        </w:rPr>
        <w:t>，再将</w:t>
      </w:r>
      <w:r w:rsidR="00752B50">
        <w:rPr>
          <w:rFonts w:hint="eastAsia"/>
        </w:rPr>
        <w:t>wine.</w:t>
      </w:r>
      <w:r w:rsidR="00752B50">
        <w:t>names</w:t>
      </w:r>
      <w:r w:rsidR="00752B50">
        <w:rPr>
          <w:rFonts w:hint="eastAsia"/>
        </w:rPr>
        <w:t>文件打开</w:t>
      </w:r>
      <w:r w:rsidR="004F06FC">
        <w:rPr>
          <w:rFonts w:hint="eastAsia"/>
        </w:rPr>
        <w:t>，把</w:t>
      </w:r>
      <w:r w:rsidR="004F06FC" w:rsidRPr="004F06FC">
        <w:t>The attributes are</w:t>
      </w:r>
      <w:r w:rsidR="004F06FC">
        <w:rPr>
          <w:rFonts w:hint="eastAsia"/>
        </w:rPr>
        <w:t>下的名字依次填入</w:t>
      </w:r>
      <w:r w:rsidR="004F06FC">
        <w:rPr>
          <w:rFonts w:hint="eastAsia"/>
        </w:rPr>
        <w:t>wine.</w:t>
      </w:r>
      <w:r w:rsidR="004F06FC">
        <w:t>csv</w:t>
      </w:r>
      <w:r w:rsidR="004F06FC">
        <w:rPr>
          <w:rFonts w:hint="eastAsia"/>
        </w:rPr>
        <w:t>文件上面空出来的一行中。</w:t>
      </w:r>
      <w:r w:rsidR="00A84D89">
        <w:rPr>
          <w:rFonts w:hint="eastAsia"/>
        </w:rPr>
        <w:t>第一列是</w:t>
      </w:r>
      <w:r w:rsidR="00A84D89">
        <w:rPr>
          <w:rFonts w:hint="eastAsia"/>
        </w:rPr>
        <w:t>class</w:t>
      </w:r>
      <w:r w:rsidR="00A84D89">
        <w:rPr>
          <w:rFonts w:hint="eastAsia"/>
        </w:rPr>
        <w:t>。然后保存，我们就得到这个数据集的</w:t>
      </w:r>
      <w:r w:rsidR="00A84D89">
        <w:rPr>
          <w:rFonts w:hint="eastAsia"/>
        </w:rPr>
        <w:t>csv</w:t>
      </w:r>
      <w:r w:rsidR="00A84D89">
        <w:rPr>
          <w:rFonts w:hint="eastAsia"/>
        </w:rPr>
        <w:t>格式文件</w:t>
      </w:r>
      <w:r w:rsidR="00034009">
        <w:rPr>
          <w:rFonts w:hint="eastAsia"/>
        </w:rPr>
        <w:t>见图</w:t>
      </w:r>
      <w:r w:rsidR="00FD1824">
        <w:rPr>
          <w:rFonts w:hint="eastAsia"/>
        </w:rPr>
        <w:t>3</w:t>
      </w:r>
      <w:r w:rsidR="00FD1824">
        <w:t>-</w:t>
      </w:r>
      <w:r w:rsidR="00034009">
        <w:rPr>
          <w:rFonts w:hint="eastAsia"/>
        </w:rPr>
        <w:t>1</w:t>
      </w:r>
      <w:r w:rsidR="00A84D89">
        <w:rPr>
          <w:rFonts w:hint="eastAsia"/>
        </w:rPr>
        <w:t>。</w:t>
      </w:r>
    </w:p>
    <w:p w14:paraId="49A1A202" w14:textId="77777777" w:rsidR="00034009" w:rsidRDefault="00034009" w:rsidP="00885593">
      <w:pPr>
        <w:pStyle w:val="a0"/>
        <w:ind w:firstLine="480"/>
      </w:pPr>
    </w:p>
    <w:p w14:paraId="5E4C0977" w14:textId="58D0F002" w:rsidR="004804FF" w:rsidRDefault="00257397" w:rsidP="004804FF">
      <w:pPr>
        <w:pStyle w:val="a0"/>
        <w:ind w:firstLine="480"/>
        <w:rPr>
          <w:noProof/>
        </w:rPr>
      </w:pPr>
      <w:r>
        <w:rPr>
          <w:noProof/>
        </w:rPr>
        <w:pict w14:anchorId="4E678E91">
          <v:shape id="图片 1" o:spid="_x0000_i1026" type="#_x0000_t75" style="width:388.2pt;height:33pt;visibility:visible;mso-wrap-style:square">
            <v:imagedata r:id="rId31" o:title=""/>
          </v:shape>
        </w:pict>
      </w:r>
    </w:p>
    <w:p w14:paraId="311C01B9" w14:textId="560D2B21" w:rsidR="00034009" w:rsidRPr="008A034D" w:rsidRDefault="00034009" w:rsidP="00034009">
      <w:pPr>
        <w:pStyle w:val="a0"/>
        <w:ind w:firstLine="420"/>
        <w:jc w:val="center"/>
        <w:rPr>
          <w:sz w:val="21"/>
          <w:szCs w:val="21"/>
        </w:rPr>
      </w:pPr>
      <w:r w:rsidRPr="008A034D">
        <w:rPr>
          <w:rFonts w:hint="eastAsia"/>
          <w:sz w:val="21"/>
          <w:szCs w:val="21"/>
        </w:rPr>
        <w:t>图</w:t>
      </w:r>
      <w:r w:rsidR="00FD1824">
        <w:rPr>
          <w:rFonts w:hint="eastAsia"/>
          <w:sz w:val="21"/>
          <w:szCs w:val="21"/>
        </w:rPr>
        <w:t>3</w:t>
      </w:r>
      <w:r w:rsidR="00FD1824">
        <w:rPr>
          <w:sz w:val="21"/>
          <w:szCs w:val="21"/>
        </w:rPr>
        <w:t>-</w:t>
      </w:r>
      <w:r w:rsidRPr="008A034D">
        <w:rPr>
          <w:sz w:val="21"/>
          <w:szCs w:val="21"/>
        </w:rPr>
        <w:t xml:space="preserve">1  </w:t>
      </w:r>
      <w:r w:rsidRPr="008A034D">
        <w:rPr>
          <w:rFonts w:hint="eastAsia"/>
          <w:sz w:val="21"/>
          <w:szCs w:val="21"/>
        </w:rPr>
        <w:t>wine</w:t>
      </w:r>
      <w:r w:rsidRPr="008A034D">
        <w:rPr>
          <w:sz w:val="21"/>
          <w:szCs w:val="21"/>
        </w:rPr>
        <w:t>.data</w:t>
      </w:r>
      <w:r w:rsidRPr="008A034D">
        <w:rPr>
          <w:rFonts w:hint="eastAsia"/>
          <w:sz w:val="21"/>
          <w:szCs w:val="21"/>
        </w:rPr>
        <w:t>命名</w:t>
      </w:r>
    </w:p>
    <w:p w14:paraId="62945464" w14:textId="77777777" w:rsidR="00034009" w:rsidRDefault="00034009" w:rsidP="004804FF">
      <w:pPr>
        <w:pStyle w:val="a0"/>
        <w:ind w:firstLine="480"/>
        <w:rPr>
          <w:noProof/>
        </w:rPr>
      </w:pPr>
    </w:p>
    <w:p w14:paraId="372FA240" w14:textId="3EE5CA78" w:rsidR="0083168A" w:rsidRDefault="004804FF" w:rsidP="0083168A">
      <w:pPr>
        <w:pStyle w:val="a0"/>
        <w:ind w:firstLine="480"/>
      </w:pPr>
      <w:r>
        <w:rPr>
          <w:rFonts w:hint="eastAsia"/>
          <w:noProof/>
        </w:rPr>
        <w:t>之后打开</w:t>
      </w:r>
      <w:r>
        <w:rPr>
          <w:noProof/>
        </w:rPr>
        <w:t>W</w:t>
      </w:r>
      <w:r>
        <w:rPr>
          <w:rFonts w:hint="eastAsia"/>
          <w:noProof/>
        </w:rPr>
        <w:t>eka</w:t>
      </w:r>
      <w:r>
        <w:rPr>
          <w:rFonts w:hint="eastAsia"/>
          <w:noProof/>
        </w:rPr>
        <w:t>，</w:t>
      </w:r>
      <w:r>
        <w:rPr>
          <w:rFonts w:hint="eastAsia"/>
        </w:rPr>
        <w:t>选择</w:t>
      </w:r>
      <w:r>
        <w:rPr>
          <w:rFonts w:hint="eastAsia"/>
        </w:rPr>
        <w:t>explorer</w:t>
      </w:r>
      <w:r>
        <w:rPr>
          <w:rFonts w:hint="eastAsia"/>
        </w:rPr>
        <w:t>模式，这时会打开新的</w:t>
      </w:r>
      <w:r>
        <w:rPr>
          <w:rFonts w:hint="eastAsia"/>
        </w:rPr>
        <w:t>explorer</w:t>
      </w:r>
      <w:r>
        <w:rPr>
          <w:rFonts w:hint="eastAsia"/>
        </w:rPr>
        <w:t>窗口，我们</w:t>
      </w:r>
      <w:r w:rsidR="0083168A">
        <w:rPr>
          <w:rFonts w:hint="eastAsia"/>
        </w:rPr>
        <w:t>点击左上角</w:t>
      </w:r>
      <w:r>
        <w:rPr>
          <w:rFonts w:hint="eastAsia"/>
        </w:rPr>
        <w:t>Open</w:t>
      </w:r>
      <w:r>
        <w:t xml:space="preserve"> </w:t>
      </w:r>
      <w:r>
        <w:rPr>
          <w:rFonts w:hint="eastAsia"/>
        </w:rPr>
        <w:t>File</w:t>
      </w:r>
      <w:r>
        <w:rPr>
          <w:rFonts w:hint="eastAsia"/>
        </w:rPr>
        <w:t>选项，在</w:t>
      </w:r>
      <w:r>
        <w:rPr>
          <w:rFonts w:hint="eastAsia"/>
        </w:rPr>
        <w:t>Look</w:t>
      </w:r>
      <w:r>
        <w:t xml:space="preserve"> I</w:t>
      </w:r>
      <w:r>
        <w:rPr>
          <w:rFonts w:hint="eastAsia"/>
        </w:rPr>
        <w:t>n</w:t>
      </w:r>
      <w:r>
        <w:rPr>
          <w:rFonts w:hint="eastAsia"/>
        </w:rPr>
        <w:t>中找到你存放</w:t>
      </w:r>
      <w:r>
        <w:rPr>
          <w:rFonts w:hint="eastAsia"/>
        </w:rPr>
        <w:t>wine</w:t>
      </w:r>
      <w:r>
        <w:t>.csv</w:t>
      </w:r>
      <w:r>
        <w:rPr>
          <w:rFonts w:hint="eastAsia"/>
        </w:rPr>
        <w:t>的位置，并且把底下的</w:t>
      </w:r>
      <w:r>
        <w:rPr>
          <w:rFonts w:hint="eastAsia"/>
        </w:rPr>
        <w:t>File</w:t>
      </w:r>
      <w:r>
        <w:t xml:space="preserve"> </w:t>
      </w:r>
      <w:r>
        <w:rPr>
          <w:rFonts w:hint="eastAsia"/>
        </w:rPr>
        <w:t>of</w:t>
      </w:r>
      <w:r>
        <w:t xml:space="preserve"> T</w:t>
      </w:r>
      <w:r>
        <w:rPr>
          <w:rFonts w:hint="eastAsia"/>
        </w:rPr>
        <w:t>ype</w:t>
      </w:r>
      <w:r>
        <w:rPr>
          <w:rFonts w:hint="eastAsia"/>
        </w:rPr>
        <w:t>改成</w:t>
      </w:r>
      <w:r w:rsidR="0083168A">
        <w:rPr>
          <w:rFonts w:hint="eastAsia"/>
        </w:rPr>
        <w:t>C</w:t>
      </w:r>
      <w:r w:rsidR="0083168A">
        <w:t xml:space="preserve">SV </w:t>
      </w:r>
      <w:r w:rsidR="0083168A">
        <w:rPr>
          <w:rFonts w:hint="eastAsia"/>
        </w:rPr>
        <w:t>data</w:t>
      </w:r>
      <w:r w:rsidR="0083168A">
        <w:t xml:space="preserve"> files</w:t>
      </w:r>
      <w:r w:rsidR="0083168A">
        <w:rPr>
          <w:rFonts w:hint="eastAsia"/>
        </w:rPr>
        <w:t>格式，找到文件并打开</w:t>
      </w:r>
      <w:r w:rsidR="00034009">
        <w:rPr>
          <w:rFonts w:hint="eastAsia"/>
        </w:rPr>
        <w:t>见图</w:t>
      </w:r>
      <w:r w:rsidR="00FD1824">
        <w:rPr>
          <w:rFonts w:hint="eastAsia"/>
        </w:rPr>
        <w:t>3</w:t>
      </w:r>
      <w:r w:rsidR="00FD1824">
        <w:t>-</w:t>
      </w:r>
      <w:r w:rsidR="00034009">
        <w:rPr>
          <w:rFonts w:hint="eastAsia"/>
        </w:rPr>
        <w:t>2</w:t>
      </w:r>
      <w:r w:rsidR="0083168A">
        <w:rPr>
          <w:rFonts w:hint="eastAsia"/>
        </w:rPr>
        <w:t>。</w:t>
      </w:r>
    </w:p>
    <w:p w14:paraId="4D95B08F" w14:textId="77777777" w:rsidR="00034009" w:rsidRDefault="00034009" w:rsidP="0083168A">
      <w:pPr>
        <w:pStyle w:val="a0"/>
        <w:ind w:firstLine="480"/>
      </w:pPr>
    </w:p>
    <w:p w14:paraId="3159E2DF" w14:textId="02A33312" w:rsidR="0083168A" w:rsidRDefault="00257397" w:rsidP="00AE17F4">
      <w:pPr>
        <w:pStyle w:val="a0"/>
        <w:ind w:firstLineChars="600" w:firstLine="1440"/>
        <w:rPr>
          <w:noProof/>
        </w:rPr>
      </w:pPr>
      <w:r>
        <w:rPr>
          <w:noProof/>
        </w:rPr>
        <w:pict w14:anchorId="08148006">
          <v:shape id="_x0000_i1027" type="#_x0000_t75" style="width:268.2pt;height:190.8pt;visibility:visible;mso-wrap-style:square">
            <v:imagedata r:id="rId32" o:title=""/>
          </v:shape>
        </w:pict>
      </w:r>
    </w:p>
    <w:p w14:paraId="568D6D5D" w14:textId="49007D89" w:rsidR="00034009" w:rsidRPr="008A034D" w:rsidRDefault="00034009" w:rsidP="00034009">
      <w:pPr>
        <w:pStyle w:val="a0"/>
        <w:ind w:firstLine="420"/>
        <w:jc w:val="center"/>
        <w:rPr>
          <w:sz w:val="21"/>
          <w:szCs w:val="21"/>
        </w:rPr>
      </w:pPr>
      <w:r w:rsidRPr="008A034D">
        <w:rPr>
          <w:rFonts w:hint="eastAsia"/>
          <w:sz w:val="21"/>
          <w:szCs w:val="21"/>
        </w:rPr>
        <w:lastRenderedPageBreak/>
        <w:t>图</w:t>
      </w:r>
      <w:r w:rsidR="00FD1824">
        <w:rPr>
          <w:rFonts w:hint="eastAsia"/>
          <w:sz w:val="21"/>
          <w:szCs w:val="21"/>
        </w:rPr>
        <w:t>3</w:t>
      </w:r>
      <w:r w:rsidR="00FD1824">
        <w:rPr>
          <w:sz w:val="21"/>
          <w:szCs w:val="21"/>
        </w:rPr>
        <w:t>-</w:t>
      </w:r>
      <w:r w:rsidRPr="008A034D">
        <w:rPr>
          <w:sz w:val="21"/>
          <w:szCs w:val="21"/>
        </w:rPr>
        <w:t xml:space="preserve">2  </w:t>
      </w:r>
      <w:r w:rsidRPr="008A034D">
        <w:rPr>
          <w:rFonts w:hint="eastAsia"/>
          <w:sz w:val="21"/>
          <w:szCs w:val="21"/>
        </w:rPr>
        <w:t>如何找到</w:t>
      </w:r>
      <w:r w:rsidRPr="008A034D">
        <w:rPr>
          <w:rFonts w:hint="eastAsia"/>
          <w:sz w:val="21"/>
          <w:szCs w:val="21"/>
        </w:rPr>
        <w:t>wine</w:t>
      </w:r>
      <w:r w:rsidRPr="008A034D">
        <w:rPr>
          <w:sz w:val="21"/>
          <w:szCs w:val="21"/>
        </w:rPr>
        <w:t>.csv</w:t>
      </w:r>
      <w:r w:rsidRPr="008A034D">
        <w:rPr>
          <w:rFonts w:hint="eastAsia"/>
          <w:sz w:val="21"/>
          <w:szCs w:val="21"/>
        </w:rPr>
        <w:t>文件</w:t>
      </w:r>
    </w:p>
    <w:p w14:paraId="49EAFA34" w14:textId="77777777" w:rsidR="00034009" w:rsidRPr="00034009" w:rsidRDefault="00034009" w:rsidP="00AE17F4">
      <w:pPr>
        <w:pStyle w:val="a0"/>
        <w:ind w:firstLineChars="600" w:firstLine="1440"/>
      </w:pPr>
    </w:p>
    <w:p w14:paraId="02168D99" w14:textId="56951323" w:rsidR="00AE17F4" w:rsidRDefault="0083168A" w:rsidP="00AE17F4">
      <w:pPr>
        <w:pStyle w:val="a0"/>
        <w:ind w:firstLine="480"/>
      </w:pPr>
      <w:r>
        <w:rPr>
          <w:rFonts w:hint="eastAsia"/>
          <w:noProof/>
        </w:rPr>
        <w:t>最后，点击右上角的</w:t>
      </w:r>
      <w:r>
        <w:rPr>
          <w:rFonts w:hint="eastAsia"/>
          <w:noProof/>
        </w:rPr>
        <w:t>Save</w:t>
      </w:r>
      <w:r>
        <w:rPr>
          <w:noProof/>
        </w:rPr>
        <w:t>…</w:t>
      </w:r>
      <w:r>
        <w:rPr>
          <w:rFonts w:hint="eastAsia"/>
          <w:noProof/>
        </w:rPr>
        <w:t>按钮，把</w:t>
      </w:r>
      <w:r>
        <w:rPr>
          <w:noProof/>
        </w:rPr>
        <w:t>F</w:t>
      </w:r>
      <w:r>
        <w:rPr>
          <w:rFonts w:hint="eastAsia"/>
          <w:noProof/>
        </w:rPr>
        <w:t>ile</w:t>
      </w:r>
      <w:r w:rsidR="00AE17F4">
        <w:rPr>
          <w:noProof/>
        </w:rPr>
        <w:t xml:space="preserve"> N</w:t>
      </w:r>
      <w:r w:rsidR="00AE17F4">
        <w:rPr>
          <w:rFonts w:hint="eastAsia"/>
          <w:noProof/>
        </w:rPr>
        <w:t>ame</w:t>
      </w:r>
      <w:r w:rsidR="00AE17F4">
        <w:rPr>
          <w:rFonts w:hint="eastAsia"/>
          <w:noProof/>
        </w:rPr>
        <w:t>中的</w:t>
      </w:r>
      <w:r w:rsidR="00AE17F4">
        <w:rPr>
          <w:rFonts w:hint="eastAsia"/>
          <w:noProof/>
        </w:rPr>
        <w:t>wine.</w:t>
      </w:r>
      <w:r w:rsidR="00AE17F4">
        <w:rPr>
          <w:noProof/>
        </w:rPr>
        <w:t>csv</w:t>
      </w:r>
      <w:r w:rsidR="00AE17F4">
        <w:rPr>
          <w:rFonts w:hint="eastAsia"/>
          <w:noProof/>
        </w:rPr>
        <w:t>的后缀改成</w:t>
      </w:r>
      <w:r w:rsidR="00AE17F4">
        <w:rPr>
          <w:rFonts w:hint="eastAsia"/>
          <w:noProof/>
        </w:rPr>
        <w:t>arff</w:t>
      </w:r>
      <w:r w:rsidR="00AE17F4">
        <w:rPr>
          <w:rFonts w:hint="eastAsia"/>
          <w:noProof/>
        </w:rPr>
        <w:t>，然后再点击保存，</w:t>
      </w:r>
      <w:r w:rsidR="00AE17F4">
        <w:rPr>
          <w:rFonts w:hint="eastAsia"/>
        </w:rPr>
        <w:t>这样我们的数据就保存为了</w:t>
      </w:r>
      <w:r w:rsidR="00AE17F4">
        <w:rPr>
          <w:rFonts w:hint="eastAsia"/>
        </w:rPr>
        <w:t>arff</w:t>
      </w:r>
      <w:r w:rsidR="00AE17F4">
        <w:rPr>
          <w:rFonts w:hint="eastAsia"/>
        </w:rPr>
        <w:t>格式</w:t>
      </w:r>
      <w:r w:rsidR="00034009">
        <w:rPr>
          <w:rFonts w:hint="eastAsia"/>
        </w:rPr>
        <w:t>见图</w:t>
      </w:r>
      <w:r w:rsidR="00FD1824">
        <w:rPr>
          <w:rFonts w:hint="eastAsia"/>
        </w:rPr>
        <w:t>3</w:t>
      </w:r>
      <w:r w:rsidR="00FD1824">
        <w:t>-</w:t>
      </w:r>
      <w:r w:rsidR="00034009">
        <w:rPr>
          <w:rFonts w:hint="eastAsia"/>
        </w:rPr>
        <w:t>3</w:t>
      </w:r>
      <w:r w:rsidR="00AE17F4">
        <w:rPr>
          <w:rFonts w:hint="eastAsia"/>
        </w:rPr>
        <w:t>。</w:t>
      </w:r>
    </w:p>
    <w:p w14:paraId="2E1FBCB9" w14:textId="77777777" w:rsidR="00034009" w:rsidRDefault="00034009" w:rsidP="00AE17F4">
      <w:pPr>
        <w:pStyle w:val="a0"/>
        <w:ind w:firstLineChars="600" w:firstLine="1440"/>
      </w:pPr>
    </w:p>
    <w:p w14:paraId="4B8E3AC3" w14:textId="1297CE7D" w:rsidR="00AE17F4" w:rsidRDefault="00257397" w:rsidP="00AE17F4">
      <w:pPr>
        <w:pStyle w:val="a0"/>
        <w:ind w:firstLineChars="600" w:firstLine="1440"/>
        <w:rPr>
          <w:noProof/>
        </w:rPr>
      </w:pPr>
      <w:r>
        <w:rPr>
          <w:noProof/>
        </w:rPr>
        <w:pict w14:anchorId="5779B61B">
          <v:shape id="_x0000_i1028" type="#_x0000_t75" style="width:273pt;height:193.8pt;visibility:visible;mso-wrap-style:square">
            <v:imagedata r:id="rId33" o:title=""/>
          </v:shape>
        </w:pict>
      </w:r>
    </w:p>
    <w:p w14:paraId="01E91F77" w14:textId="5E215424" w:rsidR="00034009" w:rsidRPr="008A034D" w:rsidRDefault="00034009" w:rsidP="00034009">
      <w:pPr>
        <w:pStyle w:val="a0"/>
        <w:ind w:firstLine="420"/>
        <w:jc w:val="center"/>
        <w:rPr>
          <w:sz w:val="21"/>
          <w:szCs w:val="21"/>
        </w:rPr>
      </w:pPr>
      <w:r w:rsidRPr="008A034D">
        <w:rPr>
          <w:rFonts w:hint="eastAsia"/>
          <w:sz w:val="21"/>
          <w:szCs w:val="21"/>
        </w:rPr>
        <w:t>图</w:t>
      </w:r>
      <w:r w:rsidR="00FD1824">
        <w:rPr>
          <w:rFonts w:hint="eastAsia"/>
          <w:sz w:val="21"/>
          <w:szCs w:val="21"/>
        </w:rPr>
        <w:t>3</w:t>
      </w:r>
      <w:r w:rsidR="00FD1824">
        <w:rPr>
          <w:sz w:val="21"/>
          <w:szCs w:val="21"/>
        </w:rPr>
        <w:t>-</w:t>
      </w:r>
      <w:r w:rsidRPr="008A034D">
        <w:rPr>
          <w:rFonts w:hint="eastAsia"/>
          <w:sz w:val="21"/>
          <w:szCs w:val="21"/>
        </w:rPr>
        <w:t>3</w:t>
      </w:r>
      <w:r w:rsidRPr="008A034D">
        <w:rPr>
          <w:sz w:val="21"/>
          <w:szCs w:val="21"/>
        </w:rPr>
        <w:t xml:space="preserve">  </w:t>
      </w:r>
      <w:r w:rsidRPr="008A034D">
        <w:rPr>
          <w:rFonts w:hint="eastAsia"/>
          <w:sz w:val="21"/>
          <w:szCs w:val="21"/>
        </w:rPr>
        <w:t>如何保存成</w:t>
      </w:r>
      <w:r w:rsidRPr="008A034D">
        <w:rPr>
          <w:rFonts w:hint="eastAsia"/>
          <w:sz w:val="21"/>
          <w:szCs w:val="21"/>
        </w:rPr>
        <w:t>arff</w:t>
      </w:r>
      <w:r w:rsidRPr="008A034D">
        <w:rPr>
          <w:rFonts w:hint="eastAsia"/>
          <w:sz w:val="21"/>
          <w:szCs w:val="21"/>
        </w:rPr>
        <w:t>文件</w:t>
      </w:r>
    </w:p>
    <w:p w14:paraId="64D95D9C" w14:textId="77777777" w:rsidR="00034009" w:rsidRDefault="00034009" w:rsidP="00AE17F4">
      <w:pPr>
        <w:pStyle w:val="a0"/>
        <w:ind w:firstLineChars="600" w:firstLine="1440"/>
        <w:rPr>
          <w:noProof/>
        </w:rPr>
      </w:pPr>
    </w:p>
    <w:p w14:paraId="3509EED7" w14:textId="4AA66AE5" w:rsidR="009374D3" w:rsidRDefault="009374D3" w:rsidP="009374D3">
      <w:pPr>
        <w:pStyle w:val="a0"/>
        <w:ind w:firstLine="480"/>
      </w:pPr>
      <w:r>
        <w:rPr>
          <w:rFonts w:hint="eastAsia"/>
        </w:rPr>
        <w:t>由于此文件大约有</w:t>
      </w:r>
      <w:r>
        <w:t>170</w:t>
      </w:r>
      <w:r>
        <w:rPr>
          <w:rFonts w:hint="eastAsia"/>
        </w:rPr>
        <w:t>多条</w:t>
      </w:r>
      <w:r>
        <w:t>实例</w:t>
      </w:r>
      <w:r>
        <w:rPr>
          <w:rFonts w:hint="eastAsia"/>
        </w:rPr>
        <w:t>，属性多达</w:t>
      </w:r>
      <w:r>
        <w:t>13</w:t>
      </w:r>
      <w:r>
        <w:rPr>
          <w:rFonts w:hint="eastAsia"/>
        </w:rPr>
        <w:t>个，</w:t>
      </w:r>
      <w:r w:rsidR="006A5EFB">
        <w:rPr>
          <w:rFonts w:hint="eastAsia"/>
        </w:rPr>
        <w:t>而</w:t>
      </w:r>
      <w:proofErr w:type="gramStart"/>
      <w:r w:rsidR="006A5EFB">
        <w:rPr>
          <w:rFonts w:hint="eastAsia"/>
        </w:rPr>
        <w:t>表不好</w:t>
      </w:r>
      <w:proofErr w:type="gramEnd"/>
      <w:r w:rsidR="006A5EFB">
        <w:rPr>
          <w:rFonts w:hint="eastAsia"/>
        </w:rPr>
        <w:t>展示，</w:t>
      </w:r>
      <w:r>
        <w:rPr>
          <w:rFonts w:hint="eastAsia"/>
        </w:rPr>
        <w:t>为了方便</w:t>
      </w:r>
      <w:r w:rsidR="00F97357">
        <w:rPr>
          <w:rFonts w:hint="eastAsia"/>
        </w:rPr>
        <w:t>说明</w:t>
      </w:r>
      <w:r w:rsidR="004D4D9D">
        <w:rPr>
          <w:rFonts w:hint="eastAsia"/>
        </w:rPr>
        <w:t>我们分条来说</w:t>
      </w:r>
      <w:r w:rsidR="000954F5">
        <w:rPr>
          <w:rFonts w:hint="eastAsia"/>
        </w:rPr>
        <w:t>。</w:t>
      </w:r>
    </w:p>
    <w:p w14:paraId="300F3096" w14:textId="4E6408B0" w:rsidR="004D4D9D" w:rsidRPr="005C5DCC" w:rsidRDefault="004D4D9D" w:rsidP="004D4D9D">
      <w:pPr>
        <w:pStyle w:val="a0"/>
        <w:ind w:firstLine="480"/>
      </w:pPr>
      <w:r w:rsidRPr="005C5DCC">
        <w:rPr>
          <w:rFonts w:hint="eastAsia"/>
        </w:rPr>
        <w:t>（</w:t>
      </w:r>
      <w:r w:rsidRPr="005C5DCC">
        <w:t>1</w:t>
      </w:r>
      <w:r w:rsidRPr="005C5DCC">
        <w:rPr>
          <w:rFonts w:hint="eastAsia"/>
        </w:rPr>
        <w:t>）</w:t>
      </w:r>
      <w:r w:rsidRPr="005C5DCC">
        <w:t>class</w:t>
      </w:r>
      <w:r w:rsidRPr="005C5DCC">
        <w:rPr>
          <w:rFonts w:hint="eastAsia"/>
        </w:rPr>
        <w:t>：种类，数值类型，表示红酒的类型，范围在</w:t>
      </w:r>
      <w:r w:rsidRPr="005C5DCC">
        <w:rPr>
          <w:rFonts w:hint="eastAsia"/>
        </w:rPr>
        <w:t>1</w:t>
      </w:r>
      <w:r w:rsidRPr="005C5DCC">
        <w:t>-3</w:t>
      </w:r>
      <w:r w:rsidRPr="005C5DCC">
        <w:rPr>
          <w:rFonts w:hint="eastAsia"/>
        </w:rPr>
        <w:t>。</w:t>
      </w:r>
    </w:p>
    <w:p w14:paraId="51C7AE00" w14:textId="4E649055" w:rsidR="004D4D9D" w:rsidRPr="005C5DCC" w:rsidRDefault="004D4D9D" w:rsidP="004D4D9D">
      <w:pPr>
        <w:pStyle w:val="a0"/>
        <w:ind w:firstLine="480"/>
      </w:pPr>
      <w:r w:rsidRPr="005C5DCC">
        <w:rPr>
          <w:rFonts w:hint="eastAsia"/>
        </w:rPr>
        <w:t>（</w:t>
      </w:r>
      <w:r w:rsidRPr="005C5DCC">
        <w:t>2</w:t>
      </w:r>
      <w:r w:rsidRPr="005C5DCC">
        <w:rPr>
          <w:rFonts w:hint="eastAsia"/>
        </w:rPr>
        <w:t>）</w:t>
      </w:r>
      <w:r w:rsidRPr="005C5DCC">
        <w:t>Alcohol</w:t>
      </w:r>
      <w:r w:rsidRPr="005C5DCC">
        <w:rPr>
          <w:rFonts w:hint="eastAsia"/>
        </w:rPr>
        <w:t>：酒精含量，</w:t>
      </w:r>
      <w:r w:rsidR="00090972" w:rsidRPr="005C5DCC">
        <w:rPr>
          <w:rFonts w:hint="eastAsia"/>
        </w:rPr>
        <w:t>数值类型，表示红酒的度数，范围在</w:t>
      </w:r>
      <w:r w:rsidR="00090972" w:rsidRPr="005C5DCC">
        <w:rPr>
          <w:rFonts w:hint="eastAsia"/>
        </w:rPr>
        <w:t>1</w:t>
      </w:r>
      <w:r w:rsidR="00090972" w:rsidRPr="005C5DCC">
        <w:t>0-15</w:t>
      </w:r>
      <w:r w:rsidR="009B20A4">
        <w:rPr>
          <w:rFonts w:hint="eastAsia"/>
        </w:rPr>
        <w:t>°</w:t>
      </w:r>
      <w:r w:rsidR="00090972" w:rsidRPr="005C5DCC">
        <w:rPr>
          <w:rFonts w:hint="eastAsia"/>
        </w:rPr>
        <w:t>。</w:t>
      </w:r>
    </w:p>
    <w:p w14:paraId="746B2916" w14:textId="3E2C6D91" w:rsidR="004D4D9D" w:rsidRPr="005C5DCC" w:rsidRDefault="004D4D9D" w:rsidP="004D4D9D">
      <w:pPr>
        <w:pStyle w:val="a0"/>
        <w:ind w:firstLine="480"/>
      </w:pPr>
      <w:r w:rsidRPr="005C5DCC">
        <w:rPr>
          <w:rFonts w:hint="eastAsia"/>
        </w:rPr>
        <w:t>（</w:t>
      </w:r>
      <w:r w:rsidRPr="005C5DCC">
        <w:t>3</w:t>
      </w:r>
      <w:r w:rsidRPr="005C5DCC">
        <w:rPr>
          <w:rFonts w:hint="eastAsia"/>
        </w:rPr>
        <w:t>）</w:t>
      </w:r>
      <w:r w:rsidR="00090972" w:rsidRPr="005C5DCC">
        <w:t>Malic acid</w:t>
      </w:r>
      <w:r w:rsidR="00090972" w:rsidRPr="005C5DCC">
        <w:rPr>
          <w:rFonts w:hint="eastAsia"/>
        </w:rPr>
        <w:t>：苹果酸含量，数值类型，表示红酒的苹果酸含量，范围在</w:t>
      </w:r>
      <w:r w:rsidR="00090972" w:rsidRPr="005C5DCC">
        <w:t>0-6</w:t>
      </w:r>
      <w:r w:rsidR="00090972" w:rsidRPr="005C5DCC">
        <w:rPr>
          <w:rFonts w:hint="eastAsia"/>
        </w:rPr>
        <w:t>。</w:t>
      </w:r>
    </w:p>
    <w:p w14:paraId="4E143132" w14:textId="7B7E0ACE" w:rsidR="004D4D9D" w:rsidRPr="005C5DCC" w:rsidRDefault="004D4D9D" w:rsidP="004D4D9D">
      <w:pPr>
        <w:pStyle w:val="a0"/>
        <w:ind w:firstLine="480"/>
      </w:pPr>
      <w:r w:rsidRPr="005C5DCC">
        <w:rPr>
          <w:rFonts w:hint="eastAsia"/>
        </w:rPr>
        <w:t>（</w:t>
      </w:r>
      <w:r w:rsidRPr="005C5DCC">
        <w:t>4</w:t>
      </w:r>
      <w:r w:rsidRPr="005C5DCC">
        <w:rPr>
          <w:rFonts w:hint="eastAsia"/>
        </w:rPr>
        <w:t>）</w:t>
      </w:r>
      <w:r w:rsidR="00090972" w:rsidRPr="005C5DCC">
        <w:t>Ash</w:t>
      </w:r>
      <w:r w:rsidR="005C5DCC" w:rsidRPr="005C5DCC">
        <w:rPr>
          <w:rFonts w:hint="eastAsia"/>
        </w:rPr>
        <w:t>：灰分，数值类型，表示红酒中</w:t>
      </w:r>
      <w:r w:rsidR="005C5DCC" w:rsidRPr="005C5DCC">
        <w:t>残留物</w:t>
      </w:r>
      <w:r w:rsidR="005C5DCC" w:rsidRPr="005C5DCC">
        <w:rPr>
          <w:rFonts w:hint="eastAsia"/>
        </w:rPr>
        <w:t>含量，范围在</w:t>
      </w:r>
      <w:r w:rsidR="005C5DCC">
        <w:t>1</w:t>
      </w:r>
      <w:r w:rsidR="005C5DCC" w:rsidRPr="005C5DCC">
        <w:t>-</w:t>
      </w:r>
      <w:r w:rsidR="005C5DCC">
        <w:t>4</w:t>
      </w:r>
      <w:r w:rsidR="009B20A4">
        <w:rPr>
          <w:rFonts w:hint="eastAsia"/>
        </w:rPr>
        <w:t>mg</w:t>
      </w:r>
      <w:r w:rsidR="005C5DCC" w:rsidRPr="005C5DCC">
        <w:rPr>
          <w:rFonts w:hint="eastAsia"/>
        </w:rPr>
        <w:t>。</w:t>
      </w:r>
    </w:p>
    <w:p w14:paraId="77B01CE8" w14:textId="199FAF64" w:rsidR="004D4D9D" w:rsidRPr="005C5DCC" w:rsidRDefault="004D4D9D" w:rsidP="004D4D9D">
      <w:pPr>
        <w:pStyle w:val="a0"/>
        <w:ind w:firstLine="480"/>
      </w:pPr>
      <w:r w:rsidRPr="005C5DCC">
        <w:rPr>
          <w:rFonts w:hint="eastAsia"/>
        </w:rPr>
        <w:t>（</w:t>
      </w:r>
      <w:r w:rsidRPr="005C5DCC">
        <w:t>5</w:t>
      </w:r>
      <w:r w:rsidRPr="005C5DCC">
        <w:rPr>
          <w:rFonts w:hint="eastAsia"/>
        </w:rPr>
        <w:t>）</w:t>
      </w:r>
      <w:r w:rsidR="00090972" w:rsidRPr="005C5DCC">
        <w:t>Alcalinity of ash</w:t>
      </w:r>
      <w:r w:rsidR="005C5DCC">
        <w:rPr>
          <w:rFonts w:hint="eastAsia"/>
        </w:rPr>
        <w:t>：灰分的碱性，</w:t>
      </w:r>
      <w:r w:rsidR="005C5DCC" w:rsidRPr="005C5DCC">
        <w:rPr>
          <w:rFonts w:hint="eastAsia"/>
        </w:rPr>
        <w:t>数值类型，表示红酒中</w:t>
      </w:r>
      <w:r w:rsidR="005C5DCC">
        <w:rPr>
          <w:rFonts w:hint="eastAsia"/>
        </w:rPr>
        <w:t>灰分的</w:t>
      </w:r>
      <w:r w:rsidR="005C5DCC">
        <w:rPr>
          <w:rFonts w:hint="eastAsia"/>
        </w:rPr>
        <w:t>ph</w:t>
      </w:r>
      <w:r w:rsidR="005C5DCC">
        <w:rPr>
          <w:rFonts w:hint="eastAsia"/>
        </w:rPr>
        <w:t>值</w:t>
      </w:r>
      <w:r w:rsidR="005C5DCC" w:rsidRPr="005C5DCC">
        <w:rPr>
          <w:rFonts w:hint="eastAsia"/>
        </w:rPr>
        <w:t>，范围在</w:t>
      </w:r>
      <w:r w:rsidR="005C5DCC">
        <w:t>12</w:t>
      </w:r>
      <w:r w:rsidR="005C5DCC" w:rsidRPr="005C5DCC">
        <w:t>-</w:t>
      </w:r>
      <w:r w:rsidR="005C5DCC">
        <w:t>30</w:t>
      </w:r>
      <w:r w:rsidR="005C5DCC" w:rsidRPr="005C5DCC">
        <w:rPr>
          <w:rFonts w:hint="eastAsia"/>
        </w:rPr>
        <w:t>。</w:t>
      </w:r>
    </w:p>
    <w:p w14:paraId="3A51F701" w14:textId="36D92692" w:rsidR="004D4D9D" w:rsidRPr="005C5DCC" w:rsidRDefault="004D4D9D" w:rsidP="009B20A4">
      <w:pPr>
        <w:pStyle w:val="a0"/>
        <w:ind w:firstLine="480"/>
      </w:pPr>
      <w:r w:rsidRPr="005C5DCC">
        <w:rPr>
          <w:rFonts w:hint="eastAsia"/>
        </w:rPr>
        <w:t>（</w:t>
      </w:r>
      <w:r w:rsidRPr="005C5DCC">
        <w:t>6</w:t>
      </w:r>
      <w:r w:rsidRPr="005C5DCC">
        <w:rPr>
          <w:rFonts w:hint="eastAsia"/>
        </w:rPr>
        <w:t>）</w:t>
      </w:r>
      <w:r w:rsidR="005C5DCC" w:rsidRPr="005C5DCC">
        <w:t>Magnesium</w:t>
      </w:r>
      <w:r w:rsidR="005C5DCC">
        <w:rPr>
          <w:rFonts w:hint="eastAsia"/>
        </w:rPr>
        <w:t>：镁含量，</w:t>
      </w:r>
      <w:r w:rsidR="005C5DCC" w:rsidRPr="005C5DCC">
        <w:rPr>
          <w:rFonts w:hint="eastAsia"/>
        </w:rPr>
        <w:t>数值类型，表示红酒中</w:t>
      </w:r>
      <w:r w:rsidR="009B20A4">
        <w:rPr>
          <w:rFonts w:hint="eastAsia"/>
        </w:rPr>
        <w:t>镁的含量</w:t>
      </w:r>
      <w:r w:rsidR="005C5DCC" w:rsidRPr="005C5DCC">
        <w:rPr>
          <w:rFonts w:hint="eastAsia"/>
        </w:rPr>
        <w:t>，范围在</w:t>
      </w:r>
      <w:r w:rsidR="009B20A4">
        <w:t>6-200</w:t>
      </w:r>
      <w:r w:rsidR="009B20A4">
        <w:rPr>
          <w:rFonts w:hint="eastAsia"/>
        </w:rPr>
        <w:t>mg</w:t>
      </w:r>
      <w:r w:rsidR="005C5DCC" w:rsidRPr="005C5DCC">
        <w:rPr>
          <w:rFonts w:hint="eastAsia"/>
        </w:rPr>
        <w:t>。</w:t>
      </w:r>
    </w:p>
    <w:p w14:paraId="757DAB9D" w14:textId="7F6D0BC9" w:rsidR="004D4D9D" w:rsidRPr="005C5DCC" w:rsidRDefault="004D4D9D" w:rsidP="004D4D9D">
      <w:pPr>
        <w:pStyle w:val="a0"/>
        <w:ind w:firstLine="480"/>
      </w:pPr>
      <w:r w:rsidRPr="005C5DCC">
        <w:rPr>
          <w:rFonts w:hint="eastAsia"/>
        </w:rPr>
        <w:t>（</w:t>
      </w:r>
      <w:r w:rsidRPr="005C5DCC">
        <w:t>7</w:t>
      </w:r>
      <w:r w:rsidRPr="005C5DCC">
        <w:rPr>
          <w:rFonts w:hint="eastAsia"/>
        </w:rPr>
        <w:t>）</w:t>
      </w:r>
      <w:r w:rsidR="009B20A4" w:rsidRPr="009B20A4">
        <w:t>Total phenols</w:t>
      </w:r>
      <w:r w:rsidR="009B20A4">
        <w:rPr>
          <w:rFonts w:hint="eastAsia"/>
        </w:rPr>
        <w:t>：</w:t>
      </w:r>
      <w:r w:rsidR="009B20A4" w:rsidRPr="009B20A4">
        <w:rPr>
          <w:rFonts w:hint="eastAsia"/>
        </w:rPr>
        <w:t>总酚类</w:t>
      </w:r>
      <w:r w:rsidR="009B20A4">
        <w:rPr>
          <w:rFonts w:hint="eastAsia"/>
        </w:rPr>
        <w:t>，</w:t>
      </w:r>
      <w:r w:rsidR="009B20A4" w:rsidRPr="005C5DCC">
        <w:rPr>
          <w:rFonts w:hint="eastAsia"/>
        </w:rPr>
        <w:t>数值类型，表示红酒中</w:t>
      </w:r>
      <w:r w:rsidR="009B20A4" w:rsidRPr="009B20A4">
        <w:rPr>
          <w:rFonts w:hint="eastAsia"/>
        </w:rPr>
        <w:t>总</w:t>
      </w:r>
      <w:proofErr w:type="gramStart"/>
      <w:r w:rsidR="009B20A4" w:rsidRPr="009B20A4">
        <w:rPr>
          <w:rFonts w:hint="eastAsia"/>
        </w:rPr>
        <w:t>酚</w:t>
      </w:r>
      <w:proofErr w:type="gramEnd"/>
      <w:r w:rsidR="009B20A4">
        <w:rPr>
          <w:rFonts w:hint="eastAsia"/>
        </w:rPr>
        <w:t>的含量</w:t>
      </w:r>
      <w:r w:rsidR="009B20A4" w:rsidRPr="005C5DCC">
        <w:rPr>
          <w:rFonts w:hint="eastAsia"/>
        </w:rPr>
        <w:t>，范围在</w:t>
      </w:r>
      <w:r w:rsidR="009B20A4">
        <w:t>0-5</w:t>
      </w:r>
      <w:r w:rsidR="009B20A4">
        <w:rPr>
          <w:rFonts w:hint="eastAsia"/>
        </w:rPr>
        <w:t>mg</w:t>
      </w:r>
      <w:r w:rsidR="009B20A4" w:rsidRPr="005C5DCC">
        <w:rPr>
          <w:rFonts w:hint="eastAsia"/>
        </w:rPr>
        <w:t>。</w:t>
      </w:r>
    </w:p>
    <w:p w14:paraId="712DA676" w14:textId="455636AE" w:rsidR="004D4D9D" w:rsidRPr="009B20A4" w:rsidRDefault="004D4D9D" w:rsidP="009B20A4">
      <w:pPr>
        <w:pStyle w:val="a0"/>
        <w:ind w:firstLine="480"/>
      </w:pPr>
      <w:r w:rsidRPr="005C5DCC">
        <w:rPr>
          <w:rFonts w:hint="eastAsia"/>
        </w:rPr>
        <w:t>（</w:t>
      </w:r>
      <w:r w:rsidRPr="005C5DCC">
        <w:t>8</w:t>
      </w:r>
      <w:r w:rsidRPr="005C5DCC">
        <w:rPr>
          <w:rFonts w:hint="eastAsia"/>
        </w:rPr>
        <w:t>）</w:t>
      </w:r>
      <w:r w:rsidR="009B20A4" w:rsidRPr="009B20A4">
        <w:t>Flavanoids</w:t>
      </w:r>
      <w:r w:rsidR="009B20A4">
        <w:rPr>
          <w:rFonts w:hint="eastAsia"/>
        </w:rPr>
        <w:t>：</w:t>
      </w:r>
      <w:r w:rsidR="009B20A4" w:rsidRPr="009B20A4">
        <w:rPr>
          <w:rFonts w:hint="eastAsia"/>
        </w:rPr>
        <w:t>类黄烷</w:t>
      </w:r>
      <w:r w:rsidR="009B20A4">
        <w:rPr>
          <w:rFonts w:hint="eastAsia"/>
        </w:rPr>
        <w:t>，</w:t>
      </w:r>
      <w:r w:rsidR="009B20A4" w:rsidRPr="005C5DCC">
        <w:rPr>
          <w:rFonts w:hint="eastAsia"/>
        </w:rPr>
        <w:t>数值类型，表示红酒中</w:t>
      </w:r>
      <w:r w:rsidR="009B20A4" w:rsidRPr="009B20A4">
        <w:rPr>
          <w:rFonts w:hint="eastAsia"/>
        </w:rPr>
        <w:t>类黄烷</w:t>
      </w:r>
      <w:r w:rsidR="009B20A4">
        <w:rPr>
          <w:rFonts w:hint="eastAsia"/>
        </w:rPr>
        <w:t>的含量</w:t>
      </w:r>
      <w:r w:rsidR="009B20A4" w:rsidRPr="005C5DCC">
        <w:rPr>
          <w:rFonts w:hint="eastAsia"/>
        </w:rPr>
        <w:t>，范围在</w:t>
      </w:r>
      <w:r w:rsidR="009B20A4">
        <w:t>0-5</w:t>
      </w:r>
      <w:r w:rsidR="009B20A4">
        <w:rPr>
          <w:rFonts w:hint="eastAsia"/>
        </w:rPr>
        <w:t>mg</w:t>
      </w:r>
      <w:r w:rsidR="009B20A4" w:rsidRPr="005C5DCC">
        <w:rPr>
          <w:rFonts w:hint="eastAsia"/>
        </w:rPr>
        <w:t>。</w:t>
      </w:r>
    </w:p>
    <w:p w14:paraId="7F57E397" w14:textId="16A2D22F" w:rsidR="004D4D9D" w:rsidRPr="005C5DCC" w:rsidRDefault="004D4D9D" w:rsidP="004D4D9D">
      <w:pPr>
        <w:pStyle w:val="a0"/>
        <w:ind w:firstLine="480"/>
      </w:pPr>
      <w:r w:rsidRPr="005C5DCC">
        <w:rPr>
          <w:rFonts w:hint="eastAsia"/>
        </w:rPr>
        <w:lastRenderedPageBreak/>
        <w:t>（</w:t>
      </w:r>
      <w:r w:rsidRPr="005C5DCC">
        <w:t>9</w:t>
      </w:r>
      <w:r w:rsidRPr="005C5DCC">
        <w:rPr>
          <w:rFonts w:hint="eastAsia"/>
        </w:rPr>
        <w:t>）</w:t>
      </w:r>
      <w:r w:rsidR="009B20A4" w:rsidRPr="009B20A4">
        <w:t>Nonflavanoid phenols</w:t>
      </w:r>
      <w:r w:rsidR="009B20A4">
        <w:rPr>
          <w:rFonts w:hint="eastAsia"/>
        </w:rPr>
        <w:t>：</w:t>
      </w:r>
      <w:r w:rsidR="009B20A4" w:rsidRPr="009B20A4">
        <w:rPr>
          <w:rFonts w:hint="eastAsia"/>
        </w:rPr>
        <w:t>非类黄酮</w:t>
      </w:r>
      <w:proofErr w:type="gramStart"/>
      <w:r w:rsidR="009B20A4" w:rsidRPr="009B20A4">
        <w:rPr>
          <w:rFonts w:hint="eastAsia"/>
        </w:rPr>
        <w:t>酚</w:t>
      </w:r>
      <w:proofErr w:type="gramEnd"/>
      <w:r w:rsidR="009B20A4">
        <w:rPr>
          <w:rFonts w:hint="eastAsia"/>
        </w:rPr>
        <w:t>，</w:t>
      </w:r>
      <w:r w:rsidR="009B20A4" w:rsidRPr="005C5DCC">
        <w:rPr>
          <w:rFonts w:hint="eastAsia"/>
        </w:rPr>
        <w:t>数值类型，表示红酒中</w:t>
      </w:r>
      <w:r w:rsidR="009B20A4" w:rsidRPr="009B20A4">
        <w:rPr>
          <w:rFonts w:hint="eastAsia"/>
        </w:rPr>
        <w:t>非类黄酮</w:t>
      </w:r>
      <w:proofErr w:type="gramStart"/>
      <w:r w:rsidR="009B20A4" w:rsidRPr="009B20A4">
        <w:rPr>
          <w:rFonts w:hint="eastAsia"/>
        </w:rPr>
        <w:t>酚</w:t>
      </w:r>
      <w:proofErr w:type="gramEnd"/>
      <w:r w:rsidR="009B20A4">
        <w:rPr>
          <w:rFonts w:hint="eastAsia"/>
        </w:rPr>
        <w:t>的含量</w:t>
      </w:r>
      <w:r w:rsidR="009B20A4" w:rsidRPr="005C5DCC">
        <w:rPr>
          <w:rFonts w:hint="eastAsia"/>
        </w:rPr>
        <w:t>，范围在</w:t>
      </w:r>
      <w:r w:rsidR="009B20A4">
        <w:t>0-1</w:t>
      </w:r>
      <w:r w:rsidR="009B20A4">
        <w:rPr>
          <w:rFonts w:hint="eastAsia"/>
        </w:rPr>
        <w:t>mg</w:t>
      </w:r>
      <w:r w:rsidR="009B20A4" w:rsidRPr="005C5DCC">
        <w:rPr>
          <w:rFonts w:hint="eastAsia"/>
        </w:rPr>
        <w:t>。</w:t>
      </w:r>
    </w:p>
    <w:p w14:paraId="69C31941" w14:textId="6690A702" w:rsidR="004D4D9D" w:rsidRPr="002B2511" w:rsidRDefault="004D4D9D" w:rsidP="002B2511">
      <w:pPr>
        <w:pStyle w:val="a0"/>
        <w:ind w:firstLine="480"/>
      </w:pPr>
      <w:r w:rsidRPr="005C5DCC">
        <w:rPr>
          <w:rFonts w:hint="eastAsia"/>
        </w:rPr>
        <w:t>（</w:t>
      </w:r>
      <w:r w:rsidRPr="005C5DCC">
        <w:t>10</w:t>
      </w:r>
      <w:r w:rsidRPr="005C5DCC">
        <w:rPr>
          <w:rFonts w:hint="eastAsia"/>
        </w:rPr>
        <w:t>）</w:t>
      </w:r>
      <w:r w:rsidR="009B20A4" w:rsidRPr="009B20A4">
        <w:t>Proanthocyanins</w:t>
      </w:r>
      <w:r w:rsidR="009B20A4">
        <w:rPr>
          <w:rFonts w:hint="eastAsia"/>
        </w:rPr>
        <w:t>：</w:t>
      </w:r>
      <w:r w:rsidR="002B2511" w:rsidRPr="002B2511">
        <w:rPr>
          <w:rFonts w:hint="eastAsia"/>
        </w:rPr>
        <w:t>原花青素</w:t>
      </w:r>
      <w:r w:rsidR="002B2511">
        <w:rPr>
          <w:rFonts w:hint="eastAsia"/>
        </w:rPr>
        <w:t>，</w:t>
      </w:r>
      <w:r w:rsidR="002B2511" w:rsidRPr="005C5DCC">
        <w:rPr>
          <w:rFonts w:hint="eastAsia"/>
        </w:rPr>
        <w:t>数值类型，表示红酒中</w:t>
      </w:r>
      <w:r w:rsidR="002B2511" w:rsidRPr="002B2511">
        <w:rPr>
          <w:rFonts w:hint="eastAsia"/>
        </w:rPr>
        <w:t>原花青素</w:t>
      </w:r>
      <w:r w:rsidR="002B2511">
        <w:rPr>
          <w:rFonts w:hint="eastAsia"/>
        </w:rPr>
        <w:t>的含量</w:t>
      </w:r>
      <w:r w:rsidR="002B2511" w:rsidRPr="005C5DCC">
        <w:rPr>
          <w:rFonts w:hint="eastAsia"/>
        </w:rPr>
        <w:t>，范围在</w:t>
      </w:r>
      <w:r w:rsidR="002B2511">
        <w:t>0-3</w:t>
      </w:r>
      <w:r w:rsidR="002B2511">
        <w:rPr>
          <w:rFonts w:hint="eastAsia"/>
        </w:rPr>
        <w:t>mg</w:t>
      </w:r>
      <w:r w:rsidR="002B2511" w:rsidRPr="005C5DCC">
        <w:rPr>
          <w:rFonts w:hint="eastAsia"/>
        </w:rPr>
        <w:t>。</w:t>
      </w:r>
    </w:p>
    <w:p w14:paraId="7CACC720" w14:textId="41C422E4" w:rsidR="004D4D9D" w:rsidRPr="002B2511" w:rsidRDefault="004D4D9D" w:rsidP="002B2511">
      <w:pPr>
        <w:pStyle w:val="a0"/>
        <w:ind w:firstLine="480"/>
      </w:pPr>
      <w:r w:rsidRPr="005C5DCC">
        <w:rPr>
          <w:rFonts w:hint="eastAsia"/>
        </w:rPr>
        <w:t>（</w:t>
      </w:r>
      <w:r w:rsidRPr="005C5DCC">
        <w:t>11</w:t>
      </w:r>
      <w:r w:rsidRPr="005C5DCC">
        <w:rPr>
          <w:rFonts w:hint="eastAsia"/>
        </w:rPr>
        <w:t>）</w:t>
      </w:r>
      <w:r w:rsidR="002B2511" w:rsidRPr="002B2511">
        <w:t>Color intensity</w:t>
      </w:r>
      <w:r w:rsidR="002B2511">
        <w:rPr>
          <w:rFonts w:hint="eastAsia"/>
        </w:rPr>
        <w:t>：</w:t>
      </w:r>
      <w:r w:rsidR="002B2511" w:rsidRPr="002B2511">
        <w:rPr>
          <w:rFonts w:hint="eastAsia"/>
        </w:rPr>
        <w:t>颜色强度</w:t>
      </w:r>
      <w:r w:rsidR="002B2511">
        <w:rPr>
          <w:rFonts w:hint="eastAsia"/>
        </w:rPr>
        <w:t>，</w:t>
      </w:r>
      <w:r w:rsidR="002B2511" w:rsidRPr="005C5DCC">
        <w:rPr>
          <w:rFonts w:hint="eastAsia"/>
        </w:rPr>
        <w:t>数值类型，表示红酒</w:t>
      </w:r>
      <w:r w:rsidR="002B2511">
        <w:rPr>
          <w:rFonts w:hint="eastAsia"/>
        </w:rPr>
        <w:t>的颜色深浅</w:t>
      </w:r>
      <w:r w:rsidR="002B2511" w:rsidRPr="005C5DCC">
        <w:rPr>
          <w:rFonts w:hint="eastAsia"/>
        </w:rPr>
        <w:t>，范围在</w:t>
      </w:r>
      <w:r w:rsidR="002B2511">
        <w:t>1-15</w:t>
      </w:r>
      <w:r w:rsidR="002B2511">
        <w:rPr>
          <w:rFonts w:hint="eastAsia"/>
        </w:rPr>
        <w:t>。</w:t>
      </w:r>
    </w:p>
    <w:p w14:paraId="0B6001C7" w14:textId="212C0321" w:rsidR="004D4D9D" w:rsidRPr="002B2511" w:rsidRDefault="004D4D9D" w:rsidP="002B2511">
      <w:pPr>
        <w:pStyle w:val="a0"/>
        <w:ind w:firstLine="480"/>
      </w:pPr>
      <w:r w:rsidRPr="005C5DCC">
        <w:rPr>
          <w:rFonts w:hint="eastAsia"/>
        </w:rPr>
        <w:t>（</w:t>
      </w:r>
      <w:r w:rsidRPr="005C5DCC">
        <w:rPr>
          <w:rFonts w:hint="eastAsia"/>
        </w:rPr>
        <w:t>1</w:t>
      </w:r>
      <w:r w:rsidRPr="005C5DCC">
        <w:t>2</w:t>
      </w:r>
      <w:r w:rsidRPr="005C5DCC">
        <w:rPr>
          <w:rFonts w:hint="eastAsia"/>
        </w:rPr>
        <w:t>）</w:t>
      </w:r>
      <w:r w:rsidR="002B2511" w:rsidRPr="002B2511">
        <w:t>Hue</w:t>
      </w:r>
      <w:r w:rsidR="002B2511">
        <w:rPr>
          <w:rFonts w:hint="eastAsia"/>
        </w:rPr>
        <w:t>：</w:t>
      </w:r>
      <w:r w:rsidR="002B2511" w:rsidRPr="002B2511">
        <w:rPr>
          <w:rFonts w:hint="eastAsia"/>
        </w:rPr>
        <w:t>色调</w:t>
      </w:r>
      <w:r w:rsidR="002B2511">
        <w:rPr>
          <w:rFonts w:hint="eastAsia"/>
        </w:rPr>
        <w:t>，</w:t>
      </w:r>
      <w:r w:rsidR="002B2511" w:rsidRPr="005C5DCC">
        <w:rPr>
          <w:rFonts w:hint="eastAsia"/>
        </w:rPr>
        <w:t>数值类型，表示红酒</w:t>
      </w:r>
      <w:r w:rsidR="002B2511">
        <w:rPr>
          <w:rFonts w:hint="eastAsia"/>
        </w:rPr>
        <w:t>的色调</w:t>
      </w:r>
      <w:r w:rsidR="002B2511" w:rsidRPr="005C5DCC">
        <w:rPr>
          <w:rFonts w:hint="eastAsia"/>
        </w:rPr>
        <w:t>，范围在</w:t>
      </w:r>
      <w:r w:rsidR="002B2511">
        <w:t>0-2</w:t>
      </w:r>
      <w:r w:rsidR="002B2511">
        <w:rPr>
          <w:rFonts w:hint="eastAsia"/>
        </w:rPr>
        <w:t>。</w:t>
      </w:r>
    </w:p>
    <w:p w14:paraId="7D30D92D" w14:textId="45D6C26F" w:rsidR="004D4D9D" w:rsidRPr="002B2511" w:rsidRDefault="004D4D9D" w:rsidP="002B2511">
      <w:pPr>
        <w:pStyle w:val="a0"/>
        <w:ind w:firstLine="480"/>
      </w:pPr>
      <w:r w:rsidRPr="005C5DCC">
        <w:rPr>
          <w:rFonts w:hint="eastAsia"/>
        </w:rPr>
        <w:t>（</w:t>
      </w:r>
      <w:r w:rsidRPr="005C5DCC">
        <w:t>13</w:t>
      </w:r>
      <w:r w:rsidRPr="005C5DCC">
        <w:rPr>
          <w:rFonts w:hint="eastAsia"/>
        </w:rPr>
        <w:t>）</w:t>
      </w:r>
      <w:r w:rsidR="002B2511" w:rsidRPr="002B2511">
        <w:t>OD280/OD315 of diluted wines</w:t>
      </w:r>
      <w:r w:rsidR="002B2511">
        <w:rPr>
          <w:rFonts w:hint="eastAsia"/>
        </w:rPr>
        <w:t>：</w:t>
      </w:r>
      <w:r w:rsidR="002B2511" w:rsidRPr="002B2511">
        <w:rPr>
          <w:rFonts w:hint="eastAsia"/>
        </w:rPr>
        <w:t>稀释葡萄酒的</w:t>
      </w:r>
      <w:r w:rsidR="002B2511" w:rsidRPr="002B2511">
        <w:rPr>
          <w:rFonts w:hint="eastAsia"/>
        </w:rPr>
        <w:t>OD280/OD315</w:t>
      </w:r>
      <w:r w:rsidR="002B2511">
        <w:rPr>
          <w:rFonts w:hint="eastAsia"/>
        </w:rPr>
        <w:t>，</w:t>
      </w:r>
      <w:r w:rsidR="002B2511" w:rsidRPr="005C5DCC">
        <w:rPr>
          <w:rFonts w:hint="eastAsia"/>
        </w:rPr>
        <w:t>数值类型，范围在</w:t>
      </w:r>
      <w:r w:rsidR="002B2511">
        <w:t>1-5</w:t>
      </w:r>
      <w:r w:rsidR="002B2511">
        <w:rPr>
          <w:rFonts w:hint="eastAsia"/>
        </w:rPr>
        <w:t>。</w:t>
      </w:r>
    </w:p>
    <w:p w14:paraId="36E1E000" w14:textId="6861DC4E" w:rsidR="009374D3" w:rsidRDefault="002B2511" w:rsidP="002B2511">
      <w:pPr>
        <w:pStyle w:val="a0"/>
        <w:ind w:firstLine="480"/>
      </w:pPr>
      <w:r>
        <w:rPr>
          <w:rFonts w:hint="eastAsia"/>
          <w:noProof/>
        </w:rPr>
        <w:t>（</w:t>
      </w:r>
      <w:r>
        <w:rPr>
          <w:rFonts w:hint="eastAsia"/>
          <w:noProof/>
        </w:rPr>
        <w:t>1</w:t>
      </w:r>
      <w:r>
        <w:rPr>
          <w:noProof/>
        </w:rPr>
        <w:t>4</w:t>
      </w:r>
      <w:r>
        <w:rPr>
          <w:rFonts w:hint="eastAsia"/>
          <w:noProof/>
        </w:rPr>
        <w:t>）</w:t>
      </w:r>
      <w:r w:rsidRPr="002B2511">
        <w:rPr>
          <w:noProof/>
        </w:rPr>
        <w:t>Proline</w:t>
      </w:r>
      <w:r>
        <w:rPr>
          <w:rFonts w:hint="eastAsia"/>
          <w:noProof/>
        </w:rPr>
        <w:t>：</w:t>
      </w:r>
      <w:r w:rsidRPr="002B2511">
        <w:rPr>
          <w:rFonts w:hint="eastAsia"/>
          <w:noProof/>
        </w:rPr>
        <w:t>脯氨酸</w:t>
      </w:r>
      <w:r>
        <w:rPr>
          <w:rFonts w:hint="eastAsia"/>
        </w:rPr>
        <w:t>，</w:t>
      </w:r>
      <w:r w:rsidRPr="005C5DCC">
        <w:rPr>
          <w:rFonts w:hint="eastAsia"/>
        </w:rPr>
        <w:t>数值类型，表示红酒中</w:t>
      </w:r>
      <w:r w:rsidRPr="002B2511">
        <w:rPr>
          <w:rFonts w:hint="eastAsia"/>
          <w:noProof/>
        </w:rPr>
        <w:t>脯氨酸</w:t>
      </w:r>
      <w:r>
        <w:rPr>
          <w:rFonts w:hint="eastAsia"/>
        </w:rPr>
        <w:t>的含量</w:t>
      </w:r>
      <w:r w:rsidRPr="005C5DCC">
        <w:rPr>
          <w:rFonts w:hint="eastAsia"/>
        </w:rPr>
        <w:t>，范围在</w:t>
      </w:r>
      <w:r w:rsidR="000954F5">
        <w:t>300-1500</w:t>
      </w:r>
      <w:r>
        <w:rPr>
          <w:rFonts w:hint="eastAsia"/>
        </w:rPr>
        <w:t>mg</w:t>
      </w:r>
      <w:r w:rsidRPr="005C5DCC">
        <w:rPr>
          <w:rFonts w:hint="eastAsia"/>
        </w:rPr>
        <w:t>。</w:t>
      </w:r>
    </w:p>
    <w:p w14:paraId="0D4D8BAF" w14:textId="77777777" w:rsidR="004F161F" w:rsidRDefault="004F161F" w:rsidP="002B2511">
      <w:pPr>
        <w:pStyle w:val="a0"/>
        <w:ind w:firstLine="480"/>
      </w:pPr>
    </w:p>
    <w:p w14:paraId="22ED6218" w14:textId="3F1CB2BE" w:rsidR="000954F5" w:rsidRDefault="000954F5" w:rsidP="002B2511">
      <w:pPr>
        <w:pStyle w:val="a0"/>
        <w:ind w:firstLine="480"/>
      </w:pPr>
      <w:r>
        <w:rPr>
          <w:rFonts w:hint="eastAsia"/>
        </w:rPr>
        <w:t>部分数据展示见图</w:t>
      </w:r>
      <w:r>
        <w:rPr>
          <w:rFonts w:hint="eastAsia"/>
        </w:rPr>
        <w:t>3</w:t>
      </w:r>
      <w:r>
        <w:t>-4</w:t>
      </w:r>
    </w:p>
    <w:p w14:paraId="4B01FC43" w14:textId="15B9B707" w:rsidR="000954F5" w:rsidRDefault="00257397" w:rsidP="002B2511">
      <w:pPr>
        <w:pStyle w:val="a0"/>
        <w:ind w:firstLine="480"/>
        <w:rPr>
          <w:noProof/>
        </w:rPr>
      </w:pPr>
      <w:r>
        <w:rPr>
          <w:noProof/>
        </w:rPr>
        <w:pict w14:anchorId="3F2AC50C">
          <v:shape id="_x0000_i1029" type="#_x0000_t75" style="width:393pt;height:153.6pt;visibility:visible;mso-wrap-style:square">
            <v:imagedata r:id="rId34" o:title=""/>
          </v:shape>
        </w:pict>
      </w:r>
    </w:p>
    <w:p w14:paraId="10AF4A88" w14:textId="1A70D0C8" w:rsidR="000954F5" w:rsidRPr="000954F5" w:rsidRDefault="000954F5" w:rsidP="000954F5">
      <w:pPr>
        <w:pStyle w:val="a0"/>
        <w:ind w:firstLine="420"/>
        <w:jc w:val="center"/>
        <w:rPr>
          <w:sz w:val="21"/>
        </w:rPr>
      </w:pPr>
      <w:r w:rsidRPr="000954F5">
        <w:rPr>
          <w:rFonts w:hint="eastAsia"/>
          <w:sz w:val="21"/>
          <w:szCs w:val="21"/>
        </w:rPr>
        <w:t>图</w:t>
      </w:r>
      <w:r w:rsidRPr="000954F5">
        <w:rPr>
          <w:rFonts w:hint="eastAsia"/>
          <w:sz w:val="21"/>
          <w:szCs w:val="21"/>
        </w:rPr>
        <w:t>3</w:t>
      </w:r>
      <w:r w:rsidRPr="000954F5">
        <w:rPr>
          <w:sz w:val="21"/>
          <w:szCs w:val="21"/>
        </w:rPr>
        <w:t>-</w:t>
      </w:r>
      <w:r>
        <w:rPr>
          <w:sz w:val="21"/>
          <w:szCs w:val="21"/>
        </w:rPr>
        <w:t>4</w:t>
      </w:r>
      <w:r w:rsidRPr="000954F5">
        <w:rPr>
          <w:sz w:val="21"/>
          <w:szCs w:val="21"/>
        </w:rPr>
        <w:t xml:space="preserve">  </w:t>
      </w:r>
      <w:r>
        <w:rPr>
          <w:rFonts w:hint="eastAsia"/>
          <w:sz w:val="21"/>
          <w:szCs w:val="21"/>
        </w:rPr>
        <w:t>wine</w:t>
      </w:r>
      <w:r>
        <w:rPr>
          <w:rFonts w:hint="eastAsia"/>
          <w:sz w:val="21"/>
          <w:szCs w:val="21"/>
        </w:rPr>
        <w:t>数据展示</w:t>
      </w:r>
    </w:p>
    <w:p w14:paraId="49B2BF37" w14:textId="7E020B94" w:rsidR="004D4D9D" w:rsidRPr="00F57820" w:rsidRDefault="004D4D9D" w:rsidP="005B2414">
      <w:pPr>
        <w:pStyle w:val="1"/>
        <w:numPr>
          <w:ilvl w:val="0"/>
          <w:numId w:val="0"/>
        </w:numPr>
        <w:jc w:val="both"/>
        <w:sectPr w:rsidR="004D4D9D" w:rsidRPr="00F57820" w:rsidSect="00223311">
          <w:headerReference w:type="default" r:id="rId35"/>
          <w:footerReference w:type="default" r:id="rId36"/>
          <w:pgSz w:w="11907" w:h="16840" w:code="9"/>
          <w:pgMar w:top="1701" w:right="1418" w:bottom="1418" w:left="1418" w:header="907" w:footer="851" w:gutter="567"/>
          <w:paperSrc w:first="15" w:other="15"/>
          <w:pgNumType w:start="1"/>
          <w:cols w:space="720"/>
          <w:docGrid w:type="lines" w:linePitch="312"/>
        </w:sectPr>
      </w:pPr>
    </w:p>
    <w:p w14:paraId="73430C69" w14:textId="76F534D8" w:rsidR="005B2414" w:rsidRDefault="005B2414" w:rsidP="005B2414">
      <w:pPr>
        <w:pStyle w:val="2"/>
      </w:pPr>
      <w:r>
        <w:lastRenderedPageBreak/>
        <w:t xml:space="preserve">4  </w:t>
      </w:r>
      <w:r>
        <w:rPr>
          <w:rFonts w:hint="eastAsia"/>
        </w:rPr>
        <w:t>中国联通套餐的数据集来源</w:t>
      </w:r>
      <w:r w:rsidR="007420BD">
        <w:rPr>
          <w:rFonts w:hint="eastAsia"/>
        </w:rPr>
        <w:t>与处理</w:t>
      </w:r>
    </w:p>
    <w:p w14:paraId="37F9430C" w14:textId="6B932780" w:rsidR="003C0C9A" w:rsidRPr="003C0C9A" w:rsidRDefault="003C0C9A" w:rsidP="003C0C9A">
      <w:pPr>
        <w:pStyle w:val="a0"/>
        <w:ind w:firstLine="480"/>
      </w:pPr>
      <w:r>
        <w:rPr>
          <w:rFonts w:hint="eastAsia"/>
        </w:rPr>
        <w:t>本小节主要介绍了中国联通套餐的数据集来源</w:t>
      </w:r>
      <w:r w:rsidR="006A5EFB">
        <w:rPr>
          <w:rFonts w:hint="eastAsia"/>
        </w:rPr>
        <w:t>，背景及其数据展示，数据属性，数据预处理</w:t>
      </w:r>
      <w:r w:rsidR="004F161F">
        <w:rPr>
          <w:rFonts w:hint="eastAsia"/>
        </w:rPr>
        <w:t>。</w:t>
      </w:r>
    </w:p>
    <w:p w14:paraId="45865462" w14:textId="3EFAE9A0" w:rsidR="005B2414" w:rsidRDefault="007420BD" w:rsidP="007420BD">
      <w:pPr>
        <w:pStyle w:val="3"/>
      </w:pPr>
      <w:r>
        <w:rPr>
          <w:rFonts w:hint="eastAsia"/>
        </w:rPr>
        <w:t>4</w:t>
      </w:r>
      <w:r>
        <w:t xml:space="preserve">.1  </w:t>
      </w:r>
      <w:r>
        <w:rPr>
          <w:rFonts w:hint="eastAsia"/>
        </w:rPr>
        <w:t>中国联通套餐的数据集来源</w:t>
      </w:r>
    </w:p>
    <w:p w14:paraId="79F60DF3" w14:textId="0012DC43" w:rsidR="005B2414" w:rsidRDefault="003C0C9A" w:rsidP="003C0C9A">
      <w:pPr>
        <w:pStyle w:val="a0"/>
        <w:ind w:firstLineChars="183" w:firstLine="439"/>
      </w:pPr>
      <w:r>
        <w:rPr>
          <w:rFonts w:hint="eastAsia"/>
        </w:rPr>
        <w:t>中国联通套餐的</w:t>
      </w:r>
      <w:proofErr w:type="gramStart"/>
      <w:r>
        <w:rPr>
          <w:rFonts w:hint="eastAsia"/>
        </w:rPr>
        <w:t>数据集选自</w:t>
      </w:r>
      <w:proofErr w:type="gramEnd"/>
      <w:r>
        <w:rPr>
          <w:rFonts w:hint="eastAsia"/>
        </w:rPr>
        <w:t>datafountain</w:t>
      </w:r>
      <w:r>
        <w:rPr>
          <w:rFonts w:hint="eastAsia"/>
        </w:rPr>
        <w:t>网站，其中，共有两个数据集。一个是测试集</w:t>
      </w:r>
      <w:r w:rsidR="007747DA">
        <w:rPr>
          <w:rFonts w:hint="eastAsia"/>
        </w:rPr>
        <w:t>：共包含</w:t>
      </w:r>
      <w:r w:rsidR="007747DA">
        <w:rPr>
          <w:rFonts w:hint="eastAsia"/>
        </w:rPr>
        <w:t>1</w:t>
      </w:r>
      <w:r w:rsidR="007747DA">
        <w:t>60567</w:t>
      </w:r>
      <w:r w:rsidR="007747DA">
        <w:rPr>
          <w:rFonts w:hint="eastAsia"/>
        </w:rPr>
        <w:t>个用户选择的套餐信息。另一个是训练集：共包含</w:t>
      </w:r>
      <w:r w:rsidR="007747DA">
        <w:t>374656</w:t>
      </w:r>
      <w:r w:rsidR="007747DA">
        <w:rPr>
          <w:rFonts w:hint="eastAsia"/>
        </w:rPr>
        <w:t>个用户选择的套餐信息。这两个数据集的信息都是真实用户选择的套餐信息。</w:t>
      </w:r>
      <w:r w:rsidR="00444A4D">
        <w:rPr>
          <w:rFonts w:hint="eastAsia"/>
        </w:rPr>
        <w:t>该网站</w:t>
      </w:r>
      <w:r w:rsidR="00444A4D" w:rsidRPr="00444A4D">
        <w:rPr>
          <w:rFonts w:hint="eastAsia"/>
        </w:rPr>
        <w:t>的目标是构建中国最有影响力和权威度的数据科学与大数据分析处理竞赛平台，平台的宗旨是“数据互联、大众创新”，是大数据资源和需求的汇聚地，是优秀数据科学家的俱乐部，是“大众创业，万众创新”的在线空间。</w:t>
      </w:r>
    </w:p>
    <w:p w14:paraId="6E98A46B" w14:textId="397469DD" w:rsidR="00DC44F0" w:rsidRDefault="00DC44F0" w:rsidP="003C0C9A">
      <w:pPr>
        <w:pStyle w:val="a0"/>
        <w:ind w:firstLineChars="183" w:firstLine="439"/>
      </w:pPr>
      <w:r>
        <w:rPr>
          <w:rFonts w:hint="eastAsia"/>
        </w:rPr>
        <w:t>由于我这个题目在</w:t>
      </w:r>
      <w:r>
        <w:rPr>
          <w:rFonts w:hint="eastAsia"/>
        </w:rPr>
        <w:t>datafountain</w:t>
      </w:r>
      <w:r>
        <w:rPr>
          <w:rFonts w:hint="eastAsia"/>
        </w:rPr>
        <w:t>网站需要报名才能下载，所以我根据这个竞赛的名字在网上找到了数据集的下载地址。</w:t>
      </w:r>
    </w:p>
    <w:p w14:paraId="420E0A2B" w14:textId="2269258A" w:rsidR="00DC44F0" w:rsidRDefault="00DC44F0" w:rsidP="003C0C9A">
      <w:pPr>
        <w:pStyle w:val="a0"/>
        <w:ind w:firstLineChars="183" w:firstLine="439"/>
      </w:pPr>
      <w:r>
        <w:rPr>
          <w:rFonts w:hint="eastAsia"/>
        </w:rPr>
        <w:t>数据集的下载网址为</w:t>
      </w:r>
      <w:r w:rsidR="00574C98" w:rsidRPr="00D86B92">
        <w:t>https://zhuanlan.zhihu.com/p/51782481</w:t>
      </w:r>
      <w:r>
        <w:rPr>
          <w:rFonts w:hint="eastAsia"/>
        </w:rPr>
        <w:t>。</w:t>
      </w:r>
    </w:p>
    <w:p w14:paraId="7B03D353" w14:textId="06F2C423" w:rsidR="00574C98" w:rsidRDefault="00574C98" w:rsidP="00574C98">
      <w:pPr>
        <w:pStyle w:val="3"/>
      </w:pPr>
      <w:r>
        <w:t xml:space="preserve">4.2  </w:t>
      </w:r>
      <w:r w:rsidR="00CD7A46">
        <w:rPr>
          <w:rFonts w:hint="eastAsia"/>
        </w:rPr>
        <w:t>背景及其</w:t>
      </w:r>
      <w:r>
        <w:rPr>
          <w:rFonts w:hint="eastAsia"/>
        </w:rPr>
        <w:t>数据展示</w:t>
      </w:r>
    </w:p>
    <w:p w14:paraId="039B2B2C" w14:textId="700E1F5F" w:rsidR="00CD7A46" w:rsidRPr="00CD7A46" w:rsidRDefault="00CD7A46" w:rsidP="00CD7A46">
      <w:pPr>
        <w:pStyle w:val="a0"/>
        <w:ind w:firstLineChars="183" w:firstLine="439"/>
      </w:pPr>
      <w:r>
        <w:rPr>
          <w:rFonts w:hint="eastAsia"/>
        </w:rPr>
        <w:t>联通</w:t>
      </w:r>
      <w:r w:rsidRPr="00CD7A46">
        <w:rPr>
          <w:rFonts w:hint="eastAsia"/>
        </w:rPr>
        <w:t>产业作为国家基础产业之一，覆盖广、用户多，在支撑国家建设和发展方面尤为重要。随着互联网技术的快速发展和普及，用户消耗的流量也成井喷态势，近年来，</w:t>
      </w:r>
      <w:r>
        <w:rPr>
          <w:rFonts w:hint="eastAsia"/>
        </w:rPr>
        <w:t>联通</w:t>
      </w:r>
      <w:r w:rsidRPr="00CD7A46">
        <w:rPr>
          <w:rFonts w:hint="eastAsia"/>
        </w:rPr>
        <w:t>运营商推出大量的</w:t>
      </w:r>
      <w:r>
        <w:rPr>
          <w:rFonts w:hint="eastAsia"/>
        </w:rPr>
        <w:t>联通</w:t>
      </w:r>
      <w:r w:rsidRPr="00CD7A46">
        <w:rPr>
          <w:rFonts w:hint="eastAsia"/>
        </w:rPr>
        <w:t>套餐用以满足用户的差异化需求，面对种类繁多的套餐，如何选择最合适的一款对于运营商和用户来说都至关重要，尤其是在</w:t>
      </w:r>
      <w:r>
        <w:rPr>
          <w:rFonts w:hint="eastAsia"/>
        </w:rPr>
        <w:t>联通</w:t>
      </w:r>
      <w:r w:rsidRPr="00CD7A46">
        <w:rPr>
          <w:rFonts w:hint="eastAsia"/>
        </w:rPr>
        <w:t>市场增速放缓，存量用户争夺愈发激烈的大背景下。针对</w:t>
      </w:r>
      <w:r>
        <w:rPr>
          <w:rFonts w:hint="eastAsia"/>
        </w:rPr>
        <w:t>联通</w:t>
      </w:r>
      <w:r w:rsidRPr="00CD7A46">
        <w:rPr>
          <w:rFonts w:hint="eastAsia"/>
        </w:rPr>
        <w:t>套餐的个性化推荐问题，通过数据挖掘技术构建了基于用户消费行为的</w:t>
      </w:r>
      <w:r>
        <w:rPr>
          <w:rFonts w:hint="eastAsia"/>
        </w:rPr>
        <w:t>联通</w:t>
      </w:r>
      <w:r w:rsidRPr="00CD7A46">
        <w:rPr>
          <w:rFonts w:hint="eastAsia"/>
        </w:rPr>
        <w:t>套餐个性化推荐模型，根据用户业务行为画像结果，分析出用户消费习惯及偏好，匹配用户最合适的套餐，提升用户感知，带动用户需求，从而达到用户价值提升的目标。</w:t>
      </w:r>
    </w:p>
    <w:p w14:paraId="72D3DFD1" w14:textId="0F15C55E" w:rsidR="00CD7A46" w:rsidRPr="00CD7A46" w:rsidRDefault="00CD7A46" w:rsidP="00CD7A46">
      <w:pPr>
        <w:pStyle w:val="a0"/>
        <w:ind w:firstLineChars="183" w:firstLine="439"/>
      </w:pPr>
      <w:r w:rsidRPr="00CD7A46">
        <w:rPr>
          <w:rFonts w:hint="eastAsia"/>
        </w:rPr>
        <w:t>套餐的个性化推荐，能够在信息过载的环境中帮助用户发现合适套餐，也能将合适套餐信息推送给用户。各种套餐满足了用户有明确目的时的主动查找需求，而个性化推荐能够在用户没有明确目的的时候帮助他们发现感兴趣的新内容。</w:t>
      </w:r>
    </w:p>
    <w:p w14:paraId="69B5FA9E" w14:textId="72F468E6" w:rsidR="00DC0F17" w:rsidRDefault="00DC0F17" w:rsidP="00257397">
      <w:pPr>
        <w:pStyle w:val="a0"/>
        <w:ind w:firstLineChars="300" w:firstLine="720"/>
      </w:pPr>
      <w:r>
        <w:rPr>
          <w:rFonts w:hint="eastAsia"/>
        </w:rPr>
        <w:lastRenderedPageBreak/>
        <w:t>部分数据展示见图</w:t>
      </w:r>
      <w:r>
        <w:rPr>
          <w:rFonts w:hint="eastAsia"/>
        </w:rPr>
        <w:t>4</w:t>
      </w:r>
      <w:r>
        <w:t>-1</w:t>
      </w:r>
      <w:r>
        <w:rPr>
          <w:rFonts w:hint="eastAsia"/>
        </w:rPr>
        <w:t>。</w:t>
      </w:r>
    </w:p>
    <w:p w14:paraId="0D0B8960" w14:textId="0FEE7BBE" w:rsidR="00DC0F17" w:rsidRDefault="00257397" w:rsidP="00C0163B">
      <w:pPr>
        <w:pStyle w:val="a0"/>
        <w:ind w:firstLineChars="0" w:firstLine="0"/>
        <w:rPr>
          <w:noProof/>
        </w:rPr>
      </w:pPr>
      <w:r>
        <w:rPr>
          <w:noProof/>
        </w:rPr>
        <w:pict w14:anchorId="72BE4F44">
          <v:shape id="_x0000_i1030" type="#_x0000_t75" style="width:453pt;height:153pt;visibility:visible;mso-wrap-style:square">
            <v:imagedata r:id="rId37" o:title=""/>
          </v:shape>
        </w:pict>
      </w:r>
    </w:p>
    <w:p w14:paraId="298F5757" w14:textId="40861CFC" w:rsidR="004F161F" w:rsidRPr="00C0163B" w:rsidRDefault="004F161F" w:rsidP="00C0163B">
      <w:pPr>
        <w:pStyle w:val="a0"/>
        <w:ind w:firstLine="420"/>
        <w:jc w:val="center"/>
        <w:rPr>
          <w:sz w:val="21"/>
        </w:rPr>
      </w:pPr>
      <w:r w:rsidRPr="000954F5">
        <w:rPr>
          <w:rFonts w:hint="eastAsia"/>
          <w:sz w:val="21"/>
          <w:szCs w:val="21"/>
        </w:rPr>
        <w:t>图</w:t>
      </w:r>
      <w:r>
        <w:rPr>
          <w:sz w:val="21"/>
          <w:szCs w:val="21"/>
        </w:rPr>
        <w:t>4-1</w:t>
      </w:r>
      <w:r w:rsidRPr="000954F5">
        <w:rPr>
          <w:sz w:val="21"/>
          <w:szCs w:val="21"/>
        </w:rPr>
        <w:t xml:space="preserve">  </w:t>
      </w:r>
      <w:r>
        <w:rPr>
          <w:rFonts w:hint="eastAsia"/>
          <w:sz w:val="21"/>
          <w:szCs w:val="21"/>
        </w:rPr>
        <w:t>中国联通套餐</w:t>
      </w:r>
      <w:r>
        <w:rPr>
          <w:rFonts w:hint="eastAsia"/>
          <w:sz w:val="21"/>
          <w:szCs w:val="21"/>
        </w:rPr>
        <w:t>test</w:t>
      </w:r>
      <w:r>
        <w:rPr>
          <w:rFonts w:hint="eastAsia"/>
          <w:sz w:val="21"/>
          <w:szCs w:val="21"/>
        </w:rPr>
        <w:t>数据展示</w:t>
      </w:r>
    </w:p>
    <w:p w14:paraId="6FD14942" w14:textId="612145F5" w:rsidR="005B2414" w:rsidRDefault="00DC44F0" w:rsidP="00DC44F0">
      <w:pPr>
        <w:pStyle w:val="3"/>
      </w:pPr>
      <w:r>
        <w:rPr>
          <w:rFonts w:hint="eastAsia"/>
        </w:rPr>
        <w:t>4</w:t>
      </w:r>
      <w:r>
        <w:t>.</w:t>
      </w:r>
      <w:r w:rsidR="00574C98">
        <w:t>3</w:t>
      </w:r>
      <w:r>
        <w:t xml:space="preserve">  </w:t>
      </w:r>
      <w:r>
        <w:rPr>
          <w:rFonts w:hint="eastAsia"/>
        </w:rPr>
        <w:t>数据属性</w:t>
      </w:r>
    </w:p>
    <w:p w14:paraId="05AEBD3B" w14:textId="33EC04BD" w:rsidR="00FC624C" w:rsidRDefault="00E95379" w:rsidP="00FC624C">
      <w:pPr>
        <w:pStyle w:val="a0"/>
        <w:ind w:firstLine="480"/>
      </w:pPr>
      <w:r>
        <w:rPr>
          <w:rFonts w:hint="eastAsia"/>
        </w:rPr>
        <w:t>本研究所用的资料可以从网页下载，下载资料集档案采用</w:t>
      </w:r>
      <w:r w:rsidR="0018610E">
        <w:rPr>
          <w:rFonts w:hint="eastAsia"/>
        </w:rPr>
        <w:t>C</w:t>
      </w:r>
      <w:r w:rsidR="0018610E">
        <w:t>SV</w:t>
      </w:r>
      <w:r w:rsidR="0018610E">
        <w:rPr>
          <w:rFonts w:hint="eastAsia"/>
        </w:rPr>
        <w:t>档</w:t>
      </w:r>
      <w:r w:rsidR="00742BD7">
        <w:rPr>
          <w:rFonts w:hint="eastAsia"/>
        </w:rPr>
        <w:t>，用</w:t>
      </w:r>
      <w:r w:rsidR="00742BD7">
        <w:rPr>
          <w:rFonts w:hint="eastAsia"/>
        </w:rPr>
        <w:t>Excel</w:t>
      </w:r>
      <w:r w:rsidR="00742BD7">
        <w:rPr>
          <w:rFonts w:hint="eastAsia"/>
        </w:rPr>
        <w:t>将资料进行分类。该资料集共有两个数据集。一个是测试集：共包含</w:t>
      </w:r>
      <w:r w:rsidR="00742BD7">
        <w:rPr>
          <w:rFonts w:hint="eastAsia"/>
        </w:rPr>
        <w:t>1</w:t>
      </w:r>
      <w:r w:rsidR="00742BD7">
        <w:t>60567</w:t>
      </w:r>
      <w:r w:rsidR="00742BD7">
        <w:rPr>
          <w:rFonts w:hint="eastAsia"/>
        </w:rPr>
        <w:t>条线。另一个是训练集：共包含</w:t>
      </w:r>
      <w:r w:rsidR="00742BD7">
        <w:t>374656</w:t>
      </w:r>
      <w:r w:rsidR="00742BD7">
        <w:rPr>
          <w:rFonts w:hint="eastAsia"/>
        </w:rPr>
        <w:t>条线，每一条线代表一个用户选择的套餐信息</w:t>
      </w:r>
      <w:r w:rsidR="008034D1">
        <w:rPr>
          <w:rFonts w:hint="eastAsia"/>
        </w:rPr>
        <w:t>。数据集集合了各种数据类型。</w:t>
      </w:r>
      <w:r w:rsidR="00DA79EA">
        <w:rPr>
          <w:rFonts w:hint="eastAsia"/>
        </w:rPr>
        <w:t>此数据集</w:t>
      </w:r>
      <w:r w:rsidR="008034D1">
        <w:rPr>
          <w:rFonts w:hint="eastAsia"/>
        </w:rPr>
        <w:t>的数据共有</w:t>
      </w:r>
      <w:r w:rsidR="008034D1">
        <w:t>26</w:t>
      </w:r>
      <w:r w:rsidR="008034D1">
        <w:rPr>
          <w:rFonts w:hint="eastAsia"/>
        </w:rPr>
        <w:t>个类别，分别是</w:t>
      </w:r>
      <w:r w:rsidR="008F05E3">
        <w:rPr>
          <w:rFonts w:hint="eastAsia"/>
        </w:rPr>
        <w:t>服务类型、</w:t>
      </w:r>
      <w:r w:rsidR="008F05E3" w:rsidRPr="000A6A7C">
        <w:rPr>
          <w:rFonts w:hint="eastAsia"/>
        </w:rPr>
        <w:t>是</w:t>
      </w:r>
      <w:r w:rsidR="008F05E3">
        <w:rPr>
          <w:rFonts w:hint="eastAsia"/>
        </w:rPr>
        <w:t>不是</w:t>
      </w:r>
      <w:r w:rsidR="008F05E3" w:rsidRPr="000A6A7C">
        <w:rPr>
          <w:rFonts w:hint="eastAsia"/>
        </w:rPr>
        <w:t>混合服务</w:t>
      </w:r>
      <w:r w:rsidR="008F05E3">
        <w:rPr>
          <w:rFonts w:hint="eastAsia"/>
        </w:rPr>
        <w:t>、</w:t>
      </w:r>
      <w:r w:rsidR="008F05E3" w:rsidRPr="000A6A7C">
        <w:rPr>
          <w:rFonts w:hint="eastAsia"/>
        </w:rPr>
        <w:t>在线时间</w:t>
      </w:r>
      <w:r w:rsidR="008F05E3">
        <w:rPr>
          <w:rFonts w:hint="eastAsia"/>
        </w:rPr>
        <w:t>、</w:t>
      </w:r>
      <w:proofErr w:type="gramStart"/>
      <w:r w:rsidR="00B072C8">
        <w:rPr>
          <w:rFonts w:hint="eastAsia"/>
        </w:rPr>
        <w:t>当月</w:t>
      </w:r>
      <w:r w:rsidR="00B072C8" w:rsidRPr="006429E1">
        <w:rPr>
          <w:rFonts w:hint="eastAsia"/>
        </w:rPr>
        <w:t>总</w:t>
      </w:r>
      <w:proofErr w:type="gramEnd"/>
      <w:r w:rsidR="00B072C8" w:rsidRPr="006429E1">
        <w:rPr>
          <w:rFonts w:hint="eastAsia"/>
        </w:rPr>
        <w:t>费用</w:t>
      </w:r>
      <w:r w:rsidR="008F05E3">
        <w:rPr>
          <w:rFonts w:hint="eastAsia"/>
        </w:rPr>
        <w:t>、</w:t>
      </w:r>
      <w:r w:rsidR="00B072C8">
        <w:rPr>
          <w:rFonts w:hint="eastAsia"/>
        </w:rPr>
        <w:t>前第</w:t>
      </w:r>
      <w:r w:rsidR="00B072C8">
        <w:t>1</w:t>
      </w:r>
      <w:r w:rsidR="00B072C8">
        <w:rPr>
          <w:rFonts w:hint="eastAsia"/>
        </w:rPr>
        <w:t>个月</w:t>
      </w:r>
      <w:r w:rsidR="00B072C8" w:rsidRPr="006429E1">
        <w:rPr>
          <w:rFonts w:hint="eastAsia"/>
        </w:rPr>
        <w:t>总费用</w:t>
      </w:r>
      <w:r w:rsidR="008F05E3">
        <w:rPr>
          <w:rFonts w:hint="eastAsia"/>
        </w:rPr>
        <w:t>、</w:t>
      </w:r>
      <w:r w:rsidR="00B072C8">
        <w:rPr>
          <w:rFonts w:hint="eastAsia"/>
        </w:rPr>
        <w:t>前第</w:t>
      </w:r>
      <w:r w:rsidR="00B072C8">
        <w:t>2</w:t>
      </w:r>
      <w:r w:rsidR="00B072C8">
        <w:rPr>
          <w:rFonts w:hint="eastAsia"/>
        </w:rPr>
        <w:t>个月</w:t>
      </w:r>
      <w:r w:rsidR="00B072C8" w:rsidRPr="006429E1">
        <w:rPr>
          <w:rFonts w:hint="eastAsia"/>
        </w:rPr>
        <w:t>总费用</w:t>
      </w:r>
      <w:r w:rsidR="008F05E3">
        <w:rPr>
          <w:rFonts w:hint="eastAsia"/>
        </w:rPr>
        <w:t>、</w:t>
      </w:r>
      <w:r w:rsidR="00B072C8">
        <w:rPr>
          <w:rFonts w:hint="eastAsia"/>
        </w:rPr>
        <w:t>前第</w:t>
      </w:r>
      <w:r w:rsidR="00B072C8">
        <w:t>3</w:t>
      </w:r>
      <w:r w:rsidR="00B072C8">
        <w:rPr>
          <w:rFonts w:hint="eastAsia"/>
        </w:rPr>
        <w:t>个月</w:t>
      </w:r>
      <w:r w:rsidR="00B072C8" w:rsidRPr="006429E1">
        <w:rPr>
          <w:rFonts w:hint="eastAsia"/>
        </w:rPr>
        <w:t>总费用</w:t>
      </w:r>
      <w:r w:rsidR="008F05E3">
        <w:rPr>
          <w:rFonts w:hint="eastAsia"/>
        </w:rPr>
        <w:t>、</w:t>
      </w:r>
      <w:r w:rsidR="00E906A5">
        <w:rPr>
          <w:rFonts w:hint="eastAsia"/>
        </w:rPr>
        <w:t>当</w:t>
      </w:r>
      <w:r w:rsidR="00E906A5" w:rsidRPr="006429E1">
        <w:rPr>
          <w:rFonts w:hint="eastAsia"/>
        </w:rPr>
        <w:t>月</w:t>
      </w:r>
      <w:r w:rsidR="00E906A5">
        <w:rPr>
          <w:rFonts w:hint="eastAsia"/>
        </w:rPr>
        <w:t>累计</w:t>
      </w:r>
      <w:r w:rsidR="008F05E3" w:rsidRPr="006429E1">
        <w:rPr>
          <w:rFonts w:hint="eastAsia"/>
        </w:rPr>
        <w:t>流量</w:t>
      </w:r>
      <w:r w:rsidR="008F05E3">
        <w:rPr>
          <w:rFonts w:hint="eastAsia"/>
        </w:rPr>
        <w:t>、是否</w:t>
      </w:r>
      <w:r w:rsidR="00E906A5">
        <w:rPr>
          <w:rFonts w:hint="eastAsia"/>
        </w:rPr>
        <w:t>连续超套</w:t>
      </w:r>
      <w:r w:rsidR="008F05E3">
        <w:rPr>
          <w:rFonts w:hint="eastAsia"/>
        </w:rPr>
        <w:t>、</w:t>
      </w:r>
      <w:r w:rsidR="008F05E3" w:rsidRPr="008F05E3">
        <w:rPr>
          <w:rFonts w:hint="eastAsia"/>
        </w:rPr>
        <w:t>合约类型</w:t>
      </w:r>
      <w:r w:rsidR="008F05E3">
        <w:rPr>
          <w:rFonts w:hint="eastAsia"/>
        </w:rPr>
        <w:t>、</w:t>
      </w:r>
      <w:r w:rsidR="008F05E3" w:rsidRPr="008F05E3">
        <w:rPr>
          <w:rFonts w:hint="eastAsia"/>
        </w:rPr>
        <w:t>合约</w:t>
      </w:r>
      <w:r w:rsidR="008F05E3">
        <w:rPr>
          <w:rFonts w:hint="eastAsia"/>
        </w:rPr>
        <w:t>时间、是否是</w:t>
      </w:r>
      <w:r w:rsidR="008F05E3" w:rsidRPr="008F05E3">
        <w:rPr>
          <w:rFonts w:hint="eastAsia"/>
        </w:rPr>
        <w:t>承诺低消耗</w:t>
      </w:r>
      <w:r w:rsidR="008F05E3">
        <w:rPr>
          <w:rFonts w:hint="eastAsia"/>
        </w:rPr>
        <w:t>、</w:t>
      </w:r>
      <w:r w:rsidR="000D53A0" w:rsidRPr="000D53A0">
        <w:rPr>
          <w:rFonts w:hint="eastAsia"/>
        </w:rPr>
        <w:t>网络</w:t>
      </w:r>
      <w:r w:rsidR="009978AF">
        <w:rPr>
          <w:rFonts w:hint="eastAsia"/>
        </w:rPr>
        <w:t>口径用户</w:t>
      </w:r>
      <w:r w:rsidR="000D53A0">
        <w:rPr>
          <w:rFonts w:hint="eastAsia"/>
        </w:rPr>
        <w:t>、</w:t>
      </w:r>
      <w:r w:rsidR="000D53A0" w:rsidRPr="000D53A0">
        <w:rPr>
          <w:rFonts w:hint="eastAsia"/>
        </w:rPr>
        <w:t>支付</w:t>
      </w:r>
      <w:r w:rsidR="00BC6727">
        <w:rPr>
          <w:rFonts w:hint="eastAsia"/>
        </w:rPr>
        <w:t>次数</w:t>
      </w:r>
      <w:r w:rsidR="000D53A0">
        <w:rPr>
          <w:rFonts w:hint="eastAsia"/>
        </w:rPr>
        <w:t>、</w:t>
      </w:r>
      <w:r w:rsidR="000D53A0" w:rsidRPr="000D53A0">
        <w:rPr>
          <w:rFonts w:hint="eastAsia"/>
        </w:rPr>
        <w:t>支付</w:t>
      </w:r>
      <w:r w:rsidR="000D53A0">
        <w:rPr>
          <w:rFonts w:hint="eastAsia"/>
        </w:rPr>
        <w:t>金额、</w:t>
      </w:r>
      <w:r w:rsidR="000D53A0" w:rsidRPr="000D53A0">
        <w:rPr>
          <w:rFonts w:hint="eastAsia"/>
        </w:rPr>
        <w:t>上个月的</w:t>
      </w:r>
      <w:r w:rsidR="00E906A5">
        <w:rPr>
          <w:rFonts w:hint="eastAsia"/>
        </w:rPr>
        <w:t>结转</w:t>
      </w:r>
      <w:r w:rsidR="000D53A0" w:rsidRPr="000D53A0">
        <w:rPr>
          <w:rFonts w:hint="eastAsia"/>
        </w:rPr>
        <w:t>流量</w:t>
      </w:r>
      <w:r w:rsidR="000D53A0">
        <w:rPr>
          <w:rFonts w:hint="eastAsia"/>
        </w:rPr>
        <w:t>、</w:t>
      </w:r>
      <w:r w:rsidR="00660F30">
        <w:rPr>
          <w:rFonts w:hint="eastAsia"/>
        </w:rPr>
        <w:t>本地当月流量</w:t>
      </w:r>
      <w:r w:rsidR="00B674B6">
        <w:rPr>
          <w:rFonts w:hint="eastAsia"/>
        </w:rPr>
        <w:t>、本地通话时长</w:t>
      </w:r>
      <w:r w:rsidR="00660F30">
        <w:rPr>
          <w:rFonts w:hint="eastAsia"/>
        </w:rPr>
        <w:t>、</w:t>
      </w:r>
      <w:r w:rsidR="00B675F7">
        <w:rPr>
          <w:rFonts w:hint="eastAsia"/>
        </w:rPr>
        <w:t>呼叫服务时长</w:t>
      </w:r>
      <w:r w:rsidR="00B675F7">
        <w:rPr>
          <w:rFonts w:hint="eastAsia"/>
        </w:rPr>
        <w:t>1</w:t>
      </w:r>
      <w:r w:rsidR="00B675F7">
        <w:rPr>
          <w:rFonts w:hint="eastAsia"/>
        </w:rPr>
        <w:t>、呼叫服务时长</w:t>
      </w:r>
      <w:r w:rsidR="00B675F7">
        <w:t>2</w:t>
      </w:r>
      <w:r w:rsidR="00B675F7">
        <w:rPr>
          <w:rFonts w:hint="eastAsia"/>
        </w:rPr>
        <w:t>、性别、年龄、</w:t>
      </w:r>
      <w:r w:rsidR="00B675F7" w:rsidRPr="00B675F7">
        <w:rPr>
          <w:rFonts w:hint="eastAsia"/>
        </w:rPr>
        <w:t>投诉级别</w:t>
      </w:r>
      <w:r w:rsidR="00B675F7">
        <w:rPr>
          <w:rFonts w:hint="eastAsia"/>
        </w:rPr>
        <w:t>、</w:t>
      </w:r>
      <w:proofErr w:type="gramStart"/>
      <w:r w:rsidR="00B675F7" w:rsidRPr="00B675F7">
        <w:rPr>
          <w:rFonts w:hint="eastAsia"/>
        </w:rPr>
        <w:t>前投诉</w:t>
      </w:r>
      <w:proofErr w:type="gramEnd"/>
      <w:r w:rsidR="009978AF">
        <w:rPr>
          <w:rFonts w:hint="eastAsia"/>
        </w:rPr>
        <w:t>次数</w:t>
      </w:r>
      <w:r w:rsidR="00B675F7">
        <w:rPr>
          <w:rFonts w:hint="eastAsia"/>
        </w:rPr>
        <w:t>、</w:t>
      </w:r>
      <w:r w:rsidR="00B675F7" w:rsidRPr="00B675F7">
        <w:rPr>
          <w:rFonts w:hint="eastAsia"/>
        </w:rPr>
        <w:t>以前的</w:t>
      </w:r>
      <w:r w:rsidR="009978AF">
        <w:rPr>
          <w:rFonts w:hint="eastAsia"/>
        </w:rPr>
        <w:t>补救费</w:t>
      </w:r>
      <w:r w:rsidR="00B675F7">
        <w:rPr>
          <w:rFonts w:hint="eastAsia"/>
        </w:rPr>
        <w:t>、用户</w:t>
      </w:r>
      <w:r w:rsidR="00B675F7">
        <w:rPr>
          <w:rFonts w:hint="eastAsia"/>
        </w:rPr>
        <w:t>I</w:t>
      </w:r>
      <w:r w:rsidR="00B675F7">
        <w:t>D</w:t>
      </w:r>
      <w:r w:rsidR="00B675F7">
        <w:rPr>
          <w:rFonts w:hint="eastAsia"/>
        </w:rPr>
        <w:t>。</w:t>
      </w:r>
    </w:p>
    <w:p w14:paraId="14BDA1BA" w14:textId="77777777" w:rsidR="00257397" w:rsidRDefault="00257397" w:rsidP="00257397">
      <w:pPr>
        <w:pStyle w:val="a0"/>
        <w:ind w:firstLine="480"/>
      </w:pPr>
      <w:r>
        <w:rPr>
          <w:rFonts w:hint="eastAsia"/>
        </w:rPr>
        <w:t>由于中国联通套餐的数据集有两个，但是两个数据集里的属性都一样，所以我们只介绍测试集的属性。</w:t>
      </w:r>
    </w:p>
    <w:p w14:paraId="49F21AB0" w14:textId="77777777" w:rsidR="00257397" w:rsidRDefault="00257397" w:rsidP="00257397">
      <w:pPr>
        <w:ind w:firstLine="480"/>
      </w:pPr>
      <w:r>
        <w:rPr>
          <w:rFonts w:hint="eastAsia"/>
        </w:rPr>
        <w:t>（</w:t>
      </w:r>
      <w:r>
        <w:t>1</w:t>
      </w:r>
      <w:r>
        <w:rPr>
          <w:rFonts w:hint="eastAsia"/>
        </w:rPr>
        <w:t>）</w:t>
      </w:r>
      <w:r w:rsidRPr="0040407C">
        <w:rPr>
          <w:rFonts w:hint="eastAsia"/>
        </w:rPr>
        <w:t>service_type</w:t>
      </w:r>
      <w:r>
        <w:rPr>
          <w:rFonts w:hint="eastAsia"/>
        </w:rPr>
        <w:t>：服务类型</w:t>
      </w:r>
      <w:r>
        <w:t>，为</w:t>
      </w:r>
      <w:r>
        <w:rPr>
          <w:rFonts w:hint="eastAsia"/>
        </w:rPr>
        <w:t>数值类</w:t>
      </w:r>
      <w:r>
        <w:t>型，表示</w:t>
      </w:r>
      <w:r>
        <w:rPr>
          <w:rFonts w:hint="eastAsia"/>
        </w:rPr>
        <w:t>联通套餐</w:t>
      </w:r>
      <w:r>
        <w:t>的种类</w:t>
      </w:r>
      <w:r>
        <w:rPr>
          <w:rFonts w:hint="eastAsia"/>
        </w:rPr>
        <w:t>，范围</w:t>
      </w:r>
      <w:r>
        <w:rPr>
          <w:rFonts w:hint="eastAsia"/>
        </w:rPr>
        <w:t>1</w:t>
      </w:r>
      <w:r>
        <w:rPr>
          <w:rFonts w:hint="eastAsia"/>
        </w:rPr>
        <w:t>和</w:t>
      </w:r>
      <w:r>
        <w:rPr>
          <w:rFonts w:hint="eastAsia"/>
        </w:rPr>
        <w:t>4</w:t>
      </w:r>
      <w:r>
        <w:rPr>
          <w:rFonts w:hint="eastAsia"/>
        </w:rPr>
        <w:t>。</w:t>
      </w:r>
    </w:p>
    <w:p w14:paraId="67F6A72B" w14:textId="77777777" w:rsidR="00257397" w:rsidRPr="00964999" w:rsidRDefault="00257397" w:rsidP="00257397">
      <w:pPr>
        <w:ind w:firstLine="480"/>
      </w:pPr>
      <w:r>
        <w:rPr>
          <w:rFonts w:hint="eastAsia"/>
        </w:rPr>
        <w:t>（</w:t>
      </w:r>
      <w:r>
        <w:t>2</w:t>
      </w:r>
      <w:r>
        <w:rPr>
          <w:rFonts w:hint="eastAsia"/>
        </w:rPr>
        <w:t>）</w:t>
      </w:r>
      <w:r w:rsidRPr="00BB3E35">
        <w:t>is_mix_service</w:t>
      </w:r>
      <w:r>
        <w:rPr>
          <w:rFonts w:hint="eastAsia"/>
        </w:rPr>
        <w:t>：</w:t>
      </w:r>
      <w:proofErr w:type="gramStart"/>
      <w:r w:rsidRPr="000A6A7C">
        <w:rPr>
          <w:rFonts w:hint="eastAsia"/>
        </w:rPr>
        <w:t>是</w:t>
      </w:r>
      <w:r>
        <w:rPr>
          <w:rFonts w:hint="eastAsia"/>
        </w:rPr>
        <w:t>不是固移融和</w:t>
      </w:r>
      <w:proofErr w:type="gramEnd"/>
      <w:r>
        <w:rPr>
          <w:rFonts w:hint="eastAsia"/>
        </w:rPr>
        <w:t>套餐，</w:t>
      </w:r>
      <w:r>
        <w:t>为</w:t>
      </w:r>
      <w:r>
        <w:rPr>
          <w:rFonts w:hint="eastAsia"/>
        </w:rPr>
        <w:t>数值类</w:t>
      </w:r>
      <w:r>
        <w:t>型，表示</w:t>
      </w:r>
      <w:r>
        <w:rPr>
          <w:rFonts w:hint="eastAsia"/>
        </w:rPr>
        <w:t>联通套餐用户</w:t>
      </w:r>
      <w:proofErr w:type="gramStart"/>
      <w:r w:rsidRPr="000A6A7C">
        <w:rPr>
          <w:rFonts w:hint="eastAsia"/>
        </w:rPr>
        <w:t>是</w:t>
      </w:r>
      <w:r>
        <w:rPr>
          <w:rFonts w:hint="eastAsia"/>
        </w:rPr>
        <w:t>不是固移融和</w:t>
      </w:r>
      <w:proofErr w:type="gramEnd"/>
      <w:r>
        <w:rPr>
          <w:rFonts w:hint="eastAsia"/>
        </w:rPr>
        <w:t>套餐，范围</w:t>
      </w:r>
      <w:r>
        <w:t>0-1</w:t>
      </w:r>
      <w:r>
        <w:rPr>
          <w:rFonts w:hint="eastAsia"/>
        </w:rPr>
        <w:t>。</w:t>
      </w:r>
    </w:p>
    <w:p w14:paraId="7C77FAE1" w14:textId="77777777" w:rsidR="00257397" w:rsidRDefault="00257397" w:rsidP="00257397">
      <w:pPr>
        <w:ind w:firstLine="480"/>
      </w:pPr>
      <w:r>
        <w:rPr>
          <w:rFonts w:hint="eastAsia"/>
        </w:rPr>
        <w:t>（</w:t>
      </w:r>
      <w:r>
        <w:t>3</w:t>
      </w:r>
      <w:r>
        <w:rPr>
          <w:rFonts w:hint="eastAsia"/>
        </w:rPr>
        <w:t>）</w:t>
      </w:r>
      <w:r w:rsidRPr="00BB3E35">
        <w:t>online_time</w:t>
      </w:r>
      <w:r>
        <w:rPr>
          <w:rFonts w:hint="eastAsia"/>
        </w:rPr>
        <w:t>：</w:t>
      </w:r>
      <w:r w:rsidRPr="000A6A7C">
        <w:rPr>
          <w:rFonts w:hint="eastAsia"/>
        </w:rPr>
        <w:t>在线时间</w:t>
      </w:r>
      <w:r>
        <w:rPr>
          <w:rFonts w:hint="eastAsia"/>
        </w:rPr>
        <w:t>，</w:t>
      </w:r>
      <w:r>
        <w:t>为</w:t>
      </w:r>
      <w:r>
        <w:rPr>
          <w:rFonts w:hint="eastAsia"/>
        </w:rPr>
        <w:t>数值类</w:t>
      </w:r>
      <w:r>
        <w:t>型，表示</w:t>
      </w:r>
      <w:r>
        <w:rPr>
          <w:rFonts w:hint="eastAsia"/>
        </w:rPr>
        <w:t>联通套餐用户</w:t>
      </w:r>
      <w:r>
        <w:t>的</w:t>
      </w:r>
      <w:r w:rsidRPr="000A6A7C">
        <w:rPr>
          <w:rFonts w:hint="eastAsia"/>
        </w:rPr>
        <w:t>在线时间</w:t>
      </w:r>
      <w:r>
        <w:rPr>
          <w:rFonts w:hint="eastAsia"/>
        </w:rPr>
        <w:t>，范围</w:t>
      </w:r>
      <w:r>
        <w:rPr>
          <w:rFonts w:hint="eastAsia"/>
        </w:rPr>
        <w:t>0</w:t>
      </w:r>
      <w:r>
        <w:t>-</w:t>
      </w:r>
      <w:r>
        <w:rPr>
          <w:rFonts w:hint="eastAsia"/>
        </w:rPr>
        <w:t>无穷。</w:t>
      </w:r>
    </w:p>
    <w:p w14:paraId="21E076E9" w14:textId="77777777" w:rsidR="00257397" w:rsidRPr="003A4094" w:rsidRDefault="00257397" w:rsidP="00257397">
      <w:pPr>
        <w:pStyle w:val="a0"/>
        <w:ind w:firstLine="480"/>
      </w:pPr>
      <w:r w:rsidRPr="000954F5">
        <w:t>（</w:t>
      </w:r>
      <w:r w:rsidRPr="000954F5">
        <w:t>4</w:t>
      </w:r>
      <w:r w:rsidRPr="000954F5">
        <w:t>）</w:t>
      </w:r>
      <w:r w:rsidRPr="003A4094">
        <w:t>1_total_fee</w:t>
      </w:r>
      <w:r w:rsidRPr="003A4094">
        <w:t>：</w:t>
      </w:r>
      <w:proofErr w:type="gramStart"/>
      <w:r>
        <w:rPr>
          <w:rFonts w:hint="eastAsia"/>
        </w:rPr>
        <w:t>当月</w:t>
      </w:r>
      <w:r w:rsidRPr="003A4094">
        <w:rPr>
          <w:rFonts w:hint="eastAsia"/>
        </w:rPr>
        <w:t>总</w:t>
      </w:r>
      <w:proofErr w:type="gramEnd"/>
      <w:r w:rsidRPr="003A4094">
        <w:rPr>
          <w:rFonts w:hint="eastAsia"/>
        </w:rPr>
        <w:t>费用，</w:t>
      </w:r>
      <w:r w:rsidRPr="003A4094">
        <w:t>为数值类型，表示联通套餐</w:t>
      </w:r>
      <w:r w:rsidRPr="003A4094">
        <w:rPr>
          <w:rFonts w:hint="eastAsia"/>
        </w:rPr>
        <w:t>用户</w:t>
      </w:r>
      <w:r w:rsidRPr="003A4094">
        <w:t>的</w:t>
      </w:r>
      <w:proofErr w:type="gramStart"/>
      <w:r>
        <w:rPr>
          <w:rFonts w:hint="eastAsia"/>
        </w:rPr>
        <w:t>当月</w:t>
      </w:r>
      <w:r w:rsidRPr="003A4094">
        <w:rPr>
          <w:rFonts w:hint="eastAsia"/>
        </w:rPr>
        <w:t>总</w:t>
      </w:r>
      <w:proofErr w:type="gramEnd"/>
      <w:r w:rsidRPr="003A4094">
        <w:rPr>
          <w:rFonts w:hint="eastAsia"/>
        </w:rPr>
        <w:t>费用，范围</w:t>
      </w:r>
      <w:r w:rsidRPr="003A4094">
        <w:rPr>
          <w:rFonts w:hint="eastAsia"/>
        </w:rPr>
        <w:t>0</w:t>
      </w:r>
      <w:r w:rsidRPr="003A4094">
        <w:t>-</w:t>
      </w:r>
      <w:r w:rsidRPr="003A4094">
        <w:t>无穷。</w:t>
      </w:r>
    </w:p>
    <w:p w14:paraId="3B3E9526" w14:textId="77777777" w:rsidR="00257397" w:rsidRDefault="00257397" w:rsidP="00257397">
      <w:pPr>
        <w:ind w:firstLine="480"/>
      </w:pPr>
      <w:r>
        <w:rPr>
          <w:rFonts w:hint="eastAsia"/>
        </w:rPr>
        <w:lastRenderedPageBreak/>
        <w:t>（</w:t>
      </w:r>
      <w:r>
        <w:t>5</w:t>
      </w:r>
      <w:r>
        <w:rPr>
          <w:rFonts w:hint="eastAsia"/>
        </w:rPr>
        <w:t>）</w:t>
      </w:r>
      <w:r>
        <w:t>2</w:t>
      </w:r>
      <w:r w:rsidRPr="00BB3E35">
        <w:t>_total_fee</w:t>
      </w:r>
      <w:r>
        <w:rPr>
          <w:rFonts w:hint="eastAsia"/>
        </w:rPr>
        <w:t>：前第</w:t>
      </w:r>
      <w:r>
        <w:t>1</w:t>
      </w:r>
      <w:r>
        <w:rPr>
          <w:rFonts w:hint="eastAsia"/>
        </w:rPr>
        <w:t>个月</w:t>
      </w:r>
      <w:r w:rsidRPr="006429E1">
        <w:rPr>
          <w:rFonts w:hint="eastAsia"/>
        </w:rPr>
        <w:t>总费用</w:t>
      </w:r>
      <w:r>
        <w:rPr>
          <w:rFonts w:hint="eastAsia"/>
        </w:rPr>
        <w:t>，</w:t>
      </w:r>
      <w:r>
        <w:t>为</w:t>
      </w:r>
      <w:r>
        <w:rPr>
          <w:rFonts w:hint="eastAsia"/>
        </w:rPr>
        <w:t>数值类</w:t>
      </w:r>
      <w:r>
        <w:t>型，表示</w:t>
      </w:r>
      <w:r>
        <w:rPr>
          <w:rFonts w:hint="eastAsia"/>
        </w:rPr>
        <w:t>联通套餐用户</w:t>
      </w:r>
      <w:r>
        <w:t>的</w:t>
      </w:r>
      <w:r>
        <w:rPr>
          <w:rFonts w:hint="eastAsia"/>
        </w:rPr>
        <w:t>前第</w:t>
      </w:r>
      <w:r>
        <w:t>1</w:t>
      </w:r>
      <w:r>
        <w:rPr>
          <w:rFonts w:hint="eastAsia"/>
        </w:rPr>
        <w:t>个月</w:t>
      </w:r>
      <w:r w:rsidRPr="006429E1">
        <w:rPr>
          <w:rFonts w:hint="eastAsia"/>
        </w:rPr>
        <w:t>总费用</w:t>
      </w:r>
      <w:r>
        <w:rPr>
          <w:rFonts w:hint="eastAsia"/>
        </w:rPr>
        <w:t>，范围</w:t>
      </w:r>
      <w:r>
        <w:rPr>
          <w:rFonts w:hint="eastAsia"/>
        </w:rPr>
        <w:t>0</w:t>
      </w:r>
      <w:r>
        <w:t>-</w:t>
      </w:r>
      <w:r>
        <w:rPr>
          <w:rFonts w:hint="eastAsia"/>
        </w:rPr>
        <w:t>无穷。</w:t>
      </w:r>
    </w:p>
    <w:p w14:paraId="6AEC97BD" w14:textId="77777777" w:rsidR="00257397" w:rsidRDefault="00257397" w:rsidP="00257397">
      <w:pPr>
        <w:ind w:firstLine="480"/>
      </w:pPr>
      <w:r>
        <w:rPr>
          <w:rFonts w:hint="eastAsia"/>
        </w:rPr>
        <w:t>（</w:t>
      </w:r>
      <w:r>
        <w:t>6</w:t>
      </w:r>
      <w:r>
        <w:rPr>
          <w:rFonts w:hint="eastAsia"/>
        </w:rPr>
        <w:t>）</w:t>
      </w:r>
      <w:r>
        <w:t>3</w:t>
      </w:r>
      <w:r w:rsidRPr="00BB3E35">
        <w:t>_total_fee</w:t>
      </w:r>
      <w:r>
        <w:rPr>
          <w:rFonts w:hint="eastAsia"/>
        </w:rPr>
        <w:t>：前第</w:t>
      </w:r>
      <w:r>
        <w:t>2</w:t>
      </w:r>
      <w:r>
        <w:rPr>
          <w:rFonts w:hint="eastAsia"/>
        </w:rPr>
        <w:t>个月</w:t>
      </w:r>
      <w:r w:rsidRPr="006429E1">
        <w:rPr>
          <w:rFonts w:hint="eastAsia"/>
        </w:rPr>
        <w:t>总费用</w:t>
      </w:r>
      <w:r>
        <w:rPr>
          <w:rFonts w:hint="eastAsia"/>
        </w:rPr>
        <w:t>，</w:t>
      </w:r>
      <w:r>
        <w:t>为</w:t>
      </w:r>
      <w:r>
        <w:rPr>
          <w:rFonts w:hint="eastAsia"/>
        </w:rPr>
        <w:t>数值类</w:t>
      </w:r>
      <w:r>
        <w:t>型，表示</w:t>
      </w:r>
      <w:r>
        <w:rPr>
          <w:rFonts w:hint="eastAsia"/>
        </w:rPr>
        <w:t>联通套餐用户</w:t>
      </w:r>
      <w:r>
        <w:t>的</w:t>
      </w:r>
      <w:r>
        <w:rPr>
          <w:rFonts w:hint="eastAsia"/>
        </w:rPr>
        <w:t>前第</w:t>
      </w:r>
      <w:r>
        <w:t>2</w:t>
      </w:r>
      <w:r>
        <w:rPr>
          <w:rFonts w:hint="eastAsia"/>
        </w:rPr>
        <w:t>个月</w:t>
      </w:r>
      <w:r w:rsidRPr="006429E1">
        <w:rPr>
          <w:rFonts w:hint="eastAsia"/>
        </w:rPr>
        <w:t>总费用</w:t>
      </w:r>
      <w:r>
        <w:rPr>
          <w:rFonts w:hint="eastAsia"/>
        </w:rPr>
        <w:t>，范围</w:t>
      </w:r>
      <w:r>
        <w:rPr>
          <w:rFonts w:hint="eastAsia"/>
        </w:rPr>
        <w:t>0</w:t>
      </w:r>
      <w:r>
        <w:t>-</w:t>
      </w:r>
      <w:r>
        <w:rPr>
          <w:rFonts w:hint="eastAsia"/>
        </w:rPr>
        <w:t>无穷</w:t>
      </w:r>
      <w:r>
        <w:rPr>
          <w:rFonts w:hint="eastAsia"/>
        </w:rPr>
        <w:t>4</w:t>
      </w:r>
      <w:r>
        <w:rPr>
          <w:rFonts w:hint="eastAsia"/>
        </w:rPr>
        <w:t>。</w:t>
      </w:r>
    </w:p>
    <w:p w14:paraId="11860BB3" w14:textId="77777777" w:rsidR="00257397" w:rsidRDefault="00257397" w:rsidP="00257397">
      <w:pPr>
        <w:ind w:firstLine="480"/>
      </w:pPr>
      <w:r>
        <w:rPr>
          <w:rFonts w:hint="eastAsia"/>
        </w:rPr>
        <w:t>（</w:t>
      </w:r>
      <w:r>
        <w:t>7</w:t>
      </w:r>
      <w:r>
        <w:rPr>
          <w:rFonts w:hint="eastAsia"/>
        </w:rPr>
        <w:t>）</w:t>
      </w:r>
      <w:r>
        <w:t>4</w:t>
      </w:r>
      <w:r w:rsidRPr="00BB3E35">
        <w:t>_total_fee</w:t>
      </w:r>
      <w:r>
        <w:rPr>
          <w:rFonts w:hint="eastAsia"/>
        </w:rPr>
        <w:t>：前第</w:t>
      </w:r>
      <w:r>
        <w:t>3</w:t>
      </w:r>
      <w:r>
        <w:rPr>
          <w:rFonts w:hint="eastAsia"/>
        </w:rPr>
        <w:t>个月</w:t>
      </w:r>
      <w:r w:rsidRPr="006429E1">
        <w:rPr>
          <w:rFonts w:hint="eastAsia"/>
        </w:rPr>
        <w:t>总费用</w:t>
      </w:r>
      <w:r>
        <w:rPr>
          <w:rFonts w:hint="eastAsia"/>
        </w:rPr>
        <w:t>，</w:t>
      </w:r>
      <w:r>
        <w:t>为</w:t>
      </w:r>
      <w:r>
        <w:rPr>
          <w:rFonts w:hint="eastAsia"/>
        </w:rPr>
        <w:t>数值类</w:t>
      </w:r>
      <w:r>
        <w:t>型，表示</w:t>
      </w:r>
      <w:r>
        <w:rPr>
          <w:rFonts w:hint="eastAsia"/>
        </w:rPr>
        <w:t>联通套餐用户</w:t>
      </w:r>
      <w:r>
        <w:t>的</w:t>
      </w:r>
      <w:r w:rsidRPr="006429E1">
        <w:rPr>
          <w:rFonts w:hint="eastAsia"/>
        </w:rPr>
        <w:t>总费用</w:t>
      </w:r>
      <w:r>
        <w:t>3</w:t>
      </w:r>
      <w:r>
        <w:rPr>
          <w:rFonts w:hint="eastAsia"/>
        </w:rPr>
        <w:t>，范围</w:t>
      </w:r>
      <w:r>
        <w:rPr>
          <w:rFonts w:hint="eastAsia"/>
        </w:rPr>
        <w:t>0</w:t>
      </w:r>
      <w:r>
        <w:t>-</w:t>
      </w:r>
      <w:r>
        <w:rPr>
          <w:rFonts w:hint="eastAsia"/>
        </w:rPr>
        <w:t>无穷。</w:t>
      </w:r>
    </w:p>
    <w:p w14:paraId="5E7B8401" w14:textId="77777777" w:rsidR="00257397" w:rsidRDefault="00257397" w:rsidP="00257397">
      <w:pPr>
        <w:ind w:firstLine="480"/>
      </w:pPr>
      <w:r>
        <w:rPr>
          <w:rFonts w:hint="eastAsia"/>
        </w:rPr>
        <w:t>（</w:t>
      </w:r>
      <w:r>
        <w:t>8</w:t>
      </w:r>
      <w:r>
        <w:rPr>
          <w:rFonts w:hint="eastAsia"/>
        </w:rPr>
        <w:t>）</w:t>
      </w:r>
      <w:r w:rsidRPr="00BB3E35">
        <w:t>month_traffic</w:t>
      </w:r>
      <w:r>
        <w:rPr>
          <w:rFonts w:hint="eastAsia"/>
        </w:rPr>
        <w:t>：当</w:t>
      </w:r>
      <w:r w:rsidRPr="006429E1">
        <w:rPr>
          <w:rFonts w:hint="eastAsia"/>
        </w:rPr>
        <w:t>月</w:t>
      </w:r>
      <w:r>
        <w:rPr>
          <w:rFonts w:hint="eastAsia"/>
        </w:rPr>
        <w:t>累计</w:t>
      </w:r>
      <w:r w:rsidRPr="006429E1">
        <w:rPr>
          <w:rFonts w:hint="eastAsia"/>
        </w:rPr>
        <w:t>流量</w:t>
      </w:r>
      <w:r>
        <w:rPr>
          <w:rFonts w:hint="eastAsia"/>
        </w:rPr>
        <w:t>，</w:t>
      </w:r>
      <w:r>
        <w:t>为</w:t>
      </w:r>
      <w:r>
        <w:rPr>
          <w:rFonts w:hint="eastAsia"/>
        </w:rPr>
        <w:t>数值类</w:t>
      </w:r>
      <w:r>
        <w:t>型，表示</w:t>
      </w:r>
      <w:r>
        <w:rPr>
          <w:rFonts w:hint="eastAsia"/>
        </w:rPr>
        <w:t>联通套餐用户</w:t>
      </w:r>
      <w:r>
        <w:t>的</w:t>
      </w:r>
      <w:r>
        <w:rPr>
          <w:rFonts w:hint="eastAsia"/>
        </w:rPr>
        <w:t>每个月的当</w:t>
      </w:r>
      <w:r w:rsidRPr="006429E1">
        <w:rPr>
          <w:rFonts w:hint="eastAsia"/>
        </w:rPr>
        <w:t>月</w:t>
      </w:r>
      <w:r>
        <w:rPr>
          <w:rFonts w:hint="eastAsia"/>
        </w:rPr>
        <w:t>累计流量，范围</w:t>
      </w:r>
      <w:r>
        <w:rPr>
          <w:rFonts w:hint="eastAsia"/>
        </w:rPr>
        <w:t>0</w:t>
      </w:r>
      <w:r>
        <w:t>-</w:t>
      </w:r>
      <w:r>
        <w:rPr>
          <w:rFonts w:hint="eastAsia"/>
        </w:rPr>
        <w:t>无穷。</w:t>
      </w:r>
    </w:p>
    <w:p w14:paraId="4383FA1F" w14:textId="77777777" w:rsidR="00257397" w:rsidRDefault="00257397" w:rsidP="00257397">
      <w:pPr>
        <w:ind w:firstLine="480"/>
      </w:pPr>
      <w:r>
        <w:rPr>
          <w:rFonts w:hint="eastAsia"/>
        </w:rPr>
        <w:t>（</w:t>
      </w:r>
      <w:r>
        <w:t>9</w:t>
      </w:r>
      <w:r>
        <w:rPr>
          <w:rFonts w:hint="eastAsia"/>
        </w:rPr>
        <w:t>）</w:t>
      </w:r>
      <w:r w:rsidRPr="00BB3E35">
        <w:t>many_over_bill</w:t>
      </w:r>
      <w:r>
        <w:rPr>
          <w:rFonts w:hint="eastAsia"/>
        </w:rPr>
        <w:t>：连续超套，</w:t>
      </w:r>
      <w:r>
        <w:t>为</w:t>
      </w:r>
      <w:r>
        <w:rPr>
          <w:rFonts w:hint="eastAsia"/>
        </w:rPr>
        <w:t>数值类</w:t>
      </w:r>
      <w:r>
        <w:t>型，表示</w:t>
      </w:r>
      <w:r>
        <w:rPr>
          <w:rFonts w:hint="eastAsia"/>
        </w:rPr>
        <w:t>联通套餐用户是否连续超套，范围</w:t>
      </w:r>
      <w:r>
        <w:rPr>
          <w:rFonts w:hint="eastAsia"/>
        </w:rPr>
        <w:t>0</w:t>
      </w:r>
      <w:r>
        <w:t>-</w:t>
      </w:r>
      <w:r>
        <w:rPr>
          <w:rFonts w:hint="eastAsia"/>
        </w:rPr>
        <w:t>1</w:t>
      </w:r>
      <w:r>
        <w:rPr>
          <w:rFonts w:hint="eastAsia"/>
        </w:rPr>
        <w:t>。</w:t>
      </w:r>
    </w:p>
    <w:p w14:paraId="391F5659" w14:textId="77777777" w:rsidR="00257397" w:rsidRPr="00612537" w:rsidRDefault="00257397" w:rsidP="00257397">
      <w:pPr>
        <w:ind w:firstLine="480"/>
      </w:pPr>
      <w:r>
        <w:rPr>
          <w:rFonts w:hint="eastAsia"/>
        </w:rPr>
        <w:t>（</w:t>
      </w:r>
      <w:r>
        <w:t>10</w:t>
      </w:r>
      <w:r>
        <w:rPr>
          <w:rFonts w:hint="eastAsia"/>
        </w:rPr>
        <w:t>）</w:t>
      </w:r>
      <w:r w:rsidRPr="00BB3E35">
        <w:t>contract_type</w:t>
      </w:r>
      <w:r>
        <w:rPr>
          <w:rFonts w:hint="eastAsia"/>
        </w:rPr>
        <w:t>：</w:t>
      </w:r>
      <w:r w:rsidRPr="008F05E3">
        <w:rPr>
          <w:rFonts w:hint="eastAsia"/>
        </w:rPr>
        <w:t>合约类型</w:t>
      </w:r>
      <w:r>
        <w:rPr>
          <w:rFonts w:hint="eastAsia"/>
        </w:rPr>
        <w:t>，</w:t>
      </w:r>
      <w:r>
        <w:t>为</w:t>
      </w:r>
      <w:r>
        <w:rPr>
          <w:rFonts w:hint="eastAsia"/>
        </w:rPr>
        <w:t>数值类</w:t>
      </w:r>
      <w:r>
        <w:t>型，表示</w:t>
      </w:r>
      <w:r>
        <w:rPr>
          <w:rFonts w:hint="eastAsia"/>
        </w:rPr>
        <w:t>联通套餐用户</w:t>
      </w:r>
      <w:r>
        <w:t>的</w:t>
      </w:r>
      <w:r w:rsidRPr="008F05E3">
        <w:rPr>
          <w:rFonts w:hint="eastAsia"/>
        </w:rPr>
        <w:t>合约类型</w:t>
      </w:r>
      <w:r>
        <w:rPr>
          <w:rFonts w:hint="eastAsia"/>
        </w:rPr>
        <w:t>，范围</w:t>
      </w:r>
      <w:r>
        <w:rPr>
          <w:rFonts w:hint="eastAsia"/>
        </w:rPr>
        <w:t>0</w:t>
      </w:r>
      <w:r>
        <w:t>-</w:t>
      </w:r>
      <w:r>
        <w:rPr>
          <w:rFonts w:hint="eastAsia"/>
        </w:rPr>
        <w:t>1</w:t>
      </w:r>
      <w:r>
        <w:t>2</w:t>
      </w:r>
      <w:r>
        <w:rPr>
          <w:rFonts w:hint="eastAsia"/>
        </w:rPr>
        <w:t>。</w:t>
      </w:r>
    </w:p>
    <w:p w14:paraId="02405B12" w14:textId="77777777" w:rsidR="00257397" w:rsidRPr="00612537" w:rsidRDefault="00257397" w:rsidP="00257397">
      <w:pPr>
        <w:ind w:firstLine="480"/>
      </w:pPr>
      <w:r>
        <w:rPr>
          <w:rFonts w:hint="eastAsia"/>
        </w:rPr>
        <w:t>（</w:t>
      </w:r>
      <w:r>
        <w:t>11</w:t>
      </w:r>
      <w:r>
        <w:rPr>
          <w:rFonts w:hint="eastAsia"/>
        </w:rPr>
        <w:t>）</w:t>
      </w:r>
      <w:r w:rsidRPr="00BB3E35">
        <w:t>contract_time</w:t>
      </w:r>
      <w:r>
        <w:rPr>
          <w:rFonts w:hint="eastAsia"/>
        </w:rPr>
        <w:t>：</w:t>
      </w:r>
      <w:r w:rsidRPr="008F05E3">
        <w:rPr>
          <w:rFonts w:hint="eastAsia"/>
        </w:rPr>
        <w:t>合约</w:t>
      </w:r>
      <w:r>
        <w:rPr>
          <w:rFonts w:hint="eastAsia"/>
        </w:rPr>
        <w:t>时间，</w:t>
      </w:r>
      <w:r>
        <w:t>为</w:t>
      </w:r>
      <w:r>
        <w:rPr>
          <w:rFonts w:hint="eastAsia"/>
        </w:rPr>
        <w:t>数值类</w:t>
      </w:r>
      <w:r>
        <w:t>型，表示</w:t>
      </w:r>
      <w:r>
        <w:rPr>
          <w:rFonts w:hint="eastAsia"/>
        </w:rPr>
        <w:t>联通套餐用户</w:t>
      </w:r>
      <w:r>
        <w:t>的</w:t>
      </w:r>
      <w:r w:rsidRPr="008F05E3">
        <w:rPr>
          <w:rFonts w:hint="eastAsia"/>
        </w:rPr>
        <w:t>合约</w:t>
      </w:r>
      <w:r>
        <w:rPr>
          <w:rFonts w:hint="eastAsia"/>
        </w:rPr>
        <w:t>时间，范围</w:t>
      </w:r>
      <w:r>
        <w:rPr>
          <w:rFonts w:hint="eastAsia"/>
        </w:rPr>
        <w:t>0</w:t>
      </w:r>
      <w:r>
        <w:t>-24</w:t>
      </w:r>
      <w:r>
        <w:rPr>
          <w:rFonts w:hint="eastAsia"/>
        </w:rPr>
        <w:t>。</w:t>
      </w:r>
    </w:p>
    <w:p w14:paraId="79F260A2" w14:textId="77777777" w:rsidR="00257397" w:rsidRDefault="00257397" w:rsidP="00257397">
      <w:pPr>
        <w:ind w:firstLine="480"/>
      </w:pPr>
      <w:r>
        <w:rPr>
          <w:rFonts w:hint="eastAsia"/>
        </w:rPr>
        <w:t>（</w:t>
      </w:r>
      <w:r>
        <w:rPr>
          <w:rFonts w:hint="eastAsia"/>
        </w:rPr>
        <w:t>1</w:t>
      </w:r>
      <w:r>
        <w:t>2</w:t>
      </w:r>
      <w:r>
        <w:rPr>
          <w:rFonts w:hint="eastAsia"/>
        </w:rPr>
        <w:t>）</w:t>
      </w:r>
      <w:r w:rsidRPr="00BB3E35">
        <w:t>is_promise_low_consume</w:t>
      </w:r>
      <w:r>
        <w:rPr>
          <w:rFonts w:hint="eastAsia"/>
        </w:rPr>
        <w:t>：是否是</w:t>
      </w:r>
      <w:r w:rsidRPr="008F05E3">
        <w:rPr>
          <w:rFonts w:hint="eastAsia"/>
        </w:rPr>
        <w:t>承诺低消耗</w:t>
      </w:r>
      <w:r>
        <w:rPr>
          <w:rFonts w:hint="eastAsia"/>
        </w:rPr>
        <w:t>，</w:t>
      </w:r>
      <w:r>
        <w:t>为</w:t>
      </w:r>
      <w:r>
        <w:rPr>
          <w:rFonts w:hint="eastAsia"/>
        </w:rPr>
        <w:t>数值类</w:t>
      </w:r>
      <w:r>
        <w:t>型，表示</w:t>
      </w:r>
      <w:r>
        <w:rPr>
          <w:rFonts w:hint="eastAsia"/>
        </w:rPr>
        <w:t>联通套餐用户是否是</w:t>
      </w:r>
      <w:r w:rsidRPr="008F05E3">
        <w:rPr>
          <w:rFonts w:hint="eastAsia"/>
        </w:rPr>
        <w:t>承诺低消耗</w:t>
      </w:r>
      <w:r>
        <w:rPr>
          <w:rFonts w:hint="eastAsia"/>
        </w:rPr>
        <w:t>，范围</w:t>
      </w:r>
      <w:r>
        <w:rPr>
          <w:rFonts w:hint="eastAsia"/>
        </w:rPr>
        <w:t>0</w:t>
      </w:r>
      <w:r>
        <w:t>-</w:t>
      </w:r>
      <w:r>
        <w:rPr>
          <w:rFonts w:hint="eastAsia"/>
        </w:rPr>
        <w:t>1</w:t>
      </w:r>
      <w:r>
        <w:rPr>
          <w:rFonts w:hint="eastAsia"/>
        </w:rPr>
        <w:t>。</w:t>
      </w:r>
    </w:p>
    <w:p w14:paraId="62720F4D" w14:textId="77777777" w:rsidR="00257397" w:rsidRPr="00BC6727" w:rsidRDefault="00257397" w:rsidP="00257397">
      <w:pPr>
        <w:ind w:firstLine="480"/>
      </w:pPr>
      <w:r>
        <w:rPr>
          <w:rFonts w:hint="eastAsia"/>
        </w:rPr>
        <w:t>（</w:t>
      </w:r>
      <w:r>
        <w:t>13</w:t>
      </w:r>
      <w:r>
        <w:rPr>
          <w:rFonts w:hint="eastAsia"/>
        </w:rPr>
        <w:t>）</w:t>
      </w:r>
      <w:r w:rsidRPr="00F74811">
        <w:t>net_service</w:t>
      </w:r>
      <w:r>
        <w:rPr>
          <w:rFonts w:hint="eastAsia"/>
        </w:rPr>
        <w:t>：</w:t>
      </w:r>
      <w:r w:rsidRPr="000D53A0">
        <w:rPr>
          <w:rFonts w:hint="eastAsia"/>
        </w:rPr>
        <w:t>网络</w:t>
      </w:r>
      <w:r>
        <w:rPr>
          <w:rFonts w:hint="eastAsia"/>
        </w:rPr>
        <w:t>口径用户，</w:t>
      </w:r>
      <w:r>
        <w:t>为</w:t>
      </w:r>
      <w:r>
        <w:rPr>
          <w:rFonts w:hint="eastAsia"/>
        </w:rPr>
        <w:t>数值类</w:t>
      </w:r>
      <w:r>
        <w:t>型，表示</w:t>
      </w:r>
      <w:r>
        <w:rPr>
          <w:rFonts w:hint="eastAsia"/>
        </w:rPr>
        <w:t>联通套餐用户的</w:t>
      </w:r>
      <w:r w:rsidRPr="000D53A0">
        <w:rPr>
          <w:rFonts w:hint="eastAsia"/>
        </w:rPr>
        <w:t>网络</w:t>
      </w:r>
      <w:r>
        <w:rPr>
          <w:rFonts w:hint="eastAsia"/>
        </w:rPr>
        <w:t>口径用户，范围</w:t>
      </w:r>
      <w:r>
        <w:rPr>
          <w:rFonts w:hint="eastAsia"/>
        </w:rPr>
        <w:t>0</w:t>
      </w:r>
      <w:r>
        <w:t>-4</w:t>
      </w:r>
      <w:r>
        <w:rPr>
          <w:rFonts w:hint="eastAsia"/>
        </w:rPr>
        <w:t>。</w:t>
      </w:r>
    </w:p>
    <w:p w14:paraId="4CC1F5D5" w14:textId="77777777" w:rsidR="00257397" w:rsidRPr="00BC6727" w:rsidRDefault="00257397" w:rsidP="00257397">
      <w:pPr>
        <w:ind w:firstLine="480"/>
      </w:pPr>
      <w:r>
        <w:rPr>
          <w:rFonts w:hint="eastAsia"/>
        </w:rPr>
        <w:t>（</w:t>
      </w:r>
      <w:r>
        <w:t>14</w:t>
      </w:r>
      <w:r>
        <w:rPr>
          <w:rFonts w:hint="eastAsia"/>
        </w:rPr>
        <w:t>）</w:t>
      </w:r>
      <w:r w:rsidRPr="00F74811">
        <w:t>pay_times</w:t>
      </w:r>
      <w:r>
        <w:rPr>
          <w:rFonts w:hint="eastAsia"/>
        </w:rPr>
        <w:t>：</w:t>
      </w:r>
      <w:r w:rsidRPr="000D53A0">
        <w:rPr>
          <w:rFonts w:hint="eastAsia"/>
        </w:rPr>
        <w:t>支付</w:t>
      </w:r>
      <w:r>
        <w:rPr>
          <w:rFonts w:hint="eastAsia"/>
        </w:rPr>
        <w:t>次数，</w:t>
      </w:r>
      <w:r>
        <w:t>为</w:t>
      </w:r>
      <w:r>
        <w:rPr>
          <w:rFonts w:hint="eastAsia"/>
        </w:rPr>
        <w:t>数值类</w:t>
      </w:r>
      <w:r>
        <w:t>型，表示</w:t>
      </w:r>
      <w:r>
        <w:rPr>
          <w:rFonts w:hint="eastAsia"/>
        </w:rPr>
        <w:t>联通套餐用户的</w:t>
      </w:r>
      <w:r w:rsidRPr="000D53A0">
        <w:rPr>
          <w:rFonts w:hint="eastAsia"/>
        </w:rPr>
        <w:t>支付</w:t>
      </w:r>
      <w:r>
        <w:rPr>
          <w:rFonts w:hint="eastAsia"/>
        </w:rPr>
        <w:t>次数，范围</w:t>
      </w:r>
      <w:r>
        <w:rPr>
          <w:rFonts w:hint="eastAsia"/>
        </w:rPr>
        <w:t>0</w:t>
      </w:r>
      <w:r>
        <w:t>-</w:t>
      </w:r>
      <w:r>
        <w:rPr>
          <w:rFonts w:hint="eastAsia"/>
        </w:rPr>
        <w:t>无穷。</w:t>
      </w:r>
    </w:p>
    <w:p w14:paraId="4800C5B1" w14:textId="77777777" w:rsidR="00257397" w:rsidRPr="00BC6727" w:rsidRDefault="00257397" w:rsidP="00257397">
      <w:pPr>
        <w:ind w:firstLine="480"/>
      </w:pPr>
      <w:r>
        <w:rPr>
          <w:rFonts w:hint="eastAsia"/>
        </w:rPr>
        <w:t>（</w:t>
      </w:r>
      <w:r>
        <w:t>15</w:t>
      </w:r>
      <w:r>
        <w:rPr>
          <w:rFonts w:hint="eastAsia"/>
        </w:rPr>
        <w:t>）</w:t>
      </w:r>
      <w:r w:rsidRPr="00F74811">
        <w:t>pay_num</w:t>
      </w:r>
      <w:r>
        <w:rPr>
          <w:rFonts w:hint="eastAsia"/>
        </w:rPr>
        <w:t>：</w:t>
      </w:r>
      <w:r w:rsidRPr="000D53A0">
        <w:rPr>
          <w:rFonts w:hint="eastAsia"/>
        </w:rPr>
        <w:t>支付</w:t>
      </w:r>
      <w:r>
        <w:rPr>
          <w:rFonts w:hint="eastAsia"/>
        </w:rPr>
        <w:t>金额，</w:t>
      </w:r>
      <w:r>
        <w:t>为</w:t>
      </w:r>
      <w:r>
        <w:rPr>
          <w:rFonts w:hint="eastAsia"/>
        </w:rPr>
        <w:t>数值类</w:t>
      </w:r>
      <w:r>
        <w:t>型，表示</w:t>
      </w:r>
      <w:r>
        <w:rPr>
          <w:rFonts w:hint="eastAsia"/>
        </w:rPr>
        <w:t>联通套餐用户的</w:t>
      </w:r>
      <w:r w:rsidRPr="000D53A0">
        <w:rPr>
          <w:rFonts w:hint="eastAsia"/>
        </w:rPr>
        <w:t>支付</w:t>
      </w:r>
      <w:r>
        <w:rPr>
          <w:rFonts w:hint="eastAsia"/>
        </w:rPr>
        <w:t>金额，范围</w:t>
      </w:r>
      <w:r>
        <w:rPr>
          <w:rFonts w:hint="eastAsia"/>
        </w:rPr>
        <w:t>0</w:t>
      </w:r>
      <w:r>
        <w:t>-</w:t>
      </w:r>
      <w:r>
        <w:rPr>
          <w:rFonts w:hint="eastAsia"/>
        </w:rPr>
        <w:t>无穷。</w:t>
      </w:r>
    </w:p>
    <w:p w14:paraId="60AD04EB" w14:textId="77777777" w:rsidR="00257397" w:rsidRPr="00BC6727" w:rsidRDefault="00257397" w:rsidP="00257397">
      <w:pPr>
        <w:ind w:firstLine="480"/>
      </w:pPr>
      <w:r>
        <w:rPr>
          <w:rFonts w:hint="eastAsia"/>
        </w:rPr>
        <w:t>（</w:t>
      </w:r>
      <w:r>
        <w:t>16</w:t>
      </w:r>
      <w:r>
        <w:rPr>
          <w:rFonts w:hint="eastAsia"/>
        </w:rPr>
        <w:t>）</w:t>
      </w:r>
      <w:r w:rsidRPr="00F74811">
        <w:t>last_month_traffic</w:t>
      </w:r>
      <w:r>
        <w:rPr>
          <w:rFonts w:hint="eastAsia"/>
        </w:rPr>
        <w:t>：</w:t>
      </w:r>
      <w:r w:rsidRPr="000D53A0">
        <w:rPr>
          <w:rFonts w:hint="eastAsia"/>
        </w:rPr>
        <w:t>上个月的</w:t>
      </w:r>
      <w:r>
        <w:rPr>
          <w:rFonts w:hint="eastAsia"/>
        </w:rPr>
        <w:t>结转</w:t>
      </w:r>
      <w:r w:rsidRPr="000D53A0">
        <w:rPr>
          <w:rFonts w:hint="eastAsia"/>
        </w:rPr>
        <w:t>流量</w:t>
      </w:r>
      <w:r>
        <w:rPr>
          <w:rFonts w:hint="eastAsia"/>
        </w:rPr>
        <w:t>，</w:t>
      </w:r>
      <w:r>
        <w:t>为</w:t>
      </w:r>
      <w:r>
        <w:rPr>
          <w:rFonts w:hint="eastAsia"/>
        </w:rPr>
        <w:t>数值类</w:t>
      </w:r>
      <w:r>
        <w:t>型，表示</w:t>
      </w:r>
      <w:r>
        <w:rPr>
          <w:rFonts w:hint="eastAsia"/>
        </w:rPr>
        <w:t>联通套餐用户的</w:t>
      </w:r>
      <w:r w:rsidRPr="000D53A0">
        <w:rPr>
          <w:rFonts w:hint="eastAsia"/>
        </w:rPr>
        <w:t>上个月的</w:t>
      </w:r>
      <w:r>
        <w:rPr>
          <w:rFonts w:hint="eastAsia"/>
        </w:rPr>
        <w:t>结转</w:t>
      </w:r>
      <w:r w:rsidRPr="000D53A0">
        <w:rPr>
          <w:rFonts w:hint="eastAsia"/>
        </w:rPr>
        <w:t>流量</w:t>
      </w:r>
      <w:r>
        <w:rPr>
          <w:rFonts w:hint="eastAsia"/>
        </w:rPr>
        <w:t>，范围</w:t>
      </w:r>
      <w:r>
        <w:rPr>
          <w:rFonts w:hint="eastAsia"/>
        </w:rPr>
        <w:t>0</w:t>
      </w:r>
      <w:r>
        <w:t>-</w:t>
      </w:r>
      <w:r>
        <w:rPr>
          <w:rFonts w:hint="eastAsia"/>
        </w:rPr>
        <w:t>无穷。</w:t>
      </w:r>
    </w:p>
    <w:p w14:paraId="68A2A19B" w14:textId="77777777" w:rsidR="00257397" w:rsidRDefault="00257397" w:rsidP="00257397">
      <w:pPr>
        <w:ind w:firstLine="480"/>
      </w:pPr>
      <w:r>
        <w:rPr>
          <w:rFonts w:hint="eastAsia"/>
        </w:rPr>
        <w:t>（</w:t>
      </w:r>
      <w:r>
        <w:t>17</w:t>
      </w:r>
      <w:r>
        <w:rPr>
          <w:rFonts w:hint="eastAsia"/>
        </w:rPr>
        <w:t>）</w:t>
      </w:r>
      <w:r w:rsidRPr="00F74811">
        <w:t>local_trafffic_month</w:t>
      </w:r>
      <w:r>
        <w:rPr>
          <w:rFonts w:hint="eastAsia"/>
        </w:rPr>
        <w:t>：本地当月流量，</w:t>
      </w:r>
      <w:r>
        <w:t>为</w:t>
      </w:r>
      <w:r>
        <w:rPr>
          <w:rFonts w:hint="eastAsia"/>
        </w:rPr>
        <w:t>数值类</w:t>
      </w:r>
      <w:r>
        <w:t>型，表示</w:t>
      </w:r>
      <w:r>
        <w:rPr>
          <w:rFonts w:hint="eastAsia"/>
        </w:rPr>
        <w:t>联通套餐用户的本地当月流量，范围</w:t>
      </w:r>
      <w:r>
        <w:rPr>
          <w:rFonts w:hint="eastAsia"/>
        </w:rPr>
        <w:t>0</w:t>
      </w:r>
      <w:r>
        <w:t>-</w:t>
      </w:r>
      <w:r>
        <w:rPr>
          <w:rFonts w:hint="eastAsia"/>
        </w:rPr>
        <w:t>无穷。</w:t>
      </w:r>
    </w:p>
    <w:p w14:paraId="421EA946" w14:textId="77777777" w:rsidR="00257397" w:rsidRDefault="00257397" w:rsidP="00257397">
      <w:pPr>
        <w:ind w:firstLine="480"/>
      </w:pPr>
      <w:r>
        <w:rPr>
          <w:rFonts w:hint="eastAsia"/>
        </w:rPr>
        <w:t>（</w:t>
      </w:r>
      <w:r>
        <w:t>18</w:t>
      </w:r>
      <w:r>
        <w:rPr>
          <w:rFonts w:hint="eastAsia"/>
        </w:rPr>
        <w:t>）</w:t>
      </w:r>
      <w:r w:rsidRPr="00F74811">
        <w:t>local_caller_time</w:t>
      </w:r>
      <w:r>
        <w:rPr>
          <w:rFonts w:hint="eastAsia"/>
        </w:rPr>
        <w:t>：本地通话时长，</w:t>
      </w:r>
      <w:r>
        <w:t>为</w:t>
      </w:r>
      <w:r>
        <w:rPr>
          <w:rFonts w:hint="eastAsia"/>
        </w:rPr>
        <w:t>数值类</w:t>
      </w:r>
      <w:r>
        <w:t>型，表示</w:t>
      </w:r>
      <w:r>
        <w:rPr>
          <w:rFonts w:hint="eastAsia"/>
        </w:rPr>
        <w:t>联通套餐用户的本地通话时长，范围</w:t>
      </w:r>
      <w:r>
        <w:rPr>
          <w:rFonts w:hint="eastAsia"/>
        </w:rPr>
        <w:t>0</w:t>
      </w:r>
      <w:r>
        <w:t>-</w:t>
      </w:r>
      <w:r>
        <w:rPr>
          <w:rFonts w:hint="eastAsia"/>
        </w:rPr>
        <w:t>无穷。</w:t>
      </w:r>
    </w:p>
    <w:p w14:paraId="2D50C6D6" w14:textId="77777777" w:rsidR="00257397" w:rsidRDefault="00257397" w:rsidP="00257397">
      <w:pPr>
        <w:ind w:firstLine="480"/>
      </w:pPr>
      <w:r>
        <w:rPr>
          <w:rFonts w:hint="eastAsia"/>
        </w:rPr>
        <w:t>（</w:t>
      </w:r>
      <w:r>
        <w:t>19</w:t>
      </w:r>
      <w:r>
        <w:rPr>
          <w:rFonts w:hint="eastAsia"/>
        </w:rPr>
        <w:t>）</w:t>
      </w:r>
      <w:r w:rsidRPr="00F74811">
        <w:t>service1_caller_time</w:t>
      </w:r>
      <w:r>
        <w:rPr>
          <w:rFonts w:hint="eastAsia"/>
        </w:rPr>
        <w:t>：呼叫服务时长</w:t>
      </w:r>
      <w:r>
        <w:rPr>
          <w:rFonts w:hint="eastAsia"/>
        </w:rPr>
        <w:t>1</w:t>
      </w:r>
      <w:r>
        <w:rPr>
          <w:rFonts w:hint="eastAsia"/>
        </w:rPr>
        <w:t>，</w:t>
      </w:r>
      <w:r>
        <w:t>为</w:t>
      </w:r>
      <w:r>
        <w:rPr>
          <w:rFonts w:hint="eastAsia"/>
        </w:rPr>
        <w:t>数值类</w:t>
      </w:r>
      <w:r>
        <w:t>型，表示</w:t>
      </w:r>
      <w:r>
        <w:rPr>
          <w:rFonts w:hint="eastAsia"/>
        </w:rPr>
        <w:t>联通套餐用户的呼叫服务时长</w:t>
      </w:r>
      <w:r>
        <w:rPr>
          <w:rFonts w:hint="eastAsia"/>
        </w:rPr>
        <w:t>1</w:t>
      </w:r>
      <w:r>
        <w:rPr>
          <w:rFonts w:hint="eastAsia"/>
        </w:rPr>
        <w:t>，范围</w:t>
      </w:r>
      <w:r>
        <w:rPr>
          <w:rFonts w:hint="eastAsia"/>
        </w:rPr>
        <w:t>0</w:t>
      </w:r>
      <w:r>
        <w:t>-</w:t>
      </w:r>
      <w:r>
        <w:rPr>
          <w:rFonts w:hint="eastAsia"/>
        </w:rPr>
        <w:t>无穷。</w:t>
      </w:r>
    </w:p>
    <w:p w14:paraId="0EE8C282" w14:textId="77777777" w:rsidR="00257397" w:rsidRDefault="00257397" w:rsidP="00257397">
      <w:pPr>
        <w:ind w:firstLine="480"/>
      </w:pPr>
      <w:r>
        <w:rPr>
          <w:rFonts w:hint="eastAsia"/>
        </w:rPr>
        <w:t>（</w:t>
      </w:r>
      <w:r>
        <w:t>20</w:t>
      </w:r>
      <w:r>
        <w:rPr>
          <w:rFonts w:hint="eastAsia"/>
        </w:rPr>
        <w:t>）</w:t>
      </w:r>
      <w:r w:rsidRPr="00F74811">
        <w:t>service</w:t>
      </w:r>
      <w:r>
        <w:t>2</w:t>
      </w:r>
      <w:r w:rsidRPr="00F74811">
        <w:t>_caller_time</w:t>
      </w:r>
      <w:r>
        <w:rPr>
          <w:rFonts w:hint="eastAsia"/>
        </w:rPr>
        <w:t>：呼叫服务时长</w:t>
      </w:r>
      <w:r>
        <w:t>2</w:t>
      </w:r>
      <w:r>
        <w:rPr>
          <w:rFonts w:hint="eastAsia"/>
        </w:rPr>
        <w:t>，</w:t>
      </w:r>
      <w:r>
        <w:t>为</w:t>
      </w:r>
      <w:r>
        <w:rPr>
          <w:rFonts w:hint="eastAsia"/>
        </w:rPr>
        <w:t>数值类</w:t>
      </w:r>
      <w:r>
        <w:t>型，表示</w:t>
      </w:r>
      <w:r>
        <w:rPr>
          <w:rFonts w:hint="eastAsia"/>
        </w:rPr>
        <w:t>联通套餐用户的呼叫服务时长</w:t>
      </w:r>
      <w:r>
        <w:t>2</w:t>
      </w:r>
      <w:r>
        <w:rPr>
          <w:rFonts w:hint="eastAsia"/>
        </w:rPr>
        <w:t>，范围</w:t>
      </w:r>
      <w:r>
        <w:rPr>
          <w:rFonts w:hint="eastAsia"/>
        </w:rPr>
        <w:t>0</w:t>
      </w:r>
      <w:r>
        <w:t>-</w:t>
      </w:r>
      <w:r>
        <w:rPr>
          <w:rFonts w:hint="eastAsia"/>
        </w:rPr>
        <w:t>无穷。</w:t>
      </w:r>
    </w:p>
    <w:p w14:paraId="127AA2A3" w14:textId="77777777" w:rsidR="00257397" w:rsidRDefault="00257397" w:rsidP="00257397">
      <w:pPr>
        <w:ind w:firstLine="480"/>
      </w:pPr>
      <w:r>
        <w:rPr>
          <w:rFonts w:hint="eastAsia"/>
        </w:rPr>
        <w:t>（</w:t>
      </w:r>
      <w:r>
        <w:t>21</w:t>
      </w:r>
      <w:r>
        <w:rPr>
          <w:rFonts w:hint="eastAsia"/>
        </w:rPr>
        <w:t>）</w:t>
      </w:r>
      <w:r w:rsidRPr="00F74811">
        <w:t>gender</w:t>
      </w:r>
      <w:r>
        <w:rPr>
          <w:rFonts w:hint="eastAsia"/>
        </w:rPr>
        <w:t>：性别，</w:t>
      </w:r>
      <w:r>
        <w:t>为</w:t>
      </w:r>
      <w:r>
        <w:rPr>
          <w:rFonts w:hint="eastAsia"/>
        </w:rPr>
        <w:t>数值类</w:t>
      </w:r>
      <w:r>
        <w:t>型，表示</w:t>
      </w:r>
      <w:r>
        <w:rPr>
          <w:rFonts w:hint="eastAsia"/>
        </w:rPr>
        <w:t>联通套餐用户的性别，范围</w:t>
      </w:r>
      <w:r>
        <w:t>1-2</w:t>
      </w:r>
      <w:r>
        <w:rPr>
          <w:rFonts w:hint="eastAsia"/>
        </w:rPr>
        <w:t>。</w:t>
      </w:r>
    </w:p>
    <w:p w14:paraId="05BDFD8B" w14:textId="77777777" w:rsidR="00257397" w:rsidRDefault="00257397" w:rsidP="00257397">
      <w:pPr>
        <w:ind w:firstLine="480"/>
      </w:pPr>
      <w:r>
        <w:rPr>
          <w:rFonts w:hint="eastAsia"/>
        </w:rPr>
        <w:t>（</w:t>
      </w:r>
      <w:r>
        <w:t>22</w:t>
      </w:r>
      <w:r>
        <w:rPr>
          <w:rFonts w:hint="eastAsia"/>
        </w:rPr>
        <w:t>）</w:t>
      </w:r>
      <w:r w:rsidRPr="00F74811">
        <w:t>age</w:t>
      </w:r>
      <w:r>
        <w:rPr>
          <w:rFonts w:hint="eastAsia"/>
        </w:rPr>
        <w:t>：年龄，</w:t>
      </w:r>
      <w:r>
        <w:t>为</w:t>
      </w:r>
      <w:r>
        <w:rPr>
          <w:rFonts w:hint="eastAsia"/>
        </w:rPr>
        <w:t>数值类</w:t>
      </w:r>
      <w:r>
        <w:t>型，表示</w:t>
      </w:r>
      <w:r>
        <w:rPr>
          <w:rFonts w:hint="eastAsia"/>
        </w:rPr>
        <w:t>联通套餐用户的年龄，范围</w:t>
      </w:r>
      <w:r>
        <w:t>0-150</w:t>
      </w:r>
      <w:r>
        <w:rPr>
          <w:rFonts w:hint="eastAsia"/>
        </w:rPr>
        <w:t>。</w:t>
      </w:r>
    </w:p>
    <w:p w14:paraId="64B4650E" w14:textId="77777777" w:rsidR="00257397" w:rsidRDefault="00257397" w:rsidP="00257397">
      <w:pPr>
        <w:ind w:firstLine="480"/>
      </w:pPr>
      <w:r>
        <w:rPr>
          <w:rFonts w:hint="eastAsia"/>
        </w:rPr>
        <w:lastRenderedPageBreak/>
        <w:t>（</w:t>
      </w:r>
      <w:r>
        <w:t>23</w:t>
      </w:r>
      <w:r>
        <w:rPr>
          <w:rFonts w:hint="eastAsia"/>
        </w:rPr>
        <w:t>）</w:t>
      </w:r>
      <w:r w:rsidRPr="00F74811">
        <w:t>complaint_level</w:t>
      </w:r>
      <w:r>
        <w:rPr>
          <w:rFonts w:hint="eastAsia"/>
        </w:rPr>
        <w:t>：</w:t>
      </w:r>
      <w:r w:rsidRPr="00B675F7">
        <w:rPr>
          <w:rFonts w:hint="eastAsia"/>
        </w:rPr>
        <w:t>投诉级别</w:t>
      </w:r>
      <w:r>
        <w:rPr>
          <w:rFonts w:hint="eastAsia"/>
        </w:rPr>
        <w:t>，</w:t>
      </w:r>
      <w:r>
        <w:t>为</w:t>
      </w:r>
      <w:r>
        <w:rPr>
          <w:rFonts w:hint="eastAsia"/>
        </w:rPr>
        <w:t>数值类</w:t>
      </w:r>
      <w:r>
        <w:t>型，表示</w:t>
      </w:r>
      <w:r>
        <w:rPr>
          <w:rFonts w:hint="eastAsia"/>
        </w:rPr>
        <w:t>联通套餐用户的</w:t>
      </w:r>
      <w:r w:rsidRPr="00B675F7">
        <w:rPr>
          <w:rFonts w:hint="eastAsia"/>
        </w:rPr>
        <w:t>投诉级别</w:t>
      </w:r>
      <w:r>
        <w:rPr>
          <w:rFonts w:hint="eastAsia"/>
        </w:rPr>
        <w:t>，范围</w:t>
      </w:r>
      <w:r>
        <w:rPr>
          <w:rFonts w:hint="eastAsia"/>
        </w:rPr>
        <w:t>0</w:t>
      </w:r>
      <w:r>
        <w:t>-</w:t>
      </w:r>
      <w:r>
        <w:rPr>
          <w:rFonts w:hint="eastAsia"/>
        </w:rPr>
        <w:t>2</w:t>
      </w:r>
      <w:r>
        <w:rPr>
          <w:rFonts w:hint="eastAsia"/>
        </w:rPr>
        <w:t>。</w:t>
      </w:r>
    </w:p>
    <w:p w14:paraId="7795C6B0" w14:textId="77777777" w:rsidR="00257397" w:rsidRDefault="00257397" w:rsidP="00257397">
      <w:pPr>
        <w:ind w:firstLine="480"/>
      </w:pPr>
      <w:r>
        <w:rPr>
          <w:rFonts w:hint="eastAsia"/>
        </w:rPr>
        <w:t>（</w:t>
      </w:r>
      <w:r>
        <w:t>24</w:t>
      </w:r>
      <w:r>
        <w:rPr>
          <w:rFonts w:hint="eastAsia"/>
        </w:rPr>
        <w:t>）</w:t>
      </w:r>
      <w:r w:rsidRPr="00F74811">
        <w:t>former_complaint_num</w:t>
      </w:r>
      <w:r>
        <w:rPr>
          <w:rFonts w:hint="eastAsia"/>
        </w:rPr>
        <w:t>：</w:t>
      </w:r>
      <w:proofErr w:type="gramStart"/>
      <w:r w:rsidRPr="00B675F7">
        <w:rPr>
          <w:rFonts w:hint="eastAsia"/>
        </w:rPr>
        <w:t>前投诉</w:t>
      </w:r>
      <w:proofErr w:type="gramEnd"/>
      <w:r>
        <w:rPr>
          <w:rFonts w:hint="eastAsia"/>
        </w:rPr>
        <w:t>次数，</w:t>
      </w:r>
      <w:r>
        <w:t>为</w:t>
      </w:r>
      <w:r>
        <w:rPr>
          <w:rFonts w:hint="eastAsia"/>
        </w:rPr>
        <w:t>数值类</w:t>
      </w:r>
      <w:r>
        <w:t>型，表示</w:t>
      </w:r>
      <w:r>
        <w:rPr>
          <w:rFonts w:hint="eastAsia"/>
        </w:rPr>
        <w:t>联通套餐用户的</w:t>
      </w:r>
      <w:proofErr w:type="gramStart"/>
      <w:r w:rsidRPr="00B675F7">
        <w:rPr>
          <w:rFonts w:hint="eastAsia"/>
        </w:rPr>
        <w:t>前投诉</w:t>
      </w:r>
      <w:proofErr w:type="gramEnd"/>
      <w:r>
        <w:rPr>
          <w:rFonts w:hint="eastAsia"/>
        </w:rPr>
        <w:t>次数，范围</w:t>
      </w:r>
      <w:r>
        <w:rPr>
          <w:rFonts w:hint="eastAsia"/>
        </w:rPr>
        <w:t>0</w:t>
      </w:r>
      <w:r>
        <w:t>-</w:t>
      </w:r>
      <w:r>
        <w:rPr>
          <w:rFonts w:hint="eastAsia"/>
        </w:rPr>
        <w:t>无穷（次）。</w:t>
      </w:r>
    </w:p>
    <w:p w14:paraId="47F450C3" w14:textId="77777777" w:rsidR="00257397" w:rsidRDefault="00257397" w:rsidP="00257397">
      <w:pPr>
        <w:ind w:firstLine="480"/>
      </w:pPr>
      <w:r>
        <w:rPr>
          <w:rFonts w:hint="eastAsia"/>
        </w:rPr>
        <w:t>（</w:t>
      </w:r>
      <w:r>
        <w:t>25</w:t>
      </w:r>
      <w:r>
        <w:rPr>
          <w:rFonts w:hint="eastAsia"/>
        </w:rPr>
        <w:t>）</w:t>
      </w:r>
      <w:r w:rsidRPr="00F74811">
        <w:t>former_complaint_fee</w:t>
      </w:r>
      <w:r>
        <w:rPr>
          <w:rFonts w:hint="eastAsia"/>
        </w:rPr>
        <w:t>：</w:t>
      </w:r>
      <w:r w:rsidRPr="00B675F7">
        <w:rPr>
          <w:rFonts w:hint="eastAsia"/>
        </w:rPr>
        <w:t>以前的</w:t>
      </w:r>
      <w:r>
        <w:rPr>
          <w:rFonts w:hint="eastAsia"/>
        </w:rPr>
        <w:t>补救</w:t>
      </w:r>
      <w:r w:rsidRPr="00B675F7">
        <w:rPr>
          <w:rFonts w:hint="eastAsia"/>
        </w:rPr>
        <w:t>费</w:t>
      </w:r>
      <w:r>
        <w:rPr>
          <w:rFonts w:hint="eastAsia"/>
        </w:rPr>
        <w:t>，</w:t>
      </w:r>
      <w:r>
        <w:t>为</w:t>
      </w:r>
      <w:r>
        <w:rPr>
          <w:rFonts w:hint="eastAsia"/>
        </w:rPr>
        <w:t>数值类</w:t>
      </w:r>
      <w:r>
        <w:t>型，表示</w:t>
      </w:r>
      <w:r>
        <w:rPr>
          <w:rFonts w:hint="eastAsia"/>
        </w:rPr>
        <w:t>联通套餐用户的</w:t>
      </w:r>
      <w:r w:rsidRPr="00B675F7">
        <w:rPr>
          <w:rFonts w:hint="eastAsia"/>
        </w:rPr>
        <w:t>以前的</w:t>
      </w:r>
      <w:r>
        <w:rPr>
          <w:rFonts w:hint="eastAsia"/>
        </w:rPr>
        <w:t>补救</w:t>
      </w:r>
      <w:r w:rsidRPr="00B675F7">
        <w:rPr>
          <w:rFonts w:hint="eastAsia"/>
        </w:rPr>
        <w:t>费</w:t>
      </w:r>
      <w:r>
        <w:rPr>
          <w:rFonts w:hint="eastAsia"/>
        </w:rPr>
        <w:t>，范围</w:t>
      </w:r>
      <w:r>
        <w:rPr>
          <w:rFonts w:hint="eastAsia"/>
        </w:rPr>
        <w:t>0</w:t>
      </w:r>
      <w:r>
        <w:t>-</w:t>
      </w:r>
      <w:r>
        <w:rPr>
          <w:rFonts w:hint="eastAsia"/>
        </w:rPr>
        <w:t>无穷（分）。</w:t>
      </w:r>
    </w:p>
    <w:p w14:paraId="007E9F9B" w14:textId="189CCCB8" w:rsidR="00257397" w:rsidRDefault="00257397" w:rsidP="00257397">
      <w:pPr>
        <w:pStyle w:val="a0"/>
        <w:ind w:firstLine="480"/>
      </w:pPr>
      <w:r w:rsidRPr="000954F5">
        <w:t>（</w:t>
      </w:r>
      <w:r w:rsidRPr="000954F5">
        <w:t>26</w:t>
      </w:r>
      <w:r w:rsidRPr="000954F5">
        <w:t>）</w:t>
      </w:r>
      <w:r w:rsidRPr="003A4094">
        <w:t>user_id</w:t>
      </w:r>
      <w:r w:rsidRPr="003A4094">
        <w:t>：</w:t>
      </w:r>
      <w:r w:rsidRPr="003A4094">
        <w:rPr>
          <w:rFonts w:hint="eastAsia"/>
        </w:rPr>
        <w:t>用户</w:t>
      </w:r>
      <w:r w:rsidRPr="003A4094">
        <w:rPr>
          <w:rFonts w:hint="eastAsia"/>
        </w:rPr>
        <w:t>I</w:t>
      </w:r>
      <w:r w:rsidRPr="003A4094">
        <w:t>D</w:t>
      </w:r>
      <w:r w:rsidRPr="003A4094">
        <w:rPr>
          <w:rFonts w:hint="eastAsia"/>
        </w:rPr>
        <w:t>，</w:t>
      </w:r>
      <w:r w:rsidRPr="003A4094">
        <w:t>为</w:t>
      </w:r>
      <w:r w:rsidRPr="003A4094">
        <w:rPr>
          <w:rFonts w:hint="eastAsia"/>
        </w:rPr>
        <w:t>字符</w:t>
      </w:r>
      <w:r w:rsidRPr="003A4094">
        <w:t>类型，表示联通套餐</w:t>
      </w:r>
      <w:r w:rsidRPr="003A4094">
        <w:rPr>
          <w:rFonts w:hint="eastAsia"/>
        </w:rPr>
        <w:t>用户的用户</w:t>
      </w:r>
      <w:r w:rsidRPr="003A4094">
        <w:rPr>
          <w:rFonts w:hint="eastAsia"/>
        </w:rPr>
        <w:t>I</w:t>
      </w:r>
      <w:r w:rsidRPr="003A4094">
        <w:t>D</w:t>
      </w:r>
      <w:r w:rsidRPr="003A4094">
        <w:t>。</w:t>
      </w:r>
    </w:p>
    <w:p w14:paraId="52665AE7" w14:textId="70328B23" w:rsidR="006B22C9" w:rsidRDefault="006B22C9" w:rsidP="00257397">
      <w:pPr>
        <w:pStyle w:val="a0"/>
        <w:ind w:firstLine="480"/>
      </w:pPr>
      <w:r>
        <w:rPr>
          <w:rFonts w:hint="eastAsia"/>
        </w:rPr>
        <w:t>而训练集比测试集就多了一个属性。</w:t>
      </w:r>
    </w:p>
    <w:p w14:paraId="5B37CBEE" w14:textId="77777777" w:rsidR="00F07338" w:rsidRDefault="006B22C9" w:rsidP="00497AAD">
      <w:pPr>
        <w:pStyle w:val="a0"/>
        <w:ind w:firstLine="480"/>
      </w:pPr>
      <w:r>
        <w:rPr>
          <w:rFonts w:hint="eastAsia"/>
        </w:rPr>
        <w:t>（</w:t>
      </w:r>
      <w:r>
        <w:t>27</w:t>
      </w:r>
      <w:r>
        <w:rPr>
          <w:rFonts w:hint="eastAsia"/>
        </w:rPr>
        <w:t>）</w:t>
      </w:r>
      <w:r w:rsidRPr="006B22C9">
        <w:t>current_service</w:t>
      </w:r>
      <w:r>
        <w:rPr>
          <w:rFonts w:hint="eastAsia"/>
        </w:rPr>
        <w:t>：</w:t>
      </w:r>
      <w:r w:rsidR="00F07338" w:rsidRPr="00F07338">
        <w:rPr>
          <w:rFonts w:hint="eastAsia"/>
        </w:rPr>
        <w:t>当前服务</w:t>
      </w:r>
      <w:r w:rsidR="00F07338">
        <w:rPr>
          <w:rFonts w:hint="eastAsia"/>
        </w:rPr>
        <w:t>，</w:t>
      </w:r>
      <w:r w:rsidR="00F07338">
        <w:t>为</w:t>
      </w:r>
      <w:r w:rsidR="00F07338">
        <w:rPr>
          <w:rFonts w:hint="eastAsia"/>
        </w:rPr>
        <w:t>数值类</w:t>
      </w:r>
      <w:r w:rsidR="00F07338">
        <w:t>型，表示</w:t>
      </w:r>
      <w:r w:rsidR="00F07338">
        <w:rPr>
          <w:rFonts w:hint="eastAsia"/>
        </w:rPr>
        <w:t>联通套餐用户的</w:t>
      </w:r>
      <w:r w:rsidR="00F07338" w:rsidRPr="00F07338">
        <w:rPr>
          <w:rFonts w:hint="eastAsia"/>
        </w:rPr>
        <w:t>当前服务</w:t>
      </w:r>
      <w:r w:rsidR="00F07338">
        <w:rPr>
          <w:rFonts w:hint="eastAsia"/>
        </w:rPr>
        <w:t>。</w:t>
      </w:r>
    </w:p>
    <w:p w14:paraId="6BB71AD1" w14:textId="0041110D" w:rsidR="00497AAD" w:rsidRDefault="00D86B92" w:rsidP="00497AAD">
      <w:pPr>
        <w:pStyle w:val="a0"/>
        <w:ind w:firstLine="480"/>
      </w:pPr>
      <w:r>
        <w:rPr>
          <w:rFonts w:hint="eastAsia"/>
        </w:rPr>
        <w:t>由于我的是中国联通套餐的</w:t>
      </w:r>
      <w:r w:rsidR="00497AAD">
        <w:rPr>
          <w:rFonts w:hint="eastAsia"/>
        </w:rPr>
        <w:t>数据集，最后肯定要预测</w:t>
      </w:r>
      <w:r w:rsidR="00497AAD" w:rsidRPr="00497AAD">
        <w:rPr>
          <w:rFonts w:hint="eastAsia"/>
        </w:rPr>
        <w:t>分析出用户消费习惯及偏好，匹配用户最合适的套餐，提升用户感知，带动用户需求，从而</w:t>
      </w:r>
      <w:r w:rsidR="00F97357" w:rsidRPr="00CD7A46">
        <w:rPr>
          <w:rFonts w:hint="eastAsia"/>
        </w:rPr>
        <w:t>帮助用户发现合适套餐，也能将合适套餐信息推送给用户</w:t>
      </w:r>
      <w:r w:rsidR="00497AAD" w:rsidRPr="00497AAD">
        <w:rPr>
          <w:rFonts w:hint="eastAsia"/>
        </w:rPr>
        <w:t>。</w:t>
      </w:r>
      <w:r w:rsidR="00083691">
        <w:rPr>
          <w:rFonts w:hint="eastAsia"/>
        </w:rPr>
        <w:t>所以要对数据集进行预处理。</w:t>
      </w:r>
    </w:p>
    <w:p w14:paraId="19520B0D" w14:textId="35126F88" w:rsidR="005B2414" w:rsidRPr="005B2414" w:rsidRDefault="00302F88" w:rsidP="00302F88">
      <w:pPr>
        <w:pStyle w:val="3"/>
      </w:pPr>
      <w:r>
        <w:rPr>
          <w:rFonts w:hint="eastAsia"/>
        </w:rPr>
        <w:t>4</w:t>
      </w:r>
      <w:r>
        <w:t>.</w:t>
      </w:r>
      <w:r w:rsidR="00574C98">
        <w:t xml:space="preserve">4  </w:t>
      </w:r>
      <w:r>
        <w:rPr>
          <w:rFonts w:hint="eastAsia"/>
        </w:rPr>
        <w:t>数据预处理</w:t>
      </w:r>
    </w:p>
    <w:p w14:paraId="327B0932" w14:textId="1A35D6DC" w:rsidR="005B2414" w:rsidRPr="003A4094" w:rsidRDefault="005E2825" w:rsidP="003A4094">
      <w:pPr>
        <w:pStyle w:val="a0"/>
        <w:ind w:firstLine="480"/>
      </w:pPr>
      <w:r w:rsidRPr="005E2825">
        <w:t>在</w:t>
      </w:r>
      <w:r>
        <w:rPr>
          <w:rFonts w:hint="eastAsia"/>
        </w:rPr>
        <w:t>网络下载后</w:t>
      </w:r>
      <w:r w:rsidRPr="005E2825">
        <w:t>，我们得到的数据会存在有缺失值、重复值等，在使用之前需要进行</w:t>
      </w:r>
      <w:hyperlink r:id="rId38" w:tgtFrame="_blank" w:history="1">
        <w:r w:rsidRPr="005E2825">
          <w:rPr>
            <w:rStyle w:val="a9"/>
            <w:rFonts w:ascii="Arial" w:hAnsi="Arial" w:cs="Arial"/>
            <w:color w:val="auto"/>
            <w:u w:val="none"/>
            <w:shd w:val="clear" w:color="auto" w:fill="FFFFFF"/>
          </w:rPr>
          <w:t>数据预处理</w:t>
        </w:r>
      </w:hyperlink>
      <w:r w:rsidRPr="005E2825">
        <w:t>。数据预处理没有标准的流程，通常针对不同的任务和数据集属性的不同而不同。数据预处理的常用流程为：去除唯一属性、处理缺失值、属性编码、数据标准化正则化、特征选择、主成分分析。</w:t>
      </w:r>
    </w:p>
    <w:p w14:paraId="504BE5CF" w14:textId="2EF4EE36" w:rsidR="00302F88" w:rsidRPr="005E2825" w:rsidRDefault="005E2825" w:rsidP="00444A4D">
      <w:pPr>
        <w:ind w:firstLine="480"/>
      </w:pPr>
      <w:r w:rsidRPr="005E2825">
        <w:rPr>
          <w:rFonts w:hint="eastAsia"/>
        </w:rPr>
        <w:t>数据预处理的主要步骤分为：数据清理、数据集成、数据规约和数据变换。</w:t>
      </w:r>
    </w:p>
    <w:p w14:paraId="6C303C42" w14:textId="70FB7F14" w:rsidR="00302F88" w:rsidRPr="00955096" w:rsidRDefault="00F210B0" w:rsidP="00955096">
      <w:pPr>
        <w:pStyle w:val="4"/>
        <w:rPr>
          <w:rFonts w:ascii="微软雅黑" w:eastAsia="微软雅黑" w:hAnsi="微软雅黑"/>
          <w:color w:val="4F4F4F"/>
          <w:kern w:val="0"/>
          <w:sz w:val="27"/>
          <w:szCs w:val="27"/>
        </w:rPr>
      </w:pPr>
      <w:r>
        <w:rPr>
          <w:rFonts w:hint="eastAsia"/>
          <w:shd w:val="clear" w:color="auto" w:fill="FFFFFF"/>
        </w:rPr>
        <w:t>4</w:t>
      </w:r>
      <w:r>
        <w:rPr>
          <w:shd w:val="clear" w:color="auto" w:fill="FFFFFF"/>
        </w:rPr>
        <w:t xml:space="preserve">.4.1  </w:t>
      </w:r>
      <w:r w:rsidR="00955096">
        <w:rPr>
          <w:rFonts w:ascii="微软雅黑" w:eastAsia="微软雅黑" w:hAnsi="微软雅黑" w:hint="eastAsia"/>
          <w:color w:val="4F4F4F"/>
        </w:rPr>
        <w:t>去除唯一属性</w:t>
      </w:r>
    </w:p>
    <w:p w14:paraId="293F93B4" w14:textId="36581DBA" w:rsidR="00302F88" w:rsidRDefault="00955096" w:rsidP="00444A4D">
      <w:pPr>
        <w:ind w:firstLine="480"/>
      </w:pPr>
      <w:r w:rsidRPr="00955096">
        <w:t>唯一属性通常是一些</w:t>
      </w:r>
      <w:r w:rsidRPr="00955096">
        <w:t>id</w:t>
      </w:r>
      <w:r w:rsidRPr="00955096">
        <w:t>属性，这些属性并不能刻画样本自身的分布规律，所以简单地删除这些属性即可。</w:t>
      </w:r>
    </w:p>
    <w:p w14:paraId="6D794135" w14:textId="6B27ACE1" w:rsidR="00955096" w:rsidRDefault="00955096" w:rsidP="00955096">
      <w:pPr>
        <w:pStyle w:val="4"/>
      </w:pPr>
      <w:r>
        <w:rPr>
          <w:rFonts w:hint="eastAsia"/>
        </w:rPr>
        <w:t>4</w:t>
      </w:r>
      <w:r>
        <w:t xml:space="preserve">.4.2  </w:t>
      </w:r>
      <w:r w:rsidRPr="005E2825">
        <w:t>处理缺失值</w:t>
      </w:r>
    </w:p>
    <w:p w14:paraId="6C2023C1" w14:textId="35AC2A41" w:rsidR="00955096" w:rsidRDefault="00955096" w:rsidP="007F524C">
      <w:pPr>
        <w:pStyle w:val="a0"/>
        <w:ind w:firstLine="480"/>
      </w:pPr>
      <w:proofErr w:type="gramStart"/>
      <w:r w:rsidRPr="00955096">
        <w:t>缺失值使</w:t>
      </w:r>
      <w:proofErr w:type="gramEnd"/>
      <w:r w:rsidRPr="00955096">
        <w:t>数据记录丢失了部分信息，一些鲁棒性不佳的模型也会因为</w:t>
      </w:r>
      <w:proofErr w:type="gramStart"/>
      <w:r w:rsidRPr="00955096">
        <w:t>缺失值</w:t>
      </w:r>
      <w:proofErr w:type="gramEnd"/>
      <w:r w:rsidRPr="00955096">
        <w:t>而导致无法计算数据。</w:t>
      </w:r>
      <w:proofErr w:type="gramStart"/>
      <w:r w:rsidRPr="00955096">
        <w:t>缺失值</w:t>
      </w:r>
      <w:proofErr w:type="gramEnd"/>
      <w:r w:rsidRPr="00955096">
        <w:t>的处理，一般有以下两种思路：丢弃和估计。</w:t>
      </w:r>
    </w:p>
    <w:p w14:paraId="28DDD003" w14:textId="3EE9C310" w:rsidR="00FA0940" w:rsidRPr="00FA0940" w:rsidRDefault="00FA0940" w:rsidP="003A4094">
      <w:pPr>
        <w:pStyle w:val="a0"/>
        <w:ind w:firstLine="480"/>
      </w:pPr>
      <w:r>
        <w:t xml:space="preserve">1  </w:t>
      </w:r>
      <w:r w:rsidRPr="00FA0940">
        <w:t>丢弃</w:t>
      </w:r>
    </w:p>
    <w:p w14:paraId="7DE73E8E" w14:textId="77777777" w:rsidR="00FA0940" w:rsidRDefault="00FA0940" w:rsidP="003A4094">
      <w:pPr>
        <w:pStyle w:val="a0"/>
        <w:ind w:firstLine="480"/>
      </w:pPr>
      <w:r w:rsidRPr="00FA0940">
        <w:lastRenderedPageBreak/>
        <w:t>你可以只丢弃</w:t>
      </w:r>
      <w:proofErr w:type="gramStart"/>
      <w:r w:rsidRPr="00FA0940">
        <w:t>缺失项处的</w:t>
      </w:r>
      <w:proofErr w:type="gramEnd"/>
      <w:r w:rsidRPr="00FA0940">
        <w:t>值，也可以丢弃包含缺失项的整条数据记录，这得看该条数据记录上其它的数据是否有价值，尤其是在数据样本较少的情况下，需要权衡一番。</w:t>
      </w:r>
    </w:p>
    <w:p w14:paraId="2B57C792" w14:textId="67A1F69C" w:rsidR="00FA0940" w:rsidRDefault="00FA0940" w:rsidP="007F524C">
      <w:pPr>
        <w:pStyle w:val="a0"/>
        <w:ind w:firstLine="480"/>
      </w:pPr>
      <w:r>
        <w:t xml:space="preserve">2  </w:t>
      </w:r>
      <w:r>
        <w:rPr>
          <w:rFonts w:hint="eastAsia"/>
        </w:rPr>
        <w:t>估计</w:t>
      </w:r>
    </w:p>
    <w:p w14:paraId="762EC5E8" w14:textId="63EFB45D" w:rsidR="00FA0940" w:rsidRDefault="00FA0940" w:rsidP="003A4094">
      <w:pPr>
        <w:pStyle w:val="a0"/>
        <w:ind w:firstLine="480"/>
      </w:pPr>
      <w:r>
        <w:rPr>
          <w:rFonts w:hint="eastAsia"/>
        </w:rPr>
        <w:t>不想丢弃</w:t>
      </w:r>
      <w:proofErr w:type="gramStart"/>
      <w:r>
        <w:rPr>
          <w:rFonts w:hint="eastAsia"/>
        </w:rPr>
        <w:t>缺失值</w:t>
      </w:r>
      <w:proofErr w:type="gramEnd"/>
      <w:r>
        <w:rPr>
          <w:rFonts w:hint="eastAsia"/>
        </w:rPr>
        <w:t>时，对</w:t>
      </w:r>
      <w:proofErr w:type="gramStart"/>
      <w:r>
        <w:rPr>
          <w:rFonts w:hint="eastAsia"/>
        </w:rPr>
        <w:t>缺失值</w:t>
      </w:r>
      <w:proofErr w:type="gramEnd"/>
      <w:r>
        <w:rPr>
          <w:rFonts w:hint="eastAsia"/>
        </w:rPr>
        <w:t>进行估计是必要的。估计的方法有多种，最直接的是让有经验的人员手工填写，除此之外其它的常见方法有如下几种：</w:t>
      </w:r>
    </w:p>
    <w:p w14:paraId="5FDAE672" w14:textId="54A5C5FC" w:rsidR="00FA0940" w:rsidRDefault="00FA0940" w:rsidP="007F524C">
      <w:pPr>
        <w:pStyle w:val="a0"/>
        <w:ind w:firstLine="480"/>
      </w:pPr>
      <w:r>
        <w:rPr>
          <w:rFonts w:hint="eastAsia"/>
        </w:rPr>
        <w:t>(1)</w:t>
      </w:r>
      <w:r>
        <w:rPr>
          <w:rFonts w:hint="eastAsia"/>
        </w:rPr>
        <w:t>替代。用</w:t>
      </w:r>
      <w:proofErr w:type="gramStart"/>
      <w:r>
        <w:rPr>
          <w:rFonts w:hint="eastAsia"/>
        </w:rPr>
        <w:t>缺失值</w:t>
      </w:r>
      <w:proofErr w:type="gramEnd"/>
      <w:r>
        <w:rPr>
          <w:rFonts w:hint="eastAsia"/>
        </w:rPr>
        <w:t>所处属性上全部值的平均值（此时也可以加权重）、某个分位值代替。对于时间序列，则可以用相邻数据记录处值（或平均值）替代。</w:t>
      </w:r>
    </w:p>
    <w:p w14:paraId="6019ECE7" w14:textId="7B3A42D9" w:rsidR="00FA0940" w:rsidRDefault="00FA0940" w:rsidP="007F524C">
      <w:pPr>
        <w:pStyle w:val="a0"/>
        <w:ind w:firstLine="480"/>
      </w:pPr>
      <w:r>
        <w:rPr>
          <w:rFonts w:hint="eastAsia"/>
        </w:rPr>
        <w:t>(2)</w:t>
      </w:r>
      <w:r>
        <w:rPr>
          <w:rFonts w:hint="eastAsia"/>
        </w:rPr>
        <w:t>填充。可以用与</w:t>
      </w:r>
      <w:proofErr w:type="gramStart"/>
      <w:r>
        <w:rPr>
          <w:rFonts w:hint="eastAsia"/>
        </w:rPr>
        <w:t>缺失值记录</w:t>
      </w:r>
      <w:proofErr w:type="gramEnd"/>
      <w:r>
        <w:rPr>
          <w:rFonts w:hint="eastAsia"/>
        </w:rPr>
        <w:t>“相似”记录上的值来填充缺失值，不过这里需要先定义“相似”，这可能会是一个棘手的问题，用</w:t>
      </w:r>
      <w:r>
        <w:rPr>
          <w:rFonts w:hint="eastAsia"/>
        </w:rPr>
        <w:t>K</w:t>
      </w:r>
      <w:r>
        <w:rPr>
          <w:rFonts w:hint="eastAsia"/>
        </w:rPr>
        <w:t>最邻近、聚类等方法估计</w:t>
      </w:r>
      <w:proofErr w:type="gramStart"/>
      <w:r>
        <w:rPr>
          <w:rFonts w:hint="eastAsia"/>
        </w:rPr>
        <w:t>缺失值</w:t>
      </w:r>
      <w:proofErr w:type="gramEnd"/>
      <w:r>
        <w:rPr>
          <w:rFonts w:hint="eastAsia"/>
        </w:rPr>
        <w:t>都是这种思想。对于时间序列，则可以用插值的方法，包括线性和非线性插值。</w:t>
      </w:r>
    </w:p>
    <w:p w14:paraId="5DA24870" w14:textId="39C6B442" w:rsidR="00FA0940" w:rsidRDefault="00FA0940" w:rsidP="007F524C">
      <w:pPr>
        <w:pStyle w:val="a0"/>
        <w:ind w:firstLine="480"/>
      </w:pPr>
      <w:r>
        <w:rPr>
          <w:rFonts w:hint="eastAsia"/>
        </w:rPr>
        <w:t>(3)</w:t>
      </w:r>
      <w:r>
        <w:rPr>
          <w:rFonts w:hint="eastAsia"/>
        </w:rPr>
        <w:t>基于统计模型的估计。基于非缺失的值构建统计模型，并对模型参数进行估计，然后再预测缺失处的值。</w:t>
      </w:r>
    </w:p>
    <w:p w14:paraId="16FE1D06" w14:textId="05238721" w:rsidR="00FA0940" w:rsidRDefault="00FA0940" w:rsidP="00FA0940">
      <w:pPr>
        <w:pStyle w:val="4"/>
      </w:pPr>
      <w:r>
        <w:rPr>
          <w:rFonts w:hint="eastAsia"/>
        </w:rPr>
        <w:t>4</w:t>
      </w:r>
      <w:r>
        <w:t xml:space="preserve">.4.3  </w:t>
      </w:r>
      <w:r w:rsidRPr="005E2825">
        <w:t>属性编码</w:t>
      </w:r>
    </w:p>
    <w:p w14:paraId="251F356F" w14:textId="77777777" w:rsidR="007F524C" w:rsidRPr="007F524C" w:rsidRDefault="007F524C" w:rsidP="008B1879">
      <w:pPr>
        <w:pStyle w:val="a0"/>
        <w:ind w:firstLine="480"/>
        <w:rPr>
          <w:shd w:val="clear" w:color="auto" w:fill="FFFFFF"/>
        </w:rPr>
      </w:pPr>
      <w:r w:rsidRPr="007F524C">
        <w:rPr>
          <w:shd w:val="clear" w:color="auto" w:fill="FFFFFF"/>
        </w:rPr>
        <w:t>（</w:t>
      </w:r>
      <w:r w:rsidRPr="007F524C">
        <w:rPr>
          <w:shd w:val="clear" w:color="auto" w:fill="FFFFFF"/>
        </w:rPr>
        <w:t>1</w:t>
      </w:r>
      <w:r w:rsidRPr="007F524C">
        <w:rPr>
          <w:shd w:val="clear" w:color="auto" w:fill="FFFFFF"/>
        </w:rPr>
        <w:t>）特征二元化</w:t>
      </w:r>
    </w:p>
    <w:p w14:paraId="3951B140" w14:textId="77777777" w:rsidR="007F524C" w:rsidRPr="007F524C" w:rsidRDefault="007F524C" w:rsidP="007F524C">
      <w:pPr>
        <w:pStyle w:val="a0"/>
        <w:ind w:firstLine="480"/>
      </w:pPr>
      <w:r w:rsidRPr="007F524C">
        <w:t>特征二元化的过程是将数值型的属性转换为布尔值的属性，设定一个阈值作为划分属性值为</w:t>
      </w:r>
      <w:r w:rsidRPr="007F524C">
        <w:t>0</w:t>
      </w:r>
      <w:r w:rsidRPr="007F524C">
        <w:t>和</w:t>
      </w:r>
      <w:r w:rsidRPr="007F524C">
        <w:t>1</w:t>
      </w:r>
      <w:r w:rsidRPr="007F524C">
        <w:t>的分隔点。</w:t>
      </w:r>
    </w:p>
    <w:p w14:paraId="0E09BA7F" w14:textId="77777777" w:rsidR="007F524C" w:rsidRPr="007F524C" w:rsidRDefault="007F524C" w:rsidP="007F524C">
      <w:pPr>
        <w:pStyle w:val="a0"/>
        <w:ind w:firstLine="480"/>
      </w:pPr>
      <w:r w:rsidRPr="007F524C">
        <w:t>（</w:t>
      </w:r>
      <w:r w:rsidRPr="007F524C">
        <w:t>2</w:t>
      </w:r>
      <w:r w:rsidRPr="007F524C">
        <w:t>）独热编码（</w:t>
      </w:r>
      <w:r w:rsidRPr="007F524C">
        <w:t>One-HotEncoding</w:t>
      </w:r>
      <w:r w:rsidRPr="007F524C">
        <w:t>）</w:t>
      </w:r>
    </w:p>
    <w:p w14:paraId="2644503D" w14:textId="77777777" w:rsidR="007F524C" w:rsidRPr="007F524C" w:rsidRDefault="007F524C" w:rsidP="007F524C">
      <w:pPr>
        <w:pStyle w:val="a0"/>
        <w:ind w:firstLine="480"/>
      </w:pPr>
      <w:r w:rsidRPr="007F524C">
        <w:t>独热编码采用</w:t>
      </w:r>
      <w:r w:rsidRPr="007F524C">
        <w:t>N</w:t>
      </w:r>
      <w:r w:rsidRPr="007F524C">
        <w:t>位状态寄存器来对</w:t>
      </w:r>
      <w:r w:rsidRPr="007F524C">
        <w:t>N</w:t>
      </w:r>
      <w:proofErr w:type="gramStart"/>
      <w:r w:rsidRPr="007F524C">
        <w:t>个</w:t>
      </w:r>
      <w:proofErr w:type="gramEnd"/>
      <w:r w:rsidRPr="007F524C">
        <w:t>可能的取值进行编码，每个状态都由独立的寄存器来表示，并且在任意时刻只有其中一位有效。</w:t>
      </w:r>
    </w:p>
    <w:p w14:paraId="25C6ED2F" w14:textId="77777777" w:rsidR="007F524C" w:rsidRPr="007F524C" w:rsidRDefault="007F524C" w:rsidP="007F524C">
      <w:pPr>
        <w:pStyle w:val="a0"/>
        <w:ind w:firstLine="480"/>
      </w:pPr>
      <w:r w:rsidRPr="007F524C">
        <w:t>独热编码的优点：能够处理非数值属性；在一定程度上扩充了特征；编码后的属性是稀疏的，存在大量的零元分量。</w:t>
      </w:r>
    </w:p>
    <w:p w14:paraId="0AB3FD12" w14:textId="40F2B387" w:rsidR="007F524C" w:rsidRDefault="007F524C" w:rsidP="007F524C">
      <w:pPr>
        <w:pStyle w:val="4"/>
      </w:pPr>
      <w:r>
        <w:rPr>
          <w:rFonts w:hint="eastAsia"/>
        </w:rPr>
        <w:t>4</w:t>
      </w:r>
      <w:r>
        <w:t xml:space="preserve">.4.4  </w:t>
      </w:r>
      <w:r w:rsidRPr="005E2825">
        <w:t>数据标准化正则化</w:t>
      </w:r>
    </w:p>
    <w:p w14:paraId="3004A136" w14:textId="5F2B8962" w:rsidR="00BC5A43" w:rsidRPr="00BC5A43" w:rsidRDefault="00BC5A43" w:rsidP="008B1879">
      <w:pPr>
        <w:pStyle w:val="a0"/>
        <w:ind w:firstLine="480"/>
        <w:rPr>
          <w:shd w:val="clear" w:color="auto" w:fill="FFFFFF"/>
        </w:rPr>
      </w:pPr>
      <w:r w:rsidRPr="008B1879">
        <w:rPr>
          <w:rFonts w:hint="eastAsia"/>
          <w:shd w:val="clear" w:color="auto" w:fill="FFFFFF"/>
        </w:rPr>
        <w:t>（</w:t>
      </w:r>
      <w:r w:rsidRPr="008B1879">
        <w:rPr>
          <w:rFonts w:hint="eastAsia"/>
          <w:shd w:val="clear" w:color="auto" w:fill="FFFFFF"/>
        </w:rPr>
        <w:t>1</w:t>
      </w:r>
      <w:r w:rsidRPr="008B1879">
        <w:rPr>
          <w:rFonts w:hint="eastAsia"/>
          <w:shd w:val="clear" w:color="auto" w:fill="FFFFFF"/>
        </w:rPr>
        <w:t>）</w:t>
      </w:r>
      <w:r w:rsidRPr="00BC5A43">
        <w:rPr>
          <w:shd w:val="clear" w:color="auto" w:fill="FFFFFF"/>
        </w:rPr>
        <w:t>数据标准化</w:t>
      </w:r>
      <w:r w:rsidRPr="008B1879">
        <w:rPr>
          <w:rFonts w:hint="eastAsia"/>
          <w:shd w:val="clear" w:color="auto" w:fill="FFFFFF"/>
        </w:rPr>
        <w:t>：</w:t>
      </w:r>
      <w:r w:rsidRPr="00BC5A43">
        <w:rPr>
          <w:shd w:val="clear" w:color="auto" w:fill="FFFFFF"/>
        </w:rPr>
        <w:t>是将样本的属性缩放到某个指定的范围。</w:t>
      </w:r>
    </w:p>
    <w:p w14:paraId="35F2F934" w14:textId="158985CB" w:rsidR="00BC5A43" w:rsidRPr="00BC5A43" w:rsidRDefault="00BC5A43" w:rsidP="008B1879">
      <w:pPr>
        <w:pStyle w:val="a0"/>
        <w:ind w:firstLine="480"/>
        <w:rPr>
          <w:shd w:val="clear" w:color="auto" w:fill="FFFFFF"/>
        </w:rPr>
      </w:pPr>
      <w:r w:rsidRPr="00BC5A43">
        <w:rPr>
          <w:shd w:val="clear" w:color="auto" w:fill="FFFFFF"/>
        </w:rPr>
        <w:t>数据标准化的原因：某些算法要求样本具有零均值和单位方差；需要消除样本不同属性具有不同量级时的影响：</w:t>
      </w:r>
      <w:r w:rsidRPr="00BC5A43">
        <w:rPr>
          <w:rFonts w:hint="eastAsia"/>
          <w:shd w:val="clear" w:color="auto" w:fill="FFFFFF"/>
        </w:rPr>
        <w:t>①</w:t>
      </w:r>
      <w:r w:rsidRPr="00BC5A43">
        <w:rPr>
          <w:shd w:val="clear" w:color="auto" w:fill="FFFFFF"/>
        </w:rPr>
        <w:t>数量级的差异将导致量级较大的属性占据</w:t>
      </w:r>
      <w:r w:rsidRPr="00BC5A43">
        <w:rPr>
          <w:shd w:val="clear" w:color="auto" w:fill="FFFFFF"/>
        </w:rPr>
        <w:lastRenderedPageBreak/>
        <w:t>主导地位；</w:t>
      </w:r>
      <w:r w:rsidRPr="00BC5A43">
        <w:rPr>
          <w:rFonts w:hint="eastAsia"/>
          <w:shd w:val="clear" w:color="auto" w:fill="FFFFFF"/>
        </w:rPr>
        <w:t>②</w:t>
      </w:r>
      <w:r w:rsidRPr="00BC5A43">
        <w:rPr>
          <w:shd w:val="clear" w:color="auto" w:fill="FFFFFF"/>
        </w:rPr>
        <w:t>数量级的差异将导致迭代收敛速度减慢；</w:t>
      </w:r>
      <w:r w:rsidRPr="00BC5A43">
        <w:rPr>
          <w:rFonts w:hint="eastAsia"/>
          <w:shd w:val="clear" w:color="auto" w:fill="FFFFFF"/>
        </w:rPr>
        <w:t>③</w:t>
      </w:r>
      <w:r w:rsidRPr="00BC5A43">
        <w:rPr>
          <w:shd w:val="clear" w:color="auto" w:fill="FFFFFF"/>
        </w:rPr>
        <w:t>依赖于样本距离的算法对于数据的数量级非常敏感。</w:t>
      </w:r>
    </w:p>
    <w:p w14:paraId="454F21BF" w14:textId="6FF9DDB6" w:rsidR="00BC5A43" w:rsidRPr="00BC5A43" w:rsidRDefault="00BC5A43" w:rsidP="008B1879">
      <w:pPr>
        <w:pStyle w:val="a0"/>
        <w:ind w:firstLine="480"/>
        <w:rPr>
          <w:shd w:val="clear" w:color="auto" w:fill="FFFFFF"/>
        </w:rPr>
      </w:pPr>
      <w:r w:rsidRPr="00BC5A43">
        <w:rPr>
          <w:shd w:val="clear" w:color="auto" w:fill="FFFFFF"/>
        </w:rPr>
        <w:t>min-max</w:t>
      </w:r>
      <w:r w:rsidRPr="00BC5A43">
        <w:rPr>
          <w:shd w:val="clear" w:color="auto" w:fill="FFFFFF"/>
        </w:rPr>
        <w:t>标准化（归一化）：对于每个属性，设</w:t>
      </w:r>
      <w:r w:rsidRPr="00BC5A43">
        <w:rPr>
          <w:shd w:val="clear" w:color="auto" w:fill="FFFFFF"/>
        </w:rPr>
        <w:t>minA</w:t>
      </w:r>
      <w:r w:rsidRPr="00BC5A43">
        <w:rPr>
          <w:shd w:val="clear" w:color="auto" w:fill="FFFFFF"/>
        </w:rPr>
        <w:t>和</w:t>
      </w:r>
      <w:r w:rsidRPr="00BC5A43">
        <w:rPr>
          <w:shd w:val="clear" w:color="auto" w:fill="FFFFFF"/>
        </w:rPr>
        <w:t>maxA</w:t>
      </w:r>
      <w:r w:rsidRPr="00BC5A43">
        <w:rPr>
          <w:shd w:val="clear" w:color="auto" w:fill="FFFFFF"/>
        </w:rPr>
        <w:t>分别为属性</w:t>
      </w:r>
      <w:r w:rsidRPr="00BC5A43">
        <w:rPr>
          <w:shd w:val="clear" w:color="auto" w:fill="FFFFFF"/>
        </w:rPr>
        <w:t>A</w:t>
      </w:r>
      <w:r w:rsidRPr="00BC5A43">
        <w:rPr>
          <w:shd w:val="clear" w:color="auto" w:fill="FFFFFF"/>
        </w:rPr>
        <w:t>的最小值和最大值，将</w:t>
      </w:r>
      <w:r w:rsidRPr="00BC5A43">
        <w:rPr>
          <w:shd w:val="clear" w:color="auto" w:fill="FFFFFF"/>
        </w:rPr>
        <w:t>A</w:t>
      </w:r>
      <w:r w:rsidRPr="00BC5A43">
        <w:rPr>
          <w:shd w:val="clear" w:color="auto" w:fill="FFFFFF"/>
        </w:rPr>
        <w:t>的一个原始值</w:t>
      </w:r>
      <w:r w:rsidRPr="00BC5A43">
        <w:rPr>
          <w:shd w:val="clear" w:color="auto" w:fill="FFFFFF"/>
        </w:rPr>
        <w:t>x</w:t>
      </w:r>
      <w:r w:rsidRPr="00BC5A43">
        <w:rPr>
          <w:shd w:val="clear" w:color="auto" w:fill="FFFFFF"/>
        </w:rPr>
        <w:t>通过</w:t>
      </w:r>
      <w:r w:rsidRPr="00BC5A43">
        <w:rPr>
          <w:shd w:val="clear" w:color="auto" w:fill="FFFFFF"/>
        </w:rPr>
        <w:t>min-max</w:t>
      </w:r>
      <w:r w:rsidRPr="00BC5A43">
        <w:rPr>
          <w:shd w:val="clear" w:color="auto" w:fill="FFFFFF"/>
        </w:rPr>
        <w:t>标准化映射成在区间</w:t>
      </w:r>
      <w:r w:rsidRPr="00BC5A43">
        <w:rPr>
          <w:shd w:val="clear" w:color="auto" w:fill="FFFFFF"/>
        </w:rPr>
        <w:t>[0,1]</w:t>
      </w:r>
      <w:r w:rsidRPr="00BC5A43">
        <w:rPr>
          <w:shd w:val="clear" w:color="auto" w:fill="FFFFFF"/>
        </w:rPr>
        <w:t>中的值</w:t>
      </w:r>
      <w:r w:rsidRPr="00BC5A43">
        <w:rPr>
          <w:shd w:val="clear" w:color="auto" w:fill="FFFFFF"/>
        </w:rPr>
        <w:t>x'</w:t>
      </w:r>
      <w:r w:rsidRPr="00BC5A43">
        <w:rPr>
          <w:shd w:val="clear" w:color="auto" w:fill="FFFFFF"/>
        </w:rPr>
        <w:t>，其公式为：新数据</w:t>
      </w:r>
      <w:r w:rsidRPr="00BC5A43">
        <w:rPr>
          <w:shd w:val="clear" w:color="auto" w:fill="FFFFFF"/>
        </w:rPr>
        <w:t>=</w:t>
      </w:r>
      <w:r w:rsidRPr="00BC5A43">
        <w:rPr>
          <w:shd w:val="clear" w:color="auto" w:fill="FFFFFF"/>
        </w:rPr>
        <w:t>（原数据</w:t>
      </w:r>
      <w:r w:rsidRPr="00BC5A43">
        <w:rPr>
          <w:shd w:val="clear" w:color="auto" w:fill="FFFFFF"/>
        </w:rPr>
        <w:t>-</w:t>
      </w:r>
      <w:r w:rsidRPr="00BC5A43">
        <w:rPr>
          <w:shd w:val="clear" w:color="auto" w:fill="FFFFFF"/>
        </w:rPr>
        <w:t>最小值）</w:t>
      </w:r>
      <w:r w:rsidRPr="00BC5A43">
        <w:rPr>
          <w:shd w:val="clear" w:color="auto" w:fill="FFFFFF"/>
        </w:rPr>
        <w:t>/</w:t>
      </w:r>
      <w:r w:rsidRPr="00BC5A43">
        <w:rPr>
          <w:shd w:val="clear" w:color="auto" w:fill="FFFFFF"/>
        </w:rPr>
        <w:t>（最大值</w:t>
      </w:r>
      <w:r w:rsidRPr="00BC5A43">
        <w:rPr>
          <w:shd w:val="clear" w:color="auto" w:fill="FFFFFF"/>
        </w:rPr>
        <w:t>-</w:t>
      </w:r>
      <w:r w:rsidRPr="00BC5A43">
        <w:rPr>
          <w:shd w:val="clear" w:color="auto" w:fill="FFFFFF"/>
        </w:rPr>
        <w:t>最小值）</w:t>
      </w:r>
      <w:r w:rsidR="003A4094">
        <w:rPr>
          <w:rFonts w:hint="eastAsia"/>
          <w:shd w:val="clear" w:color="auto" w:fill="FFFFFF"/>
        </w:rPr>
        <w:t>。</w:t>
      </w:r>
    </w:p>
    <w:p w14:paraId="07CE7EC5" w14:textId="50914466" w:rsidR="00BC5A43" w:rsidRPr="00BC5A43" w:rsidRDefault="00BC5A43" w:rsidP="008B1879">
      <w:pPr>
        <w:pStyle w:val="a0"/>
        <w:ind w:firstLine="480"/>
        <w:rPr>
          <w:shd w:val="clear" w:color="auto" w:fill="FFFFFF"/>
        </w:rPr>
      </w:pPr>
      <w:r w:rsidRPr="00BC5A43">
        <w:rPr>
          <w:shd w:val="clear" w:color="auto" w:fill="FFFFFF"/>
        </w:rPr>
        <w:t>z-score</w:t>
      </w:r>
      <w:r w:rsidRPr="00BC5A43">
        <w:rPr>
          <w:shd w:val="clear" w:color="auto" w:fill="FFFFFF"/>
        </w:rPr>
        <w:t>标准化（规范化）：基于原始数据的均值（</w:t>
      </w:r>
      <w:r w:rsidRPr="00BC5A43">
        <w:rPr>
          <w:shd w:val="clear" w:color="auto" w:fill="FFFFFF"/>
        </w:rPr>
        <w:t>mean</w:t>
      </w:r>
      <w:r w:rsidRPr="00BC5A43">
        <w:rPr>
          <w:shd w:val="clear" w:color="auto" w:fill="FFFFFF"/>
        </w:rPr>
        <w:t>）和标准差（</w:t>
      </w:r>
      <w:r w:rsidRPr="00BC5A43">
        <w:rPr>
          <w:shd w:val="clear" w:color="auto" w:fill="FFFFFF"/>
        </w:rPr>
        <w:t>standarddeviation</w:t>
      </w:r>
      <w:r w:rsidRPr="00BC5A43">
        <w:rPr>
          <w:shd w:val="clear" w:color="auto" w:fill="FFFFFF"/>
        </w:rPr>
        <w:t>）进行数据的标准化。将</w:t>
      </w:r>
      <w:r w:rsidRPr="00BC5A43">
        <w:rPr>
          <w:shd w:val="clear" w:color="auto" w:fill="FFFFFF"/>
        </w:rPr>
        <w:t>A</w:t>
      </w:r>
      <w:r w:rsidRPr="00BC5A43">
        <w:rPr>
          <w:shd w:val="clear" w:color="auto" w:fill="FFFFFF"/>
        </w:rPr>
        <w:t>的原始值</w:t>
      </w:r>
      <w:r w:rsidRPr="00BC5A43">
        <w:rPr>
          <w:shd w:val="clear" w:color="auto" w:fill="FFFFFF"/>
        </w:rPr>
        <w:t>x</w:t>
      </w:r>
      <w:r w:rsidRPr="00BC5A43">
        <w:rPr>
          <w:shd w:val="clear" w:color="auto" w:fill="FFFFFF"/>
        </w:rPr>
        <w:t>使用</w:t>
      </w:r>
      <w:r w:rsidRPr="00BC5A43">
        <w:rPr>
          <w:shd w:val="clear" w:color="auto" w:fill="FFFFFF"/>
        </w:rPr>
        <w:t>z-score</w:t>
      </w:r>
      <w:r w:rsidRPr="00BC5A43">
        <w:rPr>
          <w:shd w:val="clear" w:color="auto" w:fill="FFFFFF"/>
        </w:rPr>
        <w:t>标准化到</w:t>
      </w:r>
      <w:r w:rsidRPr="00BC5A43">
        <w:rPr>
          <w:shd w:val="clear" w:color="auto" w:fill="FFFFFF"/>
        </w:rPr>
        <w:t>x'</w:t>
      </w:r>
      <w:r w:rsidRPr="00BC5A43">
        <w:rPr>
          <w:shd w:val="clear" w:color="auto" w:fill="FFFFFF"/>
        </w:rPr>
        <w:t>。</w:t>
      </w:r>
      <w:r w:rsidRPr="00BC5A43">
        <w:rPr>
          <w:shd w:val="clear" w:color="auto" w:fill="FFFFFF"/>
        </w:rPr>
        <w:t>z-score</w:t>
      </w:r>
      <w:r w:rsidRPr="00BC5A43">
        <w:rPr>
          <w:shd w:val="clear" w:color="auto" w:fill="FFFFFF"/>
        </w:rPr>
        <w:t>标准化方法适用于属性</w:t>
      </w:r>
      <w:r w:rsidRPr="00BC5A43">
        <w:rPr>
          <w:shd w:val="clear" w:color="auto" w:fill="FFFFFF"/>
        </w:rPr>
        <w:t>A</w:t>
      </w:r>
      <w:r w:rsidRPr="00BC5A43">
        <w:rPr>
          <w:shd w:val="clear" w:color="auto" w:fill="FFFFFF"/>
        </w:rPr>
        <w:t>的最大值和最小值未知的情况，或有超出取值范围的离群数据的情况。新数据</w:t>
      </w:r>
      <w:r w:rsidRPr="00BC5A43">
        <w:rPr>
          <w:shd w:val="clear" w:color="auto" w:fill="FFFFFF"/>
        </w:rPr>
        <w:t>=</w:t>
      </w:r>
      <w:r w:rsidRPr="00BC5A43">
        <w:rPr>
          <w:shd w:val="clear" w:color="auto" w:fill="FFFFFF"/>
        </w:rPr>
        <w:t>（原数据</w:t>
      </w:r>
      <w:r w:rsidRPr="00BC5A43">
        <w:rPr>
          <w:shd w:val="clear" w:color="auto" w:fill="FFFFFF"/>
        </w:rPr>
        <w:t>-</w:t>
      </w:r>
      <w:r w:rsidRPr="00BC5A43">
        <w:rPr>
          <w:shd w:val="clear" w:color="auto" w:fill="FFFFFF"/>
        </w:rPr>
        <w:t>均值）</w:t>
      </w:r>
      <w:r w:rsidRPr="00BC5A43">
        <w:rPr>
          <w:shd w:val="clear" w:color="auto" w:fill="FFFFFF"/>
        </w:rPr>
        <w:t>/</w:t>
      </w:r>
      <w:r w:rsidRPr="00BC5A43">
        <w:rPr>
          <w:shd w:val="clear" w:color="auto" w:fill="FFFFFF"/>
        </w:rPr>
        <w:t>标准差</w:t>
      </w:r>
      <w:r w:rsidR="003A4094">
        <w:rPr>
          <w:rFonts w:hint="eastAsia"/>
          <w:shd w:val="clear" w:color="auto" w:fill="FFFFFF"/>
        </w:rPr>
        <w:t>。</w:t>
      </w:r>
    </w:p>
    <w:p w14:paraId="17E21200" w14:textId="052AA890" w:rsidR="00BC5A43" w:rsidRPr="00BC5A43" w:rsidRDefault="00BC5A43" w:rsidP="008B1879">
      <w:pPr>
        <w:pStyle w:val="a0"/>
        <w:ind w:firstLine="480"/>
        <w:rPr>
          <w:shd w:val="clear" w:color="auto" w:fill="FFFFFF"/>
        </w:rPr>
      </w:pPr>
      <w:r w:rsidRPr="00BC5A43">
        <w:rPr>
          <w:shd w:val="clear" w:color="auto" w:fill="FFFFFF"/>
        </w:rPr>
        <w:fldChar w:fldCharType="begin"/>
      </w:r>
      <w:r w:rsidRPr="00BC5A43">
        <w:rPr>
          <w:shd w:val="clear" w:color="auto" w:fill="FFFFFF"/>
        </w:rPr>
        <w:instrText xml:space="preserve"> INCLUDEPICTURE "https://img-blog.csdn.net/20170417171637705?watermark/2/text/aHR0cDovL2Jsb2cuY3Nkbi5uZXQvbWFyc2poYW8=/font/5a6L5L2T/fontsize/400/fill/I0JBQkFCMA==/dissolve/70/gravity/Center" \* MERGEFORMATINET </w:instrText>
      </w:r>
      <w:r w:rsidRPr="00BC5A43">
        <w:rPr>
          <w:shd w:val="clear" w:color="auto" w:fill="FFFFFF"/>
        </w:rPr>
        <w:fldChar w:fldCharType="separate"/>
      </w:r>
      <w:r w:rsidR="004C116C">
        <w:rPr>
          <w:shd w:val="clear" w:color="auto" w:fill="FFFFFF"/>
        </w:rPr>
        <w:fldChar w:fldCharType="begin"/>
      </w:r>
      <w:r w:rsidR="004C116C">
        <w:rPr>
          <w:shd w:val="clear" w:color="auto" w:fill="FFFFFF"/>
        </w:rPr>
        <w:instrText xml:space="preserve"> </w:instrText>
      </w:r>
      <w:r w:rsidR="004C116C">
        <w:rPr>
          <w:shd w:val="clear" w:color="auto" w:fill="FFFFFF"/>
        </w:rPr>
        <w:instrText>INCLUDEPICTURE  "https://img-blog.csdn.net/20170417171637705?watermark/2/text/aHR0cDovL2Jsb2cuY3Nkbi5uZXQvbWFyc2poYW8=/font/5a6L5L2T/fontsize/400/fill/I0JBQkFCMA==/dissolve/70/gravity/Center" \* MERGEFORMATINET</w:instrText>
      </w:r>
      <w:r w:rsidR="004C116C">
        <w:rPr>
          <w:shd w:val="clear" w:color="auto" w:fill="FFFFFF"/>
        </w:rPr>
        <w:instrText xml:space="preserve"> </w:instrText>
      </w:r>
      <w:r w:rsidR="004C116C">
        <w:rPr>
          <w:shd w:val="clear" w:color="auto" w:fill="FFFFFF"/>
        </w:rPr>
        <w:fldChar w:fldCharType="separate"/>
      </w:r>
      <w:r w:rsidR="00257397">
        <w:rPr>
          <w:shd w:val="clear" w:color="auto" w:fill="FFFFFF"/>
        </w:rPr>
        <w:pict w14:anchorId="01DB0CDC">
          <v:shape id="_x0000_i1031" type="#_x0000_t75" alt="" style="width:105pt;height:43.2pt">
            <v:imagedata r:id="rId39" r:href="rId40"/>
          </v:shape>
        </w:pict>
      </w:r>
      <w:r w:rsidR="004C116C">
        <w:rPr>
          <w:shd w:val="clear" w:color="auto" w:fill="FFFFFF"/>
        </w:rPr>
        <w:fldChar w:fldCharType="end"/>
      </w:r>
      <w:r w:rsidRPr="00BC5A43">
        <w:rPr>
          <w:shd w:val="clear" w:color="auto" w:fill="FFFFFF"/>
        </w:rPr>
        <w:fldChar w:fldCharType="end"/>
      </w:r>
      <w:r w:rsidR="003A4094">
        <w:rPr>
          <w:rFonts w:hint="eastAsia"/>
          <w:shd w:val="clear" w:color="auto" w:fill="FFFFFF"/>
        </w:rPr>
        <w:t>。</w:t>
      </w:r>
    </w:p>
    <w:p w14:paraId="56D959F3" w14:textId="39A835F4" w:rsidR="00BC5A43" w:rsidRPr="00BC5A43" w:rsidRDefault="00BC5A43" w:rsidP="008B1879">
      <w:pPr>
        <w:pStyle w:val="a0"/>
        <w:ind w:firstLine="480"/>
        <w:rPr>
          <w:shd w:val="clear" w:color="auto" w:fill="FFFFFF"/>
        </w:rPr>
      </w:pPr>
      <w:r w:rsidRPr="00BC5A43">
        <w:rPr>
          <w:shd w:val="clear" w:color="auto" w:fill="FFFFFF"/>
        </w:rPr>
        <w:fldChar w:fldCharType="begin"/>
      </w:r>
      <w:r w:rsidRPr="00BC5A43">
        <w:rPr>
          <w:shd w:val="clear" w:color="auto" w:fill="FFFFFF"/>
        </w:rPr>
        <w:instrText xml:space="preserve"> INCLUDEPICTURE "https://img-blog.csdn.net/20170417171645740?watermark/2/text/aHR0cDovL2Jsb2cuY3Nkbi5uZXQvbWFyc2poYW8=/font/5a6L5L2T/fontsize/400/fill/I0JBQkFCMA==/dissolve/70/gravity/Center" \* MERGEFORMATINET </w:instrText>
      </w:r>
      <w:r w:rsidRPr="00BC5A43">
        <w:rPr>
          <w:shd w:val="clear" w:color="auto" w:fill="FFFFFF"/>
        </w:rPr>
        <w:fldChar w:fldCharType="separate"/>
      </w:r>
      <w:r w:rsidR="004C116C">
        <w:rPr>
          <w:shd w:val="clear" w:color="auto" w:fill="FFFFFF"/>
        </w:rPr>
        <w:fldChar w:fldCharType="begin"/>
      </w:r>
      <w:r w:rsidR="004C116C">
        <w:rPr>
          <w:shd w:val="clear" w:color="auto" w:fill="FFFFFF"/>
        </w:rPr>
        <w:instrText xml:space="preserve"> </w:instrText>
      </w:r>
      <w:r w:rsidR="004C116C">
        <w:rPr>
          <w:shd w:val="clear" w:color="auto" w:fill="FFFFFF"/>
        </w:rPr>
        <w:instrText>INCLUDEPICTURE  "https://img-blog.csdn.net/20170417171645740?watermark/2/text/aH</w:instrText>
      </w:r>
      <w:r w:rsidR="004C116C">
        <w:rPr>
          <w:shd w:val="clear" w:color="auto" w:fill="FFFFFF"/>
        </w:rPr>
        <w:instrText>R0cDovL2Jsb2cuY3Nkbi5uZXQvbWFyc2poYW8=/font/5a6L5L2T/fontsize/400/fill/I0JBQkFCMA==/dissolve/70/gravity/Center" \* MERGEFORMATINET</w:instrText>
      </w:r>
      <w:r w:rsidR="004C116C">
        <w:rPr>
          <w:shd w:val="clear" w:color="auto" w:fill="FFFFFF"/>
        </w:rPr>
        <w:instrText xml:space="preserve"> </w:instrText>
      </w:r>
      <w:r w:rsidR="004C116C">
        <w:rPr>
          <w:shd w:val="clear" w:color="auto" w:fill="FFFFFF"/>
        </w:rPr>
        <w:fldChar w:fldCharType="separate"/>
      </w:r>
      <w:r w:rsidR="00257397">
        <w:rPr>
          <w:shd w:val="clear" w:color="auto" w:fill="FFFFFF"/>
        </w:rPr>
        <w:pict w14:anchorId="4B8913AF">
          <v:shape id="_x0000_i1032" type="#_x0000_t75" alt="" style="width:178.2pt;height:54pt">
            <v:imagedata r:id="rId41" r:href="rId42"/>
          </v:shape>
        </w:pict>
      </w:r>
      <w:r w:rsidR="004C116C">
        <w:rPr>
          <w:shd w:val="clear" w:color="auto" w:fill="FFFFFF"/>
        </w:rPr>
        <w:fldChar w:fldCharType="end"/>
      </w:r>
      <w:r w:rsidRPr="00BC5A43">
        <w:rPr>
          <w:shd w:val="clear" w:color="auto" w:fill="FFFFFF"/>
        </w:rPr>
        <w:fldChar w:fldCharType="end"/>
      </w:r>
      <w:r w:rsidR="003A4094">
        <w:rPr>
          <w:rFonts w:hint="eastAsia"/>
          <w:shd w:val="clear" w:color="auto" w:fill="FFFFFF"/>
        </w:rPr>
        <w:t>。</w:t>
      </w:r>
    </w:p>
    <w:p w14:paraId="6B5C91D9" w14:textId="77777777" w:rsidR="00BC5A43" w:rsidRPr="00BC5A43" w:rsidRDefault="00BC5A43" w:rsidP="008B1879">
      <w:pPr>
        <w:pStyle w:val="a0"/>
        <w:ind w:firstLine="480"/>
        <w:rPr>
          <w:shd w:val="clear" w:color="auto" w:fill="FFFFFF"/>
        </w:rPr>
      </w:pPr>
      <w:r w:rsidRPr="00BC5A43">
        <w:rPr>
          <w:shd w:val="clear" w:color="auto" w:fill="FFFFFF"/>
        </w:rPr>
        <w:t>均值和标准差都是在样本集上定义的，而不是在单个样本上定义的。标准化是针对某个属性的，需要用到所有样本在该属性上的值。</w:t>
      </w:r>
    </w:p>
    <w:p w14:paraId="0947CC1D" w14:textId="3F722FF8" w:rsidR="00BC5A43" w:rsidRPr="00BC5A43" w:rsidRDefault="008B1879" w:rsidP="008B1879">
      <w:pPr>
        <w:pStyle w:val="a0"/>
        <w:ind w:firstLine="480"/>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BC5A43" w:rsidRPr="00BC5A43">
        <w:rPr>
          <w:shd w:val="clear" w:color="auto" w:fill="FFFFFF"/>
        </w:rPr>
        <w:t>正则化</w:t>
      </w:r>
      <w:r>
        <w:rPr>
          <w:rFonts w:hint="eastAsia"/>
          <w:shd w:val="clear" w:color="auto" w:fill="FFFFFF"/>
        </w:rPr>
        <w:t>：</w:t>
      </w:r>
      <w:r w:rsidR="00BC5A43" w:rsidRPr="00BC5A43">
        <w:rPr>
          <w:shd w:val="clear" w:color="auto" w:fill="FFFFFF"/>
        </w:rPr>
        <w:t>是将样本的某个范数（如</w:t>
      </w:r>
      <w:r w:rsidR="00BC5A43" w:rsidRPr="00BC5A43">
        <w:rPr>
          <w:shd w:val="clear" w:color="auto" w:fill="FFFFFF"/>
        </w:rPr>
        <w:t>L1</w:t>
      </w:r>
      <w:r w:rsidR="00BC5A43" w:rsidRPr="00BC5A43">
        <w:rPr>
          <w:shd w:val="clear" w:color="auto" w:fill="FFFFFF"/>
        </w:rPr>
        <w:t>范数）缩放</w:t>
      </w:r>
      <w:proofErr w:type="gramStart"/>
      <w:r w:rsidR="00BC5A43" w:rsidRPr="00BC5A43">
        <w:rPr>
          <w:shd w:val="clear" w:color="auto" w:fill="FFFFFF"/>
        </w:rPr>
        <w:t>到</w:t>
      </w:r>
      <w:proofErr w:type="gramEnd"/>
      <w:r w:rsidR="00BC5A43" w:rsidRPr="00BC5A43">
        <w:rPr>
          <w:shd w:val="clear" w:color="auto" w:fill="FFFFFF"/>
        </w:rPr>
        <w:t>到位</w:t>
      </w:r>
      <w:r w:rsidR="00BC5A43" w:rsidRPr="00BC5A43">
        <w:rPr>
          <w:shd w:val="clear" w:color="auto" w:fill="FFFFFF"/>
        </w:rPr>
        <w:t>1</w:t>
      </w:r>
      <w:r w:rsidR="00BC5A43" w:rsidRPr="00BC5A43">
        <w:rPr>
          <w:shd w:val="clear" w:color="auto" w:fill="FFFFFF"/>
        </w:rPr>
        <w:t>，正则化的过程是针对单个样本的，对于每个样本将样本缩放到单位范数。</w:t>
      </w:r>
    </w:p>
    <w:p w14:paraId="145900D5" w14:textId="77777777" w:rsidR="008B1879" w:rsidRDefault="00BC5A43" w:rsidP="008B1879">
      <w:pPr>
        <w:pStyle w:val="a0"/>
        <w:ind w:firstLine="480"/>
        <w:rPr>
          <w:shd w:val="clear" w:color="auto" w:fill="FFFFFF"/>
        </w:rPr>
      </w:pPr>
      <w:r w:rsidRPr="00BC5A43">
        <w:rPr>
          <w:shd w:val="clear" w:color="auto" w:fill="FFFFFF"/>
        </w:rPr>
        <w:t>设数据集</w:t>
      </w:r>
    </w:p>
    <w:p w14:paraId="226E2564" w14:textId="5F181345" w:rsidR="00BC5A43" w:rsidRPr="00BC5A43" w:rsidRDefault="00BC5A43" w:rsidP="008B1879">
      <w:pPr>
        <w:pStyle w:val="a0"/>
        <w:ind w:firstLine="480"/>
        <w:rPr>
          <w:shd w:val="clear" w:color="auto" w:fill="FFFFFF"/>
        </w:rPr>
      </w:pPr>
      <w:r w:rsidRPr="00BC5A43">
        <w:rPr>
          <w:shd w:val="clear" w:color="auto" w:fill="FFFFFF"/>
        </w:rPr>
        <w:fldChar w:fldCharType="begin"/>
      </w:r>
      <w:r w:rsidRPr="00BC5A43">
        <w:rPr>
          <w:shd w:val="clear" w:color="auto" w:fill="FFFFFF"/>
        </w:rPr>
        <w:instrText xml:space="preserve"> INCLUDEPICTURE "https://img-blog.csdn.net/20170417171702256?watermark/2/text/aHR0cDovL2Jsb2cuY3Nkbi5uZXQvbWFyc2poYW8=/font/5a6L5L2T/fontsize/400/fill/I0JBQkFCMA==/dissolve/70/gravity/Center" \* MERGEFORMATINET </w:instrText>
      </w:r>
      <w:r w:rsidRPr="00BC5A43">
        <w:rPr>
          <w:shd w:val="clear" w:color="auto" w:fill="FFFFFF"/>
        </w:rPr>
        <w:fldChar w:fldCharType="separate"/>
      </w:r>
      <w:r w:rsidR="004C116C">
        <w:rPr>
          <w:shd w:val="clear" w:color="auto" w:fill="FFFFFF"/>
        </w:rPr>
        <w:fldChar w:fldCharType="begin"/>
      </w:r>
      <w:r w:rsidR="004C116C">
        <w:rPr>
          <w:shd w:val="clear" w:color="auto" w:fill="FFFFFF"/>
        </w:rPr>
        <w:instrText xml:space="preserve"> </w:instrText>
      </w:r>
      <w:r w:rsidR="004C116C">
        <w:rPr>
          <w:shd w:val="clear" w:color="auto" w:fill="FFFFFF"/>
        </w:rPr>
        <w:instrText>INCLUDEPICTURE  "https://img-blog</w:instrText>
      </w:r>
      <w:r w:rsidR="004C116C">
        <w:rPr>
          <w:shd w:val="clear" w:color="auto" w:fill="FFFFFF"/>
        </w:rPr>
        <w:instrText>.csdn.net/20170417171702256?watermark/2/text/aHR0cDovL2Jsb2cuY3Nkbi5uZXQvbWFyc2poYW8=/font/5a6L5L2T/fontsize/400/fill/I0JBQkFCMA==/dissolve/70/gravity/Center" \* MERGEFORMATINET</w:instrText>
      </w:r>
      <w:r w:rsidR="004C116C">
        <w:rPr>
          <w:shd w:val="clear" w:color="auto" w:fill="FFFFFF"/>
        </w:rPr>
        <w:instrText xml:space="preserve"> </w:instrText>
      </w:r>
      <w:r w:rsidR="004C116C">
        <w:rPr>
          <w:shd w:val="clear" w:color="auto" w:fill="FFFFFF"/>
        </w:rPr>
        <w:fldChar w:fldCharType="separate"/>
      </w:r>
      <w:r w:rsidR="00257397">
        <w:rPr>
          <w:shd w:val="clear" w:color="auto" w:fill="FFFFFF"/>
        </w:rPr>
        <w:pict w14:anchorId="64C51084">
          <v:shape id="_x0000_i1033" type="#_x0000_t75" alt="" style="width:406.2pt;height:19.8pt">
            <v:imagedata r:id="rId43" r:href="rId44"/>
          </v:shape>
        </w:pict>
      </w:r>
      <w:r w:rsidR="004C116C">
        <w:rPr>
          <w:shd w:val="clear" w:color="auto" w:fill="FFFFFF"/>
        </w:rPr>
        <w:fldChar w:fldCharType="end"/>
      </w:r>
      <w:r w:rsidRPr="00BC5A43">
        <w:rPr>
          <w:shd w:val="clear" w:color="auto" w:fill="FFFFFF"/>
        </w:rPr>
        <w:fldChar w:fldCharType="end"/>
      </w:r>
      <w:r w:rsidRPr="00BC5A43">
        <w:rPr>
          <w:shd w:val="clear" w:color="auto" w:fill="FFFFFF"/>
        </w:rPr>
        <w:t>。对样本首先计算</w:t>
      </w:r>
      <w:r w:rsidRPr="00BC5A43">
        <w:rPr>
          <w:shd w:val="clear" w:color="auto" w:fill="FFFFFF"/>
        </w:rPr>
        <w:t>Lp</w:t>
      </w:r>
      <w:r w:rsidRPr="00BC5A43">
        <w:rPr>
          <w:shd w:val="clear" w:color="auto" w:fill="FFFFFF"/>
        </w:rPr>
        <w:t>范数：</w:t>
      </w:r>
      <w:r w:rsidRPr="00BC5A43">
        <w:rPr>
          <w:shd w:val="clear" w:color="auto" w:fill="FFFFFF"/>
        </w:rPr>
        <w:fldChar w:fldCharType="begin"/>
      </w:r>
      <w:r w:rsidRPr="00BC5A43">
        <w:rPr>
          <w:shd w:val="clear" w:color="auto" w:fill="FFFFFF"/>
        </w:rPr>
        <w:instrText xml:space="preserve"> INCLUDEPICTURE "https://img-blog.csdn.net/20170417171715565?watermark/2/text/aHR0cDovL2Jsb2cuY3Nkbi5uZXQvbWFyc2poYW8=/font/5a6L5L2T/fontsize/400/fill/I0JBQkFCMA==/dissolve/70/gravity/Center" \* MERGEFORMATINET </w:instrText>
      </w:r>
      <w:r w:rsidRPr="00BC5A43">
        <w:rPr>
          <w:shd w:val="clear" w:color="auto" w:fill="FFFFFF"/>
        </w:rPr>
        <w:fldChar w:fldCharType="separate"/>
      </w:r>
      <w:r w:rsidR="004C116C">
        <w:rPr>
          <w:shd w:val="clear" w:color="auto" w:fill="FFFFFF"/>
        </w:rPr>
        <w:fldChar w:fldCharType="begin"/>
      </w:r>
      <w:r w:rsidR="004C116C">
        <w:rPr>
          <w:shd w:val="clear" w:color="auto" w:fill="FFFFFF"/>
        </w:rPr>
        <w:instrText xml:space="preserve"> </w:instrText>
      </w:r>
      <w:r w:rsidR="004C116C">
        <w:rPr>
          <w:shd w:val="clear" w:color="auto" w:fill="FFFFFF"/>
        </w:rPr>
        <w:instrText>INCLUDEPICTURE  "https://img-blog.csdn.net/20170417171715565?watermark/2/text/aHR0cDovL2Jsb2cuY3Nkbi5u</w:instrText>
      </w:r>
      <w:r w:rsidR="004C116C">
        <w:rPr>
          <w:shd w:val="clear" w:color="auto" w:fill="FFFFFF"/>
        </w:rPr>
        <w:instrText>ZXQvbWFyc2poYW8=/font/5a6L5L2T/fontsize/400/fill/I0JBQkFCMA==/dissolve/70/gravity/Center" \* MERGEFORMATINET</w:instrText>
      </w:r>
      <w:r w:rsidR="004C116C">
        <w:rPr>
          <w:shd w:val="clear" w:color="auto" w:fill="FFFFFF"/>
        </w:rPr>
        <w:instrText xml:space="preserve"> </w:instrText>
      </w:r>
      <w:r w:rsidR="004C116C">
        <w:rPr>
          <w:shd w:val="clear" w:color="auto" w:fill="FFFFFF"/>
        </w:rPr>
        <w:fldChar w:fldCharType="separate"/>
      </w:r>
      <w:r w:rsidR="00257397">
        <w:rPr>
          <w:shd w:val="clear" w:color="auto" w:fill="FFFFFF"/>
        </w:rPr>
        <w:pict w14:anchorId="77179707">
          <v:shape id="_x0000_i1034" type="#_x0000_t75" alt="" style="width:273pt;height:28.8pt">
            <v:imagedata r:id="rId45" r:href="rId46"/>
          </v:shape>
        </w:pict>
      </w:r>
      <w:r w:rsidR="004C116C">
        <w:rPr>
          <w:shd w:val="clear" w:color="auto" w:fill="FFFFFF"/>
        </w:rPr>
        <w:fldChar w:fldCharType="end"/>
      </w:r>
      <w:r w:rsidRPr="00BC5A43">
        <w:rPr>
          <w:shd w:val="clear" w:color="auto" w:fill="FFFFFF"/>
        </w:rPr>
        <w:fldChar w:fldCharType="end"/>
      </w:r>
      <w:r w:rsidR="003A4094">
        <w:rPr>
          <w:rFonts w:hint="eastAsia"/>
          <w:shd w:val="clear" w:color="auto" w:fill="FFFFFF"/>
        </w:rPr>
        <w:t>。</w:t>
      </w:r>
    </w:p>
    <w:p w14:paraId="769D3149" w14:textId="77777777" w:rsidR="00BC5A43" w:rsidRPr="00BC5A43" w:rsidRDefault="00BC5A43" w:rsidP="008B1879">
      <w:pPr>
        <w:pStyle w:val="a0"/>
        <w:ind w:firstLine="480"/>
        <w:rPr>
          <w:shd w:val="clear" w:color="auto" w:fill="FFFFFF"/>
        </w:rPr>
      </w:pPr>
      <w:r w:rsidRPr="00BC5A43">
        <w:rPr>
          <w:shd w:val="clear" w:color="auto" w:fill="FFFFFF"/>
        </w:rPr>
        <w:t>正则化后的结果为：每个属性值除以其</w:t>
      </w:r>
      <w:r w:rsidRPr="00BC5A43">
        <w:rPr>
          <w:shd w:val="clear" w:color="auto" w:fill="FFFFFF"/>
        </w:rPr>
        <w:t>Lp</w:t>
      </w:r>
      <w:r w:rsidRPr="00BC5A43">
        <w:rPr>
          <w:shd w:val="clear" w:color="auto" w:fill="FFFFFF"/>
        </w:rPr>
        <w:t>范数：</w:t>
      </w:r>
    </w:p>
    <w:p w14:paraId="0778B40F" w14:textId="14B21C9B" w:rsidR="00BC5A43" w:rsidRPr="00BC5A43" w:rsidRDefault="00BC5A43" w:rsidP="008B1879">
      <w:pPr>
        <w:pStyle w:val="a0"/>
        <w:ind w:firstLine="480"/>
      </w:pPr>
      <w:r w:rsidRPr="00BC5A43">
        <w:rPr>
          <w:shd w:val="clear" w:color="auto" w:fill="FFFFFF"/>
        </w:rPr>
        <w:fldChar w:fldCharType="begin"/>
      </w:r>
      <w:r w:rsidRPr="00BC5A43">
        <w:rPr>
          <w:shd w:val="clear" w:color="auto" w:fill="FFFFFF"/>
        </w:rPr>
        <w:instrText xml:space="preserve"> INCLUDEPICTURE "https://img-blog.csdn.net/20170417171731785?watermark/2/text/aHR0cDovL2Jsb2cuY3Nkbi5uZXQvbWFyc2poYW8=/font/5a6L5L2T/fontsize/400/fill/I0JBQkFCMA==/dissolve/70/gravity/Center" \* MERGEFORMATINET </w:instrText>
      </w:r>
      <w:r w:rsidRPr="00BC5A43">
        <w:rPr>
          <w:shd w:val="clear" w:color="auto" w:fill="FFFFFF"/>
        </w:rPr>
        <w:fldChar w:fldCharType="separate"/>
      </w:r>
      <w:r w:rsidR="004C116C">
        <w:rPr>
          <w:shd w:val="clear" w:color="auto" w:fill="FFFFFF"/>
        </w:rPr>
        <w:fldChar w:fldCharType="begin"/>
      </w:r>
      <w:r w:rsidR="004C116C">
        <w:rPr>
          <w:shd w:val="clear" w:color="auto" w:fill="FFFFFF"/>
        </w:rPr>
        <w:instrText xml:space="preserve"> </w:instrText>
      </w:r>
      <w:r w:rsidR="004C116C">
        <w:rPr>
          <w:shd w:val="clear" w:color="auto" w:fill="FFFFFF"/>
        </w:rPr>
        <w:instrText>INCLUDEPICTURE  "https://img-blog.csdn.net/20170417171731785?watermark/2/text/aHR0cDovL2Jsb2cuY3Nkbi5uZXQvbWFyc2poYW8=/font/5a6L5L2T/fontsize/400/fill/I0JBQkFCMA==/dissolve/70/gravity/Center" \* MERGEFORMATINET</w:instrText>
      </w:r>
      <w:r w:rsidR="004C116C">
        <w:rPr>
          <w:shd w:val="clear" w:color="auto" w:fill="FFFFFF"/>
        </w:rPr>
        <w:instrText xml:space="preserve"> </w:instrText>
      </w:r>
      <w:r w:rsidR="004C116C">
        <w:rPr>
          <w:shd w:val="clear" w:color="auto" w:fill="FFFFFF"/>
        </w:rPr>
        <w:fldChar w:fldCharType="separate"/>
      </w:r>
      <w:r w:rsidR="00257397">
        <w:rPr>
          <w:shd w:val="clear" w:color="auto" w:fill="FFFFFF"/>
        </w:rPr>
        <w:pict w14:anchorId="5F09EA24">
          <v:shape id="_x0000_i1035" type="#_x0000_t75" alt="" style="width:247.8pt;height:40.8pt">
            <v:imagedata r:id="rId47" r:href="rId48"/>
          </v:shape>
        </w:pict>
      </w:r>
      <w:r w:rsidR="004C116C">
        <w:rPr>
          <w:shd w:val="clear" w:color="auto" w:fill="FFFFFF"/>
        </w:rPr>
        <w:fldChar w:fldCharType="end"/>
      </w:r>
      <w:r w:rsidRPr="00BC5A43">
        <w:rPr>
          <w:shd w:val="clear" w:color="auto" w:fill="FFFFFF"/>
        </w:rPr>
        <w:fldChar w:fldCharType="end"/>
      </w:r>
      <w:r w:rsidR="003A4094" w:rsidRPr="003A4094">
        <w:t>。</w:t>
      </w:r>
    </w:p>
    <w:p w14:paraId="4A2B19F3" w14:textId="6145DE91" w:rsidR="007F524C" w:rsidRDefault="007F524C" w:rsidP="00803D2C">
      <w:pPr>
        <w:pStyle w:val="4"/>
      </w:pPr>
      <w:r>
        <w:rPr>
          <w:rFonts w:hint="eastAsia"/>
        </w:rPr>
        <w:t>4</w:t>
      </w:r>
      <w:r>
        <w:t xml:space="preserve">.4.5  </w:t>
      </w:r>
      <w:r w:rsidRPr="005E2825">
        <w:t>特征选择</w:t>
      </w:r>
      <w:r w:rsidR="00803D2C" w:rsidRPr="00803D2C">
        <w:rPr>
          <w:rFonts w:hint="eastAsia"/>
        </w:rPr>
        <w:t>（降维）</w:t>
      </w:r>
    </w:p>
    <w:p w14:paraId="2637E526" w14:textId="3B9EA2A3" w:rsidR="008B1879" w:rsidRPr="008B1879" w:rsidRDefault="008B1879" w:rsidP="00107CD7">
      <w:pPr>
        <w:pStyle w:val="a0"/>
        <w:ind w:firstLine="480"/>
        <w:rPr>
          <w:shd w:val="clear" w:color="auto" w:fill="FFFFFF"/>
        </w:rPr>
      </w:pPr>
      <w:r w:rsidRPr="008B1879">
        <w:rPr>
          <w:shd w:val="clear" w:color="auto" w:fill="FFFFFF"/>
        </w:rPr>
        <w:t>从给定的特征集合中选出相关特征子集的过程称为特征选择。进行特征选择的两个主要原因是：减轻维数灾难问题</w:t>
      </w:r>
      <w:r>
        <w:rPr>
          <w:rFonts w:hint="eastAsia"/>
          <w:shd w:val="clear" w:color="auto" w:fill="FFFFFF"/>
        </w:rPr>
        <w:t>和</w:t>
      </w:r>
      <w:r w:rsidRPr="008B1879">
        <w:rPr>
          <w:shd w:val="clear" w:color="auto" w:fill="FFFFFF"/>
        </w:rPr>
        <w:t>降低学习任务的难度。进行特征选择必</w:t>
      </w:r>
      <w:r w:rsidRPr="008B1879">
        <w:rPr>
          <w:shd w:val="clear" w:color="auto" w:fill="FFFFFF"/>
        </w:rPr>
        <w:lastRenderedPageBreak/>
        <w:t>须确保不丢失重要特征。</w:t>
      </w:r>
      <w:r w:rsidR="00107CD7">
        <w:rPr>
          <w:rFonts w:hint="eastAsia"/>
          <w:shd w:val="clear" w:color="auto" w:fill="FFFFFF"/>
        </w:rPr>
        <w:t>而</w:t>
      </w:r>
      <w:r w:rsidRPr="008B1879">
        <w:rPr>
          <w:shd w:val="clear" w:color="auto" w:fill="FFFFFF"/>
        </w:rPr>
        <w:t>常见的特征选择类型分为三类：过滤式（</w:t>
      </w:r>
      <w:r w:rsidRPr="008B1879">
        <w:rPr>
          <w:shd w:val="clear" w:color="auto" w:fill="FFFFFF"/>
        </w:rPr>
        <w:t>filter</w:t>
      </w:r>
      <w:r w:rsidRPr="008B1879">
        <w:rPr>
          <w:shd w:val="clear" w:color="auto" w:fill="FFFFFF"/>
        </w:rPr>
        <w:t>）、包裹式（</w:t>
      </w:r>
      <w:r w:rsidRPr="008B1879">
        <w:rPr>
          <w:shd w:val="clear" w:color="auto" w:fill="FFFFFF"/>
        </w:rPr>
        <w:t>wrapper</w:t>
      </w:r>
      <w:r w:rsidRPr="008B1879">
        <w:rPr>
          <w:shd w:val="clear" w:color="auto" w:fill="FFFFFF"/>
        </w:rPr>
        <w:t>）、嵌入式（</w:t>
      </w:r>
      <w:r w:rsidRPr="008B1879">
        <w:rPr>
          <w:shd w:val="clear" w:color="auto" w:fill="FFFFFF"/>
        </w:rPr>
        <w:t>embedding</w:t>
      </w:r>
      <w:r w:rsidRPr="008B1879">
        <w:rPr>
          <w:shd w:val="clear" w:color="auto" w:fill="FFFFFF"/>
        </w:rPr>
        <w:t>）。</w:t>
      </w:r>
    </w:p>
    <w:p w14:paraId="495EA0C5" w14:textId="77777777" w:rsidR="008B1879" w:rsidRPr="008B1879" w:rsidRDefault="008B1879" w:rsidP="008B1879">
      <w:pPr>
        <w:pStyle w:val="a0"/>
        <w:ind w:firstLine="480"/>
        <w:rPr>
          <w:shd w:val="clear" w:color="auto" w:fill="FFFFFF"/>
        </w:rPr>
      </w:pPr>
      <w:r w:rsidRPr="008B1879">
        <w:rPr>
          <w:shd w:val="clear" w:color="auto" w:fill="FFFFFF"/>
        </w:rPr>
        <w:t>过滤式选择：该方法先对数据集进行特征选择，然后再训练学习器。特征选择过程与后续</w:t>
      </w:r>
      <w:proofErr w:type="gramStart"/>
      <w:r w:rsidRPr="008B1879">
        <w:rPr>
          <w:shd w:val="clear" w:color="auto" w:fill="FFFFFF"/>
        </w:rPr>
        <w:t>学习器</w:t>
      </w:r>
      <w:proofErr w:type="gramEnd"/>
      <w:r w:rsidRPr="008B1879">
        <w:rPr>
          <w:shd w:val="clear" w:color="auto" w:fill="FFFFFF"/>
        </w:rPr>
        <w:t>无关。</w:t>
      </w:r>
      <w:r w:rsidRPr="008B1879">
        <w:rPr>
          <w:shd w:val="clear" w:color="auto" w:fill="FFFFFF"/>
        </w:rPr>
        <w:t>Relief</w:t>
      </w:r>
      <w:r w:rsidRPr="008B1879">
        <w:rPr>
          <w:shd w:val="clear" w:color="auto" w:fill="FFFFFF"/>
        </w:rPr>
        <w:t>是一种著名的过滤式特征选择方法。</w:t>
      </w:r>
    </w:p>
    <w:p w14:paraId="4E4A87B9" w14:textId="77777777" w:rsidR="008B1879" w:rsidRPr="008B1879" w:rsidRDefault="008B1879" w:rsidP="008B1879">
      <w:pPr>
        <w:pStyle w:val="a0"/>
        <w:ind w:firstLine="480"/>
        <w:rPr>
          <w:shd w:val="clear" w:color="auto" w:fill="FFFFFF"/>
        </w:rPr>
      </w:pPr>
      <w:r w:rsidRPr="008B1879">
        <w:rPr>
          <w:shd w:val="clear" w:color="auto" w:fill="FFFFFF"/>
        </w:rPr>
        <w:t>包裹式选择：该方法直接把最终将要使用的</w:t>
      </w:r>
      <w:proofErr w:type="gramStart"/>
      <w:r w:rsidRPr="008B1879">
        <w:rPr>
          <w:shd w:val="clear" w:color="auto" w:fill="FFFFFF"/>
        </w:rPr>
        <w:t>学习器</w:t>
      </w:r>
      <w:proofErr w:type="gramEnd"/>
      <w:r w:rsidRPr="008B1879">
        <w:rPr>
          <w:shd w:val="clear" w:color="auto" w:fill="FFFFFF"/>
        </w:rPr>
        <w:t>的性能作为特征子集的评价原则。其优点是直接针对特定</w:t>
      </w:r>
      <w:proofErr w:type="gramStart"/>
      <w:r w:rsidRPr="008B1879">
        <w:rPr>
          <w:shd w:val="clear" w:color="auto" w:fill="FFFFFF"/>
        </w:rPr>
        <w:t>学习器</w:t>
      </w:r>
      <w:proofErr w:type="gramEnd"/>
      <w:r w:rsidRPr="008B1879">
        <w:rPr>
          <w:shd w:val="clear" w:color="auto" w:fill="FFFFFF"/>
        </w:rPr>
        <w:t>进行优化，因此通常包裹式特征选择比过滤式特征选择更好，缺点是由于特征选择过程需要多次训练学习器，</w:t>
      </w:r>
      <w:proofErr w:type="gramStart"/>
      <w:r w:rsidRPr="008B1879">
        <w:rPr>
          <w:shd w:val="clear" w:color="auto" w:fill="FFFFFF"/>
        </w:rPr>
        <w:t>故计算</w:t>
      </w:r>
      <w:proofErr w:type="gramEnd"/>
      <w:r w:rsidRPr="008B1879">
        <w:rPr>
          <w:shd w:val="clear" w:color="auto" w:fill="FFFFFF"/>
        </w:rPr>
        <w:t>开销要比过滤式特征选择要大得多。</w:t>
      </w:r>
    </w:p>
    <w:p w14:paraId="1C459C1A" w14:textId="003191E0" w:rsidR="008B1879" w:rsidRPr="008B1879" w:rsidRDefault="008B1879" w:rsidP="008B1879">
      <w:pPr>
        <w:pStyle w:val="a0"/>
        <w:ind w:firstLine="480"/>
        <w:rPr>
          <w:shd w:val="clear" w:color="auto" w:fill="FFFFFF"/>
        </w:rPr>
      </w:pPr>
      <w:r w:rsidRPr="008B1879">
        <w:rPr>
          <w:shd w:val="clear" w:color="auto" w:fill="FFFFFF"/>
        </w:rPr>
        <w:t>嵌入式选择</w:t>
      </w:r>
      <w:r w:rsidR="00107CD7">
        <w:rPr>
          <w:rFonts w:hint="eastAsia"/>
          <w:shd w:val="clear" w:color="auto" w:fill="FFFFFF"/>
        </w:rPr>
        <w:t>：</w:t>
      </w:r>
      <w:r w:rsidR="00107CD7" w:rsidRPr="00107CD7">
        <w:rPr>
          <w:rFonts w:hint="eastAsia"/>
          <w:shd w:val="clear" w:color="auto" w:fill="FFFFFF"/>
        </w:rPr>
        <w:t>号称结合了过滤式和包裹式的优点，将特征选择嵌入到模型构建的过程中：</w:t>
      </w:r>
      <w:r w:rsidR="00107CD7" w:rsidRPr="00107CD7">
        <w:rPr>
          <w:rFonts w:hint="eastAsia"/>
          <w:shd w:val="clear" w:color="auto" w:fill="FFFFFF"/>
        </w:rPr>
        <w:t xml:space="preserve"> </w:t>
      </w:r>
      <w:r w:rsidR="00107CD7" w:rsidRPr="00107CD7">
        <w:rPr>
          <w:rFonts w:hint="eastAsia"/>
          <w:shd w:val="clear" w:color="auto" w:fill="FFFFFF"/>
        </w:rPr>
        <w:t>这是特征选择的</w:t>
      </w:r>
      <w:proofErr w:type="gramStart"/>
      <w:r w:rsidR="00107CD7" w:rsidRPr="00107CD7">
        <w:rPr>
          <w:rFonts w:hint="eastAsia"/>
          <w:shd w:val="clear" w:color="auto" w:fill="FFFFFF"/>
        </w:rPr>
        <w:t>一</w:t>
      </w:r>
      <w:proofErr w:type="gramEnd"/>
      <w:r w:rsidR="00107CD7" w:rsidRPr="00107CD7">
        <w:rPr>
          <w:rFonts w:hint="eastAsia"/>
          <w:shd w:val="clear" w:color="auto" w:fill="FFFFFF"/>
        </w:rPr>
        <w:t>整个流程的总结，所谓嵌入式特征选择，就是通过一些特殊的模型拟合数据然后根据模型自身的某些对于特征的评价的属性</w:t>
      </w:r>
      <w:proofErr w:type="gramStart"/>
      <w:r w:rsidR="00107CD7" w:rsidRPr="00107CD7">
        <w:rPr>
          <w:rFonts w:hint="eastAsia"/>
          <w:shd w:val="clear" w:color="auto" w:fill="FFFFFF"/>
        </w:rPr>
        <w:t>来作</w:t>
      </w:r>
      <w:proofErr w:type="gramEnd"/>
      <w:r w:rsidR="00107CD7" w:rsidRPr="00107CD7">
        <w:rPr>
          <w:rFonts w:hint="eastAsia"/>
          <w:shd w:val="clear" w:color="auto" w:fill="FFFFFF"/>
        </w:rPr>
        <w:t>为评价指标，最后再使用包裹式的特征选择方法来选择，当然，很多时候我们还是仅停留在计算出评价指标的阶段，因为包裹式特征选择的最大问题就是计算量和时间是三者之中最大的。</w:t>
      </w:r>
    </w:p>
    <w:p w14:paraId="35824765" w14:textId="008DE85E" w:rsidR="008B1879" w:rsidRPr="008B1879" w:rsidRDefault="008B1879" w:rsidP="008B1879">
      <w:pPr>
        <w:pStyle w:val="a0"/>
        <w:ind w:firstLine="480"/>
        <w:rPr>
          <w:shd w:val="clear" w:color="auto" w:fill="FFFFFF"/>
        </w:rPr>
      </w:pPr>
      <w:r w:rsidRPr="008B1879">
        <w:rPr>
          <w:shd w:val="clear" w:color="auto" w:fill="FFFFFF"/>
        </w:rPr>
        <w:t>常见</w:t>
      </w:r>
      <w:proofErr w:type="gramStart"/>
      <w:r w:rsidRPr="008B1879">
        <w:rPr>
          <w:shd w:val="clear" w:color="auto" w:fill="FFFFFF"/>
        </w:rPr>
        <w:t>的降维方法</w:t>
      </w:r>
      <w:proofErr w:type="gramEnd"/>
      <w:r w:rsidRPr="008B1879">
        <w:rPr>
          <w:shd w:val="clear" w:color="auto" w:fill="FFFFFF"/>
        </w:rPr>
        <w:t>：</w:t>
      </w:r>
      <w:r w:rsidRPr="008B1879">
        <w:rPr>
          <w:shd w:val="clear" w:color="auto" w:fill="FFFFFF"/>
        </w:rPr>
        <w:t>SVD</w:t>
      </w:r>
      <w:r w:rsidRPr="008B1879">
        <w:rPr>
          <w:shd w:val="clear" w:color="auto" w:fill="FFFFFF"/>
        </w:rPr>
        <w:t>、</w:t>
      </w:r>
      <w:r w:rsidRPr="008B1879">
        <w:rPr>
          <w:shd w:val="clear" w:color="auto" w:fill="FFFFFF"/>
        </w:rPr>
        <w:t>PCA</w:t>
      </w:r>
      <w:r w:rsidRPr="008B1879">
        <w:rPr>
          <w:shd w:val="clear" w:color="auto" w:fill="FFFFFF"/>
        </w:rPr>
        <w:t>、</w:t>
      </w:r>
      <w:r w:rsidRPr="008B1879">
        <w:rPr>
          <w:shd w:val="clear" w:color="auto" w:fill="FFFFFF"/>
        </w:rPr>
        <w:t>LDA</w:t>
      </w:r>
      <w:r w:rsidR="003A4094">
        <w:rPr>
          <w:rFonts w:hint="eastAsia"/>
          <w:shd w:val="clear" w:color="auto" w:fill="FFFFFF"/>
        </w:rPr>
        <w:t>。</w:t>
      </w:r>
    </w:p>
    <w:p w14:paraId="3F03C00D" w14:textId="2CCD0625" w:rsidR="007F524C" w:rsidRDefault="007F524C" w:rsidP="007F524C">
      <w:pPr>
        <w:pStyle w:val="4"/>
      </w:pPr>
      <w:r>
        <w:rPr>
          <w:rFonts w:hint="eastAsia"/>
        </w:rPr>
        <w:t>4</w:t>
      </w:r>
      <w:r>
        <w:t xml:space="preserve">.4.6  </w:t>
      </w:r>
      <w:r w:rsidRPr="005E2825">
        <w:t>主成分分析</w:t>
      </w:r>
    </w:p>
    <w:p w14:paraId="475AED69" w14:textId="77777777" w:rsidR="00107CD7" w:rsidRDefault="00107CD7" w:rsidP="00107CD7">
      <w:pPr>
        <w:pStyle w:val="a0"/>
        <w:ind w:firstLine="480"/>
      </w:pPr>
      <w:r>
        <w:rPr>
          <w:rFonts w:hint="eastAsia"/>
        </w:rPr>
        <w:t>PCA</w:t>
      </w:r>
      <w:r>
        <w:rPr>
          <w:rFonts w:hint="eastAsia"/>
        </w:rPr>
        <w:t>（</w:t>
      </w:r>
      <w:r>
        <w:rPr>
          <w:rFonts w:hint="eastAsia"/>
        </w:rPr>
        <w:t>Principal Component Analysis</w:t>
      </w:r>
      <w:r>
        <w:rPr>
          <w:rFonts w:hint="eastAsia"/>
        </w:rPr>
        <w:t>）是一种常用的数据分析方法。</w:t>
      </w:r>
      <w:r>
        <w:rPr>
          <w:rFonts w:hint="eastAsia"/>
        </w:rPr>
        <w:t>PCA</w:t>
      </w:r>
      <w:r>
        <w:rPr>
          <w:rFonts w:hint="eastAsia"/>
        </w:rPr>
        <w:t>通过线性变换将原始数据变换为一组各维度线性无关的表示，可用于提取数据的主要特征分量，常用于高维数据的降维。</w:t>
      </w:r>
    </w:p>
    <w:p w14:paraId="2DD3426D" w14:textId="575A338F" w:rsidR="00107CD7" w:rsidRDefault="00107CD7" w:rsidP="00107CD7">
      <w:pPr>
        <w:pStyle w:val="a0"/>
        <w:ind w:firstLine="480"/>
      </w:pPr>
      <w:r>
        <w:rPr>
          <w:rFonts w:hint="eastAsia"/>
        </w:rPr>
        <w:t>设有</w:t>
      </w:r>
      <w:r>
        <w:rPr>
          <w:rFonts w:hint="eastAsia"/>
        </w:rPr>
        <w:t>m</w:t>
      </w:r>
      <w:r>
        <w:rPr>
          <w:rFonts w:hint="eastAsia"/>
        </w:rPr>
        <w:t>条</w:t>
      </w:r>
      <w:r>
        <w:rPr>
          <w:rFonts w:hint="eastAsia"/>
        </w:rPr>
        <w:t>n</w:t>
      </w:r>
      <w:r>
        <w:rPr>
          <w:rFonts w:hint="eastAsia"/>
        </w:rPr>
        <w:t>维数据。</w:t>
      </w:r>
    </w:p>
    <w:p w14:paraId="1CA81D4D" w14:textId="77777777" w:rsidR="00107CD7" w:rsidRDefault="00107CD7" w:rsidP="00107CD7">
      <w:pPr>
        <w:pStyle w:val="a0"/>
        <w:ind w:firstLine="480"/>
      </w:pPr>
      <w:r>
        <w:rPr>
          <w:rFonts w:hint="eastAsia"/>
        </w:rPr>
        <w:t>1</w:t>
      </w:r>
      <w:r>
        <w:rPr>
          <w:rFonts w:hint="eastAsia"/>
        </w:rPr>
        <w:t>）将</w:t>
      </w:r>
      <w:proofErr w:type="gramStart"/>
      <w:r>
        <w:rPr>
          <w:rFonts w:hint="eastAsia"/>
        </w:rPr>
        <w:t>原始数据按列组成</w:t>
      </w:r>
      <w:proofErr w:type="gramEnd"/>
      <w:r>
        <w:rPr>
          <w:rFonts w:hint="eastAsia"/>
        </w:rPr>
        <w:t>n</w:t>
      </w:r>
      <w:r>
        <w:rPr>
          <w:rFonts w:hint="eastAsia"/>
        </w:rPr>
        <w:t>行</w:t>
      </w:r>
      <w:r>
        <w:rPr>
          <w:rFonts w:hint="eastAsia"/>
        </w:rPr>
        <w:t>m</w:t>
      </w:r>
      <w:r>
        <w:rPr>
          <w:rFonts w:hint="eastAsia"/>
        </w:rPr>
        <w:t>列矩阵</w:t>
      </w:r>
      <w:r>
        <w:rPr>
          <w:rFonts w:hint="eastAsia"/>
        </w:rPr>
        <w:t>X</w:t>
      </w:r>
    </w:p>
    <w:p w14:paraId="7878D44F" w14:textId="77777777" w:rsidR="00107CD7" w:rsidRDefault="00107CD7" w:rsidP="00107CD7">
      <w:pPr>
        <w:pStyle w:val="a0"/>
        <w:ind w:firstLine="480"/>
      </w:pPr>
      <w:r>
        <w:rPr>
          <w:rFonts w:hint="eastAsia"/>
        </w:rPr>
        <w:t>2</w:t>
      </w:r>
      <w:r>
        <w:rPr>
          <w:rFonts w:hint="eastAsia"/>
        </w:rPr>
        <w:t>）将</w:t>
      </w:r>
      <w:r>
        <w:rPr>
          <w:rFonts w:hint="eastAsia"/>
        </w:rPr>
        <w:t>X</w:t>
      </w:r>
      <w:r>
        <w:rPr>
          <w:rFonts w:hint="eastAsia"/>
        </w:rPr>
        <w:t>的每一行（代表一个属性字段）进行零均值化，即减去这一行的均值</w:t>
      </w:r>
    </w:p>
    <w:p w14:paraId="4E75C386" w14:textId="77777777" w:rsidR="00107CD7" w:rsidRDefault="00107CD7" w:rsidP="00107CD7">
      <w:pPr>
        <w:pStyle w:val="a0"/>
        <w:ind w:firstLine="480"/>
      </w:pPr>
      <w:r>
        <w:rPr>
          <w:rFonts w:hint="eastAsia"/>
        </w:rPr>
        <w:t>3</w:t>
      </w:r>
      <w:r>
        <w:rPr>
          <w:rFonts w:hint="eastAsia"/>
        </w:rPr>
        <w:t>）求出协方差矩阵</w:t>
      </w:r>
      <w:r>
        <w:rPr>
          <w:rFonts w:hint="eastAsia"/>
        </w:rPr>
        <w:t>C=\frac{1}{m}XX^\mathsf{T}</w:t>
      </w:r>
    </w:p>
    <w:p w14:paraId="16DACA04" w14:textId="77777777" w:rsidR="00107CD7" w:rsidRDefault="00107CD7" w:rsidP="00107CD7">
      <w:pPr>
        <w:pStyle w:val="a0"/>
        <w:ind w:firstLine="480"/>
      </w:pPr>
      <w:r>
        <w:rPr>
          <w:rFonts w:hint="eastAsia"/>
        </w:rPr>
        <w:t>4</w:t>
      </w:r>
      <w:r>
        <w:rPr>
          <w:rFonts w:hint="eastAsia"/>
        </w:rPr>
        <w:t>）求出协方差矩阵的特征值及对应的特征向量</w:t>
      </w:r>
    </w:p>
    <w:p w14:paraId="6284C93A" w14:textId="77777777" w:rsidR="00107CD7" w:rsidRDefault="00107CD7" w:rsidP="00107CD7">
      <w:pPr>
        <w:pStyle w:val="a0"/>
        <w:ind w:firstLine="480"/>
      </w:pPr>
      <w:r>
        <w:rPr>
          <w:rFonts w:hint="eastAsia"/>
        </w:rPr>
        <w:t>5</w:t>
      </w:r>
      <w:r>
        <w:rPr>
          <w:rFonts w:hint="eastAsia"/>
        </w:rPr>
        <w:t>）将特征向量按对应特征值大小从上到下按行排列成矩阵，取前</w:t>
      </w:r>
      <w:r>
        <w:rPr>
          <w:rFonts w:hint="eastAsia"/>
        </w:rPr>
        <w:t>k</w:t>
      </w:r>
      <w:r>
        <w:rPr>
          <w:rFonts w:hint="eastAsia"/>
        </w:rPr>
        <w:t>行组成矩阵</w:t>
      </w:r>
      <w:r>
        <w:rPr>
          <w:rFonts w:hint="eastAsia"/>
        </w:rPr>
        <w:t>P</w:t>
      </w:r>
    </w:p>
    <w:p w14:paraId="1B28A4BE" w14:textId="647A48D4" w:rsidR="00107CD7" w:rsidRDefault="00107CD7" w:rsidP="00107CD7">
      <w:pPr>
        <w:pStyle w:val="a0"/>
        <w:ind w:firstLine="480"/>
      </w:pPr>
      <w:r>
        <w:rPr>
          <w:rFonts w:hint="eastAsia"/>
        </w:rPr>
        <w:t>6</w:t>
      </w:r>
      <w:r>
        <w:rPr>
          <w:rFonts w:hint="eastAsia"/>
        </w:rPr>
        <w:t>）</w:t>
      </w:r>
      <w:r>
        <w:rPr>
          <w:rFonts w:hint="eastAsia"/>
        </w:rPr>
        <w:t>Y=PX</w:t>
      </w:r>
      <w:r>
        <w:rPr>
          <w:rFonts w:hint="eastAsia"/>
        </w:rPr>
        <w:t>即为降维到</w:t>
      </w:r>
      <w:r>
        <w:rPr>
          <w:rFonts w:hint="eastAsia"/>
        </w:rPr>
        <w:t>k</w:t>
      </w:r>
      <w:proofErr w:type="gramStart"/>
      <w:r>
        <w:rPr>
          <w:rFonts w:hint="eastAsia"/>
        </w:rPr>
        <w:t>维后的</w:t>
      </w:r>
      <w:proofErr w:type="gramEnd"/>
      <w:r>
        <w:rPr>
          <w:rFonts w:hint="eastAsia"/>
        </w:rPr>
        <w:t>数据</w:t>
      </w:r>
      <w:r w:rsidR="003A4094">
        <w:rPr>
          <w:rFonts w:hint="eastAsia"/>
        </w:rPr>
        <w:t>。</w:t>
      </w:r>
    </w:p>
    <w:p w14:paraId="4248DE88" w14:textId="1B7C2940" w:rsidR="003A4094" w:rsidRDefault="00C301CD" w:rsidP="00C301CD">
      <w:pPr>
        <w:pStyle w:val="3"/>
      </w:pPr>
      <w:r>
        <w:rPr>
          <w:rFonts w:hint="eastAsia"/>
        </w:rPr>
        <w:lastRenderedPageBreak/>
        <w:t>4</w:t>
      </w:r>
      <w:r>
        <w:t xml:space="preserve">.5  </w:t>
      </w:r>
      <w:r>
        <w:rPr>
          <w:rFonts w:hint="eastAsia"/>
        </w:rPr>
        <w:t>预处理过程</w:t>
      </w:r>
    </w:p>
    <w:p w14:paraId="05472C6F" w14:textId="6D52234D" w:rsidR="00B54758" w:rsidRDefault="003D2E6D" w:rsidP="00B54758">
      <w:pPr>
        <w:pStyle w:val="a0"/>
        <w:ind w:firstLine="480"/>
      </w:pPr>
      <w:r>
        <w:rPr>
          <w:rFonts w:hint="eastAsia"/>
        </w:rPr>
        <w:t>我的预处理过程包含两步，第一是在电脑上安装</w:t>
      </w:r>
      <w:r>
        <w:rPr>
          <w:rFonts w:hint="eastAsia"/>
        </w:rPr>
        <w:t>pycharm</w:t>
      </w:r>
      <w:r>
        <w:rPr>
          <w:rFonts w:hint="eastAsia"/>
        </w:rPr>
        <w:t>和</w:t>
      </w:r>
      <w:r>
        <w:rPr>
          <w:rFonts w:hint="eastAsia"/>
        </w:rPr>
        <w:t>pip</w:t>
      </w:r>
      <w:r>
        <w:rPr>
          <w:rFonts w:hint="eastAsia"/>
        </w:rPr>
        <w:t>，并创建项目。</w:t>
      </w:r>
      <w:r>
        <w:rPr>
          <w:rFonts w:hint="eastAsia"/>
        </w:rPr>
        <w:t>第二是</w:t>
      </w:r>
      <w:r w:rsidR="00DA033F">
        <w:rPr>
          <w:rFonts w:hint="eastAsia"/>
        </w:rPr>
        <w:t>运行预处理代码。</w:t>
      </w:r>
    </w:p>
    <w:p w14:paraId="03213A96" w14:textId="6179958D" w:rsidR="00DA033F" w:rsidRDefault="00DA033F" w:rsidP="00DA033F">
      <w:pPr>
        <w:pStyle w:val="4"/>
      </w:pPr>
      <w:r>
        <w:rPr>
          <w:rFonts w:hint="eastAsia"/>
        </w:rPr>
        <w:t>4</w:t>
      </w:r>
      <w:r>
        <w:t xml:space="preserve">.5.1  </w:t>
      </w:r>
      <w:r>
        <w:rPr>
          <w:rFonts w:hint="eastAsia"/>
        </w:rPr>
        <w:t>预处理工具</w:t>
      </w:r>
    </w:p>
    <w:p w14:paraId="106B2AD3" w14:textId="39BFCC70" w:rsidR="00DA033F" w:rsidRDefault="00DA033F" w:rsidP="00DA033F">
      <w:pPr>
        <w:pStyle w:val="a0"/>
        <w:ind w:firstLine="480"/>
      </w:pPr>
      <w:r>
        <w:rPr>
          <w:rFonts w:hint="eastAsia"/>
        </w:rPr>
        <w:t>首先，要在电脑上安装</w:t>
      </w:r>
      <w:r>
        <w:rPr>
          <w:rFonts w:hint="eastAsia"/>
        </w:rPr>
        <w:t>pycharm</w:t>
      </w:r>
      <w:r>
        <w:rPr>
          <w:rFonts w:hint="eastAsia"/>
        </w:rPr>
        <w:t>工具和</w:t>
      </w:r>
      <w:r>
        <w:rPr>
          <w:rFonts w:hint="eastAsia"/>
        </w:rPr>
        <w:t>annacinda</w:t>
      </w:r>
      <w:r>
        <w:rPr>
          <w:rFonts w:hint="eastAsia"/>
        </w:rPr>
        <w:t>工具，这些工具直接</w:t>
      </w:r>
      <w:proofErr w:type="gramStart"/>
      <w:r>
        <w:rPr>
          <w:rFonts w:hint="eastAsia"/>
        </w:rPr>
        <w:t>上官网</w:t>
      </w:r>
      <w:proofErr w:type="gramEnd"/>
      <w:r>
        <w:rPr>
          <w:rFonts w:hint="eastAsia"/>
        </w:rPr>
        <w:t>就可以直接下载。然后把创建项目，在创建项目的他是把</w:t>
      </w:r>
      <w:r>
        <w:rPr>
          <w:rFonts w:hint="eastAsia"/>
        </w:rPr>
        <w:t>annacinda</w:t>
      </w:r>
      <w:r>
        <w:rPr>
          <w:rFonts w:hint="eastAsia"/>
        </w:rPr>
        <w:t>添加到</w:t>
      </w:r>
      <w:r>
        <w:rPr>
          <w:rFonts w:hint="eastAsia"/>
        </w:rPr>
        <w:t>pycharm</w:t>
      </w:r>
      <w:r>
        <w:rPr>
          <w:rFonts w:hint="eastAsia"/>
        </w:rPr>
        <w:t>中。</w:t>
      </w:r>
      <w:r w:rsidR="006257FB">
        <w:rPr>
          <w:rFonts w:hint="eastAsia"/>
        </w:rPr>
        <w:t>见图</w:t>
      </w:r>
      <w:r w:rsidR="006257FB">
        <w:rPr>
          <w:rFonts w:hint="eastAsia"/>
        </w:rPr>
        <w:t>4</w:t>
      </w:r>
      <w:r w:rsidR="006257FB">
        <w:t>-2</w:t>
      </w:r>
      <w:r w:rsidR="006257FB">
        <w:rPr>
          <w:rFonts w:hint="eastAsia"/>
        </w:rPr>
        <w:t>。</w:t>
      </w:r>
    </w:p>
    <w:p w14:paraId="0E12CA38" w14:textId="27263897" w:rsidR="006257FB" w:rsidRDefault="006257FB" w:rsidP="00DA033F">
      <w:pPr>
        <w:pStyle w:val="a0"/>
        <w:ind w:firstLine="480"/>
      </w:pPr>
      <w:r>
        <w:t>P</w:t>
      </w:r>
      <w:r>
        <w:rPr>
          <w:rFonts w:hint="eastAsia"/>
        </w:rPr>
        <w:t>ycharm</w:t>
      </w:r>
      <w:r>
        <w:rPr>
          <w:rFonts w:hint="eastAsia"/>
        </w:rPr>
        <w:t>下载地址为</w:t>
      </w:r>
      <w:r w:rsidRPr="006257FB">
        <w:t>https://www.jetbrains.com/pycharm/</w:t>
      </w:r>
      <w:r>
        <w:rPr>
          <w:rFonts w:hint="eastAsia"/>
        </w:rPr>
        <w:t>。</w:t>
      </w:r>
    </w:p>
    <w:p w14:paraId="023CCB78" w14:textId="0FD31AE8" w:rsidR="006257FB" w:rsidRDefault="006257FB" w:rsidP="00DA033F">
      <w:pPr>
        <w:pStyle w:val="a0"/>
        <w:ind w:firstLine="480"/>
      </w:pPr>
      <w:r>
        <w:rPr>
          <w:rFonts w:hint="eastAsia"/>
        </w:rPr>
        <w:t>annacinda</w:t>
      </w:r>
      <w:r>
        <w:rPr>
          <w:rFonts w:hint="eastAsia"/>
        </w:rPr>
        <w:t>下载地址为</w:t>
      </w:r>
      <w:r w:rsidRPr="006257FB">
        <w:t>https://www.anaconda.com/</w:t>
      </w:r>
      <w:r>
        <w:rPr>
          <w:rFonts w:hint="eastAsia"/>
        </w:rPr>
        <w:t>。</w:t>
      </w:r>
    </w:p>
    <w:p w14:paraId="79552485" w14:textId="77777777" w:rsidR="006257FB" w:rsidRDefault="006257FB" w:rsidP="00DA033F">
      <w:pPr>
        <w:pStyle w:val="a0"/>
        <w:ind w:firstLine="480"/>
        <w:rPr>
          <w:rFonts w:hint="eastAsia"/>
        </w:rPr>
      </w:pPr>
    </w:p>
    <w:p w14:paraId="212A4BDF" w14:textId="7EC11586" w:rsidR="006257FB" w:rsidRDefault="006257FB" w:rsidP="00DA033F">
      <w:pPr>
        <w:pStyle w:val="a0"/>
        <w:ind w:firstLine="480"/>
        <w:rPr>
          <w:noProof/>
        </w:rPr>
      </w:pPr>
      <w:r w:rsidRPr="00F83275">
        <w:rPr>
          <w:noProof/>
        </w:rPr>
        <w:pict w14:anchorId="6EAEF801">
          <v:shape id="_x0000_i1036" type="#_x0000_t75" style="width:425.4pt;height:317.4pt;visibility:visible;mso-wrap-style:square">
            <v:imagedata r:id="rId49" o:title=""/>
          </v:shape>
        </w:pict>
      </w:r>
    </w:p>
    <w:p w14:paraId="0296C2A5" w14:textId="5C45EAF9" w:rsidR="006257FB" w:rsidRDefault="006257FB" w:rsidP="006257FB">
      <w:pPr>
        <w:pStyle w:val="a0"/>
        <w:ind w:firstLine="420"/>
        <w:jc w:val="center"/>
      </w:pPr>
      <w:r w:rsidRPr="000954F5">
        <w:rPr>
          <w:rFonts w:hint="eastAsia"/>
          <w:sz w:val="21"/>
          <w:szCs w:val="21"/>
        </w:rPr>
        <w:t>图</w:t>
      </w:r>
      <w:r>
        <w:rPr>
          <w:sz w:val="21"/>
          <w:szCs w:val="21"/>
        </w:rPr>
        <w:t>4-</w:t>
      </w:r>
      <w:r>
        <w:rPr>
          <w:sz w:val="21"/>
          <w:szCs w:val="21"/>
        </w:rPr>
        <w:t>2</w:t>
      </w:r>
      <w:r w:rsidRPr="000954F5">
        <w:rPr>
          <w:sz w:val="21"/>
          <w:szCs w:val="21"/>
        </w:rPr>
        <w:t xml:space="preserve">  </w:t>
      </w:r>
      <w:r>
        <w:rPr>
          <w:rFonts w:hint="eastAsia"/>
          <w:sz w:val="21"/>
          <w:szCs w:val="21"/>
        </w:rPr>
        <w:t>创建项目并导入</w:t>
      </w:r>
      <w:r>
        <w:rPr>
          <w:rFonts w:hint="eastAsia"/>
        </w:rPr>
        <w:t>annacinda</w:t>
      </w:r>
    </w:p>
    <w:p w14:paraId="01544135" w14:textId="77777777" w:rsidR="00FC2BA8" w:rsidRPr="00C0163B" w:rsidRDefault="00FC2BA8" w:rsidP="006257FB">
      <w:pPr>
        <w:pStyle w:val="a0"/>
        <w:ind w:firstLine="420"/>
        <w:jc w:val="center"/>
        <w:rPr>
          <w:sz w:val="21"/>
        </w:rPr>
      </w:pPr>
    </w:p>
    <w:p w14:paraId="5063AC37" w14:textId="79914479" w:rsidR="006257FB" w:rsidRDefault="006257FB" w:rsidP="00257430">
      <w:pPr>
        <w:pStyle w:val="4"/>
      </w:pPr>
      <w:r>
        <w:rPr>
          <w:rFonts w:hint="eastAsia"/>
        </w:rPr>
        <w:lastRenderedPageBreak/>
        <w:t>4</w:t>
      </w:r>
      <w:r>
        <w:t xml:space="preserve">.5.2  </w:t>
      </w:r>
      <w:r w:rsidR="00257430">
        <w:rPr>
          <w:rFonts w:hint="eastAsia"/>
        </w:rPr>
        <w:t>预处理代码</w:t>
      </w:r>
    </w:p>
    <w:p w14:paraId="54FCBDCF" w14:textId="05371307" w:rsidR="00FC2BA8" w:rsidRDefault="00FC2BA8" w:rsidP="00FC2BA8">
      <w:pPr>
        <w:pStyle w:val="a0"/>
        <w:ind w:firstLine="480"/>
      </w:pPr>
      <w:r>
        <w:rPr>
          <w:rFonts w:hint="eastAsia"/>
        </w:rPr>
        <w:t>(</w:t>
      </w:r>
      <w:r>
        <w:t>1)</w:t>
      </w:r>
      <w:r>
        <w:rPr>
          <w:rFonts w:hint="eastAsia"/>
        </w:rPr>
        <w:t>预处理需要的库</w:t>
      </w:r>
    </w:p>
    <w:p w14:paraId="3CC6E6F9" w14:textId="77777777" w:rsidR="00FC2BA8" w:rsidRPr="00FC2BA8" w:rsidRDefault="00FC2BA8" w:rsidP="00FC2B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60" w:lineRule="auto"/>
        <w:ind w:firstLineChars="0" w:firstLine="0"/>
        <w:jc w:val="left"/>
      </w:pPr>
      <w:r w:rsidRPr="00FC2BA8">
        <w:t>import pandas as pd</w:t>
      </w:r>
      <w:r w:rsidRPr="00FC2BA8">
        <w:br/>
        <w:t xml:space="preserve">from </w:t>
      </w:r>
      <w:proofErr w:type="gramStart"/>
      <w:r w:rsidRPr="00FC2BA8">
        <w:t>sklearn.preprocessing</w:t>
      </w:r>
      <w:proofErr w:type="gramEnd"/>
      <w:r w:rsidRPr="00FC2BA8">
        <w:t xml:space="preserve"> import MinMaxScaler</w:t>
      </w:r>
    </w:p>
    <w:p w14:paraId="660EC6B2" w14:textId="42F28593" w:rsidR="00257430" w:rsidRDefault="00257430" w:rsidP="00DA033F">
      <w:pPr>
        <w:pStyle w:val="a0"/>
        <w:ind w:firstLine="480"/>
      </w:pPr>
      <w:r>
        <w:rPr>
          <w:rFonts w:hint="eastAsia"/>
        </w:rPr>
        <w:t>（</w:t>
      </w:r>
      <w:r w:rsidR="00FC2BA8">
        <w:t>2</w:t>
      </w:r>
      <w:r>
        <w:rPr>
          <w:rFonts w:hint="eastAsia"/>
        </w:rPr>
        <w:t>）</w:t>
      </w:r>
      <w:r>
        <w:rPr>
          <w:rFonts w:hint="eastAsia"/>
        </w:rPr>
        <w:t>test</w:t>
      </w:r>
      <w:r>
        <w:t>.c</w:t>
      </w:r>
      <w:r>
        <w:rPr>
          <w:rFonts w:hint="eastAsia"/>
        </w:rPr>
        <w:t>sv</w:t>
      </w:r>
      <w:r>
        <w:rPr>
          <w:rFonts w:hint="eastAsia"/>
        </w:rPr>
        <w:t>预处理代码。</w:t>
      </w:r>
    </w:p>
    <w:p w14:paraId="5F2A8A89" w14:textId="77777777" w:rsidR="00FC2BA8" w:rsidRPr="00FC2BA8" w:rsidRDefault="00FC2BA8" w:rsidP="00FC2B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60" w:lineRule="auto"/>
        <w:ind w:firstLineChars="0" w:firstLine="0"/>
        <w:jc w:val="left"/>
      </w:pPr>
      <w:r w:rsidRPr="00FC2BA8">
        <w:t>#</w:t>
      </w:r>
      <w:r w:rsidRPr="00FC2BA8">
        <w:rPr>
          <w:rFonts w:hint="eastAsia"/>
        </w:rPr>
        <w:t>按文件读取整个文件</w:t>
      </w:r>
      <w:r w:rsidRPr="00FC2BA8">
        <w:rPr>
          <w:rFonts w:hint="eastAsia"/>
        </w:rPr>
        <w:br/>
      </w:r>
      <w:r w:rsidRPr="00FC2BA8">
        <w:t>data=pd.read_csv('LTtest.csv',low_memory=False)</w:t>
      </w:r>
      <w:r w:rsidRPr="00FC2BA8">
        <w:br/>
        <w:t>#</w:t>
      </w:r>
      <w:r w:rsidRPr="00FC2BA8">
        <w:rPr>
          <w:rFonts w:hint="eastAsia"/>
        </w:rPr>
        <w:t>去除唯一属性</w:t>
      </w:r>
      <w:r w:rsidRPr="00FC2BA8">
        <w:rPr>
          <w:rFonts w:hint="eastAsia"/>
        </w:rPr>
        <w:br/>
      </w:r>
      <w:r w:rsidRPr="00FC2BA8">
        <w:t>data=data.drop('user_id',axis=1)</w:t>
      </w:r>
      <w:r w:rsidRPr="00FC2BA8">
        <w:br/>
        <w:t>#</w:t>
      </w:r>
      <w:r w:rsidRPr="00FC2BA8">
        <w:rPr>
          <w:rFonts w:hint="eastAsia"/>
        </w:rPr>
        <w:t>删除含空的行和列：</w:t>
      </w:r>
      <w:proofErr w:type="gramStart"/>
      <w:r w:rsidRPr="00FC2BA8">
        <w:rPr>
          <w:rFonts w:hint="eastAsia"/>
        </w:rPr>
        <w:t>缺失值</w:t>
      </w:r>
      <w:proofErr w:type="gramEnd"/>
      <w:r w:rsidRPr="00FC2BA8">
        <w:rPr>
          <w:rFonts w:hint="eastAsia"/>
        </w:rPr>
        <w:br/>
      </w:r>
      <w:r w:rsidRPr="00FC2BA8">
        <w:t>data=data.dropna()</w:t>
      </w:r>
      <w:r w:rsidRPr="00FC2BA8">
        <w:br/>
        <w:t>com=</w:t>
      </w:r>
      <w:proofErr w:type="gramStart"/>
      <w:r w:rsidRPr="00FC2BA8">
        <w:t>data.columns</w:t>
      </w:r>
      <w:proofErr w:type="gramEnd"/>
      <w:r w:rsidRPr="00FC2BA8">
        <w:br/>
        <w:t>data=MinMaxScaler().fit_transform(data)</w:t>
      </w:r>
      <w:r w:rsidRPr="00FC2BA8">
        <w:br/>
        <w:t>data=pd.DataFrame(data)</w:t>
      </w:r>
      <w:r w:rsidRPr="00FC2BA8">
        <w:br/>
        <w:t>data.columns=com</w:t>
      </w:r>
      <w:r w:rsidRPr="00FC2BA8">
        <w:br/>
        <w:t>data.head()</w:t>
      </w:r>
    </w:p>
    <w:p w14:paraId="73D5650C" w14:textId="2EFE097C" w:rsidR="00FC2BA8" w:rsidRDefault="00FC2BA8" w:rsidP="00FC2BA8">
      <w:pPr>
        <w:pStyle w:val="a0"/>
        <w:ind w:firstLine="480"/>
      </w:pPr>
      <w:r>
        <w:rPr>
          <w:rFonts w:hint="eastAsia"/>
        </w:rPr>
        <w:t>（</w:t>
      </w:r>
      <w:r>
        <w:t>3</w:t>
      </w:r>
      <w:r>
        <w:rPr>
          <w:rFonts w:hint="eastAsia"/>
        </w:rPr>
        <w:t>）</w:t>
      </w:r>
      <w:r>
        <w:rPr>
          <w:rFonts w:hint="eastAsia"/>
        </w:rPr>
        <w:t>t</w:t>
      </w:r>
      <w:r>
        <w:rPr>
          <w:rFonts w:hint="eastAsia"/>
        </w:rPr>
        <w:t>rain</w:t>
      </w:r>
      <w:r>
        <w:t>.c</w:t>
      </w:r>
      <w:r>
        <w:rPr>
          <w:rFonts w:hint="eastAsia"/>
        </w:rPr>
        <w:t>sv</w:t>
      </w:r>
      <w:r>
        <w:rPr>
          <w:rFonts w:hint="eastAsia"/>
        </w:rPr>
        <w:t>预处理代码。</w:t>
      </w:r>
    </w:p>
    <w:p w14:paraId="1E03D762" w14:textId="77777777" w:rsidR="006B22C9" w:rsidRDefault="00FC2BA8" w:rsidP="00FC2B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60" w:lineRule="auto"/>
        <w:ind w:firstLineChars="0" w:firstLine="0"/>
        <w:jc w:val="left"/>
      </w:pPr>
      <w:r w:rsidRPr="00FC2BA8">
        <w:t>#</w:t>
      </w:r>
      <w:r w:rsidRPr="00FC2BA8">
        <w:rPr>
          <w:rFonts w:hint="eastAsia"/>
        </w:rPr>
        <w:t>按文件读取整个文件</w:t>
      </w:r>
      <w:r w:rsidRPr="00FC2BA8">
        <w:rPr>
          <w:rFonts w:hint="eastAsia"/>
        </w:rPr>
        <w:br/>
      </w:r>
      <w:r w:rsidRPr="00FC2BA8">
        <w:t>data=pd.read_csv('LTt</w:t>
      </w:r>
      <w:r>
        <w:rPr>
          <w:rFonts w:hint="eastAsia"/>
        </w:rPr>
        <w:t>rain</w:t>
      </w:r>
      <w:r w:rsidRPr="00FC2BA8">
        <w:t>.csv',low_memory=False)</w:t>
      </w:r>
      <w:r w:rsidRPr="00FC2BA8">
        <w:br/>
        <w:t>#</w:t>
      </w:r>
      <w:r w:rsidRPr="00FC2BA8">
        <w:rPr>
          <w:rFonts w:hint="eastAsia"/>
        </w:rPr>
        <w:t>去除唯一属性</w:t>
      </w:r>
      <w:r w:rsidRPr="00FC2BA8">
        <w:rPr>
          <w:rFonts w:hint="eastAsia"/>
        </w:rPr>
        <w:br/>
      </w:r>
      <w:r w:rsidRPr="00FC2BA8">
        <w:t>data=data.drop('user_id</w:t>
      </w:r>
      <w:proofErr w:type="gramStart"/>
      <w:r w:rsidRPr="00FC2BA8">
        <w:t>',axis</w:t>
      </w:r>
      <w:proofErr w:type="gramEnd"/>
      <w:r w:rsidRPr="00FC2BA8">
        <w:t>=1)</w:t>
      </w:r>
    </w:p>
    <w:p w14:paraId="38013663" w14:textId="65F239B5" w:rsidR="00257430" w:rsidRDefault="006B22C9" w:rsidP="00FC2B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360" w:lineRule="auto"/>
        <w:ind w:firstLineChars="0" w:firstLine="0"/>
        <w:jc w:val="left"/>
        <w:rPr>
          <w:rFonts w:hint="eastAsia"/>
        </w:rPr>
      </w:pPr>
      <w:r w:rsidRPr="00FC2BA8">
        <w:t>data=data.drop('</w:t>
      </w:r>
      <w:r w:rsidRPr="006B22C9">
        <w:t xml:space="preserve"> </w:t>
      </w:r>
      <w:r w:rsidRPr="006B22C9">
        <w:t>current_service</w:t>
      </w:r>
      <w:r w:rsidRPr="00FC2BA8">
        <w:t>',axis=1)</w:t>
      </w:r>
      <w:r w:rsidR="00FC2BA8" w:rsidRPr="00FC2BA8">
        <w:br/>
        <w:t>#</w:t>
      </w:r>
      <w:r w:rsidR="00FC2BA8" w:rsidRPr="00FC2BA8">
        <w:rPr>
          <w:rFonts w:hint="eastAsia"/>
        </w:rPr>
        <w:t>删除含空的行和列：</w:t>
      </w:r>
      <w:proofErr w:type="gramStart"/>
      <w:r w:rsidR="00FC2BA8" w:rsidRPr="00FC2BA8">
        <w:rPr>
          <w:rFonts w:hint="eastAsia"/>
        </w:rPr>
        <w:t>缺失值</w:t>
      </w:r>
      <w:proofErr w:type="gramEnd"/>
      <w:r w:rsidR="00FC2BA8" w:rsidRPr="00FC2BA8">
        <w:rPr>
          <w:rFonts w:hint="eastAsia"/>
        </w:rPr>
        <w:br/>
      </w:r>
      <w:r w:rsidR="00FC2BA8" w:rsidRPr="00FC2BA8">
        <w:t>data=data.dropna()</w:t>
      </w:r>
      <w:r w:rsidR="00FC2BA8" w:rsidRPr="00FC2BA8">
        <w:br/>
        <w:t>com=</w:t>
      </w:r>
      <w:proofErr w:type="gramStart"/>
      <w:r w:rsidR="00FC2BA8" w:rsidRPr="00FC2BA8">
        <w:t>data.columns</w:t>
      </w:r>
      <w:proofErr w:type="gramEnd"/>
      <w:r w:rsidR="00FC2BA8" w:rsidRPr="00FC2BA8">
        <w:br/>
        <w:t>data=MinMaxScaler().fit_transform(data)</w:t>
      </w:r>
      <w:r w:rsidR="00FC2BA8" w:rsidRPr="00FC2BA8">
        <w:br/>
        <w:t>data=pd.DataFrame(data)</w:t>
      </w:r>
      <w:r w:rsidR="00FC2BA8" w:rsidRPr="00FC2BA8">
        <w:br/>
        <w:t>data.columns=com</w:t>
      </w:r>
      <w:r w:rsidR="00FC2BA8" w:rsidRPr="00FC2BA8">
        <w:br/>
        <w:t>data.head()</w:t>
      </w:r>
    </w:p>
    <w:p w14:paraId="3D10D80B" w14:textId="6A3C1C9C" w:rsidR="00FC2BA8" w:rsidRPr="00FC2BA8" w:rsidRDefault="00FC2BA8" w:rsidP="00FC2BA8">
      <w:pPr>
        <w:pStyle w:val="2"/>
        <w:rPr>
          <w:rFonts w:hint="eastAsia"/>
        </w:rPr>
      </w:pPr>
      <w:r>
        <w:rPr>
          <w:rFonts w:hint="eastAsia"/>
        </w:rPr>
        <w:lastRenderedPageBreak/>
        <w:t>5</w:t>
      </w:r>
      <w:r>
        <w:t xml:space="preserve">  </w:t>
      </w:r>
    </w:p>
    <w:p w14:paraId="619E579D" w14:textId="77777777" w:rsidR="00302F88" w:rsidRDefault="00302F88" w:rsidP="00FA0940">
      <w:pPr>
        <w:ind w:firstLineChars="83" w:firstLine="199"/>
        <w:rPr>
          <w:shd w:val="clear" w:color="auto" w:fill="FFFFFF"/>
        </w:rPr>
      </w:pPr>
    </w:p>
    <w:p w14:paraId="20545D95" w14:textId="07123C42" w:rsidR="00302F88" w:rsidRPr="005B2414" w:rsidRDefault="00302F88" w:rsidP="00444A4D">
      <w:pPr>
        <w:ind w:firstLine="480"/>
        <w:rPr>
          <w:shd w:val="clear" w:color="auto" w:fill="FFFFFF"/>
        </w:rPr>
        <w:sectPr w:rsidR="00302F88" w:rsidRPr="005B2414" w:rsidSect="00223311">
          <w:pgSz w:w="11907" w:h="16840"/>
          <w:pgMar w:top="1701" w:right="1418" w:bottom="1418" w:left="1418" w:header="907" w:footer="851" w:gutter="567"/>
          <w:paperSrc w:first="31096" w:other="31096"/>
          <w:cols w:space="720"/>
          <w:docGrid w:type="lines" w:linePitch="312"/>
        </w:sectPr>
      </w:pPr>
    </w:p>
    <w:p w14:paraId="49A6FF37" w14:textId="197C7E24" w:rsidR="0079411E" w:rsidRPr="002F38E5" w:rsidRDefault="00104071" w:rsidP="00B4028D">
      <w:pPr>
        <w:pStyle w:val="2"/>
      </w:pPr>
      <w:bookmarkStart w:id="3" w:name="_Toc433701676"/>
      <w:r w:rsidRPr="002F38E5">
        <w:rPr>
          <w:rFonts w:hint="eastAsia"/>
        </w:rPr>
        <w:lastRenderedPageBreak/>
        <w:t>参考文献</w:t>
      </w:r>
      <w:bookmarkEnd w:id="3"/>
    </w:p>
    <w:p w14:paraId="12687011" w14:textId="46A4DD0F" w:rsidR="00DD7DD1" w:rsidRDefault="00DD7DD1" w:rsidP="00BC5DFE">
      <w:pPr>
        <w:pStyle w:val="a0"/>
        <w:ind w:firstLine="480"/>
      </w:pPr>
      <w:r>
        <w:rPr>
          <w:rFonts w:hint="eastAsia"/>
        </w:rPr>
        <w:t>[</w:t>
      </w:r>
      <w:r>
        <w:t xml:space="preserve">1] </w:t>
      </w:r>
      <w:r w:rsidR="00D97065">
        <w:rPr>
          <w:rFonts w:hint="eastAsia"/>
        </w:rPr>
        <w:t>百度百科</w:t>
      </w:r>
      <w:r w:rsidR="00D97065">
        <w:rPr>
          <w:rFonts w:hint="eastAsia"/>
        </w:rPr>
        <w:t>,</w:t>
      </w:r>
      <w:r w:rsidR="00D97065">
        <w:t xml:space="preserve"> </w:t>
      </w:r>
      <w:r w:rsidR="00D97065">
        <w:rPr>
          <w:rFonts w:hint="eastAsia"/>
        </w:rPr>
        <w:t>U</w:t>
      </w:r>
      <w:r w:rsidR="00D97065">
        <w:t xml:space="preserve">RL: </w:t>
      </w:r>
      <w:r w:rsidR="00D97065" w:rsidRPr="00042CC2">
        <w:t>https://baike.baidu.com/item/</w:t>
      </w:r>
      <w:r w:rsidR="00F41331">
        <w:t>Weka</w:t>
      </w:r>
      <w:r w:rsidR="00D97065" w:rsidRPr="00042CC2">
        <w:t>/1070121</w:t>
      </w:r>
      <w:r w:rsidR="00D97065">
        <w:t>. [2022-6-16]</w:t>
      </w:r>
      <w:r w:rsidR="00907C3F">
        <w:t>.</w:t>
      </w:r>
    </w:p>
    <w:p w14:paraId="57CD25E2" w14:textId="621A9469" w:rsidR="00DD7DD1" w:rsidRDefault="00DD7DD1" w:rsidP="00BC5DFE">
      <w:pPr>
        <w:pStyle w:val="a0"/>
        <w:ind w:firstLine="480"/>
      </w:pPr>
      <w:r>
        <w:rPr>
          <w:rFonts w:hint="eastAsia"/>
        </w:rPr>
        <w:t>[</w:t>
      </w:r>
      <w:r>
        <w:t xml:space="preserve">2] </w:t>
      </w:r>
      <w:proofErr w:type="gramStart"/>
      <w:r w:rsidR="00907C3F">
        <w:rPr>
          <w:rFonts w:hint="eastAsia"/>
        </w:rPr>
        <w:t>博客</w:t>
      </w:r>
      <w:proofErr w:type="gramEnd"/>
      <w:r w:rsidR="00D97065">
        <w:rPr>
          <w:rFonts w:hint="eastAsia"/>
        </w:rPr>
        <w:t>,</w:t>
      </w:r>
      <w:r w:rsidR="00D97065">
        <w:t xml:space="preserve"> URL: </w:t>
      </w:r>
      <w:proofErr w:type="gramStart"/>
      <w:r w:rsidR="00C20BED" w:rsidRPr="00C20BED">
        <w:t>https://blog.csdn.net/shaoz/article/details/6841498?</w:t>
      </w:r>
      <w:r w:rsidR="00C20BED">
        <w:t>.</w:t>
      </w:r>
      <w:proofErr w:type="gramEnd"/>
      <w:r w:rsidR="00C20BED">
        <w:t xml:space="preserve"> [2022-6-16]</w:t>
      </w:r>
      <w:r w:rsidR="00907C3F">
        <w:rPr>
          <w:rFonts w:hint="eastAsia"/>
        </w:rPr>
        <w:t>.</w:t>
      </w:r>
    </w:p>
    <w:p w14:paraId="30BC5B69" w14:textId="212A7D0D" w:rsidR="009054AE" w:rsidRDefault="009054AE" w:rsidP="003A4094">
      <w:pPr>
        <w:pStyle w:val="a0"/>
        <w:ind w:firstLine="480"/>
      </w:pPr>
      <w:r>
        <w:rPr>
          <w:rFonts w:hint="eastAsia"/>
        </w:rPr>
        <w:t>[</w:t>
      </w:r>
      <w:r>
        <w:t xml:space="preserve">3] </w:t>
      </w:r>
      <w:proofErr w:type="gramStart"/>
      <w:r>
        <w:rPr>
          <w:rFonts w:hint="eastAsia"/>
        </w:rPr>
        <w:t>博客</w:t>
      </w:r>
      <w:proofErr w:type="gramEnd"/>
      <w:r>
        <w:rPr>
          <w:rFonts w:hint="eastAsia"/>
        </w:rPr>
        <w:t>,</w:t>
      </w:r>
      <w:r>
        <w:t xml:space="preserve"> URL: </w:t>
      </w:r>
      <w:r w:rsidR="00444A4D" w:rsidRPr="00444A4D">
        <w:t>https://blog.csdn.net/sinat_25873421/article/details/82724903</w:t>
      </w:r>
      <w:r>
        <w:t>. [2022-6-17].</w:t>
      </w:r>
    </w:p>
    <w:p w14:paraId="3CD01680" w14:textId="69DCD756" w:rsidR="009054AE" w:rsidRPr="00C20BED" w:rsidRDefault="007A31EB" w:rsidP="0018610E">
      <w:pPr>
        <w:pStyle w:val="a0"/>
        <w:ind w:firstLine="480"/>
      </w:pPr>
      <w:r>
        <w:rPr>
          <w:rFonts w:hint="eastAsia"/>
        </w:rPr>
        <w:t>[</w:t>
      </w:r>
      <w:r>
        <w:t xml:space="preserve">4] </w:t>
      </w:r>
      <w:r>
        <w:rPr>
          <w:rFonts w:hint="eastAsia"/>
        </w:rPr>
        <w:t>简书</w:t>
      </w:r>
      <w:r>
        <w:rPr>
          <w:rFonts w:hint="eastAsia"/>
        </w:rPr>
        <w:t>,</w:t>
      </w:r>
      <w:r>
        <w:t>URL</w:t>
      </w:r>
      <w:r>
        <w:rPr>
          <w:rFonts w:hint="eastAsia"/>
        </w:rPr>
        <w:t>:</w:t>
      </w:r>
      <w:r>
        <w:t xml:space="preserve"> </w:t>
      </w:r>
      <w:r w:rsidRPr="00DA6CA8">
        <w:t>https://www.jianshu.com/p/73c6fce1dbe9</w:t>
      </w:r>
      <w:r>
        <w:t>.</w:t>
      </w:r>
      <w:r>
        <w:rPr>
          <w:rFonts w:hint="eastAsia"/>
        </w:rPr>
        <w:t xml:space="preserve"> </w:t>
      </w:r>
      <w:r>
        <w:t>[2022-6-16].</w:t>
      </w:r>
    </w:p>
    <w:p w14:paraId="2144C56C" w14:textId="2730E915" w:rsidR="002F38E5" w:rsidRPr="003A4094" w:rsidRDefault="007747DA" w:rsidP="003A4094">
      <w:pPr>
        <w:pStyle w:val="a0"/>
        <w:ind w:firstLine="480"/>
      </w:pPr>
      <w:r>
        <w:rPr>
          <w:rFonts w:hint="eastAsia"/>
        </w:rPr>
        <w:t>[</w:t>
      </w:r>
      <w:r>
        <w:t xml:space="preserve">5] </w:t>
      </w:r>
      <w:r w:rsidRPr="00444A4D">
        <w:rPr>
          <w:rFonts w:hint="eastAsia"/>
        </w:rPr>
        <w:t>百度百科</w:t>
      </w:r>
      <w:r w:rsidRPr="00444A4D">
        <w:rPr>
          <w:rFonts w:hint="eastAsia"/>
        </w:rPr>
        <w:t>,</w:t>
      </w:r>
      <w:r w:rsidRPr="00444A4D">
        <w:t xml:space="preserve"> </w:t>
      </w:r>
      <w:r w:rsidR="00444A4D" w:rsidRPr="00444A4D">
        <w:t xml:space="preserve">URL: https://baike.baidu.com/item/DataFountain/58361468. </w:t>
      </w:r>
      <w:r w:rsidR="00444A4D" w:rsidRPr="003A4094">
        <w:t>[2022-6-21]</w:t>
      </w:r>
      <w:r w:rsidR="00444A4D" w:rsidRPr="003A4094">
        <w:rPr>
          <w:rFonts w:hint="eastAsia"/>
        </w:rPr>
        <w:t>.</w:t>
      </w:r>
    </w:p>
    <w:p w14:paraId="1A6A91BD" w14:textId="367365B5" w:rsidR="0018610E" w:rsidRDefault="0018610E" w:rsidP="00955096">
      <w:pPr>
        <w:pStyle w:val="a0"/>
        <w:ind w:firstLine="480"/>
        <w:rPr>
          <w:shd w:val="clear" w:color="auto" w:fill="FFFFFF"/>
        </w:rPr>
      </w:pPr>
      <w:r>
        <w:rPr>
          <w:rFonts w:hint="eastAsia"/>
          <w:shd w:val="clear" w:color="auto" w:fill="FFFFFF"/>
        </w:rPr>
        <w:t>[</w:t>
      </w:r>
      <w:r>
        <w:rPr>
          <w:shd w:val="clear" w:color="auto" w:fill="FFFFFF"/>
        </w:rPr>
        <w:t xml:space="preserve">6] </w:t>
      </w:r>
      <w:r>
        <w:rPr>
          <w:rFonts w:hint="eastAsia"/>
          <w:shd w:val="clear" w:color="auto" w:fill="FFFFFF"/>
        </w:rPr>
        <w:t>知乎</w:t>
      </w:r>
      <w:r>
        <w:rPr>
          <w:shd w:val="clear" w:color="auto" w:fill="FFFFFF"/>
        </w:rPr>
        <w:t xml:space="preserve">, URL: </w:t>
      </w:r>
      <w:r w:rsidRPr="0018610E">
        <w:rPr>
          <w:shd w:val="clear" w:color="auto" w:fill="FFFFFF"/>
        </w:rPr>
        <w:t>https://zhuanlan.zhihu.com/p/51782481</w:t>
      </w:r>
      <w:r>
        <w:rPr>
          <w:shd w:val="clear" w:color="auto" w:fill="FFFFFF"/>
        </w:rPr>
        <w:t>. [2022-6-20].</w:t>
      </w:r>
      <w:r w:rsidR="005E2825">
        <w:rPr>
          <w:shd w:val="clear" w:color="auto" w:fill="FFFFFF"/>
        </w:rPr>
        <w:t xml:space="preserve"> </w:t>
      </w:r>
    </w:p>
    <w:p w14:paraId="0411A341" w14:textId="576D8015" w:rsidR="005E2825" w:rsidRPr="008B1879" w:rsidRDefault="005E2825" w:rsidP="003A4094">
      <w:pPr>
        <w:pStyle w:val="a0"/>
        <w:ind w:firstLine="480"/>
        <w:rPr>
          <w:shd w:val="clear" w:color="auto" w:fill="FFFFFF"/>
        </w:rPr>
      </w:pPr>
      <w:r w:rsidRPr="008B1879">
        <w:rPr>
          <w:rFonts w:hint="eastAsia"/>
          <w:shd w:val="clear" w:color="auto" w:fill="FFFFFF"/>
        </w:rPr>
        <w:t>[</w:t>
      </w:r>
      <w:r w:rsidRPr="008B1879">
        <w:rPr>
          <w:shd w:val="clear" w:color="auto" w:fill="FFFFFF"/>
        </w:rPr>
        <w:t xml:space="preserve">7] </w:t>
      </w:r>
      <w:proofErr w:type="gramStart"/>
      <w:r w:rsidRPr="008B1879">
        <w:rPr>
          <w:rFonts w:hint="eastAsia"/>
          <w:shd w:val="clear" w:color="auto" w:fill="FFFFFF"/>
        </w:rPr>
        <w:t>博客</w:t>
      </w:r>
      <w:proofErr w:type="gramEnd"/>
      <w:r w:rsidRPr="008B1879">
        <w:rPr>
          <w:rFonts w:hint="eastAsia"/>
          <w:shd w:val="clear" w:color="auto" w:fill="FFFFFF"/>
        </w:rPr>
        <w:t>,</w:t>
      </w:r>
      <w:r w:rsidRPr="008B1879">
        <w:rPr>
          <w:shd w:val="clear" w:color="auto" w:fill="FFFFFF"/>
        </w:rPr>
        <w:t xml:space="preserve"> URL: </w:t>
      </w:r>
      <w:r w:rsidR="008B1879" w:rsidRPr="008B1879">
        <w:rPr>
          <w:shd w:val="clear" w:color="auto" w:fill="FFFFFF"/>
        </w:rPr>
        <w:t>https://blog.csdn.net/binbigdata/article/details/84565486</w:t>
      </w:r>
      <w:r w:rsidRPr="008B1879">
        <w:rPr>
          <w:shd w:val="clear" w:color="auto" w:fill="FFFFFF"/>
        </w:rPr>
        <w:t xml:space="preserve">. [2022-6-22]. </w:t>
      </w:r>
    </w:p>
    <w:p w14:paraId="702F087B" w14:textId="2D04EC33" w:rsidR="00955096" w:rsidRDefault="00955096" w:rsidP="003A4094">
      <w:pPr>
        <w:pStyle w:val="a0"/>
        <w:ind w:firstLine="480"/>
        <w:rPr>
          <w:shd w:val="clear" w:color="auto" w:fill="FFFFFF"/>
        </w:rPr>
      </w:pPr>
      <w:r>
        <w:rPr>
          <w:rFonts w:hint="eastAsia"/>
          <w:shd w:val="clear" w:color="auto" w:fill="FFFFFF"/>
        </w:rPr>
        <w:t>[</w:t>
      </w:r>
      <w:r>
        <w:rPr>
          <w:shd w:val="clear" w:color="auto" w:fill="FFFFFF"/>
        </w:rPr>
        <w:t xml:space="preserve">8] </w:t>
      </w:r>
      <w:proofErr w:type="gramStart"/>
      <w:r>
        <w:rPr>
          <w:rFonts w:hint="eastAsia"/>
          <w:shd w:val="clear" w:color="auto" w:fill="FFFFFF"/>
        </w:rPr>
        <w:t>博客</w:t>
      </w:r>
      <w:proofErr w:type="gramEnd"/>
      <w:r>
        <w:rPr>
          <w:rFonts w:hint="eastAsia"/>
          <w:shd w:val="clear" w:color="auto" w:fill="FFFFFF"/>
        </w:rPr>
        <w:t>,</w:t>
      </w:r>
      <w:r>
        <w:rPr>
          <w:shd w:val="clear" w:color="auto" w:fill="FFFFFF"/>
        </w:rPr>
        <w:t xml:space="preserve"> </w:t>
      </w:r>
      <w:r w:rsidR="00FA0940">
        <w:rPr>
          <w:shd w:val="clear" w:color="auto" w:fill="FFFFFF"/>
        </w:rPr>
        <w:t xml:space="preserve">URL: </w:t>
      </w:r>
      <w:r w:rsidR="00FA0940" w:rsidRPr="00FA0940">
        <w:rPr>
          <w:shd w:val="clear" w:color="auto" w:fill="FFFFFF"/>
        </w:rPr>
        <w:t>https://blog.csdn.net/huguozhiengr/article/details/85162268</w:t>
      </w:r>
      <w:r w:rsidR="00FA0940">
        <w:rPr>
          <w:shd w:val="clear" w:color="auto" w:fill="FFFFFF"/>
        </w:rPr>
        <w:t>. [2022-6-22]</w:t>
      </w:r>
    </w:p>
    <w:p w14:paraId="66337498" w14:textId="5840D63A" w:rsidR="003A4094" w:rsidRDefault="003A4094" w:rsidP="003A4094">
      <w:pPr>
        <w:pStyle w:val="a0"/>
        <w:ind w:firstLine="480"/>
        <w:rPr>
          <w:shd w:val="clear" w:color="auto" w:fill="FFFFFF"/>
        </w:rPr>
      </w:pPr>
      <w:r>
        <w:rPr>
          <w:rFonts w:hint="eastAsia"/>
          <w:shd w:val="clear" w:color="auto" w:fill="FFFFFF"/>
        </w:rPr>
        <w:t>[</w:t>
      </w:r>
      <w:r>
        <w:rPr>
          <w:shd w:val="clear" w:color="auto" w:fill="FFFFFF"/>
        </w:rPr>
        <w:t xml:space="preserve">8] </w:t>
      </w:r>
      <w:proofErr w:type="gramStart"/>
      <w:r>
        <w:rPr>
          <w:rFonts w:hint="eastAsia"/>
          <w:shd w:val="clear" w:color="auto" w:fill="FFFFFF"/>
        </w:rPr>
        <w:t>博客</w:t>
      </w:r>
      <w:proofErr w:type="gramEnd"/>
      <w:r>
        <w:rPr>
          <w:rFonts w:hint="eastAsia"/>
          <w:shd w:val="clear" w:color="auto" w:fill="FFFFFF"/>
        </w:rPr>
        <w:t>,</w:t>
      </w:r>
      <w:r>
        <w:rPr>
          <w:shd w:val="clear" w:color="auto" w:fill="FFFFFF"/>
        </w:rPr>
        <w:t xml:space="preserve"> URL: </w:t>
      </w:r>
      <w:r w:rsidRPr="003A4094">
        <w:rPr>
          <w:shd w:val="clear" w:color="auto" w:fill="FFFFFF"/>
        </w:rPr>
        <w:t>https://blog.csdn.net/u014772862/article/details/52335970</w:t>
      </w:r>
      <w:r>
        <w:rPr>
          <w:shd w:val="clear" w:color="auto" w:fill="FFFFFF"/>
        </w:rPr>
        <w:t xml:space="preserve"> [2022-6-22]</w:t>
      </w:r>
    </w:p>
    <w:p w14:paraId="30E618CD" w14:textId="03A99AB7" w:rsidR="003A4094" w:rsidRPr="00444A4D" w:rsidRDefault="004E2DC6" w:rsidP="003A4094">
      <w:pPr>
        <w:pStyle w:val="a0"/>
        <w:ind w:firstLine="480"/>
        <w:rPr>
          <w:rFonts w:hint="eastAsia"/>
        </w:rPr>
      </w:pPr>
      <w:r>
        <w:rPr>
          <w:rFonts w:hint="eastAsia"/>
        </w:rPr>
        <w:t>[</w:t>
      </w:r>
      <w:r>
        <w:t>9] B</w:t>
      </w:r>
      <w:r>
        <w:rPr>
          <w:rFonts w:hint="eastAsia"/>
        </w:rPr>
        <w:t>战</w:t>
      </w:r>
      <w:r>
        <w:rPr>
          <w:rFonts w:hint="eastAsia"/>
        </w:rPr>
        <w:t>,</w:t>
      </w:r>
      <w:r>
        <w:t xml:space="preserve"> URL: </w:t>
      </w:r>
      <w:r w:rsidRPr="004E2DC6">
        <w:t>https://www.bilibili.com/video/BV1ki4y1C71H</w:t>
      </w:r>
      <w:r>
        <w:t xml:space="preserve">. [2022-6-23]. </w:t>
      </w:r>
    </w:p>
    <w:sectPr w:rsidR="003A4094" w:rsidRPr="00444A4D" w:rsidSect="00223311">
      <w:footerReference w:type="default" r:id="rId50"/>
      <w:pgSz w:w="11907" w:h="16840"/>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8EFCB" w14:textId="77777777" w:rsidR="004C116C" w:rsidRDefault="004C116C">
      <w:pPr>
        <w:ind w:firstLine="480"/>
      </w:pPr>
      <w:r>
        <w:separator/>
      </w:r>
    </w:p>
    <w:p w14:paraId="54F3FAD6" w14:textId="77777777" w:rsidR="004C116C" w:rsidRDefault="004C116C">
      <w:pPr>
        <w:ind w:firstLine="480"/>
      </w:pPr>
    </w:p>
  </w:endnote>
  <w:endnote w:type="continuationSeparator" w:id="0">
    <w:p w14:paraId="025A620F" w14:textId="77777777" w:rsidR="004C116C" w:rsidRDefault="004C116C">
      <w:pPr>
        <w:ind w:firstLine="480"/>
      </w:pPr>
      <w:r>
        <w:continuationSeparator/>
      </w:r>
    </w:p>
    <w:p w14:paraId="60708608" w14:textId="77777777" w:rsidR="004C116C" w:rsidRDefault="004C116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798AC" w14:textId="7A296F95" w:rsidR="00ED05BF" w:rsidRPr="004F691D" w:rsidRDefault="00ED05BF" w:rsidP="004F691D">
    <w:pPr>
      <w:ind w:firstLine="480"/>
      <w:jc w:val="center"/>
      <w:rPr>
        <w:rFonts w:ascii="宋体" w:hAnsi="宋体"/>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4B0B7" w14:textId="77777777" w:rsidR="0079411E" w:rsidRDefault="0079411E">
    <w:pPr>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F0F84" w14:textId="77777777" w:rsidR="00ED05BF" w:rsidRDefault="00ED05BF" w:rsidP="00ED05BF">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5B2EC" w14:textId="77777777" w:rsidR="0079411E" w:rsidRDefault="0079411E">
    <w:pPr>
      <w:ind w:firstLine="480"/>
      <w:jc w:val="center"/>
      <w:rPr>
        <w:rFonts w:ascii="宋体" w:hAnsi="宋体"/>
      </w:rPr>
    </w:pPr>
    <w:r>
      <w:rPr>
        <w:rFonts w:ascii="宋体" w:hAnsi="宋体"/>
      </w:rPr>
      <w:fldChar w:fldCharType="begin"/>
    </w:r>
    <w:r>
      <w:rPr>
        <w:rFonts w:ascii="宋体" w:hAnsi="宋体"/>
      </w:rPr>
      <w:instrText xml:space="preserve"> PAGE </w:instrText>
    </w:r>
    <w:r>
      <w:rPr>
        <w:rFonts w:ascii="宋体" w:hAnsi="宋体"/>
      </w:rPr>
      <w:fldChar w:fldCharType="separate"/>
    </w:r>
    <w:r w:rsidR="00603825">
      <w:rPr>
        <w:rFonts w:ascii="宋体" w:hAnsi="宋体"/>
        <w:noProof/>
      </w:rPr>
      <w:t>7</w:t>
    </w:r>
    <w:r>
      <w:rPr>
        <w:rFonts w:ascii="宋体" w:hAnsi="宋体"/>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4159" w14:textId="77777777" w:rsidR="0079411E" w:rsidRDefault="0079411E">
    <w:pPr>
      <w:ind w:firstLine="480"/>
      <w:jc w:val="center"/>
    </w:pPr>
    <w:r>
      <w:fldChar w:fldCharType="begin"/>
    </w:r>
    <w:r>
      <w:instrText xml:space="preserve"> PAGE  \* MERGEFORMAT </w:instrText>
    </w:r>
    <w:r>
      <w:fldChar w:fldCharType="separate"/>
    </w:r>
    <w:r w:rsidR="00603825">
      <w:rPr>
        <w:noProof/>
      </w:rPr>
      <w:t>9</w:t>
    </w:r>
    <w:r>
      <w:fldChar w:fldCharType="end"/>
    </w:r>
  </w:p>
  <w:p w14:paraId="55B76A4E" w14:textId="77777777" w:rsidR="006B1326" w:rsidRDefault="006B1326">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5A02E" w14:textId="77777777" w:rsidR="004C116C" w:rsidRDefault="004C116C">
      <w:pPr>
        <w:ind w:firstLine="480"/>
      </w:pPr>
      <w:r>
        <w:separator/>
      </w:r>
    </w:p>
    <w:p w14:paraId="1E5ED257" w14:textId="77777777" w:rsidR="004C116C" w:rsidRDefault="004C116C">
      <w:pPr>
        <w:ind w:firstLine="480"/>
      </w:pPr>
    </w:p>
  </w:footnote>
  <w:footnote w:type="continuationSeparator" w:id="0">
    <w:p w14:paraId="4DFCF667" w14:textId="77777777" w:rsidR="004C116C" w:rsidRDefault="004C116C">
      <w:pPr>
        <w:ind w:firstLine="480"/>
      </w:pPr>
      <w:r>
        <w:continuationSeparator/>
      </w:r>
    </w:p>
    <w:p w14:paraId="7C85AB4D" w14:textId="77777777" w:rsidR="004C116C" w:rsidRDefault="004C116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33596" w14:textId="77777777" w:rsidR="00ED05BF" w:rsidRDefault="00ED05BF">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9058" w14:textId="77777777" w:rsidR="0079411E" w:rsidRDefault="0079411E">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11D6" w14:textId="77777777" w:rsidR="00ED05BF" w:rsidRDefault="00ED05BF">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7983C" w14:textId="5F8A0EC1" w:rsidR="0079411E" w:rsidRPr="00A762B9" w:rsidRDefault="0079411E" w:rsidP="00A762B9">
    <w:pPr>
      <w:pBdr>
        <w:bottom w:val="single" w:sz="4" w:space="1" w:color="auto"/>
      </w:pBdr>
      <w:ind w:firstLine="480"/>
      <w:jc w:val="center"/>
      <w:rPr>
        <w:rFonts w:ascii="华文中宋" w:eastAsia="华文中宋" w:hAnsi="华文中宋"/>
      </w:rPr>
    </w:pPr>
    <w:r>
      <w:rPr>
        <w:rFonts w:ascii="华文中宋" w:eastAsia="华文中宋" w:hAnsi="华文中宋" w:hint="eastAsia"/>
      </w:rPr>
      <w:t>北京交通大学海滨学院</w:t>
    </w:r>
    <w:r w:rsidR="00E2198C">
      <w:rPr>
        <w:rFonts w:ascii="华文中宋" w:eastAsia="华文中宋" w:hAnsi="华文中宋" w:hint="eastAsia"/>
      </w:rPr>
      <w:t>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decimal"/>
      <w:pStyle w:val="1"/>
      <w:lvlText w:val="%1"/>
      <w:lvlJc w:val="left"/>
      <w:pPr>
        <w:tabs>
          <w:tab w:val="num" w:pos="360"/>
        </w:tabs>
        <w:ind w:left="0" w:firstLine="0"/>
      </w:pPr>
      <w:rPr>
        <w:rFonts w:ascii="Times New Roman" w:hAnsi="Times New Roman" w:cs="Times New Roman" w:hint="default"/>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388D3613"/>
    <w:multiLevelType w:val="multilevel"/>
    <w:tmpl w:val="4EBAB3D6"/>
    <w:lvl w:ilvl="0">
      <w:start w:val="1"/>
      <w:numFmt w:val="decimal"/>
      <w:lvlText w:val="%1"/>
      <w:lvlJc w:val="left"/>
      <w:pPr>
        <w:ind w:left="492" w:hanging="492"/>
      </w:pPr>
      <w:rPr>
        <w:rFonts w:hint="default"/>
      </w:rPr>
    </w:lvl>
    <w:lvl w:ilvl="1">
      <w:start w:val="2"/>
      <w:numFmt w:val="decimal"/>
      <w:isLgl/>
      <w:lvlText w:val="%1.%2"/>
      <w:lvlJc w:val="left"/>
      <w:pPr>
        <w:ind w:left="672" w:hanging="6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73ED214A"/>
    <w:multiLevelType w:val="multilevel"/>
    <w:tmpl w:val="A3F4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CA6E0E"/>
    <w:multiLevelType w:val="multilevel"/>
    <w:tmpl w:val="CA3290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D556EA"/>
    <w:multiLevelType w:val="hybridMultilevel"/>
    <w:tmpl w:val="84C88822"/>
    <w:lvl w:ilvl="0" w:tplc="080065A2">
      <w:start w:val="1"/>
      <w:numFmt w:val="decimal"/>
      <w:lvlText w:val="%1"/>
      <w:lvlJc w:val="left"/>
      <w:pPr>
        <w:ind w:left="492" w:hanging="4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420"/>
  <w:evenAndOddHeaders/>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10428"/>
    <w:rsid w:val="00011D17"/>
    <w:rsid w:val="00034009"/>
    <w:rsid w:val="00037A16"/>
    <w:rsid w:val="00041BDA"/>
    <w:rsid w:val="00042CC2"/>
    <w:rsid w:val="00063F9C"/>
    <w:rsid w:val="00083691"/>
    <w:rsid w:val="00090972"/>
    <w:rsid w:val="000954F5"/>
    <w:rsid w:val="000A6A7C"/>
    <w:rsid w:val="000D002D"/>
    <w:rsid w:val="000D53A0"/>
    <w:rsid w:val="000F5D2C"/>
    <w:rsid w:val="00104071"/>
    <w:rsid w:val="00107CD7"/>
    <w:rsid w:val="00144BB3"/>
    <w:rsid w:val="001577D8"/>
    <w:rsid w:val="00170469"/>
    <w:rsid w:val="00170FF4"/>
    <w:rsid w:val="00172A27"/>
    <w:rsid w:val="0018610E"/>
    <w:rsid w:val="00192DF7"/>
    <w:rsid w:val="00196A6B"/>
    <w:rsid w:val="001B75B5"/>
    <w:rsid w:val="001C1EB5"/>
    <w:rsid w:val="001D2A36"/>
    <w:rsid w:val="001F0906"/>
    <w:rsid w:val="001F3B54"/>
    <w:rsid w:val="00210981"/>
    <w:rsid w:val="00223311"/>
    <w:rsid w:val="002368A7"/>
    <w:rsid w:val="00255F08"/>
    <w:rsid w:val="00257397"/>
    <w:rsid w:val="00257430"/>
    <w:rsid w:val="00295A01"/>
    <w:rsid w:val="002B2511"/>
    <w:rsid w:val="002B4ACD"/>
    <w:rsid w:val="002C5B3C"/>
    <w:rsid w:val="002C7811"/>
    <w:rsid w:val="002F38E5"/>
    <w:rsid w:val="002F6CE7"/>
    <w:rsid w:val="00302F88"/>
    <w:rsid w:val="003037A4"/>
    <w:rsid w:val="00342E87"/>
    <w:rsid w:val="00362216"/>
    <w:rsid w:val="00362D6B"/>
    <w:rsid w:val="00365053"/>
    <w:rsid w:val="00394FC6"/>
    <w:rsid w:val="003A4094"/>
    <w:rsid w:val="003C0C9A"/>
    <w:rsid w:val="003C1E31"/>
    <w:rsid w:val="003D2E6D"/>
    <w:rsid w:val="003E10AD"/>
    <w:rsid w:val="003E3929"/>
    <w:rsid w:val="003F66AE"/>
    <w:rsid w:val="0040407C"/>
    <w:rsid w:val="00417369"/>
    <w:rsid w:val="004217A0"/>
    <w:rsid w:val="00444A4D"/>
    <w:rsid w:val="004556DC"/>
    <w:rsid w:val="004622A5"/>
    <w:rsid w:val="004804FF"/>
    <w:rsid w:val="00497AAD"/>
    <w:rsid w:val="004B14DD"/>
    <w:rsid w:val="004B77C8"/>
    <w:rsid w:val="004C116C"/>
    <w:rsid w:val="004C2E81"/>
    <w:rsid w:val="004C6976"/>
    <w:rsid w:val="004D4D9D"/>
    <w:rsid w:val="004D7944"/>
    <w:rsid w:val="004E2DC6"/>
    <w:rsid w:val="004E639E"/>
    <w:rsid w:val="004F06FC"/>
    <w:rsid w:val="004F161F"/>
    <w:rsid w:val="004F20CB"/>
    <w:rsid w:val="004F691D"/>
    <w:rsid w:val="005073F2"/>
    <w:rsid w:val="005269FB"/>
    <w:rsid w:val="00532B1D"/>
    <w:rsid w:val="00555EBC"/>
    <w:rsid w:val="00556EEB"/>
    <w:rsid w:val="00574C98"/>
    <w:rsid w:val="0059563E"/>
    <w:rsid w:val="005B2414"/>
    <w:rsid w:val="005B268A"/>
    <w:rsid w:val="005C5DCC"/>
    <w:rsid w:val="005E2825"/>
    <w:rsid w:val="00603825"/>
    <w:rsid w:val="006114C5"/>
    <w:rsid w:val="00612537"/>
    <w:rsid w:val="00613318"/>
    <w:rsid w:val="006257FB"/>
    <w:rsid w:val="00626E1E"/>
    <w:rsid w:val="006429E1"/>
    <w:rsid w:val="0064302E"/>
    <w:rsid w:val="0065157C"/>
    <w:rsid w:val="00653BCE"/>
    <w:rsid w:val="00660F30"/>
    <w:rsid w:val="0068552A"/>
    <w:rsid w:val="006A358E"/>
    <w:rsid w:val="006A5004"/>
    <w:rsid w:val="006A5EFB"/>
    <w:rsid w:val="006B09BF"/>
    <w:rsid w:val="006B1326"/>
    <w:rsid w:val="006B22C9"/>
    <w:rsid w:val="006B4018"/>
    <w:rsid w:val="006C67CB"/>
    <w:rsid w:val="006E54C0"/>
    <w:rsid w:val="006E5A7C"/>
    <w:rsid w:val="006F4EE1"/>
    <w:rsid w:val="007420BD"/>
    <w:rsid w:val="00742BD7"/>
    <w:rsid w:val="00743416"/>
    <w:rsid w:val="00746CF6"/>
    <w:rsid w:val="00752B50"/>
    <w:rsid w:val="00753A38"/>
    <w:rsid w:val="007617A8"/>
    <w:rsid w:val="007747DA"/>
    <w:rsid w:val="0079411E"/>
    <w:rsid w:val="007A31EB"/>
    <w:rsid w:val="007B0E86"/>
    <w:rsid w:val="007B7947"/>
    <w:rsid w:val="007C01CF"/>
    <w:rsid w:val="007C330C"/>
    <w:rsid w:val="007C4789"/>
    <w:rsid w:val="007F4CF1"/>
    <w:rsid w:val="007F524C"/>
    <w:rsid w:val="008034D1"/>
    <w:rsid w:val="00803D2C"/>
    <w:rsid w:val="00805343"/>
    <w:rsid w:val="0083168A"/>
    <w:rsid w:val="00872CEE"/>
    <w:rsid w:val="00881357"/>
    <w:rsid w:val="00885593"/>
    <w:rsid w:val="00886E9D"/>
    <w:rsid w:val="008A034D"/>
    <w:rsid w:val="008B1879"/>
    <w:rsid w:val="008D0130"/>
    <w:rsid w:val="008D2D34"/>
    <w:rsid w:val="008F05E3"/>
    <w:rsid w:val="009054AE"/>
    <w:rsid w:val="00907C3F"/>
    <w:rsid w:val="009374D3"/>
    <w:rsid w:val="00955096"/>
    <w:rsid w:val="009552F2"/>
    <w:rsid w:val="0096255B"/>
    <w:rsid w:val="0096295E"/>
    <w:rsid w:val="00964999"/>
    <w:rsid w:val="009652E5"/>
    <w:rsid w:val="009730BA"/>
    <w:rsid w:val="00974F6D"/>
    <w:rsid w:val="009978AF"/>
    <w:rsid w:val="009B20A4"/>
    <w:rsid w:val="009B3C62"/>
    <w:rsid w:val="009C2FAE"/>
    <w:rsid w:val="009D3561"/>
    <w:rsid w:val="009E6DCB"/>
    <w:rsid w:val="009F4B54"/>
    <w:rsid w:val="00A002B6"/>
    <w:rsid w:val="00A13AC4"/>
    <w:rsid w:val="00A17939"/>
    <w:rsid w:val="00A658CA"/>
    <w:rsid w:val="00A762B9"/>
    <w:rsid w:val="00A84D89"/>
    <w:rsid w:val="00AE17F4"/>
    <w:rsid w:val="00B021E9"/>
    <w:rsid w:val="00B043E1"/>
    <w:rsid w:val="00B0522E"/>
    <w:rsid w:val="00B072C8"/>
    <w:rsid w:val="00B4028D"/>
    <w:rsid w:val="00B46440"/>
    <w:rsid w:val="00B54758"/>
    <w:rsid w:val="00B56A4F"/>
    <w:rsid w:val="00B66B75"/>
    <w:rsid w:val="00B66F1E"/>
    <w:rsid w:val="00B674B6"/>
    <w:rsid w:val="00B675F7"/>
    <w:rsid w:val="00B76F6F"/>
    <w:rsid w:val="00B82451"/>
    <w:rsid w:val="00BA07E2"/>
    <w:rsid w:val="00BA1F07"/>
    <w:rsid w:val="00BB3E35"/>
    <w:rsid w:val="00BC5A43"/>
    <w:rsid w:val="00BC5DFE"/>
    <w:rsid w:val="00BC6727"/>
    <w:rsid w:val="00BD6610"/>
    <w:rsid w:val="00BD6BE3"/>
    <w:rsid w:val="00BE3D9C"/>
    <w:rsid w:val="00C0163B"/>
    <w:rsid w:val="00C14D4B"/>
    <w:rsid w:val="00C20BED"/>
    <w:rsid w:val="00C301CD"/>
    <w:rsid w:val="00C51296"/>
    <w:rsid w:val="00C734B4"/>
    <w:rsid w:val="00C94856"/>
    <w:rsid w:val="00CA4860"/>
    <w:rsid w:val="00CB364C"/>
    <w:rsid w:val="00CC08B9"/>
    <w:rsid w:val="00CD7A46"/>
    <w:rsid w:val="00CE02F6"/>
    <w:rsid w:val="00D02881"/>
    <w:rsid w:val="00D12342"/>
    <w:rsid w:val="00D223F5"/>
    <w:rsid w:val="00D25C88"/>
    <w:rsid w:val="00D33656"/>
    <w:rsid w:val="00D54E0F"/>
    <w:rsid w:val="00D65CAA"/>
    <w:rsid w:val="00D67169"/>
    <w:rsid w:val="00D854FD"/>
    <w:rsid w:val="00D86B92"/>
    <w:rsid w:val="00D90A00"/>
    <w:rsid w:val="00D91229"/>
    <w:rsid w:val="00D97065"/>
    <w:rsid w:val="00DA033F"/>
    <w:rsid w:val="00DA276D"/>
    <w:rsid w:val="00DA3E72"/>
    <w:rsid w:val="00DA79EA"/>
    <w:rsid w:val="00DB140C"/>
    <w:rsid w:val="00DB1717"/>
    <w:rsid w:val="00DB3A2D"/>
    <w:rsid w:val="00DB4910"/>
    <w:rsid w:val="00DC0F17"/>
    <w:rsid w:val="00DC44F0"/>
    <w:rsid w:val="00DC4D63"/>
    <w:rsid w:val="00DD7DD1"/>
    <w:rsid w:val="00DF10B5"/>
    <w:rsid w:val="00E2198C"/>
    <w:rsid w:val="00E34AD5"/>
    <w:rsid w:val="00E47949"/>
    <w:rsid w:val="00E50771"/>
    <w:rsid w:val="00E82F93"/>
    <w:rsid w:val="00E90482"/>
    <w:rsid w:val="00E906A5"/>
    <w:rsid w:val="00E95379"/>
    <w:rsid w:val="00ED05BF"/>
    <w:rsid w:val="00F07338"/>
    <w:rsid w:val="00F210B0"/>
    <w:rsid w:val="00F35A59"/>
    <w:rsid w:val="00F41331"/>
    <w:rsid w:val="00F50006"/>
    <w:rsid w:val="00F560DA"/>
    <w:rsid w:val="00F57300"/>
    <w:rsid w:val="00F57820"/>
    <w:rsid w:val="00F74811"/>
    <w:rsid w:val="00F75A5F"/>
    <w:rsid w:val="00F77453"/>
    <w:rsid w:val="00F97357"/>
    <w:rsid w:val="00FA0940"/>
    <w:rsid w:val="00FA6218"/>
    <w:rsid w:val="00FB179A"/>
    <w:rsid w:val="00FC0F8F"/>
    <w:rsid w:val="00FC2BA8"/>
    <w:rsid w:val="00FC624C"/>
    <w:rsid w:val="00FD1824"/>
    <w:rsid w:val="00FD609B"/>
    <w:rsid w:val="00FE1A4B"/>
    <w:rsid w:val="00FF14AF"/>
    <w:rsid w:val="00FF65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8756DF"/>
  <w15:chartTrackingRefBased/>
  <w15:docId w15:val="{0466FF15-831C-4DF2-B9C2-067384B54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11D17"/>
    <w:pPr>
      <w:widowControl w:val="0"/>
      <w:adjustRightInd w:val="0"/>
      <w:snapToGrid w:val="0"/>
      <w:spacing w:line="400" w:lineRule="exact"/>
      <w:ind w:firstLineChars="200" w:firstLine="200"/>
      <w:jc w:val="both"/>
    </w:pPr>
    <w:rPr>
      <w:kern w:val="2"/>
      <w:sz w:val="24"/>
      <w:szCs w:val="24"/>
    </w:rPr>
  </w:style>
  <w:style w:type="paragraph" w:styleId="10">
    <w:name w:val="heading 1"/>
    <w:basedOn w:val="a0"/>
    <w:next w:val="a0"/>
    <w:qFormat/>
    <w:rsid w:val="00011D17"/>
    <w:pPr>
      <w:keepNext/>
      <w:keepLines/>
      <w:spacing w:before="960" w:after="480" w:line="240" w:lineRule="auto"/>
      <w:ind w:firstLineChars="0" w:firstLine="0"/>
      <w:jc w:val="center"/>
      <w:outlineLvl w:val="0"/>
    </w:pPr>
    <w:rPr>
      <w:b/>
      <w:bCs/>
      <w:kern w:val="44"/>
      <w:sz w:val="36"/>
      <w:szCs w:val="44"/>
    </w:rPr>
  </w:style>
  <w:style w:type="paragraph" w:styleId="2">
    <w:name w:val="heading 2"/>
    <w:basedOn w:val="a0"/>
    <w:next w:val="a0"/>
    <w:qFormat/>
    <w:rsid w:val="006A5004"/>
    <w:pPr>
      <w:keepNext/>
      <w:keepLines/>
      <w:spacing w:before="720" w:after="240" w:line="240" w:lineRule="auto"/>
      <w:ind w:firstLineChars="0" w:firstLine="0"/>
      <w:jc w:val="left"/>
      <w:outlineLvl w:val="1"/>
    </w:pPr>
    <w:rPr>
      <w:b/>
      <w:bCs/>
      <w:sz w:val="32"/>
      <w:szCs w:val="32"/>
    </w:rPr>
  </w:style>
  <w:style w:type="paragraph" w:styleId="3">
    <w:name w:val="heading 3"/>
    <w:basedOn w:val="a0"/>
    <w:next w:val="a0"/>
    <w:link w:val="30"/>
    <w:qFormat/>
    <w:rsid w:val="007C01CF"/>
    <w:pPr>
      <w:keepNext/>
      <w:keepLines/>
      <w:spacing w:before="360" w:after="120" w:line="240" w:lineRule="auto"/>
      <w:ind w:firstLineChars="0" w:firstLine="0"/>
      <w:jc w:val="left"/>
      <w:outlineLvl w:val="2"/>
    </w:pPr>
    <w:rPr>
      <w:b/>
      <w:bCs/>
      <w:sz w:val="30"/>
      <w:szCs w:val="32"/>
    </w:rPr>
  </w:style>
  <w:style w:type="paragraph" w:styleId="4">
    <w:name w:val="heading 4"/>
    <w:basedOn w:val="a0"/>
    <w:next w:val="a0"/>
    <w:qFormat/>
    <w:rsid w:val="004E639E"/>
    <w:pPr>
      <w:keepNext/>
      <w:keepLines/>
      <w:spacing w:before="240" w:line="240" w:lineRule="auto"/>
      <w:ind w:firstLineChars="0" w:firstLine="0"/>
      <w:jc w:val="left"/>
      <w:outlineLvl w:val="3"/>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
    <w:name w:val="封面-培养单位"/>
    <w:rPr>
      <w:rFonts w:ascii="Times New Roman" w:eastAsia="宋体" w:hAnsi="Times New Roman"/>
      <w:sz w:val="28"/>
    </w:rPr>
  </w:style>
  <w:style w:type="character" w:customStyle="1" w:styleId="11">
    <w:name w:val="封面1"/>
    <w:rPr>
      <w:rFonts w:ascii="Times New Roman" w:eastAsia="楷体_GB2312" w:hAnsi="Times New Roman"/>
      <w:spacing w:val="60"/>
      <w:kern w:val="84"/>
      <w:sz w:val="84"/>
    </w:rPr>
  </w:style>
  <w:style w:type="character" w:customStyle="1" w:styleId="-0">
    <w:name w:val="封面-日期"/>
    <w:rPr>
      <w:rFonts w:ascii="Times New Roman" w:eastAsia="宋体" w:hAnsi="Times New Roman"/>
      <w:sz w:val="28"/>
    </w:rPr>
  </w:style>
  <w:style w:type="character" w:customStyle="1" w:styleId="-1">
    <w:name w:val="封面-论文题目"/>
    <w:rPr>
      <w:rFonts w:ascii="Times New Roman" w:eastAsia="宋体" w:hAnsi="Times New Roman"/>
      <w:sz w:val="36"/>
    </w:rPr>
  </w:style>
  <w:style w:type="character" w:customStyle="1" w:styleId="20">
    <w:name w:val="封面2"/>
    <w:rPr>
      <w:b/>
      <w:spacing w:val="60"/>
      <w:sz w:val="44"/>
    </w:rPr>
  </w:style>
  <w:style w:type="character" w:customStyle="1" w:styleId="-2">
    <w:name w:val="封面-论文英文题目"/>
    <w:rPr>
      <w:rFonts w:ascii="Times New Roman" w:eastAsia="宋体" w:hAnsi="Times New Roman"/>
      <w:sz w:val="36"/>
    </w:rPr>
  </w:style>
  <w:style w:type="character" w:customStyle="1" w:styleId="-3">
    <w:name w:val="封面-导师"/>
    <w:rPr>
      <w:rFonts w:ascii="Times New Roman" w:eastAsia="宋体" w:hAnsi="Times New Roman"/>
      <w:sz w:val="28"/>
    </w:rPr>
  </w:style>
  <w:style w:type="paragraph" w:customStyle="1" w:styleId="a0">
    <w:name w:val="正文一般"/>
    <w:link w:val="a4"/>
    <w:qFormat/>
    <w:rsid w:val="00A762B9"/>
    <w:pPr>
      <w:spacing w:line="360" w:lineRule="auto"/>
      <w:ind w:firstLineChars="200" w:firstLine="200"/>
      <w:jc w:val="both"/>
    </w:pPr>
    <w:rPr>
      <w:kern w:val="2"/>
      <w:sz w:val="24"/>
      <w:szCs w:val="24"/>
    </w:rPr>
  </w:style>
  <w:style w:type="paragraph" w:customStyle="1" w:styleId="1">
    <w:name w:val="1级标题"/>
    <w:basedOn w:val="a"/>
    <w:pPr>
      <w:numPr>
        <w:numId w:val="1"/>
      </w:numPr>
      <w:tabs>
        <w:tab w:val="left" w:pos="240"/>
        <w:tab w:val="left" w:pos="360"/>
      </w:tabs>
      <w:spacing w:before="340" w:after="320" w:line="240" w:lineRule="auto"/>
      <w:ind w:firstLineChars="0"/>
      <w:jc w:val="center"/>
      <w:outlineLvl w:val="0"/>
    </w:pPr>
    <w:rPr>
      <w:rFonts w:ascii="宋体" w:hAnsi="宋体"/>
      <w:b/>
      <w:sz w:val="36"/>
      <w:szCs w:val="36"/>
    </w:rPr>
  </w:style>
  <w:style w:type="paragraph" w:customStyle="1" w:styleId="a5">
    <w:name w:val="正文（结尾部分）"/>
    <w:basedOn w:val="a"/>
    <w:pPr>
      <w:spacing w:line="320" w:lineRule="exact"/>
    </w:pPr>
    <w:rPr>
      <w:sz w:val="21"/>
    </w:rPr>
  </w:style>
  <w:style w:type="paragraph" w:customStyle="1" w:styleId="22">
    <w:name w:val="样式 标题 2 + 首行缩进:  2 字符"/>
    <w:basedOn w:val="2"/>
    <w:next w:val="a0"/>
    <w:rsid w:val="00746CF6"/>
    <w:rPr>
      <w:rFonts w:cs="宋体"/>
      <w:szCs w:val="20"/>
    </w:rPr>
  </w:style>
  <w:style w:type="character" w:styleId="a6">
    <w:name w:val="Unresolved Mention"/>
    <w:uiPriority w:val="99"/>
    <w:semiHidden/>
    <w:unhideWhenUsed/>
    <w:rsid w:val="00C20BED"/>
    <w:rPr>
      <w:color w:val="605E5C"/>
      <w:shd w:val="clear" w:color="auto" w:fill="E1DFDD"/>
    </w:rPr>
  </w:style>
  <w:style w:type="table" w:styleId="a7">
    <w:name w:val="Table Grid"/>
    <w:basedOn w:val="a2"/>
    <w:rsid w:val="005269FB"/>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tblStylePr w:type="firstCol">
      <w:rPr>
        <w:rFonts w:eastAsia="宋体"/>
        <w:sz w:val="21"/>
      </w:rPr>
      <w:tblPr/>
      <w:tcPr>
        <w:shd w:val="clear" w:color="auto" w:fill="FFFFFF"/>
      </w:tcPr>
    </w:tblStylePr>
  </w:style>
  <w:style w:type="paragraph" w:customStyle="1" w:styleId="a8">
    <w:name w:val="表格居中"/>
    <w:basedOn w:val="a0"/>
    <w:qFormat/>
    <w:rsid w:val="006E5A7C"/>
    <w:pPr>
      <w:spacing w:line="360" w:lineRule="exact"/>
      <w:ind w:firstLineChars="0" w:firstLine="0"/>
      <w:jc w:val="center"/>
    </w:pPr>
    <w:rPr>
      <w:sz w:val="21"/>
    </w:rPr>
  </w:style>
  <w:style w:type="character" w:customStyle="1" w:styleId="a4">
    <w:name w:val="正文一般 字符"/>
    <w:link w:val="a0"/>
    <w:rsid w:val="00C734B4"/>
    <w:rPr>
      <w:kern w:val="2"/>
      <w:sz w:val="24"/>
      <w:szCs w:val="24"/>
    </w:rPr>
  </w:style>
  <w:style w:type="character" w:customStyle="1" w:styleId="30">
    <w:name w:val="标题 3 字符"/>
    <w:link w:val="3"/>
    <w:rsid w:val="000D002D"/>
    <w:rPr>
      <w:b/>
      <w:bCs/>
      <w:kern w:val="2"/>
      <w:sz w:val="30"/>
      <w:szCs w:val="32"/>
    </w:rPr>
  </w:style>
  <w:style w:type="character" w:styleId="a9">
    <w:name w:val="Hyperlink"/>
    <w:uiPriority w:val="99"/>
    <w:unhideWhenUsed/>
    <w:rsid w:val="00DB140C"/>
    <w:rPr>
      <w:color w:val="0000FF"/>
      <w:u w:val="single"/>
    </w:rPr>
  </w:style>
  <w:style w:type="character" w:styleId="aa">
    <w:name w:val="Strong"/>
    <w:uiPriority w:val="22"/>
    <w:qFormat/>
    <w:rsid w:val="00444A4D"/>
    <w:rPr>
      <w:b/>
      <w:bCs/>
    </w:rPr>
  </w:style>
  <w:style w:type="paragraph" w:styleId="ab">
    <w:name w:val="Normal (Web)"/>
    <w:basedOn w:val="a"/>
    <w:uiPriority w:val="99"/>
    <w:unhideWhenUsed/>
    <w:rsid w:val="00CD7A46"/>
    <w:pPr>
      <w:widowControl/>
      <w:adjustRightInd/>
      <w:snapToGrid/>
      <w:spacing w:before="100" w:beforeAutospacing="1" w:after="100" w:afterAutospacing="1" w:line="240" w:lineRule="auto"/>
      <w:ind w:firstLineChars="0" w:firstLine="0"/>
      <w:jc w:val="left"/>
    </w:pPr>
    <w:rPr>
      <w:rFonts w:ascii="宋体" w:hAnsi="宋体" w:cs="宋体"/>
      <w:kern w:val="0"/>
    </w:rPr>
  </w:style>
  <w:style w:type="paragraph" w:styleId="HTML">
    <w:name w:val="HTML Preformatted"/>
    <w:basedOn w:val="a"/>
    <w:link w:val="HTML0"/>
    <w:uiPriority w:val="99"/>
    <w:unhideWhenUsed/>
    <w:rsid w:val="00FC2B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rPr>
  </w:style>
  <w:style w:type="character" w:customStyle="1" w:styleId="HTML0">
    <w:name w:val="HTML 预设格式 字符"/>
    <w:link w:val="HTML"/>
    <w:uiPriority w:val="99"/>
    <w:rsid w:val="00FC2BA8"/>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194">
      <w:bodyDiv w:val="1"/>
      <w:marLeft w:val="0"/>
      <w:marRight w:val="0"/>
      <w:marTop w:val="0"/>
      <w:marBottom w:val="0"/>
      <w:divBdr>
        <w:top w:val="none" w:sz="0" w:space="0" w:color="auto"/>
        <w:left w:val="none" w:sz="0" w:space="0" w:color="auto"/>
        <w:bottom w:val="none" w:sz="0" w:space="0" w:color="auto"/>
        <w:right w:val="none" w:sz="0" w:space="0" w:color="auto"/>
      </w:divBdr>
    </w:div>
    <w:div w:id="99498689">
      <w:bodyDiv w:val="1"/>
      <w:marLeft w:val="0"/>
      <w:marRight w:val="0"/>
      <w:marTop w:val="0"/>
      <w:marBottom w:val="0"/>
      <w:divBdr>
        <w:top w:val="none" w:sz="0" w:space="0" w:color="auto"/>
        <w:left w:val="none" w:sz="0" w:space="0" w:color="auto"/>
        <w:bottom w:val="none" w:sz="0" w:space="0" w:color="auto"/>
        <w:right w:val="none" w:sz="0" w:space="0" w:color="auto"/>
      </w:divBdr>
    </w:div>
    <w:div w:id="100224433">
      <w:bodyDiv w:val="1"/>
      <w:marLeft w:val="0"/>
      <w:marRight w:val="0"/>
      <w:marTop w:val="0"/>
      <w:marBottom w:val="0"/>
      <w:divBdr>
        <w:top w:val="none" w:sz="0" w:space="0" w:color="auto"/>
        <w:left w:val="none" w:sz="0" w:space="0" w:color="auto"/>
        <w:bottom w:val="none" w:sz="0" w:space="0" w:color="auto"/>
        <w:right w:val="none" w:sz="0" w:space="0" w:color="auto"/>
      </w:divBdr>
      <w:divsChild>
        <w:div w:id="922760798">
          <w:marLeft w:val="0"/>
          <w:marRight w:val="0"/>
          <w:marTop w:val="0"/>
          <w:marBottom w:val="225"/>
          <w:divBdr>
            <w:top w:val="none" w:sz="0" w:space="0" w:color="auto"/>
            <w:left w:val="none" w:sz="0" w:space="0" w:color="auto"/>
            <w:bottom w:val="none" w:sz="0" w:space="0" w:color="auto"/>
            <w:right w:val="none" w:sz="0" w:space="0" w:color="auto"/>
          </w:divBdr>
        </w:div>
        <w:div w:id="1285381513">
          <w:marLeft w:val="0"/>
          <w:marRight w:val="0"/>
          <w:marTop w:val="0"/>
          <w:marBottom w:val="225"/>
          <w:divBdr>
            <w:top w:val="none" w:sz="0" w:space="0" w:color="auto"/>
            <w:left w:val="none" w:sz="0" w:space="0" w:color="auto"/>
            <w:bottom w:val="none" w:sz="0" w:space="0" w:color="auto"/>
            <w:right w:val="none" w:sz="0" w:space="0" w:color="auto"/>
          </w:divBdr>
        </w:div>
      </w:divsChild>
    </w:div>
    <w:div w:id="244530782">
      <w:bodyDiv w:val="1"/>
      <w:marLeft w:val="0"/>
      <w:marRight w:val="0"/>
      <w:marTop w:val="0"/>
      <w:marBottom w:val="0"/>
      <w:divBdr>
        <w:top w:val="none" w:sz="0" w:space="0" w:color="auto"/>
        <w:left w:val="none" w:sz="0" w:space="0" w:color="auto"/>
        <w:bottom w:val="none" w:sz="0" w:space="0" w:color="auto"/>
        <w:right w:val="none" w:sz="0" w:space="0" w:color="auto"/>
      </w:divBdr>
    </w:div>
    <w:div w:id="272909166">
      <w:bodyDiv w:val="1"/>
      <w:marLeft w:val="0"/>
      <w:marRight w:val="0"/>
      <w:marTop w:val="0"/>
      <w:marBottom w:val="0"/>
      <w:divBdr>
        <w:top w:val="none" w:sz="0" w:space="0" w:color="auto"/>
        <w:left w:val="none" w:sz="0" w:space="0" w:color="auto"/>
        <w:bottom w:val="none" w:sz="0" w:space="0" w:color="auto"/>
        <w:right w:val="none" w:sz="0" w:space="0" w:color="auto"/>
      </w:divBdr>
    </w:div>
    <w:div w:id="402722852">
      <w:bodyDiv w:val="1"/>
      <w:marLeft w:val="0"/>
      <w:marRight w:val="0"/>
      <w:marTop w:val="0"/>
      <w:marBottom w:val="0"/>
      <w:divBdr>
        <w:top w:val="none" w:sz="0" w:space="0" w:color="auto"/>
        <w:left w:val="none" w:sz="0" w:space="0" w:color="auto"/>
        <w:bottom w:val="none" w:sz="0" w:space="0" w:color="auto"/>
        <w:right w:val="none" w:sz="0" w:space="0" w:color="auto"/>
      </w:divBdr>
      <w:divsChild>
        <w:div w:id="1841047346">
          <w:marLeft w:val="0"/>
          <w:marRight w:val="0"/>
          <w:marTop w:val="0"/>
          <w:marBottom w:val="225"/>
          <w:divBdr>
            <w:top w:val="none" w:sz="0" w:space="0" w:color="auto"/>
            <w:left w:val="none" w:sz="0" w:space="0" w:color="auto"/>
            <w:bottom w:val="none" w:sz="0" w:space="0" w:color="auto"/>
            <w:right w:val="none" w:sz="0" w:space="0" w:color="auto"/>
          </w:divBdr>
        </w:div>
        <w:div w:id="1042359962">
          <w:marLeft w:val="0"/>
          <w:marRight w:val="0"/>
          <w:marTop w:val="0"/>
          <w:marBottom w:val="225"/>
          <w:divBdr>
            <w:top w:val="none" w:sz="0" w:space="0" w:color="auto"/>
            <w:left w:val="none" w:sz="0" w:space="0" w:color="auto"/>
            <w:bottom w:val="none" w:sz="0" w:space="0" w:color="auto"/>
            <w:right w:val="none" w:sz="0" w:space="0" w:color="auto"/>
          </w:divBdr>
        </w:div>
        <w:div w:id="1668092413">
          <w:marLeft w:val="0"/>
          <w:marRight w:val="0"/>
          <w:marTop w:val="0"/>
          <w:marBottom w:val="225"/>
          <w:divBdr>
            <w:top w:val="none" w:sz="0" w:space="0" w:color="auto"/>
            <w:left w:val="none" w:sz="0" w:space="0" w:color="auto"/>
            <w:bottom w:val="none" w:sz="0" w:space="0" w:color="auto"/>
            <w:right w:val="none" w:sz="0" w:space="0" w:color="auto"/>
          </w:divBdr>
        </w:div>
      </w:divsChild>
    </w:div>
    <w:div w:id="461578017">
      <w:bodyDiv w:val="1"/>
      <w:marLeft w:val="0"/>
      <w:marRight w:val="0"/>
      <w:marTop w:val="0"/>
      <w:marBottom w:val="0"/>
      <w:divBdr>
        <w:top w:val="none" w:sz="0" w:space="0" w:color="auto"/>
        <w:left w:val="none" w:sz="0" w:space="0" w:color="auto"/>
        <w:bottom w:val="none" w:sz="0" w:space="0" w:color="auto"/>
        <w:right w:val="none" w:sz="0" w:space="0" w:color="auto"/>
      </w:divBdr>
    </w:div>
    <w:div w:id="496771285">
      <w:bodyDiv w:val="1"/>
      <w:marLeft w:val="0"/>
      <w:marRight w:val="0"/>
      <w:marTop w:val="0"/>
      <w:marBottom w:val="0"/>
      <w:divBdr>
        <w:top w:val="none" w:sz="0" w:space="0" w:color="auto"/>
        <w:left w:val="none" w:sz="0" w:space="0" w:color="auto"/>
        <w:bottom w:val="none" w:sz="0" w:space="0" w:color="auto"/>
        <w:right w:val="none" w:sz="0" w:space="0" w:color="auto"/>
      </w:divBdr>
    </w:div>
    <w:div w:id="514079790">
      <w:bodyDiv w:val="1"/>
      <w:marLeft w:val="0"/>
      <w:marRight w:val="0"/>
      <w:marTop w:val="0"/>
      <w:marBottom w:val="0"/>
      <w:divBdr>
        <w:top w:val="none" w:sz="0" w:space="0" w:color="auto"/>
        <w:left w:val="none" w:sz="0" w:space="0" w:color="auto"/>
        <w:bottom w:val="none" w:sz="0" w:space="0" w:color="auto"/>
        <w:right w:val="none" w:sz="0" w:space="0" w:color="auto"/>
      </w:divBdr>
    </w:div>
    <w:div w:id="517624951">
      <w:bodyDiv w:val="1"/>
      <w:marLeft w:val="0"/>
      <w:marRight w:val="0"/>
      <w:marTop w:val="0"/>
      <w:marBottom w:val="0"/>
      <w:divBdr>
        <w:top w:val="none" w:sz="0" w:space="0" w:color="auto"/>
        <w:left w:val="none" w:sz="0" w:space="0" w:color="auto"/>
        <w:bottom w:val="none" w:sz="0" w:space="0" w:color="auto"/>
        <w:right w:val="none" w:sz="0" w:space="0" w:color="auto"/>
      </w:divBdr>
      <w:divsChild>
        <w:div w:id="330375891">
          <w:marLeft w:val="0"/>
          <w:marRight w:val="0"/>
          <w:marTop w:val="0"/>
          <w:marBottom w:val="225"/>
          <w:divBdr>
            <w:top w:val="none" w:sz="0" w:space="0" w:color="auto"/>
            <w:left w:val="none" w:sz="0" w:space="0" w:color="auto"/>
            <w:bottom w:val="none" w:sz="0" w:space="0" w:color="auto"/>
            <w:right w:val="none" w:sz="0" w:space="0" w:color="auto"/>
          </w:divBdr>
        </w:div>
        <w:div w:id="268970681">
          <w:marLeft w:val="0"/>
          <w:marRight w:val="0"/>
          <w:marTop w:val="0"/>
          <w:marBottom w:val="225"/>
          <w:divBdr>
            <w:top w:val="none" w:sz="0" w:space="0" w:color="auto"/>
            <w:left w:val="none" w:sz="0" w:space="0" w:color="auto"/>
            <w:bottom w:val="none" w:sz="0" w:space="0" w:color="auto"/>
            <w:right w:val="none" w:sz="0" w:space="0" w:color="auto"/>
          </w:divBdr>
        </w:div>
      </w:divsChild>
    </w:div>
    <w:div w:id="679354033">
      <w:bodyDiv w:val="1"/>
      <w:marLeft w:val="0"/>
      <w:marRight w:val="0"/>
      <w:marTop w:val="0"/>
      <w:marBottom w:val="0"/>
      <w:divBdr>
        <w:top w:val="none" w:sz="0" w:space="0" w:color="auto"/>
        <w:left w:val="none" w:sz="0" w:space="0" w:color="auto"/>
        <w:bottom w:val="none" w:sz="0" w:space="0" w:color="auto"/>
        <w:right w:val="none" w:sz="0" w:space="0" w:color="auto"/>
      </w:divBdr>
    </w:div>
    <w:div w:id="780684661">
      <w:bodyDiv w:val="1"/>
      <w:marLeft w:val="0"/>
      <w:marRight w:val="0"/>
      <w:marTop w:val="0"/>
      <w:marBottom w:val="0"/>
      <w:divBdr>
        <w:top w:val="none" w:sz="0" w:space="0" w:color="auto"/>
        <w:left w:val="none" w:sz="0" w:space="0" w:color="auto"/>
        <w:bottom w:val="none" w:sz="0" w:space="0" w:color="auto"/>
        <w:right w:val="none" w:sz="0" w:space="0" w:color="auto"/>
      </w:divBdr>
    </w:div>
    <w:div w:id="806437423">
      <w:bodyDiv w:val="1"/>
      <w:marLeft w:val="0"/>
      <w:marRight w:val="0"/>
      <w:marTop w:val="0"/>
      <w:marBottom w:val="0"/>
      <w:divBdr>
        <w:top w:val="none" w:sz="0" w:space="0" w:color="auto"/>
        <w:left w:val="none" w:sz="0" w:space="0" w:color="auto"/>
        <w:bottom w:val="none" w:sz="0" w:space="0" w:color="auto"/>
        <w:right w:val="none" w:sz="0" w:space="0" w:color="auto"/>
      </w:divBdr>
      <w:divsChild>
        <w:div w:id="1148521733">
          <w:marLeft w:val="0"/>
          <w:marRight w:val="0"/>
          <w:marTop w:val="0"/>
          <w:marBottom w:val="225"/>
          <w:divBdr>
            <w:top w:val="none" w:sz="0" w:space="0" w:color="auto"/>
            <w:left w:val="none" w:sz="0" w:space="0" w:color="auto"/>
            <w:bottom w:val="none" w:sz="0" w:space="0" w:color="auto"/>
            <w:right w:val="none" w:sz="0" w:space="0" w:color="auto"/>
          </w:divBdr>
        </w:div>
        <w:div w:id="1977103449">
          <w:marLeft w:val="0"/>
          <w:marRight w:val="0"/>
          <w:marTop w:val="0"/>
          <w:marBottom w:val="225"/>
          <w:divBdr>
            <w:top w:val="none" w:sz="0" w:space="0" w:color="auto"/>
            <w:left w:val="none" w:sz="0" w:space="0" w:color="auto"/>
            <w:bottom w:val="none" w:sz="0" w:space="0" w:color="auto"/>
            <w:right w:val="none" w:sz="0" w:space="0" w:color="auto"/>
          </w:divBdr>
          <w:divsChild>
            <w:div w:id="1951156095">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49515800">
          <w:marLeft w:val="0"/>
          <w:marRight w:val="0"/>
          <w:marTop w:val="0"/>
          <w:marBottom w:val="225"/>
          <w:divBdr>
            <w:top w:val="none" w:sz="0" w:space="0" w:color="auto"/>
            <w:left w:val="none" w:sz="0" w:space="0" w:color="auto"/>
            <w:bottom w:val="none" w:sz="0" w:space="0" w:color="auto"/>
            <w:right w:val="none" w:sz="0" w:space="0" w:color="auto"/>
          </w:divBdr>
        </w:div>
        <w:div w:id="179393006">
          <w:marLeft w:val="0"/>
          <w:marRight w:val="0"/>
          <w:marTop w:val="0"/>
          <w:marBottom w:val="225"/>
          <w:divBdr>
            <w:top w:val="none" w:sz="0" w:space="0" w:color="auto"/>
            <w:left w:val="none" w:sz="0" w:space="0" w:color="auto"/>
            <w:bottom w:val="none" w:sz="0" w:space="0" w:color="auto"/>
            <w:right w:val="none" w:sz="0" w:space="0" w:color="auto"/>
          </w:divBdr>
        </w:div>
        <w:div w:id="900015764">
          <w:marLeft w:val="0"/>
          <w:marRight w:val="0"/>
          <w:marTop w:val="0"/>
          <w:marBottom w:val="225"/>
          <w:divBdr>
            <w:top w:val="none" w:sz="0" w:space="0" w:color="auto"/>
            <w:left w:val="none" w:sz="0" w:space="0" w:color="auto"/>
            <w:bottom w:val="none" w:sz="0" w:space="0" w:color="auto"/>
            <w:right w:val="none" w:sz="0" w:space="0" w:color="auto"/>
          </w:divBdr>
        </w:div>
        <w:div w:id="458961367">
          <w:marLeft w:val="0"/>
          <w:marRight w:val="0"/>
          <w:marTop w:val="0"/>
          <w:marBottom w:val="225"/>
          <w:divBdr>
            <w:top w:val="none" w:sz="0" w:space="0" w:color="auto"/>
            <w:left w:val="none" w:sz="0" w:space="0" w:color="auto"/>
            <w:bottom w:val="none" w:sz="0" w:space="0" w:color="auto"/>
            <w:right w:val="none" w:sz="0" w:space="0" w:color="auto"/>
          </w:divBdr>
        </w:div>
        <w:div w:id="284506756">
          <w:marLeft w:val="0"/>
          <w:marRight w:val="0"/>
          <w:marTop w:val="0"/>
          <w:marBottom w:val="225"/>
          <w:divBdr>
            <w:top w:val="none" w:sz="0" w:space="0" w:color="auto"/>
            <w:left w:val="none" w:sz="0" w:space="0" w:color="auto"/>
            <w:bottom w:val="none" w:sz="0" w:space="0" w:color="auto"/>
            <w:right w:val="none" w:sz="0" w:space="0" w:color="auto"/>
          </w:divBdr>
        </w:div>
        <w:div w:id="47265694">
          <w:marLeft w:val="0"/>
          <w:marRight w:val="0"/>
          <w:marTop w:val="0"/>
          <w:marBottom w:val="225"/>
          <w:divBdr>
            <w:top w:val="none" w:sz="0" w:space="0" w:color="auto"/>
            <w:left w:val="none" w:sz="0" w:space="0" w:color="auto"/>
            <w:bottom w:val="none" w:sz="0" w:space="0" w:color="auto"/>
            <w:right w:val="none" w:sz="0" w:space="0" w:color="auto"/>
          </w:divBdr>
        </w:div>
      </w:divsChild>
    </w:div>
    <w:div w:id="881677531">
      <w:bodyDiv w:val="1"/>
      <w:marLeft w:val="0"/>
      <w:marRight w:val="0"/>
      <w:marTop w:val="0"/>
      <w:marBottom w:val="0"/>
      <w:divBdr>
        <w:top w:val="none" w:sz="0" w:space="0" w:color="auto"/>
        <w:left w:val="none" w:sz="0" w:space="0" w:color="auto"/>
        <w:bottom w:val="none" w:sz="0" w:space="0" w:color="auto"/>
        <w:right w:val="none" w:sz="0" w:space="0" w:color="auto"/>
      </w:divBdr>
    </w:div>
    <w:div w:id="987633111">
      <w:bodyDiv w:val="1"/>
      <w:marLeft w:val="0"/>
      <w:marRight w:val="0"/>
      <w:marTop w:val="0"/>
      <w:marBottom w:val="0"/>
      <w:divBdr>
        <w:top w:val="none" w:sz="0" w:space="0" w:color="auto"/>
        <w:left w:val="none" w:sz="0" w:space="0" w:color="auto"/>
        <w:bottom w:val="none" w:sz="0" w:space="0" w:color="auto"/>
        <w:right w:val="none" w:sz="0" w:space="0" w:color="auto"/>
      </w:divBdr>
    </w:div>
    <w:div w:id="1203664862">
      <w:bodyDiv w:val="1"/>
      <w:marLeft w:val="0"/>
      <w:marRight w:val="0"/>
      <w:marTop w:val="0"/>
      <w:marBottom w:val="0"/>
      <w:divBdr>
        <w:top w:val="none" w:sz="0" w:space="0" w:color="auto"/>
        <w:left w:val="none" w:sz="0" w:space="0" w:color="auto"/>
        <w:bottom w:val="none" w:sz="0" w:space="0" w:color="auto"/>
        <w:right w:val="none" w:sz="0" w:space="0" w:color="auto"/>
      </w:divBdr>
      <w:divsChild>
        <w:div w:id="350297830">
          <w:marLeft w:val="0"/>
          <w:marRight w:val="0"/>
          <w:marTop w:val="0"/>
          <w:marBottom w:val="225"/>
          <w:divBdr>
            <w:top w:val="none" w:sz="0" w:space="0" w:color="auto"/>
            <w:left w:val="none" w:sz="0" w:space="0" w:color="auto"/>
            <w:bottom w:val="none" w:sz="0" w:space="0" w:color="auto"/>
            <w:right w:val="none" w:sz="0" w:space="0" w:color="auto"/>
          </w:divBdr>
        </w:div>
        <w:div w:id="1572234474">
          <w:marLeft w:val="0"/>
          <w:marRight w:val="0"/>
          <w:marTop w:val="0"/>
          <w:marBottom w:val="225"/>
          <w:divBdr>
            <w:top w:val="none" w:sz="0" w:space="0" w:color="auto"/>
            <w:left w:val="none" w:sz="0" w:space="0" w:color="auto"/>
            <w:bottom w:val="none" w:sz="0" w:space="0" w:color="auto"/>
            <w:right w:val="none" w:sz="0" w:space="0" w:color="auto"/>
          </w:divBdr>
        </w:div>
        <w:div w:id="289014179">
          <w:marLeft w:val="0"/>
          <w:marRight w:val="0"/>
          <w:marTop w:val="0"/>
          <w:marBottom w:val="225"/>
          <w:divBdr>
            <w:top w:val="none" w:sz="0" w:space="0" w:color="auto"/>
            <w:left w:val="none" w:sz="0" w:space="0" w:color="auto"/>
            <w:bottom w:val="none" w:sz="0" w:space="0" w:color="auto"/>
            <w:right w:val="none" w:sz="0" w:space="0" w:color="auto"/>
          </w:divBdr>
        </w:div>
      </w:divsChild>
    </w:div>
    <w:div w:id="1272400178">
      <w:bodyDiv w:val="1"/>
      <w:marLeft w:val="0"/>
      <w:marRight w:val="0"/>
      <w:marTop w:val="0"/>
      <w:marBottom w:val="0"/>
      <w:divBdr>
        <w:top w:val="none" w:sz="0" w:space="0" w:color="auto"/>
        <w:left w:val="none" w:sz="0" w:space="0" w:color="auto"/>
        <w:bottom w:val="none" w:sz="0" w:space="0" w:color="auto"/>
        <w:right w:val="none" w:sz="0" w:space="0" w:color="auto"/>
      </w:divBdr>
    </w:div>
    <w:div w:id="1433814497">
      <w:bodyDiv w:val="1"/>
      <w:marLeft w:val="0"/>
      <w:marRight w:val="0"/>
      <w:marTop w:val="0"/>
      <w:marBottom w:val="0"/>
      <w:divBdr>
        <w:top w:val="none" w:sz="0" w:space="0" w:color="auto"/>
        <w:left w:val="none" w:sz="0" w:space="0" w:color="auto"/>
        <w:bottom w:val="none" w:sz="0" w:space="0" w:color="auto"/>
        <w:right w:val="none" w:sz="0" w:space="0" w:color="auto"/>
      </w:divBdr>
      <w:divsChild>
        <w:div w:id="1992098565">
          <w:marLeft w:val="0"/>
          <w:marRight w:val="0"/>
          <w:marTop w:val="0"/>
          <w:marBottom w:val="225"/>
          <w:divBdr>
            <w:top w:val="none" w:sz="0" w:space="0" w:color="auto"/>
            <w:left w:val="none" w:sz="0" w:space="0" w:color="auto"/>
            <w:bottom w:val="none" w:sz="0" w:space="0" w:color="auto"/>
            <w:right w:val="none" w:sz="0" w:space="0" w:color="auto"/>
          </w:divBdr>
        </w:div>
        <w:div w:id="1578439230">
          <w:marLeft w:val="0"/>
          <w:marRight w:val="0"/>
          <w:marTop w:val="0"/>
          <w:marBottom w:val="225"/>
          <w:divBdr>
            <w:top w:val="none" w:sz="0" w:space="0" w:color="auto"/>
            <w:left w:val="none" w:sz="0" w:space="0" w:color="auto"/>
            <w:bottom w:val="none" w:sz="0" w:space="0" w:color="auto"/>
            <w:right w:val="none" w:sz="0" w:space="0" w:color="auto"/>
          </w:divBdr>
        </w:div>
      </w:divsChild>
    </w:div>
    <w:div w:id="1484154797">
      <w:bodyDiv w:val="1"/>
      <w:marLeft w:val="0"/>
      <w:marRight w:val="0"/>
      <w:marTop w:val="0"/>
      <w:marBottom w:val="0"/>
      <w:divBdr>
        <w:top w:val="none" w:sz="0" w:space="0" w:color="auto"/>
        <w:left w:val="none" w:sz="0" w:space="0" w:color="auto"/>
        <w:bottom w:val="none" w:sz="0" w:space="0" w:color="auto"/>
        <w:right w:val="none" w:sz="0" w:space="0" w:color="auto"/>
      </w:divBdr>
    </w:div>
    <w:div w:id="1556695648">
      <w:bodyDiv w:val="1"/>
      <w:marLeft w:val="0"/>
      <w:marRight w:val="0"/>
      <w:marTop w:val="0"/>
      <w:marBottom w:val="0"/>
      <w:divBdr>
        <w:top w:val="none" w:sz="0" w:space="0" w:color="auto"/>
        <w:left w:val="none" w:sz="0" w:space="0" w:color="auto"/>
        <w:bottom w:val="none" w:sz="0" w:space="0" w:color="auto"/>
        <w:right w:val="none" w:sz="0" w:space="0" w:color="auto"/>
      </w:divBdr>
      <w:divsChild>
        <w:div w:id="1637949187">
          <w:marLeft w:val="0"/>
          <w:marRight w:val="0"/>
          <w:marTop w:val="0"/>
          <w:marBottom w:val="225"/>
          <w:divBdr>
            <w:top w:val="none" w:sz="0" w:space="0" w:color="auto"/>
            <w:left w:val="none" w:sz="0" w:space="0" w:color="auto"/>
            <w:bottom w:val="none" w:sz="0" w:space="0" w:color="auto"/>
            <w:right w:val="none" w:sz="0" w:space="0" w:color="auto"/>
          </w:divBdr>
        </w:div>
        <w:div w:id="1121194209">
          <w:marLeft w:val="0"/>
          <w:marRight w:val="0"/>
          <w:marTop w:val="0"/>
          <w:marBottom w:val="225"/>
          <w:divBdr>
            <w:top w:val="none" w:sz="0" w:space="0" w:color="auto"/>
            <w:left w:val="none" w:sz="0" w:space="0" w:color="auto"/>
            <w:bottom w:val="none" w:sz="0" w:space="0" w:color="auto"/>
            <w:right w:val="none" w:sz="0" w:space="0" w:color="auto"/>
          </w:divBdr>
        </w:div>
        <w:div w:id="145173296">
          <w:marLeft w:val="0"/>
          <w:marRight w:val="0"/>
          <w:marTop w:val="0"/>
          <w:marBottom w:val="225"/>
          <w:divBdr>
            <w:top w:val="none" w:sz="0" w:space="0" w:color="auto"/>
            <w:left w:val="none" w:sz="0" w:space="0" w:color="auto"/>
            <w:bottom w:val="none" w:sz="0" w:space="0" w:color="auto"/>
            <w:right w:val="none" w:sz="0" w:space="0" w:color="auto"/>
          </w:divBdr>
        </w:div>
      </w:divsChild>
    </w:div>
    <w:div w:id="1598172871">
      <w:bodyDiv w:val="1"/>
      <w:marLeft w:val="0"/>
      <w:marRight w:val="0"/>
      <w:marTop w:val="0"/>
      <w:marBottom w:val="0"/>
      <w:divBdr>
        <w:top w:val="none" w:sz="0" w:space="0" w:color="auto"/>
        <w:left w:val="none" w:sz="0" w:space="0" w:color="auto"/>
        <w:bottom w:val="none" w:sz="0" w:space="0" w:color="auto"/>
        <w:right w:val="none" w:sz="0" w:space="0" w:color="auto"/>
      </w:divBdr>
    </w:div>
    <w:div w:id="1667589206">
      <w:bodyDiv w:val="1"/>
      <w:marLeft w:val="0"/>
      <w:marRight w:val="0"/>
      <w:marTop w:val="0"/>
      <w:marBottom w:val="0"/>
      <w:divBdr>
        <w:top w:val="none" w:sz="0" w:space="0" w:color="auto"/>
        <w:left w:val="none" w:sz="0" w:space="0" w:color="auto"/>
        <w:bottom w:val="none" w:sz="0" w:space="0" w:color="auto"/>
        <w:right w:val="none" w:sz="0" w:space="0" w:color="auto"/>
      </w:divBdr>
    </w:div>
    <w:div w:id="1676617046">
      <w:bodyDiv w:val="1"/>
      <w:marLeft w:val="0"/>
      <w:marRight w:val="0"/>
      <w:marTop w:val="0"/>
      <w:marBottom w:val="0"/>
      <w:divBdr>
        <w:top w:val="none" w:sz="0" w:space="0" w:color="auto"/>
        <w:left w:val="none" w:sz="0" w:space="0" w:color="auto"/>
        <w:bottom w:val="none" w:sz="0" w:space="0" w:color="auto"/>
        <w:right w:val="none" w:sz="0" w:space="0" w:color="auto"/>
      </w:divBdr>
    </w:div>
    <w:div w:id="1735394806">
      <w:bodyDiv w:val="1"/>
      <w:marLeft w:val="0"/>
      <w:marRight w:val="0"/>
      <w:marTop w:val="0"/>
      <w:marBottom w:val="0"/>
      <w:divBdr>
        <w:top w:val="none" w:sz="0" w:space="0" w:color="auto"/>
        <w:left w:val="none" w:sz="0" w:space="0" w:color="auto"/>
        <w:bottom w:val="none" w:sz="0" w:space="0" w:color="auto"/>
        <w:right w:val="none" w:sz="0" w:space="0" w:color="auto"/>
      </w:divBdr>
    </w:div>
    <w:div w:id="1842312642">
      <w:bodyDiv w:val="1"/>
      <w:marLeft w:val="0"/>
      <w:marRight w:val="0"/>
      <w:marTop w:val="0"/>
      <w:marBottom w:val="0"/>
      <w:divBdr>
        <w:top w:val="none" w:sz="0" w:space="0" w:color="auto"/>
        <w:left w:val="none" w:sz="0" w:space="0" w:color="auto"/>
        <w:bottom w:val="none" w:sz="0" w:space="0" w:color="auto"/>
        <w:right w:val="none" w:sz="0" w:space="0" w:color="auto"/>
      </w:divBdr>
      <w:divsChild>
        <w:div w:id="919869300">
          <w:marLeft w:val="0"/>
          <w:marRight w:val="0"/>
          <w:marTop w:val="0"/>
          <w:marBottom w:val="225"/>
          <w:divBdr>
            <w:top w:val="none" w:sz="0" w:space="0" w:color="auto"/>
            <w:left w:val="none" w:sz="0" w:space="0" w:color="auto"/>
            <w:bottom w:val="none" w:sz="0" w:space="0" w:color="auto"/>
            <w:right w:val="none" w:sz="0" w:space="0" w:color="auto"/>
          </w:divBdr>
        </w:div>
        <w:div w:id="1099375508">
          <w:marLeft w:val="0"/>
          <w:marRight w:val="0"/>
          <w:marTop w:val="0"/>
          <w:marBottom w:val="225"/>
          <w:divBdr>
            <w:top w:val="none" w:sz="0" w:space="0" w:color="auto"/>
            <w:left w:val="none" w:sz="0" w:space="0" w:color="auto"/>
            <w:bottom w:val="none" w:sz="0" w:space="0" w:color="auto"/>
            <w:right w:val="none" w:sz="0" w:space="0" w:color="auto"/>
          </w:divBdr>
        </w:div>
        <w:div w:id="1923180982">
          <w:marLeft w:val="0"/>
          <w:marRight w:val="0"/>
          <w:marTop w:val="0"/>
          <w:marBottom w:val="225"/>
          <w:divBdr>
            <w:top w:val="none" w:sz="0" w:space="0" w:color="auto"/>
            <w:left w:val="none" w:sz="0" w:space="0" w:color="auto"/>
            <w:bottom w:val="none" w:sz="0" w:space="0" w:color="auto"/>
            <w:right w:val="none" w:sz="0" w:space="0" w:color="auto"/>
          </w:divBdr>
        </w:div>
        <w:div w:id="268198875">
          <w:marLeft w:val="0"/>
          <w:marRight w:val="0"/>
          <w:marTop w:val="0"/>
          <w:marBottom w:val="225"/>
          <w:divBdr>
            <w:top w:val="none" w:sz="0" w:space="0" w:color="auto"/>
            <w:left w:val="none" w:sz="0" w:space="0" w:color="auto"/>
            <w:bottom w:val="none" w:sz="0" w:space="0" w:color="auto"/>
            <w:right w:val="none" w:sz="0" w:space="0" w:color="auto"/>
          </w:divBdr>
        </w:div>
        <w:div w:id="1584341857">
          <w:marLeft w:val="0"/>
          <w:marRight w:val="0"/>
          <w:marTop w:val="0"/>
          <w:marBottom w:val="225"/>
          <w:divBdr>
            <w:top w:val="none" w:sz="0" w:space="0" w:color="auto"/>
            <w:left w:val="none" w:sz="0" w:space="0" w:color="auto"/>
            <w:bottom w:val="none" w:sz="0" w:space="0" w:color="auto"/>
            <w:right w:val="none" w:sz="0" w:space="0" w:color="auto"/>
          </w:divBdr>
        </w:div>
        <w:div w:id="1484618687">
          <w:marLeft w:val="0"/>
          <w:marRight w:val="0"/>
          <w:marTop w:val="0"/>
          <w:marBottom w:val="225"/>
          <w:divBdr>
            <w:top w:val="none" w:sz="0" w:space="0" w:color="auto"/>
            <w:left w:val="none" w:sz="0" w:space="0" w:color="auto"/>
            <w:bottom w:val="none" w:sz="0" w:space="0" w:color="auto"/>
            <w:right w:val="none" w:sz="0" w:space="0" w:color="auto"/>
          </w:divBdr>
        </w:div>
      </w:divsChild>
    </w:div>
    <w:div w:id="1896501909">
      <w:bodyDiv w:val="1"/>
      <w:marLeft w:val="0"/>
      <w:marRight w:val="0"/>
      <w:marTop w:val="0"/>
      <w:marBottom w:val="0"/>
      <w:divBdr>
        <w:top w:val="none" w:sz="0" w:space="0" w:color="auto"/>
        <w:left w:val="none" w:sz="0" w:space="0" w:color="auto"/>
        <w:bottom w:val="none" w:sz="0" w:space="0" w:color="auto"/>
        <w:right w:val="none" w:sz="0" w:space="0" w:color="auto"/>
      </w:divBdr>
    </w:div>
    <w:div w:id="1906187388">
      <w:bodyDiv w:val="1"/>
      <w:marLeft w:val="0"/>
      <w:marRight w:val="0"/>
      <w:marTop w:val="0"/>
      <w:marBottom w:val="0"/>
      <w:divBdr>
        <w:top w:val="none" w:sz="0" w:space="0" w:color="auto"/>
        <w:left w:val="none" w:sz="0" w:space="0" w:color="auto"/>
        <w:bottom w:val="none" w:sz="0" w:space="0" w:color="auto"/>
        <w:right w:val="none" w:sz="0" w:space="0" w:color="auto"/>
      </w:divBdr>
    </w:div>
    <w:div w:id="1943562077">
      <w:bodyDiv w:val="1"/>
      <w:marLeft w:val="0"/>
      <w:marRight w:val="0"/>
      <w:marTop w:val="0"/>
      <w:marBottom w:val="0"/>
      <w:divBdr>
        <w:top w:val="none" w:sz="0" w:space="0" w:color="auto"/>
        <w:left w:val="none" w:sz="0" w:space="0" w:color="auto"/>
        <w:bottom w:val="none" w:sz="0" w:space="0" w:color="auto"/>
        <w:right w:val="none" w:sz="0" w:space="0" w:color="auto"/>
      </w:divBdr>
      <w:divsChild>
        <w:div w:id="2139715817">
          <w:marLeft w:val="0"/>
          <w:marRight w:val="0"/>
          <w:marTop w:val="0"/>
          <w:marBottom w:val="225"/>
          <w:divBdr>
            <w:top w:val="none" w:sz="0" w:space="0" w:color="auto"/>
            <w:left w:val="none" w:sz="0" w:space="0" w:color="auto"/>
            <w:bottom w:val="none" w:sz="0" w:space="0" w:color="auto"/>
            <w:right w:val="none" w:sz="0" w:space="0" w:color="auto"/>
          </w:divBdr>
        </w:div>
        <w:div w:id="1006204332">
          <w:marLeft w:val="0"/>
          <w:marRight w:val="0"/>
          <w:marTop w:val="0"/>
          <w:marBottom w:val="225"/>
          <w:divBdr>
            <w:top w:val="none" w:sz="0" w:space="0" w:color="auto"/>
            <w:left w:val="none" w:sz="0" w:space="0" w:color="auto"/>
            <w:bottom w:val="none" w:sz="0" w:space="0" w:color="auto"/>
            <w:right w:val="none" w:sz="0" w:space="0" w:color="auto"/>
          </w:divBdr>
        </w:div>
      </w:divsChild>
    </w:div>
    <w:div w:id="2039351756">
      <w:bodyDiv w:val="1"/>
      <w:marLeft w:val="0"/>
      <w:marRight w:val="0"/>
      <w:marTop w:val="0"/>
      <w:marBottom w:val="0"/>
      <w:divBdr>
        <w:top w:val="none" w:sz="0" w:space="0" w:color="auto"/>
        <w:left w:val="none" w:sz="0" w:space="0" w:color="auto"/>
        <w:bottom w:val="none" w:sz="0" w:space="0" w:color="auto"/>
        <w:right w:val="none" w:sz="0" w:space="0" w:color="auto"/>
      </w:divBdr>
      <w:divsChild>
        <w:div w:id="394204811">
          <w:marLeft w:val="0"/>
          <w:marRight w:val="0"/>
          <w:marTop w:val="0"/>
          <w:marBottom w:val="225"/>
          <w:divBdr>
            <w:top w:val="none" w:sz="0" w:space="0" w:color="auto"/>
            <w:left w:val="none" w:sz="0" w:space="0" w:color="auto"/>
            <w:bottom w:val="none" w:sz="0" w:space="0" w:color="auto"/>
            <w:right w:val="none" w:sz="0" w:space="0" w:color="auto"/>
          </w:divBdr>
        </w:div>
        <w:div w:id="1460957312">
          <w:marLeft w:val="0"/>
          <w:marRight w:val="0"/>
          <w:marTop w:val="0"/>
          <w:marBottom w:val="225"/>
          <w:divBdr>
            <w:top w:val="none" w:sz="0" w:space="0" w:color="auto"/>
            <w:left w:val="none" w:sz="0" w:space="0" w:color="auto"/>
            <w:bottom w:val="none" w:sz="0" w:space="0" w:color="auto"/>
            <w:right w:val="none" w:sz="0" w:space="0" w:color="auto"/>
          </w:divBdr>
        </w:div>
      </w:divsChild>
    </w:div>
    <w:div w:id="2047484388">
      <w:bodyDiv w:val="1"/>
      <w:marLeft w:val="0"/>
      <w:marRight w:val="0"/>
      <w:marTop w:val="0"/>
      <w:marBottom w:val="0"/>
      <w:divBdr>
        <w:top w:val="none" w:sz="0" w:space="0" w:color="auto"/>
        <w:left w:val="none" w:sz="0" w:space="0" w:color="auto"/>
        <w:bottom w:val="none" w:sz="0" w:space="0" w:color="auto"/>
        <w:right w:val="none" w:sz="0" w:space="0" w:color="auto"/>
      </w:divBdr>
    </w:div>
    <w:div w:id="207015352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baike.baidu.com/item/K-means" TargetMode="External"/><Relationship Id="rId26" Type="http://schemas.openxmlformats.org/officeDocument/2006/relationships/hyperlink" Target="https://baike.baidu.com/item/%E6%95%B0%E6%8D%AE%E9%9B%86/4745883" TargetMode="External"/><Relationship Id="rId39" Type="http://schemas.openxmlformats.org/officeDocument/2006/relationships/image" Target="media/image7.gif"/><Relationship Id="rId21" Type="http://schemas.openxmlformats.org/officeDocument/2006/relationships/hyperlink" Target="https://baike.baidu.com/item/%E7%BB%9F%E8%AE%A1%E5%AD%A6/1175" TargetMode="External"/><Relationship Id="rId34" Type="http://schemas.openxmlformats.org/officeDocument/2006/relationships/image" Target="media/image5.png"/><Relationship Id="rId42" Type="http://schemas.openxmlformats.org/officeDocument/2006/relationships/image" Target="https://img-blog.csdn.net/20170417171645740?watermark/2/text/aHR0cDovL2Jsb2cuY3Nkbi5uZXQvbWFyc2poYW8=/font/5a6L5L2T/fontsize/400/fill/I0JBQkFCMA==/dissolve/70/gravity/Center" TargetMode="External"/><Relationship Id="rId47" Type="http://schemas.openxmlformats.org/officeDocument/2006/relationships/image" Target="media/image11.gif"/><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o.csdn.net/so/search?q=%E5%91%BD%E4%BB%A4%E8%A1%8C&amp;spm=1001.2101.3001.7020" TargetMode="External"/><Relationship Id="rId29" Type="http://schemas.openxmlformats.org/officeDocument/2006/relationships/hyperlink" Target="https://baike.baidu.com/item/%E4%BA%8C%E7%BB%B4%E8%A1%A8%E6%A0%BC" TargetMode="External"/><Relationship Id="rId11" Type="http://schemas.openxmlformats.org/officeDocument/2006/relationships/footer" Target="footer1.xml"/><Relationship Id="rId24" Type="http://schemas.openxmlformats.org/officeDocument/2006/relationships/hyperlink" Target="https://baike.baidu.com/item/%E6%95%B0%E6%8D%AE%E6%8F%8F%E8%BF%B0/22081446"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image" Target="https://img-blog.csdn.net/20170417171637705?watermark/2/text/aHR0cDovL2Jsb2cuY3Nkbi5uZXQvbWFyc2poYW8=/font/5a6L5L2T/fontsize/400/fill/I0JBQkFCMA==/dissolve/70/gravity/Center" TargetMode="External"/><Relationship Id="rId45" Type="http://schemas.openxmlformats.org/officeDocument/2006/relationships/image" Target="media/image10.gif"/><Relationship Id="rId5" Type="http://schemas.openxmlformats.org/officeDocument/2006/relationships/webSettings" Target="webSettings.xml"/><Relationship Id="rId15" Type="http://schemas.openxmlformats.org/officeDocument/2006/relationships/hyperlink" Target="https://so.csdn.net/so/search?q=%E6%95%B0%E6%8D%AE%E6%8C%96%E6%8E%98&amp;spm=1001.2101.3001.7020" TargetMode="External"/><Relationship Id="rId23" Type="http://schemas.openxmlformats.org/officeDocument/2006/relationships/hyperlink" Target="https://baike.baidu.com/item/%E5%8F%AF%E8%A7%86%E5%8C%96%E6%8A%80%E6%9C%AF/1549548" TargetMode="External"/><Relationship Id="rId28" Type="http://schemas.openxmlformats.org/officeDocument/2006/relationships/hyperlink" Target="https://baike.baidu.com/item/%E7%94%B5%E5%AD%90%E8%A1%A8%E6%A0%BC" TargetMode="External"/><Relationship Id="rId36" Type="http://schemas.openxmlformats.org/officeDocument/2006/relationships/footer" Target="footer4.xml"/><Relationship Id="rId49"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hyperlink" Target="https://baike.baidu.com/item/%E4%BA%BA%E5%B7%A5%E6%99%BA%E8%83%BD/9180" TargetMode="External"/><Relationship Id="rId31" Type="http://schemas.openxmlformats.org/officeDocument/2006/relationships/image" Target="media/image2.png"/><Relationship Id="rId44" Type="http://schemas.openxmlformats.org/officeDocument/2006/relationships/image" Target="https://img-blog.csdn.net/20170417171702256?watermark/2/text/aHR0cDovL2Jsb2cuY3Nkbi5uZXQvbWFyc2poYW8=/font/5a6L5L2T/fontsize/400/fill/I0JBQkFCMA==/dissolve/70/gravity/Cente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6%95%B0%E6%8D%AE%E5%BA%93/103728" TargetMode="External"/><Relationship Id="rId27" Type="http://schemas.openxmlformats.org/officeDocument/2006/relationships/hyperlink" Target="https://baike.baidu.com/item/%E9%AA%8C%E8%AF%81%E9%9B%86/19446602" TargetMode="External"/><Relationship Id="rId30" Type="http://schemas.openxmlformats.org/officeDocument/2006/relationships/hyperlink" Target="https://baike.baidu.com/item/%E5%AE%89%E8%A3%85%E7%9B%AE%E5%BD%95" TargetMode="External"/><Relationship Id="rId35" Type="http://schemas.openxmlformats.org/officeDocument/2006/relationships/header" Target="header4.xml"/><Relationship Id="rId43" Type="http://schemas.openxmlformats.org/officeDocument/2006/relationships/image" Target="media/image9.gif"/><Relationship Id="rId48" Type="http://schemas.openxmlformats.org/officeDocument/2006/relationships/image" Target="https://img-blog.csdn.net/20170417171731785?watermark/2/text/aHR0cDovL2Jsb2cuY3Nkbi5uZXQvbWFyc2poYW8=/font/5a6L5L2T/fontsize/400/fill/I0JBQkFCMA==/dissolve/70/gravity/Center"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baike.baidu.com/item/%E5%85%B3%E8%81%94%E8%A7%84%E5%88%99" TargetMode="External"/><Relationship Id="rId25" Type="http://schemas.openxmlformats.org/officeDocument/2006/relationships/hyperlink" Target="https://baike.baidu.com/item/%E5%85%83%E6%95%B0%E6%8D%AE/1946090" TargetMode="External"/><Relationship Id="rId33" Type="http://schemas.openxmlformats.org/officeDocument/2006/relationships/image" Target="media/image4.png"/><Relationship Id="rId38" Type="http://schemas.openxmlformats.org/officeDocument/2006/relationships/hyperlink" Target="https://so.csdn.net/so/search?q=%E6%95%B0%E6%8D%AE%E9%A2%84%E5%A4%84%E7%90%86&amp;spm=1001.2101.3001.7020" TargetMode="External"/><Relationship Id="rId46" Type="http://schemas.openxmlformats.org/officeDocument/2006/relationships/image" Target="https://img-blog.csdn.net/20170417171715565?watermark/2/text/aHR0cDovL2Jsb2cuY3Nkbi5uZXQvbWFyc2poYW8=/font/5a6L5L2T/fontsize/400/fill/I0JBQkFCMA==/dissolve/70/gravity/Center" TargetMode="External"/><Relationship Id="rId20" Type="http://schemas.openxmlformats.org/officeDocument/2006/relationships/hyperlink" Target="https://baike.baidu.com/item/%E6%A8%A1%E5%BC%8F%E8%AF%86%E5%88%AB/295301" TargetMode="External"/><Relationship Id="rId41"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1329\Desktop\&#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71EB6-9130-42C3-8337-FD4010F2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2098</TotalTime>
  <Pages>1</Pages>
  <Words>3164</Words>
  <Characters>18037</Characters>
  <Application>Microsoft Office Word</Application>
  <DocSecurity>0</DocSecurity>
  <PresentationFormat/>
  <Lines>150</Lines>
  <Paragraphs>42</Paragraphs>
  <Slides>0</Slides>
  <Notes>0</Notes>
  <HiddenSlides>0</HiddenSlides>
  <MMClips>0</MMClips>
  <ScaleCrop>false</ScaleCrop>
  <Manager/>
  <Company>netcores</Company>
  <LinksUpToDate>false</LinksUpToDate>
  <CharactersWithSpaces>21159</CharactersWithSpaces>
  <SharedDoc>false</SharedDoc>
  <HLinks>
    <vt:vector size="108" baseType="variant">
      <vt:variant>
        <vt:i4>1376305</vt:i4>
      </vt:variant>
      <vt:variant>
        <vt:i4>148</vt:i4>
      </vt:variant>
      <vt:variant>
        <vt:i4>0</vt:i4>
      </vt:variant>
      <vt:variant>
        <vt:i4>5</vt:i4>
      </vt:variant>
      <vt:variant>
        <vt:lpwstr/>
      </vt:variant>
      <vt:variant>
        <vt:lpwstr>_Toc433701679</vt:lpwstr>
      </vt:variant>
      <vt:variant>
        <vt:i4>1376305</vt:i4>
      </vt:variant>
      <vt:variant>
        <vt:i4>142</vt:i4>
      </vt:variant>
      <vt:variant>
        <vt:i4>0</vt:i4>
      </vt:variant>
      <vt:variant>
        <vt:i4>5</vt:i4>
      </vt:variant>
      <vt:variant>
        <vt:lpwstr/>
      </vt:variant>
      <vt:variant>
        <vt:lpwstr>_Toc433701678</vt:lpwstr>
      </vt:variant>
      <vt:variant>
        <vt:i4>1376305</vt:i4>
      </vt:variant>
      <vt:variant>
        <vt:i4>136</vt:i4>
      </vt:variant>
      <vt:variant>
        <vt:i4>0</vt:i4>
      </vt:variant>
      <vt:variant>
        <vt:i4>5</vt:i4>
      </vt:variant>
      <vt:variant>
        <vt:lpwstr/>
      </vt:variant>
      <vt:variant>
        <vt:lpwstr>_Toc433701677</vt:lpwstr>
      </vt:variant>
      <vt:variant>
        <vt:i4>1376305</vt:i4>
      </vt:variant>
      <vt:variant>
        <vt:i4>130</vt:i4>
      </vt:variant>
      <vt:variant>
        <vt:i4>0</vt:i4>
      </vt:variant>
      <vt:variant>
        <vt:i4>5</vt:i4>
      </vt:variant>
      <vt:variant>
        <vt:lpwstr/>
      </vt:variant>
      <vt:variant>
        <vt:lpwstr>_Toc433701676</vt:lpwstr>
      </vt:variant>
      <vt:variant>
        <vt:i4>1376305</vt:i4>
      </vt:variant>
      <vt:variant>
        <vt:i4>124</vt:i4>
      </vt:variant>
      <vt:variant>
        <vt:i4>0</vt:i4>
      </vt:variant>
      <vt:variant>
        <vt:i4>5</vt:i4>
      </vt:variant>
      <vt:variant>
        <vt:lpwstr/>
      </vt:variant>
      <vt:variant>
        <vt:lpwstr>_Toc433701675</vt:lpwstr>
      </vt:variant>
      <vt:variant>
        <vt:i4>1376305</vt:i4>
      </vt:variant>
      <vt:variant>
        <vt:i4>115</vt:i4>
      </vt:variant>
      <vt:variant>
        <vt:i4>0</vt:i4>
      </vt:variant>
      <vt:variant>
        <vt:i4>5</vt:i4>
      </vt:variant>
      <vt:variant>
        <vt:lpwstr/>
      </vt:variant>
      <vt:variant>
        <vt:lpwstr>_Toc433701674</vt:lpwstr>
      </vt:variant>
      <vt:variant>
        <vt:i4>1376305</vt:i4>
      </vt:variant>
      <vt:variant>
        <vt:i4>106</vt:i4>
      </vt:variant>
      <vt:variant>
        <vt:i4>0</vt:i4>
      </vt:variant>
      <vt:variant>
        <vt:i4>5</vt:i4>
      </vt:variant>
      <vt:variant>
        <vt:lpwstr/>
      </vt:variant>
      <vt:variant>
        <vt:lpwstr>_Toc433701673</vt:lpwstr>
      </vt:variant>
      <vt:variant>
        <vt:i4>1376305</vt:i4>
      </vt:variant>
      <vt:variant>
        <vt:i4>97</vt:i4>
      </vt:variant>
      <vt:variant>
        <vt:i4>0</vt:i4>
      </vt:variant>
      <vt:variant>
        <vt:i4>5</vt:i4>
      </vt:variant>
      <vt:variant>
        <vt:lpwstr/>
      </vt:variant>
      <vt:variant>
        <vt:lpwstr>_Toc433701672</vt:lpwstr>
      </vt:variant>
      <vt:variant>
        <vt:i4>1376305</vt:i4>
      </vt:variant>
      <vt:variant>
        <vt:i4>88</vt:i4>
      </vt:variant>
      <vt:variant>
        <vt:i4>0</vt:i4>
      </vt:variant>
      <vt:variant>
        <vt:i4>5</vt:i4>
      </vt:variant>
      <vt:variant>
        <vt:lpwstr/>
      </vt:variant>
      <vt:variant>
        <vt:lpwstr>_Toc433701671</vt:lpwstr>
      </vt:variant>
      <vt:variant>
        <vt:i4>1376305</vt:i4>
      </vt:variant>
      <vt:variant>
        <vt:i4>79</vt:i4>
      </vt:variant>
      <vt:variant>
        <vt:i4>0</vt:i4>
      </vt:variant>
      <vt:variant>
        <vt:i4>5</vt:i4>
      </vt:variant>
      <vt:variant>
        <vt:lpwstr/>
      </vt:variant>
      <vt:variant>
        <vt:lpwstr>_Toc433701670</vt:lpwstr>
      </vt:variant>
      <vt:variant>
        <vt:i4>1310769</vt:i4>
      </vt:variant>
      <vt:variant>
        <vt:i4>70</vt:i4>
      </vt:variant>
      <vt:variant>
        <vt:i4>0</vt:i4>
      </vt:variant>
      <vt:variant>
        <vt:i4>5</vt:i4>
      </vt:variant>
      <vt:variant>
        <vt:lpwstr/>
      </vt:variant>
      <vt:variant>
        <vt:lpwstr>_Toc433701669</vt:lpwstr>
      </vt:variant>
      <vt:variant>
        <vt:i4>1310769</vt:i4>
      </vt:variant>
      <vt:variant>
        <vt:i4>61</vt:i4>
      </vt:variant>
      <vt:variant>
        <vt:i4>0</vt:i4>
      </vt:variant>
      <vt:variant>
        <vt:i4>5</vt:i4>
      </vt:variant>
      <vt:variant>
        <vt:lpwstr/>
      </vt:variant>
      <vt:variant>
        <vt:lpwstr>_Toc433701668</vt:lpwstr>
      </vt:variant>
      <vt:variant>
        <vt:i4>1310769</vt:i4>
      </vt:variant>
      <vt:variant>
        <vt:i4>52</vt:i4>
      </vt:variant>
      <vt:variant>
        <vt:i4>0</vt:i4>
      </vt:variant>
      <vt:variant>
        <vt:i4>5</vt:i4>
      </vt:variant>
      <vt:variant>
        <vt:lpwstr/>
      </vt:variant>
      <vt:variant>
        <vt:lpwstr>_Toc433701667</vt:lpwstr>
      </vt:variant>
      <vt:variant>
        <vt:i4>1310769</vt:i4>
      </vt:variant>
      <vt:variant>
        <vt:i4>43</vt:i4>
      </vt:variant>
      <vt:variant>
        <vt:i4>0</vt:i4>
      </vt:variant>
      <vt:variant>
        <vt:i4>5</vt:i4>
      </vt:variant>
      <vt:variant>
        <vt:lpwstr/>
      </vt:variant>
      <vt:variant>
        <vt:lpwstr>_Toc433701666</vt:lpwstr>
      </vt:variant>
      <vt:variant>
        <vt:i4>1310769</vt:i4>
      </vt:variant>
      <vt:variant>
        <vt:i4>37</vt:i4>
      </vt:variant>
      <vt:variant>
        <vt:i4>0</vt:i4>
      </vt:variant>
      <vt:variant>
        <vt:i4>5</vt:i4>
      </vt:variant>
      <vt:variant>
        <vt:lpwstr/>
      </vt:variant>
      <vt:variant>
        <vt:lpwstr>_Toc433701665</vt:lpwstr>
      </vt:variant>
      <vt:variant>
        <vt:i4>1310769</vt:i4>
      </vt:variant>
      <vt:variant>
        <vt:i4>31</vt:i4>
      </vt:variant>
      <vt:variant>
        <vt:i4>0</vt:i4>
      </vt:variant>
      <vt:variant>
        <vt:i4>5</vt:i4>
      </vt:variant>
      <vt:variant>
        <vt:lpwstr/>
      </vt:variant>
      <vt:variant>
        <vt:lpwstr>_Toc433701664</vt:lpwstr>
      </vt:variant>
      <vt:variant>
        <vt:i4>1310769</vt:i4>
      </vt:variant>
      <vt:variant>
        <vt:i4>25</vt:i4>
      </vt:variant>
      <vt:variant>
        <vt:i4>0</vt:i4>
      </vt:variant>
      <vt:variant>
        <vt:i4>5</vt:i4>
      </vt:variant>
      <vt:variant>
        <vt:lpwstr/>
      </vt:variant>
      <vt:variant>
        <vt:lpwstr>_Toc433701663</vt:lpwstr>
      </vt:variant>
      <vt:variant>
        <vt:i4>1310769</vt:i4>
      </vt:variant>
      <vt:variant>
        <vt:i4>19</vt:i4>
      </vt:variant>
      <vt:variant>
        <vt:i4>0</vt:i4>
      </vt:variant>
      <vt:variant>
        <vt:i4>5</vt:i4>
      </vt:variant>
      <vt:variant>
        <vt:lpwstr/>
      </vt:variant>
      <vt:variant>
        <vt:lpwstr>_Toc433701662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 </dc:title>
  <dc:subject/>
  <dc:creator>雨林木风</dc:creator>
  <cp:keywords/>
  <dc:description/>
  <cp:lastModifiedBy>建鹏 娄</cp:lastModifiedBy>
  <cp:revision>39</cp:revision>
  <cp:lastPrinted>2012-05-20T07:59:00Z</cp:lastPrinted>
  <dcterms:created xsi:type="dcterms:W3CDTF">2022-06-16T06:17:00Z</dcterms:created>
  <dcterms:modified xsi:type="dcterms:W3CDTF">2022-06-23T01:50:00Z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2052-8.1.0.2998</vt:lpwstr>
  </property>
</Properties>
</file>