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1BD" w:rsidRPr="00960208" w:rsidRDefault="00960208" w:rsidP="00960208">
      <w:pPr>
        <w:jc w:val="center"/>
        <w:rPr>
          <w:rFonts w:eastAsia="Times New Roman" w:cs="Times New Roman"/>
          <w:b/>
        </w:rPr>
      </w:pPr>
      <w:bookmarkStart w:id="0" w:name="_GoBack"/>
      <w:r w:rsidRPr="00960208">
        <w:rPr>
          <w:rFonts w:eastAsia="Times New Roman" w:cs="Times New Roman"/>
          <w:b/>
        </w:rPr>
        <w:t>Synchronous Granular Sampler</w:t>
      </w:r>
    </w:p>
    <w:bookmarkEnd w:id="0"/>
    <w:p w:rsidR="00960208" w:rsidRDefault="00960208" w:rsidP="00CA3201">
      <w:pPr>
        <w:rPr>
          <w:rFonts w:eastAsia="Times New Roman" w:cs="Times New Roman"/>
        </w:rPr>
      </w:pPr>
    </w:p>
    <w:p w:rsidR="00960208" w:rsidRDefault="00960208" w:rsidP="00CA3201">
      <w:pPr>
        <w:rPr>
          <w:rFonts w:eastAsia="Times New Roman" w:cs="Times New Roman"/>
        </w:rPr>
      </w:pPr>
    </w:p>
    <w:p w:rsidR="00CA3201" w:rsidRDefault="005D31BD" w:rsidP="00CA3201">
      <w:pPr>
        <w:rPr>
          <w:rFonts w:eastAsia="Times New Roman" w:cs="Times New Roman"/>
        </w:rPr>
      </w:pPr>
      <w:r>
        <w:rPr>
          <w:rFonts w:eastAsia="Times New Roman" w:cs="Times New Roman"/>
        </w:rPr>
        <w:t xml:space="preserve">Sample accurate, 6 voice polyphonic </w:t>
      </w:r>
      <w:r w:rsidR="00CA3201">
        <w:rPr>
          <w:rFonts w:eastAsia="Times New Roman" w:cs="Times New Roman"/>
        </w:rPr>
        <w:t>MSP (</w:t>
      </w:r>
      <w:r>
        <w:rPr>
          <w:rFonts w:eastAsia="Times New Roman" w:cs="Times New Roman"/>
        </w:rPr>
        <w:t>audio</w:t>
      </w:r>
      <w:r w:rsidR="00CA3201">
        <w:rPr>
          <w:rFonts w:eastAsia="Times New Roman" w:cs="Times New Roman"/>
        </w:rPr>
        <w:t>)</w:t>
      </w:r>
      <w:r>
        <w:rPr>
          <w:rFonts w:eastAsia="Times New Roman" w:cs="Times New Roman"/>
        </w:rPr>
        <w:t xml:space="preserve"> driven Synchronous Granular Sampler, with many unusual modulation options. The core is based on the legendary </w:t>
      </w:r>
      <w:proofErr w:type="spellStart"/>
      <w:r>
        <w:rPr>
          <w:rFonts w:eastAsia="Times New Roman" w:cs="Times New Roman"/>
        </w:rPr>
        <w:t>Nobuyasu</w:t>
      </w:r>
      <w:proofErr w:type="spellEnd"/>
      <w:r>
        <w:rPr>
          <w:rFonts w:eastAsia="Times New Roman" w:cs="Times New Roman"/>
        </w:rPr>
        <w:t xml:space="preserve"> </w:t>
      </w:r>
      <w:proofErr w:type="spellStart"/>
      <w:r>
        <w:rPr>
          <w:rFonts w:eastAsia="Times New Roman" w:cs="Times New Roman"/>
        </w:rPr>
        <w:t>Sakodna's</w:t>
      </w:r>
      <w:proofErr w:type="spellEnd"/>
      <w:r>
        <w:rPr>
          <w:rFonts w:eastAsia="Times New Roman" w:cs="Times New Roman"/>
        </w:rPr>
        <w:t xml:space="preserve"> Granular patch from IRCAM. </w:t>
      </w:r>
    </w:p>
    <w:p w:rsidR="00CA3201" w:rsidRDefault="00CA3201" w:rsidP="00CA3201">
      <w:pPr>
        <w:rPr>
          <w:rFonts w:eastAsia="Times New Roman" w:cs="Times New Roman"/>
        </w:rPr>
      </w:pPr>
    </w:p>
    <w:p w:rsidR="00CA3201" w:rsidRPr="00CA3201" w:rsidRDefault="00CA3201" w:rsidP="00CA3201">
      <w:pPr>
        <w:rPr>
          <w:rFonts w:eastAsia="Times New Roman" w:cs="Times New Roman"/>
          <w:b/>
        </w:rPr>
      </w:pPr>
      <w:r w:rsidRPr="00CA3201">
        <w:rPr>
          <w:rFonts w:eastAsia="Times New Roman" w:cs="Times New Roman"/>
          <w:b/>
        </w:rPr>
        <w:t>Features:</w:t>
      </w:r>
    </w:p>
    <w:p w:rsidR="00CA3201" w:rsidRDefault="00CA3201" w:rsidP="00CA3201"/>
    <w:p w:rsidR="00CA3201" w:rsidRDefault="00CA3201" w:rsidP="00CA3201"/>
    <w:p w:rsidR="00CA3201" w:rsidRPr="00CA3201" w:rsidRDefault="00CA3201" w:rsidP="00CA3201">
      <w:pPr>
        <w:rPr>
          <w:b/>
        </w:rPr>
      </w:pPr>
      <w:r w:rsidRPr="00CA3201">
        <w:rPr>
          <w:b/>
        </w:rPr>
        <w:t>Filters</w:t>
      </w:r>
    </w:p>
    <w:p w:rsidR="00CA3201" w:rsidRDefault="00CA3201" w:rsidP="00CA3201"/>
    <w:p w:rsidR="00CA3201" w:rsidRDefault="00CA3201" w:rsidP="00CA3201">
      <w:r>
        <w:t>- User can choose between parallel and series circuit</w:t>
      </w:r>
    </w:p>
    <w:p w:rsidR="00CA3201" w:rsidRDefault="00CA3201" w:rsidP="00CA3201">
      <w:r>
        <w:t xml:space="preserve">- When filters are modulated by envelope or LFO, “mod. </w:t>
      </w:r>
      <w:proofErr w:type="gramStart"/>
      <w:r>
        <w:t>range</w:t>
      </w:r>
      <w:proofErr w:type="gramEnd"/>
      <w:r>
        <w:t xml:space="preserve">” sets the frequency interval which corresponds to the envelope or LFO values between 0 to 1 while “Mod. </w:t>
      </w:r>
      <w:proofErr w:type="gramStart"/>
      <w:r>
        <w:t>start</w:t>
      </w:r>
      <w:proofErr w:type="gramEnd"/>
      <w:r>
        <w:t xml:space="preserve">” sets the initial modulation value. </w:t>
      </w:r>
    </w:p>
    <w:p w:rsidR="00CA3201" w:rsidRDefault="00CA3201" w:rsidP="00CA3201"/>
    <w:p w:rsidR="00CA3201" w:rsidRDefault="00CA3201" w:rsidP="00CA3201">
      <w:r>
        <w:t xml:space="preserve">Example: Mod. </w:t>
      </w:r>
      <w:proofErr w:type="gramStart"/>
      <w:r>
        <w:t>range</w:t>
      </w:r>
      <w:proofErr w:type="gramEnd"/>
      <w:r>
        <w:t xml:space="preserve"> is set to 300 and mod. </w:t>
      </w:r>
      <w:proofErr w:type="gramStart"/>
      <w:r>
        <w:t>start</w:t>
      </w:r>
      <w:proofErr w:type="gramEnd"/>
      <w:r>
        <w:t xml:space="preserve"> to 200. When the envelope or LFO outputs values from 0 to 1, filter’s cutoff frequency travels between 200 to 500Hz.</w:t>
      </w:r>
    </w:p>
    <w:p w:rsidR="00CA3201" w:rsidRDefault="00CA3201" w:rsidP="00CA3201">
      <w:r>
        <w:t>- If “Get duration from ADSR” is on, the length of volume envelope ADSR (A+D+R) sets also the filter envelope time.</w:t>
      </w:r>
    </w:p>
    <w:p w:rsidR="00CA3201" w:rsidRDefault="00CA3201" w:rsidP="00CA3201">
      <w:r>
        <w:t>- When the “inverse” option is turned on, the envelope’s function as a negative modulator.</w:t>
      </w:r>
    </w:p>
    <w:p w:rsidR="00CA3201" w:rsidRDefault="00CA3201" w:rsidP="00CA3201"/>
    <w:p w:rsidR="00CA3201" w:rsidRDefault="00CA3201" w:rsidP="00CA3201"/>
    <w:p w:rsidR="00CA3201" w:rsidRPr="00CA3201" w:rsidRDefault="00CA3201" w:rsidP="00CA3201">
      <w:pPr>
        <w:rPr>
          <w:b/>
        </w:rPr>
      </w:pPr>
      <w:r w:rsidRPr="00CA3201">
        <w:rPr>
          <w:b/>
        </w:rPr>
        <w:t>Windowing</w:t>
      </w:r>
    </w:p>
    <w:p w:rsidR="00CA3201" w:rsidRDefault="00CA3201" w:rsidP="00CA3201"/>
    <w:p w:rsidR="00CA3201" w:rsidRDefault="00CA3201" w:rsidP="00CA3201">
      <w:r>
        <w:t>Window defines the shape of the grain. The width of Quasi-Gauss and Triangle/</w:t>
      </w:r>
      <w:proofErr w:type="spellStart"/>
      <w:r>
        <w:t>Trapez</w:t>
      </w:r>
      <w:proofErr w:type="spellEnd"/>
      <w:r>
        <w:t xml:space="preserve"> windows can be changed by </w:t>
      </w:r>
      <w:proofErr w:type="spellStart"/>
      <w:r>
        <w:t>numberbox</w:t>
      </w:r>
      <w:proofErr w:type="spellEnd"/>
      <w:r>
        <w:t xml:space="preserve"> next to the name. The Pulsar window in this implementation does not work as a separate window but as various small windows (each segment between two successive zero crossings represents a window). In the same way works a recording if used as window. It is recommended that these two windows are used with large window sizes or 0 hop size deviation. </w:t>
      </w:r>
    </w:p>
    <w:p w:rsidR="00CA3201" w:rsidRDefault="00CA3201" w:rsidP="00CA3201"/>
    <w:p w:rsidR="00CA3201" w:rsidRPr="00CA3201" w:rsidRDefault="00CA3201" w:rsidP="00CA3201">
      <w:pPr>
        <w:rPr>
          <w:b/>
        </w:rPr>
      </w:pPr>
      <w:r w:rsidRPr="00CA3201">
        <w:rPr>
          <w:b/>
        </w:rPr>
        <w:t>Grain Duration</w:t>
      </w:r>
    </w:p>
    <w:p w:rsidR="00CA3201" w:rsidRDefault="00CA3201" w:rsidP="00CA3201"/>
    <w:p w:rsidR="00CA3201" w:rsidRDefault="00CA3201" w:rsidP="00CA3201">
      <w:r>
        <w:t xml:space="preserve">The grain duration can be set by hand. If the random hop size deviation is set to very small or zero amount the duration affects the pitch of the sound (due to convolution of grain’s pulse train with the sampled sound). </w:t>
      </w:r>
    </w:p>
    <w:p w:rsidR="00CA3201" w:rsidRDefault="00CA3201" w:rsidP="00CA3201"/>
    <w:p w:rsidR="00CA3201" w:rsidRDefault="00CA3201" w:rsidP="00CA3201">
      <w:r>
        <w:t>Grain duration can be as well randomized or controlled by LFO. If using the second option with very small hop size deviation the result is a sort of pitch modulation.</w:t>
      </w:r>
    </w:p>
    <w:p w:rsidR="00CA3201" w:rsidRDefault="00CA3201" w:rsidP="00CA3201"/>
    <w:p w:rsidR="00CA3201" w:rsidRPr="00CA3201" w:rsidRDefault="00CA3201" w:rsidP="00CA3201">
      <w:pPr>
        <w:rPr>
          <w:b/>
        </w:rPr>
      </w:pPr>
      <w:r w:rsidRPr="00CA3201">
        <w:rPr>
          <w:b/>
        </w:rPr>
        <w:t>Sample Reading</w:t>
      </w:r>
    </w:p>
    <w:p w:rsidR="00CA3201" w:rsidRDefault="00CA3201" w:rsidP="00CA3201"/>
    <w:p w:rsidR="00CA3201" w:rsidRDefault="00CA3201" w:rsidP="00CA3201">
      <w:r>
        <w:lastRenderedPageBreak/>
        <w:t>Sample can be read eit</w:t>
      </w:r>
      <w:r w:rsidR="00960208">
        <w:t xml:space="preserve">her with envelope or </w:t>
      </w:r>
      <w:proofErr w:type="spellStart"/>
      <w:r>
        <w:t>phasor</w:t>
      </w:r>
      <w:proofErr w:type="spellEnd"/>
      <w:r w:rsidR="00960208">
        <w:t xml:space="preserve"> (saw waveform)</w:t>
      </w:r>
      <w:r>
        <w:t xml:space="preserve">. </w:t>
      </w:r>
      <w:proofErr w:type="spellStart"/>
      <w:r>
        <w:t>Phasor</w:t>
      </w:r>
      <w:proofErr w:type="spellEnd"/>
      <w:r>
        <w:t xml:space="preserve"> infinitely loops the selected area (loop) while envelope reads it only once (or few times if the envelope has more peaks). The </w:t>
      </w:r>
      <w:proofErr w:type="spellStart"/>
      <w:r>
        <w:t>phasor</w:t>
      </w:r>
      <w:proofErr w:type="spellEnd"/>
      <w:r>
        <w:t xml:space="preserve"> can either freely read the sample while playing notes (free phase triggering) or it ca</w:t>
      </w:r>
      <w:r w:rsidR="00960208">
        <w:t>n be reset</w:t>
      </w:r>
      <w:r>
        <w:t xml:space="preserve"> every time </w:t>
      </w:r>
      <w:r w:rsidR="00960208">
        <w:t>when</w:t>
      </w:r>
      <w:r>
        <w:t xml:space="preserve"> note is pressed (reset phase with key triggering). </w:t>
      </w:r>
    </w:p>
    <w:p w:rsidR="00CA3201" w:rsidRDefault="00CA3201" w:rsidP="00CA3201"/>
    <w:p w:rsidR="00CA3201" w:rsidRPr="00960208" w:rsidRDefault="00CA3201" w:rsidP="00CA3201">
      <w:pPr>
        <w:rPr>
          <w:b/>
        </w:rPr>
      </w:pPr>
      <w:r w:rsidRPr="00960208">
        <w:rPr>
          <w:b/>
        </w:rPr>
        <w:t>Hop Size Deviation</w:t>
      </w:r>
    </w:p>
    <w:p w:rsidR="00CA3201" w:rsidRDefault="00CA3201" w:rsidP="00CA3201"/>
    <w:p w:rsidR="00CA3201" w:rsidRDefault="00CA3201" w:rsidP="00CA3201">
      <w:r>
        <w:t>Linear hop size deviation can be either positive or negative. When changing the linear hop size deviation the distance between the grains is equally distributed. When changing the random hop size deviation the distance between grains is random.</w:t>
      </w:r>
    </w:p>
    <w:p w:rsidR="00CA3201" w:rsidRDefault="00CA3201" w:rsidP="00CA3201"/>
    <w:p w:rsidR="00CA3201" w:rsidRPr="00960208" w:rsidRDefault="00CA3201" w:rsidP="00CA3201">
      <w:pPr>
        <w:rPr>
          <w:b/>
        </w:rPr>
      </w:pPr>
      <w:r w:rsidRPr="00960208">
        <w:rPr>
          <w:b/>
        </w:rPr>
        <w:t>Mini Comber</w:t>
      </w:r>
    </w:p>
    <w:p w:rsidR="00CA3201" w:rsidRDefault="00CA3201" w:rsidP="00CA3201"/>
    <w:p w:rsidR="00CA3201" w:rsidRDefault="00CA3201" w:rsidP="00CA3201">
      <w:r>
        <w:t xml:space="preserve">Mini Comber is a mini comb filter for mini sound effects. Since a more interesting comb filter effects can be achieved with granular sampler </w:t>
      </w:r>
      <w:proofErr w:type="gramStart"/>
      <w:r>
        <w:t>itself</w:t>
      </w:r>
      <w:proofErr w:type="gramEnd"/>
      <w:r>
        <w:t>, mini comber can be used for stereo phasing.</w:t>
      </w:r>
    </w:p>
    <w:p w:rsidR="00CA3201" w:rsidRDefault="00CA3201" w:rsidP="00CA3201"/>
    <w:p w:rsidR="00CA3201" w:rsidRPr="00960208" w:rsidRDefault="00CA3201" w:rsidP="00CA3201">
      <w:pPr>
        <w:rPr>
          <w:b/>
        </w:rPr>
      </w:pPr>
      <w:r w:rsidRPr="00960208">
        <w:rPr>
          <w:b/>
        </w:rPr>
        <w:t>Sample position Modulation</w:t>
      </w:r>
    </w:p>
    <w:p w:rsidR="00CA3201" w:rsidRDefault="00CA3201" w:rsidP="00CA3201"/>
    <w:p w:rsidR="00CA3201" w:rsidRDefault="00CA3201" w:rsidP="00CA3201">
      <w:r>
        <w:t xml:space="preserve">This is an extra option for playing the sample. </w:t>
      </w:r>
      <w:proofErr w:type="gramStart"/>
      <w:r>
        <w:t xml:space="preserve">For instance if the sample is being played forward either by envelope or </w:t>
      </w:r>
      <w:proofErr w:type="spellStart"/>
      <w:r>
        <w:t>phasor</w:t>
      </w:r>
      <w:proofErr w:type="spellEnd"/>
      <w:r>
        <w:t>, this option enables us to make small (recommended) extra movements forward and backwards.</w:t>
      </w:r>
      <w:proofErr w:type="gramEnd"/>
      <w:r>
        <w:t xml:space="preserve"> The randomness can be added to the LFO modulation. </w:t>
      </w:r>
    </w:p>
    <w:p w:rsidR="00CA3201" w:rsidRDefault="00CA3201" w:rsidP="00CA3201"/>
    <w:p w:rsidR="00CA3201" w:rsidRPr="00960208" w:rsidRDefault="00CA3201" w:rsidP="00CA3201">
      <w:pPr>
        <w:rPr>
          <w:b/>
        </w:rPr>
      </w:pPr>
      <w:r w:rsidRPr="00960208">
        <w:rPr>
          <w:b/>
        </w:rPr>
        <w:t>Volume and Pan</w:t>
      </w:r>
    </w:p>
    <w:p w:rsidR="00CA3201" w:rsidRDefault="00CA3201" w:rsidP="00CA3201"/>
    <w:p w:rsidR="00CA3201" w:rsidRDefault="00CA3201" w:rsidP="00CA3201">
      <w:r>
        <w:t>If Stereo Width is more than 0 different panning position is set for each individual grain.</w:t>
      </w:r>
    </w:p>
    <w:p w:rsidR="00CA3201" w:rsidRDefault="00CA3201" w:rsidP="00CA3201"/>
    <w:p w:rsidR="00CA3201" w:rsidRPr="00960208" w:rsidRDefault="00CA3201" w:rsidP="00CA3201">
      <w:pPr>
        <w:rPr>
          <w:b/>
        </w:rPr>
      </w:pPr>
      <w:r w:rsidRPr="00960208">
        <w:rPr>
          <w:b/>
        </w:rPr>
        <w:t>Nudge</w:t>
      </w:r>
    </w:p>
    <w:p w:rsidR="00CA3201" w:rsidRDefault="00CA3201" w:rsidP="00CA3201"/>
    <w:p w:rsidR="00CA3201" w:rsidRDefault="00CA3201" w:rsidP="00CA3201">
      <w:r>
        <w:t xml:space="preserve">Sometimes the </w:t>
      </w:r>
      <w:proofErr w:type="spellStart"/>
      <w:proofErr w:type="gramStart"/>
      <w:r>
        <w:t>phasors</w:t>
      </w:r>
      <w:proofErr w:type="spellEnd"/>
      <w:r>
        <w:t xml:space="preserve"> which represents the grain engine</w:t>
      </w:r>
      <w:proofErr w:type="gramEnd"/>
      <w:r>
        <w:t xml:space="preserve"> gets out of phase (usually if trying out various very small grain sizes). This results in pulsating</w:t>
      </w:r>
      <w:r w:rsidR="00960208">
        <w:t>/</w:t>
      </w:r>
      <w:r w:rsidR="00960208" w:rsidRPr="00960208">
        <w:t xml:space="preserve"> </w:t>
      </w:r>
      <w:r w:rsidR="00960208">
        <w:t>rhythmical</w:t>
      </w:r>
      <w:r w:rsidR="00960208">
        <w:t xml:space="preserve"> sounds</w:t>
      </w:r>
      <w:r>
        <w:t xml:space="preserve">. The nudge button </w:t>
      </w:r>
      <w:r w:rsidR="00960208">
        <w:t xml:space="preserve">hence </w:t>
      </w:r>
      <w:r>
        <w:t xml:space="preserve">resets the </w:t>
      </w:r>
      <w:proofErr w:type="spellStart"/>
      <w:r>
        <w:t>phasors</w:t>
      </w:r>
      <w:proofErr w:type="spellEnd"/>
      <w:r>
        <w:t xml:space="preserve"> phases to default setting.</w:t>
      </w:r>
    </w:p>
    <w:sectPr w:rsidR="00CA3201" w:rsidSect="00DE470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1BD"/>
    <w:rsid w:val="005D31BD"/>
    <w:rsid w:val="00960208"/>
    <w:rsid w:val="00CA3201"/>
    <w:rsid w:val="00DE4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F9BB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493</Words>
  <Characters>2814</Characters>
  <Application>Microsoft Macintosh Word</Application>
  <DocSecurity>0</DocSecurity>
  <Lines>23</Lines>
  <Paragraphs>6</Paragraphs>
  <ScaleCrop>false</ScaleCrop>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cp:lastModifiedBy>
  <cp:revision>1</cp:revision>
  <dcterms:created xsi:type="dcterms:W3CDTF">2013-07-26T07:59:00Z</dcterms:created>
  <dcterms:modified xsi:type="dcterms:W3CDTF">2013-07-26T08:29:00Z</dcterms:modified>
</cp:coreProperties>
</file>