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2"/>
          <w:szCs w:val="32"/>
        </w:rPr>
      </w:pPr>
      <w:r>
        <w:rPr>
          <w:rFonts w:hint="eastAsia" w:ascii="宋体" w:hAnsi="宋体" w:eastAsia="宋体" w:cs="宋体"/>
          <w:b/>
          <w:bCs/>
          <w:sz w:val="32"/>
          <w:szCs w:val="32"/>
        </w:rPr>
        <w:t>2020级全日制硕士</w:t>
      </w:r>
      <w:r>
        <w:rPr>
          <w:rFonts w:hint="eastAsia" w:ascii="宋体" w:hAnsi="宋体" w:eastAsia="宋体" w:cs="宋体"/>
          <w:b/>
          <w:bCs/>
          <w:sz w:val="32"/>
          <w:szCs w:val="32"/>
          <w:lang w:val="en-US" w:eastAsia="zh-CN"/>
        </w:rPr>
        <w:t>学位（毕业论文）</w:t>
      </w:r>
      <w:r>
        <w:rPr>
          <w:rFonts w:hint="eastAsia" w:ascii="宋体" w:hAnsi="宋体" w:eastAsia="宋体" w:cs="宋体"/>
          <w:b/>
          <w:bCs/>
          <w:sz w:val="32"/>
          <w:szCs w:val="32"/>
        </w:rPr>
        <w:t>中期考核工作注意事项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t>一、2020级中期考核时间安排及要求：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202</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7</w:t>
      </w:r>
      <w:r>
        <w:rPr>
          <w:rFonts w:hint="eastAsia" w:ascii="宋体" w:hAnsi="宋体" w:eastAsia="宋体" w:cs="宋体"/>
          <w:sz w:val="24"/>
          <w:szCs w:val="24"/>
        </w:rPr>
        <w:t>月</w:t>
      </w:r>
      <w:r>
        <w:rPr>
          <w:rFonts w:hint="eastAsia" w:ascii="宋体" w:hAnsi="宋体" w:eastAsia="宋体" w:cs="宋体"/>
          <w:sz w:val="24"/>
          <w:szCs w:val="24"/>
          <w:lang w:val="en-US" w:eastAsia="zh-CN"/>
        </w:rPr>
        <w:t>5</w:t>
      </w:r>
      <w:r>
        <w:rPr>
          <w:rFonts w:hint="eastAsia" w:ascii="宋体" w:hAnsi="宋体" w:eastAsia="宋体" w:cs="宋体"/>
          <w:sz w:val="24"/>
          <w:szCs w:val="24"/>
        </w:rPr>
        <w:t>日</w:t>
      </w:r>
      <w:r>
        <w:rPr>
          <w:rFonts w:hint="eastAsia" w:ascii="宋体" w:hAnsi="宋体" w:eastAsia="宋体" w:cs="宋体"/>
          <w:sz w:val="24"/>
          <w:szCs w:val="24"/>
          <w:lang w:eastAsia="zh-CN"/>
        </w:rPr>
        <w:t>，</w:t>
      </w:r>
      <w:r>
        <w:rPr>
          <w:rFonts w:hint="eastAsia" w:ascii="宋体" w:hAnsi="宋体" w:eastAsia="宋体" w:cs="宋体"/>
          <w:sz w:val="24"/>
          <w:szCs w:val="24"/>
        </w:rPr>
        <w:t>各班到学院办公室</w:t>
      </w:r>
      <w:r>
        <w:rPr>
          <w:rFonts w:hint="eastAsia" w:ascii="宋体" w:hAnsi="宋体" w:eastAsia="宋体" w:cs="宋体"/>
          <w:sz w:val="24"/>
          <w:szCs w:val="24"/>
          <w:highlight w:val="yellow"/>
        </w:rPr>
        <w:t>B7-</w:t>
      </w:r>
      <w:r>
        <w:rPr>
          <w:rFonts w:hint="eastAsia" w:ascii="宋体" w:hAnsi="宋体" w:eastAsia="宋体" w:cs="宋体"/>
          <w:sz w:val="24"/>
          <w:szCs w:val="24"/>
          <w:highlight w:val="yellow"/>
          <w:lang w:val="en-US" w:eastAsia="zh-CN"/>
        </w:rPr>
        <w:t>101</w:t>
      </w:r>
      <w:r>
        <w:rPr>
          <w:rFonts w:hint="eastAsia" w:ascii="宋体" w:hAnsi="宋体" w:eastAsia="宋体" w:cs="宋体"/>
          <w:sz w:val="24"/>
          <w:szCs w:val="24"/>
        </w:rPr>
        <w:t>领取《中期筛选分流成绩单》，发放给各位研究生，各位研究生将成绩单装订到《2020级研究生学位（毕业）论文中期考核表》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附件1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以下简称“中期考核表”</w:t>
      </w:r>
      <w:r>
        <w:rPr>
          <w:rFonts w:hint="eastAsia" w:ascii="宋体" w:hAnsi="宋体" w:eastAsia="宋体" w:cs="宋体"/>
          <w:sz w:val="24"/>
          <w:szCs w:val="24"/>
          <w:lang w:eastAsia="zh-CN"/>
        </w:rPr>
        <w:t>）</w:t>
      </w:r>
      <w:r>
        <w:rPr>
          <w:rFonts w:hint="eastAsia" w:ascii="宋体" w:hAnsi="宋体" w:eastAsia="宋体" w:cs="宋体"/>
          <w:sz w:val="24"/>
          <w:szCs w:val="24"/>
        </w:rPr>
        <w:t>第2页；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2022年</w:t>
      </w:r>
      <w:r>
        <w:rPr>
          <w:rFonts w:hint="eastAsia" w:ascii="宋体" w:hAnsi="宋体" w:eastAsia="宋体" w:cs="宋体"/>
          <w:sz w:val="24"/>
          <w:szCs w:val="24"/>
          <w:lang w:val="en-US" w:eastAsia="zh-CN"/>
        </w:rPr>
        <w:t>8</w:t>
      </w:r>
      <w:r>
        <w:rPr>
          <w:rFonts w:hint="eastAsia" w:ascii="宋体" w:hAnsi="宋体" w:eastAsia="宋体" w:cs="宋体"/>
          <w:sz w:val="24"/>
          <w:szCs w:val="24"/>
        </w:rPr>
        <w:t>月</w:t>
      </w:r>
      <w:r>
        <w:rPr>
          <w:rFonts w:hint="eastAsia" w:ascii="宋体" w:hAnsi="宋体" w:eastAsia="宋体" w:cs="宋体"/>
          <w:sz w:val="24"/>
          <w:szCs w:val="24"/>
          <w:lang w:val="en-US" w:eastAsia="zh-CN"/>
        </w:rPr>
        <w:t>5</w:t>
      </w:r>
      <w:r>
        <w:rPr>
          <w:rFonts w:hint="eastAsia" w:ascii="宋体" w:hAnsi="宋体" w:eastAsia="宋体" w:cs="宋体"/>
          <w:sz w:val="24"/>
          <w:szCs w:val="24"/>
        </w:rPr>
        <w:t>日前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研究生</w:t>
      </w:r>
      <w:r>
        <w:rPr>
          <w:rFonts w:hint="eastAsia" w:ascii="宋体" w:hAnsi="宋体" w:eastAsia="宋体" w:cs="宋体"/>
          <w:sz w:val="24"/>
          <w:szCs w:val="24"/>
        </w:rPr>
        <w:t>自行完成</w:t>
      </w:r>
      <w:r>
        <w:rPr>
          <w:rFonts w:hint="eastAsia" w:ascii="宋体" w:hAnsi="宋体" w:eastAsia="宋体" w:cs="宋体"/>
          <w:sz w:val="24"/>
          <w:szCs w:val="24"/>
          <w:lang w:val="en-US" w:eastAsia="zh-CN"/>
        </w:rPr>
        <w:t>“中期考核表”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附件1</w:t>
      </w:r>
      <w:r>
        <w:rPr>
          <w:rFonts w:hint="eastAsia" w:ascii="宋体" w:hAnsi="宋体" w:eastAsia="宋体" w:cs="宋体"/>
          <w:sz w:val="24"/>
          <w:szCs w:val="24"/>
          <w:lang w:eastAsia="zh-CN"/>
        </w:rPr>
        <w:t>）</w:t>
      </w:r>
      <w:r>
        <w:rPr>
          <w:rFonts w:hint="eastAsia" w:ascii="宋体" w:hAnsi="宋体" w:eastAsia="宋体" w:cs="宋体"/>
          <w:sz w:val="24"/>
          <w:szCs w:val="24"/>
        </w:rPr>
        <w:t>，</w:t>
      </w:r>
      <w:r>
        <w:rPr>
          <w:rFonts w:hint="eastAsia" w:ascii="宋体" w:hAnsi="宋体" w:eastAsia="宋体" w:cs="宋体"/>
          <w:sz w:val="24"/>
          <w:szCs w:val="24"/>
          <w:lang w:val="en-US" w:eastAsia="zh-CN"/>
        </w:rPr>
        <w:t>填写考核表并本人签名后，提</w:t>
      </w:r>
      <w:r>
        <w:rPr>
          <w:rFonts w:hint="eastAsia" w:ascii="宋体" w:hAnsi="宋体" w:eastAsia="宋体" w:cs="宋体"/>
          <w:sz w:val="24"/>
          <w:szCs w:val="24"/>
        </w:rPr>
        <w:t>交导师审阅</w:t>
      </w:r>
      <w:r>
        <w:rPr>
          <w:rFonts w:hint="eastAsia" w:ascii="宋体" w:hAnsi="宋体" w:eastAsia="宋体" w:cs="宋体"/>
          <w:sz w:val="24"/>
          <w:szCs w:val="24"/>
          <w:lang w:val="en-US" w:eastAsia="zh-CN"/>
        </w:rPr>
        <w:t>并签名</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202</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8</w:t>
      </w:r>
      <w:r>
        <w:rPr>
          <w:rFonts w:hint="eastAsia" w:ascii="宋体" w:hAnsi="宋体" w:eastAsia="宋体" w:cs="宋体"/>
          <w:sz w:val="24"/>
          <w:szCs w:val="24"/>
        </w:rPr>
        <w:t>月</w:t>
      </w:r>
      <w:r>
        <w:rPr>
          <w:rFonts w:hint="eastAsia" w:ascii="宋体" w:hAnsi="宋体" w:eastAsia="宋体" w:cs="宋体"/>
          <w:sz w:val="24"/>
          <w:szCs w:val="24"/>
          <w:lang w:val="en-US" w:eastAsia="zh-CN"/>
        </w:rPr>
        <w:t>15</w:t>
      </w:r>
      <w:r>
        <w:rPr>
          <w:rFonts w:hint="eastAsia" w:ascii="宋体" w:hAnsi="宋体" w:eastAsia="宋体" w:cs="宋体"/>
          <w:sz w:val="24"/>
          <w:szCs w:val="24"/>
        </w:rPr>
        <w:t>日前</w:t>
      </w:r>
      <w:r>
        <w:rPr>
          <w:rFonts w:hint="eastAsia" w:ascii="宋体" w:hAnsi="宋体" w:eastAsia="宋体" w:cs="宋体"/>
          <w:sz w:val="24"/>
          <w:szCs w:val="24"/>
          <w:lang w:eastAsia="zh-CN"/>
        </w:rPr>
        <w:t>，</w:t>
      </w:r>
      <w:r>
        <w:rPr>
          <w:rFonts w:hint="eastAsia" w:ascii="宋体" w:hAnsi="宋体" w:eastAsia="宋体" w:cs="宋体"/>
          <w:sz w:val="24"/>
          <w:szCs w:val="24"/>
        </w:rPr>
        <w:t>各团队完成中期考核答辩；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202</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8</w:t>
      </w:r>
      <w:r>
        <w:rPr>
          <w:rFonts w:hint="eastAsia" w:ascii="宋体" w:hAnsi="宋体" w:eastAsia="宋体" w:cs="宋体"/>
          <w:sz w:val="24"/>
          <w:szCs w:val="24"/>
        </w:rPr>
        <w:t>月</w:t>
      </w:r>
      <w:r>
        <w:rPr>
          <w:rFonts w:hint="eastAsia" w:ascii="宋体" w:hAnsi="宋体" w:eastAsia="宋体" w:cs="宋体"/>
          <w:sz w:val="24"/>
          <w:szCs w:val="24"/>
          <w:lang w:val="en-US" w:eastAsia="zh-CN"/>
        </w:rPr>
        <w:t>18</w:t>
      </w:r>
      <w:r>
        <w:rPr>
          <w:rFonts w:hint="eastAsia" w:ascii="宋体" w:hAnsi="宋体" w:eastAsia="宋体" w:cs="宋体"/>
          <w:sz w:val="24"/>
          <w:szCs w:val="24"/>
        </w:rPr>
        <w:t>日</w:t>
      </w:r>
      <w:r>
        <w:rPr>
          <w:rFonts w:hint="eastAsia" w:ascii="宋体" w:hAnsi="宋体" w:eastAsia="宋体" w:cs="宋体"/>
          <w:sz w:val="24"/>
          <w:szCs w:val="24"/>
          <w:lang w:val="en-US" w:eastAsia="zh-CN"/>
        </w:rPr>
        <w:t>前，</w:t>
      </w:r>
      <w:r>
        <w:rPr>
          <w:rFonts w:hint="eastAsia" w:ascii="宋体" w:hAnsi="宋体" w:eastAsia="宋体" w:cs="宋体"/>
          <w:sz w:val="24"/>
          <w:szCs w:val="24"/>
        </w:rPr>
        <w:t>按答辩团队提交纸质版签名</w:t>
      </w:r>
      <w:r>
        <w:rPr>
          <w:rFonts w:hint="eastAsia" w:ascii="宋体" w:hAnsi="宋体" w:eastAsia="宋体" w:cs="宋体"/>
          <w:sz w:val="24"/>
          <w:szCs w:val="24"/>
          <w:lang w:val="en-US" w:eastAsia="zh-CN"/>
        </w:rPr>
        <w:t>材料</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附件1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至B7-101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以及提交电子版材料（附件3和附件4）至seyjs@scut.edu.cn</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二</w:t>
      </w:r>
      <w:r>
        <w:rPr>
          <w:rFonts w:hint="eastAsia" w:ascii="宋体" w:hAnsi="宋体" w:eastAsia="宋体" w:cs="宋体"/>
          <w:b/>
          <w:bCs/>
          <w:sz w:val="24"/>
          <w:szCs w:val="24"/>
        </w:rPr>
        <w:t>、中期考核工作要求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中期考核是对研究生学位（毕业）论文工作进展的阶段性考核，督促研究生总结研究工作，确保研究生顺利完成学位（毕业）论文工作。2年制硕士研究生论文中期考核与开题可合并进行，一般在第3学期开学前完成，3年制硕士研究生和博士研究生论文中期考核一般在第5学期开学前完成，具体时间由院（系）安排。研究生因出国、休学等原因无法如期参加当年考核的，由本人提出申请，经导师同意、院（系）审核通过后，可延期考核。申请延期的研究生顺延至2021级批次执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三</w:t>
      </w:r>
      <w:r>
        <w:rPr>
          <w:rFonts w:hint="eastAsia" w:ascii="宋体" w:hAnsi="宋体" w:eastAsia="宋体" w:cs="宋体"/>
          <w:b/>
          <w:bCs/>
          <w:sz w:val="24"/>
          <w:szCs w:val="24"/>
        </w:rPr>
        <w:t>、中期考核的组织与程序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院（系）按学科、领域组织研究生中期考核工作小组，成员由院（系）确定，并报研究生院备案。硕士研究生中期考核工作小组由不少于3名具有高级职称或以中级职称担任硕士生导师的相关学科（领域）同行专家组成（含校外相关行业领域专家）；博士研究生中期考核小组由不少于3名具有高级职称的相关学科（领域）研究生导师（含校外相关行业领域专家）或博士生导师组成，其中至少有1名正高级职称博士生导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highlight w:val="none"/>
        </w:rPr>
        <w:t>博士研究生的中期考核由院（系）统一组织</w:t>
      </w:r>
      <w:r>
        <w:rPr>
          <w:rFonts w:hint="eastAsia" w:ascii="宋体" w:hAnsi="宋体" w:eastAsia="宋体" w:cs="宋体"/>
          <w:sz w:val="24"/>
          <w:szCs w:val="24"/>
        </w:rPr>
        <w:t>，院（系）可按照学科、类别或研究方向进行组织；硕士研究生的开题由院（系）根据学科、类别（或领域）特色及研究生培养规模确定组织方式。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各院（系）可制定具体的研究生中期考核标准。对参加中期考核的研究生，考核工作小组成员按综合素质和创新能力给予评价，给出具体评语，指出其成绩和不足之处。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 硕士研究生的考核时间不少于20分钟/人，博士研究生的考核时间不少于30分钟/人；以考核成员提问、研究生答辩的方式进行，采用无记名投票方式，确定考核结果。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 研究生院聘请学校教学督导委员会成员对中期考核过程和结果进行抽查，对考核过程和材料不符合要求的，院（系）应重新组织考核。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四</w:t>
      </w:r>
      <w:r>
        <w:rPr>
          <w:rFonts w:hint="eastAsia" w:ascii="宋体" w:hAnsi="宋体" w:eastAsia="宋体" w:cs="宋体"/>
          <w:b/>
          <w:bCs/>
          <w:sz w:val="24"/>
          <w:szCs w:val="24"/>
        </w:rPr>
        <w:t>、中期考核结果处理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学位（毕业）论文中期考核结果分为：通过、暂缓通过。中期考核暂缓通过者需列入跟踪培养，若此前未被列入跟踪培养，应在6个月内重新申请学位（毕业）论文中期考核且导师必须回避，若此前已被列入跟踪培养，院（系）应对其予以分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五</w:t>
      </w:r>
      <w:r>
        <w:rPr>
          <w:rFonts w:hint="eastAsia" w:ascii="宋体" w:hAnsi="宋体" w:eastAsia="宋体" w:cs="宋体"/>
          <w:b/>
          <w:bCs/>
          <w:sz w:val="24"/>
          <w:szCs w:val="24"/>
        </w:rPr>
        <w:t>、中期考核工作指引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院（系）通知2020级研究生下载、填写</w:t>
      </w:r>
      <w:r>
        <w:rPr>
          <w:rFonts w:hint="eastAsia" w:ascii="宋体" w:hAnsi="宋体" w:eastAsia="宋体" w:cs="宋体"/>
          <w:sz w:val="24"/>
          <w:szCs w:val="24"/>
          <w:lang w:val="en-US" w:eastAsia="zh-CN"/>
        </w:rPr>
        <w:t>“中期考核表”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附件1</w:t>
      </w:r>
      <w:r>
        <w:rPr>
          <w:rFonts w:hint="eastAsia" w:ascii="宋体" w:hAnsi="宋体" w:eastAsia="宋体" w:cs="宋体"/>
          <w:sz w:val="24"/>
          <w:szCs w:val="24"/>
          <w:lang w:eastAsia="zh-CN"/>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lang w:val="en-US" w:eastAsia="zh-CN"/>
        </w:rPr>
        <w:t>团队</w:t>
      </w:r>
      <w:r>
        <w:rPr>
          <w:rFonts w:hint="eastAsia" w:ascii="宋体" w:hAnsi="宋体" w:eastAsia="宋体" w:cs="宋体"/>
          <w:sz w:val="24"/>
          <w:szCs w:val="24"/>
        </w:rPr>
        <w:t>合理安排中期考核的时间，于中期考核的前一周，提交本</w:t>
      </w:r>
      <w:r>
        <w:rPr>
          <w:rFonts w:hint="eastAsia" w:ascii="宋体" w:hAnsi="宋体" w:eastAsia="宋体" w:cs="宋体"/>
          <w:sz w:val="24"/>
          <w:szCs w:val="24"/>
          <w:lang w:val="en-US" w:eastAsia="zh-CN"/>
        </w:rPr>
        <w:t>团队</w:t>
      </w:r>
      <w:r>
        <w:rPr>
          <w:rFonts w:hint="eastAsia" w:ascii="宋体" w:hAnsi="宋体" w:eastAsia="宋体" w:cs="宋体"/>
          <w:sz w:val="24"/>
          <w:szCs w:val="24"/>
        </w:rPr>
        <w:t>《研究生学位（毕业）论文中期考核信息表》（附件2）</w:t>
      </w:r>
      <w:r>
        <w:rPr>
          <w:rFonts w:hint="eastAsia" w:ascii="宋体" w:hAnsi="宋体" w:eastAsia="宋体" w:cs="宋体"/>
          <w:sz w:val="24"/>
          <w:szCs w:val="24"/>
          <w:lang w:val="en-US" w:eastAsia="zh-CN"/>
        </w:rPr>
        <w:t>电子版本</w:t>
      </w:r>
      <w:r>
        <w:rPr>
          <w:rFonts w:hint="eastAsia" w:ascii="宋体" w:hAnsi="宋体" w:eastAsia="宋体" w:cs="宋体"/>
          <w:sz w:val="24"/>
          <w:szCs w:val="24"/>
        </w:rPr>
        <w:t>至</w:t>
      </w:r>
      <w:r>
        <w:rPr>
          <w:rFonts w:hint="eastAsia" w:ascii="宋体" w:hAnsi="宋体" w:eastAsia="宋体" w:cs="宋体"/>
          <w:sz w:val="24"/>
          <w:szCs w:val="24"/>
          <w:lang w:val="en-US" w:eastAsia="zh-CN"/>
        </w:rPr>
        <w:t>邮箱seyjs@scut.edu.cn</w:t>
      </w:r>
      <w:r>
        <w:rPr>
          <w:rFonts w:hint="eastAsia" w:ascii="宋体" w:hAnsi="宋体" w:eastAsia="宋体" w:cs="宋体"/>
          <w:sz w:val="24"/>
          <w:szCs w:val="24"/>
        </w:rPr>
        <w:t>，并通知学生按时参加中期考核。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研究生</w:t>
      </w:r>
      <w:r>
        <w:rPr>
          <w:rFonts w:hint="eastAsia" w:ascii="宋体" w:hAnsi="宋体" w:eastAsia="宋体" w:cs="宋体"/>
          <w:sz w:val="24"/>
          <w:szCs w:val="24"/>
          <w:lang w:val="en-US" w:eastAsia="zh-CN"/>
        </w:rPr>
        <w:t>于2022年8月5日前</w:t>
      </w:r>
      <w:r>
        <w:rPr>
          <w:rFonts w:hint="eastAsia" w:ascii="宋体" w:hAnsi="宋体" w:eastAsia="宋体" w:cs="宋体"/>
          <w:sz w:val="24"/>
          <w:szCs w:val="24"/>
        </w:rPr>
        <w:t>提交中期考核表。中期考核前，研究生须登录研究生教育信息管理系统师生端（以下称研究生系统，网址：http://www2.scut.edu.cn/graduate/）,使用菜单“培养服务→我的培养环节→培养环节类型：中期考核”，提交相关信息。</w:t>
      </w:r>
      <w:r>
        <w:rPr>
          <w:rFonts w:hint="eastAsia" w:ascii="宋体" w:hAnsi="宋体" w:eastAsia="宋体" w:cs="宋体"/>
          <w:sz w:val="24"/>
          <w:szCs w:val="24"/>
          <w:highlight w:val="yellow"/>
        </w:rPr>
        <w:t>中期考核时间填写大家实际答辩时间即可</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4. </w:t>
      </w:r>
      <w:r>
        <w:rPr>
          <w:rFonts w:hint="eastAsia" w:ascii="宋体" w:hAnsi="宋体" w:eastAsia="宋体" w:cs="宋体"/>
          <w:sz w:val="24"/>
          <w:szCs w:val="24"/>
          <w:lang w:val="en-US" w:eastAsia="zh-CN"/>
        </w:rPr>
        <w:t>团队如期</w:t>
      </w:r>
      <w:r>
        <w:rPr>
          <w:rFonts w:hint="eastAsia" w:ascii="宋体" w:hAnsi="宋体" w:eastAsia="宋体" w:cs="宋体"/>
          <w:sz w:val="24"/>
          <w:szCs w:val="24"/>
        </w:rPr>
        <w:t>举行中期考核，组织</w:t>
      </w:r>
      <w:r>
        <w:rPr>
          <w:rFonts w:hint="eastAsia" w:ascii="宋体" w:hAnsi="宋体" w:eastAsia="宋体" w:cs="宋体"/>
          <w:sz w:val="24"/>
          <w:szCs w:val="24"/>
          <w:lang w:val="en-US" w:eastAsia="zh-CN"/>
        </w:rPr>
        <w:t>本团队</w:t>
      </w:r>
      <w:r>
        <w:rPr>
          <w:rFonts w:hint="eastAsia" w:ascii="宋体" w:hAnsi="宋体" w:eastAsia="宋体" w:cs="宋体"/>
          <w:sz w:val="24"/>
          <w:szCs w:val="24"/>
        </w:rPr>
        <w:t>申请中期考核的研究生参加。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r>
        <w:rPr>
          <w:rFonts w:hint="eastAsia" w:ascii="宋体" w:hAnsi="宋体" w:eastAsia="宋体" w:cs="宋体"/>
          <w:b w:val="0"/>
          <w:bCs w:val="0"/>
          <w:sz w:val="24"/>
          <w:szCs w:val="24"/>
        </w:rPr>
        <w:t xml:space="preserve">5. </w:t>
      </w:r>
      <w:r>
        <w:rPr>
          <w:rFonts w:hint="eastAsia" w:ascii="宋体" w:hAnsi="宋体" w:eastAsia="宋体" w:cs="宋体"/>
          <w:b w:val="0"/>
          <w:bCs w:val="0"/>
          <w:sz w:val="24"/>
          <w:szCs w:val="24"/>
          <w:lang w:val="en-US" w:eastAsia="zh-CN"/>
        </w:rPr>
        <w:t>按团队提交中期考核</w:t>
      </w:r>
      <w:r>
        <w:rPr>
          <w:rFonts w:hint="eastAsia" w:ascii="宋体" w:hAnsi="宋体" w:eastAsia="宋体" w:cs="宋体"/>
          <w:b w:val="0"/>
          <w:bCs w:val="0"/>
          <w:sz w:val="24"/>
          <w:szCs w:val="24"/>
        </w:rPr>
        <w:t>结果。</w:t>
      </w:r>
      <w:r>
        <w:rPr>
          <w:rFonts w:hint="eastAsia" w:ascii="宋体" w:hAnsi="宋体" w:eastAsia="宋体" w:cs="宋体"/>
          <w:sz w:val="24"/>
          <w:szCs w:val="24"/>
        </w:rPr>
        <w:t>202</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8</w:t>
      </w:r>
      <w:r>
        <w:rPr>
          <w:rFonts w:hint="eastAsia" w:ascii="宋体" w:hAnsi="宋体" w:eastAsia="宋体" w:cs="宋体"/>
          <w:sz w:val="24"/>
          <w:szCs w:val="24"/>
        </w:rPr>
        <w:t>月</w:t>
      </w:r>
      <w:r>
        <w:rPr>
          <w:rFonts w:hint="eastAsia" w:ascii="宋体" w:hAnsi="宋体" w:eastAsia="宋体" w:cs="宋体"/>
          <w:sz w:val="24"/>
          <w:szCs w:val="24"/>
          <w:lang w:val="en-US" w:eastAsia="zh-CN"/>
        </w:rPr>
        <w:t>18</w:t>
      </w:r>
      <w:bookmarkStart w:id="0" w:name="_GoBack"/>
      <w:bookmarkEnd w:id="0"/>
      <w:r>
        <w:rPr>
          <w:rFonts w:hint="eastAsia" w:ascii="宋体" w:hAnsi="宋体" w:eastAsia="宋体" w:cs="宋体"/>
          <w:sz w:val="24"/>
          <w:szCs w:val="24"/>
        </w:rPr>
        <w:t>日</w:t>
      </w:r>
      <w:r>
        <w:rPr>
          <w:rFonts w:hint="eastAsia" w:ascii="宋体" w:hAnsi="宋体" w:eastAsia="宋体" w:cs="宋体"/>
          <w:sz w:val="24"/>
          <w:szCs w:val="24"/>
          <w:lang w:val="en-US" w:eastAsia="zh-CN"/>
        </w:rPr>
        <w:t>前，</w:t>
      </w:r>
      <w:r>
        <w:rPr>
          <w:rFonts w:hint="eastAsia" w:ascii="宋体" w:hAnsi="宋体" w:eastAsia="宋体" w:cs="宋体"/>
          <w:sz w:val="24"/>
          <w:szCs w:val="24"/>
        </w:rPr>
        <w:t>按答辩团队提交提交纸质版签名材料</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附件1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至B7-101</w:t>
      </w:r>
      <w:r>
        <w:rPr>
          <w:rFonts w:hint="eastAsia" w:ascii="宋体" w:hAnsi="宋体" w:eastAsia="宋体" w:cs="宋体"/>
          <w:sz w:val="24"/>
          <w:szCs w:val="24"/>
          <w:lang w:eastAsia="zh-CN"/>
        </w:rPr>
        <w:t>，</w:t>
      </w:r>
      <w:r>
        <w:rPr>
          <w:rFonts w:hint="eastAsia" w:ascii="宋体" w:hAnsi="宋体" w:eastAsia="宋体" w:cs="宋体"/>
          <w:sz w:val="24"/>
          <w:szCs w:val="24"/>
        </w:rPr>
        <w:t>并将《研究生学位（毕业）论文中期考核情况统计表》（附件3）和《研究生学位（毕业）论文中期考核结果汇总表》（附件4）</w:t>
      </w:r>
      <w:r>
        <w:rPr>
          <w:rFonts w:hint="eastAsia" w:ascii="宋体" w:hAnsi="宋体" w:eastAsia="宋体" w:cs="宋体"/>
          <w:sz w:val="24"/>
          <w:szCs w:val="24"/>
          <w:lang w:val="en-US" w:eastAsia="zh-CN"/>
        </w:rPr>
        <w:t>电子版本发送至seyjs@scut.edu.cn</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t>各团队自行推选组长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建立本组QQ群；并尽快与导师联系修订自己的中期考核材料</w:t>
      </w:r>
      <w:r>
        <w:rPr>
          <w:rFonts w:hint="eastAsia" w:ascii="宋体" w:hAnsi="宋体" w:eastAsia="宋体" w:cs="宋体"/>
          <w:sz w:val="24"/>
          <w:szCs w:val="24"/>
          <w:lang w:eastAsia="zh-CN"/>
        </w:rPr>
        <w:t>，</w:t>
      </w:r>
      <w:r>
        <w:rPr>
          <w:rFonts w:hint="eastAsia" w:ascii="宋体" w:hAnsi="宋体" w:eastAsia="宋体" w:cs="宋体"/>
          <w:sz w:val="24"/>
          <w:szCs w:val="24"/>
        </w:rPr>
        <w:t>确定中期考核会议安排；建议把</w:t>
      </w:r>
      <w:r>
        <w:rPr>
          <w:rFonts w:hint="eastAsia" w:ascii="宋体" w:hAnsi="宋体" w:eastAsia="宋体" w:cs="宋体"/>
          <w:sz w:val="24"/>
          <w:szCs w:val="24"/>
          <w:lang w:val="en-US" w:eastAsia="zh-CN"/>
        </w:rPr>
        <w:t>本</w:t>
      </w:r>
      <w:r>
        <w:rPr>
          <w:rFonts w:hint="eastAsia" w:ascii="宋体" w:hAnsi="宋体" w:eastAsia="宋体" w:cs="宋体"/>
          <w:sz w:val="24"/>
          <w:szCs w:val="24"/>
        </w:rPr>
        <w:t>团队</w:t>
      </w:r>
      <w:r>
        <w:rPr>
          <w:rFonts w:hint="eastAsia" w:ascii="宋体" w:hAnsi="宋体" w:eastAsia="宋体" w:cs="宋体"/>
          <w:sz w:val="24"/>
          <w:szCs w:val="24"/>
          <w:lang w:val="en-US" w:eastAsia="zh-CN"/>
        </w:rPr>
        <w:t>的</w:t>
      </w:r>
      <w:r>
        <w:rPr>
          <w:rFonts w:hint="eastAsia" w:ascii="宋体" w:hAnsi="宋体" w:eastAsia="宋体" w:cs="宋体"/>
          <w:sz w:val="24"/>
          <w:szCs w:val="24"/>
        </w:rPr>
        <w:t>助理和秘书拉入群</w:t>
      </w:r>
      <w:r>
        <w:rPr>
          <w:rFonts w:hint="eastAsia" w:ascii="宋体" w:hAnsi="宋体" w:eastAsia="宋体" w:cs="宋体"/>
          <w:sz w:val="24"/>
          <w:szCs w:val="24"/>
          <w:lang w:eastAsia="zh-CN"/>
        </w:rPr>
        <w:t>。</w:t>
      </w:r>
      <w:r>
        <w:rPr>
          <w:rFonts w:hint="eastAsia" w:ascii="宋体" w:hAnsi="宋体" w:eastAsia="宋体" w:cs="宋体"/>
          <w:sz w:val="24"/>
          <w:szCs w:val="24"/>
        </w:rPr>
        <w:t>中期考核、社会实践（学硕）、专业实践（专硕）、论文中期检查、讲座活动、论文预答辩是硕士的重要培养环节，不通过不能毕业，请各位重视。注：相关规定参照《研究生手册》。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中期考核会前</w:t>
      </w:r>
      <w:r>
        <w:rPr>
          <w:rFonts w:hint="eastAsia" w:ascii="宋体" w:hAnsi="宋体" w:eastAsia="宋体" w:cs="宋体"/>
          <w:sz w:val="24"/>
          <w:szCs w:val="24"/>
          <w:lang w:eastAsia="zh-CN"/>
        </w:rPr>
        <w:t>，</w:t>
      </w:r>
      <w:r>
        <w:rPr>
          <w:rFonts w:hint="eastAsia" w:ascii="宋体" w:hAnsi="宋体" w:eastAsia="宋体" w:cs="宋体"/>
          <w:sz w:val="24"/>
          <w:szCs w:val="24"/>
        </w:rPr>
        <w:t>请根据专家人数打印相应份数的</w:t>
      </w:r>
      <w:r>
        <w:rPr>
          <w:rFonts w:hint="eastAsia" w:ascii="宋体" w:hAnsi="宋体" w:eastAsia="宋体" w:cs="宋体"/>
          <w:sz w:val="24"/>
          <w:szCs w:val="24"/>
          <w:lang w:val="en-US" w:eastAsia="zh-CN"/>
        </w:rPr>
        <w:t>材料</w:t>
      </w:r>
      <w:r>
        <w:rPr>
          <w:rFonts w:hint="eastAsia" w:ascii="宋体" w:hAnsi="宋体" w:eastAsia="宋体" w:cs="宋体"/>
          <w:sz w:val="24"/>
          <w:szCs w:val="24"/>
        </w:rPr>
        <w:t>交给秘书，并提前半小时将</w:t>
      </w:r>
      <w:r>
        <w:rPr>
          <w:rFonts w:hint="eastAsia" w:ascii="宋体" w:hAnsi="宋体" w:eastAsia="宋体" w:cs="宋体"/>
          <w:sz w:val="24"/>
          <w:szCs w:val="24"/>
          <w:lang w:val="en-US" w:eastAsia="zh-CN"/>
        </w:rPr>
        <w:t>中期考核的</w:t>
      </w:r>
      <w:r>
        <w:rPr>
          <w:rFonts w:hint="eastAsia" w:ascii="宋体" w:hAnsi="宋体" w:eastAsia="宋体" w:cs="宋体"/>
          <w:sz w:val="24"/>
          <w:szCs w:val="24"/>
        </w:rPr>
        <w:t>PPT拷贝到会议室的电脑上</w:t>
      </w:r>
      <w:r>
        <w:rPr>
          <w:rFonts w:hint="eastAsia" w:ascii="宋体" w:hAnsi="宋体" w:eastAsia="宋体" w:cs="宋体"/>
          <w:sz w:val="24"/>
          <w:szCs w:val="24"/>
          <w:lang w:eastAsia="zh-CN"/>
        </w:rPr>
        <w:t>，</w:t>
      </w:r>
      <w:r>
        <w:rPr>
          <w:rFonts w:hint="eastAsia" w:ascii="宋体" w:hAnsi="宋体" w:eastAsia="宋体" w:cs="宋体"/>
          <w:sz w:val="24"/>
          <w:szCs w:val="24"/>
        </w:rPr>
        <w:t>并提前准备好</w:t>
      </w:r>
      <w:r>
        <w:rPr>
          <w:rFonts w:hint="eastAsia" w:ascii="宋体" w:hAnsi="宋体" w:eastAsia="宋体" w:cs="宋体"/>
          <w:sz w:val="24"/>
          <w:szCs w:val="24"/>
          <w:lang w:val="en-US" w:eastAsia="zh-CN"/>
        </w:rPr>
        <w:t>“中期考核表”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附件1</w:t>
      </w:r>
      <w:r>
        <w:rPr>
          <w:rFonts w:hint="eastAsia" w:ascii="宋体" w:hAnsi="宋体" w:eastAsia="宋体" w:cs="宋体"/>
          <w:sz w:val="24"/>
          <w:szCs w:val="24"/>
          <w:lang w:eastAsia="zh-CN"/>
        </w:rPr>
        <w:t>）</w:t>
      </w:r>
      <w:r>
        <w:rPr>
          <w:rFonts w:hint="eastAsia" w:ascii="宋体" w:hAnsi="宋体" w:eastAsia="宋体" w:cs="宋体"/>
          <w:sz w:val="24"/>
          <w:szCs w:val="24"/>
        </w:rPr>
        <w:t>给导师和专家签名。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中期考核助理提前2天到B7-</w:t>
      </w:r>
      <w:r>
        <w:rPr>
          <w:rFonts w:hint="eastAsia" w:ascii="宋体" w:hAnsi="宋体" w:eastAsia="宋体" w:cs="宋体"/>
          <w:sz w:val="24"/>
          <w:szCs w:val="24"/>
          <w:lang w:val="en-US" w:eastAsia="zh-CN"/>
        </w:rPr>
        <w:t>101</w:t>
      </w:r>
      <w:r>
        <w:rPr>
          <w:rFonts w:hint="eastAsia" w:ascii="宋体" w:hAnsi="宋体" w:eastAsia="宋体" w:cs="宋体"/>
          <w:sz w:val="24"/>
          <w:szCs w:val="24"/>
        </w:rPr>
        <w:t>领取团队摄像头及U盘。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71205"/>
    <w:multiLevelType w:val="singleLevel"/>
    <w:tmpl w:val="5E871205"/>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hiYWNkZTI5YWMzN2E4NTNmZTUxMzdkYjQwZWEwOTcifQ=="/>
  </w:docVars>
  <w:rsids>
    <w:rsidRoot w:val="001E280E"/>
    <w:rsid w:val="001369DD"/>
    <w:rsid w:val="00196B2D"/>
    <w:rsid w:val="001E280E"/>
    <w:rsid w:val="002B021C"/>
    <w:rsid w:val="004912F7"/>
    <w:rsid w:val="00722F5E"/>
    <w:rsid w:val="007B24A8"/>
    <w:rsid w:val="007E72D6"/>
    <w:rsid w:val="00910A92"/>
    <w:rsid w:val="00A62574"/>
    <w:rsid w:val="00AF431D"/>
    <w:rsid w:val="00B54651"/>
    <w:rsid w:val="00B8375B"/>
    <w:rsid w:val="00CB15CC"/>
    <w:rsid w:val="00CC3B2B"/>
    <w:rsid w:val="00D62703"/>
    <w:rsid w:val="00E40DCD"/>
    <w:rsid w:val="00F66C27"/>
    <w:rsid w:val="00FE42B3"/>
    <w:rsid w:val="09C37AE7"/>
    <w:rsid w:val="0D0722CD"/>
    <w:rsid w:val="0F3107D2"/>
    <w:rsid w:val="163D2E7F"/>
    <w:rsid w:val="184B74F1"/>
    <w:rsid w:val="1C3D5E11"/>
    <w:rsid w:val="211872E3"/>
    <w:rsid w:val="2B953C4E"/>
    <w:rsid w:val="31FD0899"/>
    <w:rsid w:val="32D74091"/>
    <w:rsid w:val="35E81FF3"/>
    <w:rsid w:val="3C99459C"/>
    <w:rsid w:val="3F696545"/>
    <w:rsid w:val="41575107"/>
    <w:rsid w:val="41D4700C"/>
    <w:rsid w:val="43033623"/>
    <w:rsid w:val="43A966D6"/>
    <w:rsid w:val="43CA4B9E"/>
    <w:rsid w:val="4B5F54B0"/>
    <w:rsid w:val="60744E8A"/>
    <w:rsid w:val="62BE7DEC"/>
    <w:rsid w:val="638B61DA"/>
    <w:rsid w:val="6B82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页眉 Char"/>
    <w:basedOn w:val="5"/>
    <w:link w:val="3"/>
    <w:qFormat/>
    <w:uiPriority w:val="99"/>
    <w:rPr>
      <w:sz w:val="18"/>
      <w:szCs w:val="18"/>
    </w:rPr>
  </w:style>
  <w:style w:type="character" w:customStyle="1" w:styleId="9">
    <w:name w:val="页脚 Char"/>
    <w:basedOn w:val="5"/>
    <w:link w:val="2"/>
    <w:qFormat/>
    <w:uiPriority w:val="99"/>
    <w:rPr>
      <w:sz w:val="18"/>
      <w:szCs w:val="18"/>
    </w:rPr>
  </w:style>
  <w:style w:type="character" w:customStyle="1" w:styleId="10">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1720</Words>
  <Characters>1870</Characters>
  <Lines>18</Lines>
  <Paragraphs>5</Paragraphs>
  <TotalTime>16</TotalTime>
  <ScaleCrop>false</ScaleCrop>
  <LinksUpToDate>false</LinksUpToDate>
  <CharactersWithSpaces>1880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2021-04-01T06:25:00Z</dcterms:created>
  <dc:creator>Feng</dc:creator>
  <cp:lastModifiedBy>Administrator</cp:lastModifiedBy>
  <dcterms:modified xsi:type="dcterms:W3CDTF">2022-06-06T01:19:58Z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56208B25BDF44104AE8E28E3E2603BA0</vt:lpwstr>
  </property>
</Properties>
</file>