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BB1E7" w14:textId="6725D416" w:rsidR="00C719BA" w:rsidRPr="00CB7D99" w:rsidRDefault="00C719BA" w:rsidP="00CB7D99">
      <w:pPr>
        <w:pStyle w:val="1"/>
        <w:rPr>
          <w:rFonts w:hint="eastAsia"/>
          <w:sz w:val="32"/>
          <w:szCs w:val="32"/>
        </w:rPr>
      </w:pPr>
      <w:r w:rsidRPr="00C719BA">
        <w:rPr>
          <w:rFonts w:hint="eastAsia"/>
          <w:sz w:val="32"/>
          <w:szCs w:val="32"/>
        </w:rPr>
        <w:t>虚拟换衣系统科技报告</w:t>
      </w:r>
    </w:p>
    <w:p w14:paraId="37E79BBC" w14:textId="4ECF6666" w:rsidR="00C719BA" w:rsidRPr="00146506" w:rsidRDefault="00C719BA" w:rsidP="00146506">
      <w:pPr>
        <w:rPr>
          <w:b/>
          <w:bCs/>
        </w:rPr>
      </w:pPr>
      <w:r w:rsidRPr="00146506">
        <w:rPr>
          <w:rFonts w:hint="eastAsia"/>
          <w:b/>
          <w:bCs/>
        </w:rPr>
        <w:t>系统总体架构</w:t>
      </w:r>
    </w:p>
    <w:p w14:paraId="02EE0353" w14:textId="00022DD2" w:rsidR="003A24B2" w:rsidRDefault="003A24B2" w:rsidP="003A24B2">
      <w:pPr>
        <w:rPr>
          <w:rFonts w:hint="eastAsia"/>
        </w:rPr>
      </w:pPr>
    </w:p>
    <w:p w14:paraId="4B160DD4" w14:textId="24A40E4D" w:rsidR="003A24B2" w:rsidRDefault="003A24B2" w:rsidP="003A24B2">
      <w:pPr>
        <w:rPr>
          <w:rFonts w:eastAsiaTheme="minorHAnsi"/>
          <w:color w:val="000000" w:themeColor="text1"/>
          <w:szCs w:val="21"/>
        </w:rPr>
      </w:pPr>
      <w:r w:rsidRPr="003A24B2">
        <w:rPr>
          <w:rFonts w:asciiTheme="minorHAnsi" w:eastAsiaTheme="minorHAnsi" w:hAnsiTheme="minorHAnsi" w:hint="eastAsia"/>
          <w:color w:val="000000" w:themeColor="text1"/>
          <w:szCs w:val="21"/>
        </w:rPr>
        <w:t>随着互联网的普及,传统的线下购物方式不再是购物的主体,线上购物平台不断发展。</w:t>
      </w:r>
      <w:r w:rsidR="00307783">
        <w:rPr>
          <w:rFonts w:hint="eastAsia"/>
        </w:rPr>
        <w:t>近几年来，电子商务的发展势头十分迅猛，服装购物作为电商平台提供的主要服务之一，用户对虚拟试衣的需求越来越迫切</w:t>
      </w:r>
      <w:r w:rsidR="00307783">
        <w:rPr>
          <w:rFonts w:hint="eastAsia"/>
        </w:rPr>
        <w:t>。</w:t>
      </w:r>
      <w:r w:rsidRPr="003A24B2">
        <w:rPr>
          <w:rFonts w:asciiTheme="minorHAnsi" w:eastAsiaTheme="minorHAnsi" w:hAnsiTheme="minorHAnsi" w:hint="eastAsia"/>
          <w:color w:val="000000" w:themeColor="text1"/>
          <w:szCs w:val="21"/>
        </w:rPr>
        <w:t>在这个背景下,虚拟换衣技术应运而生,人们足不出户就可以在虚拟</w:t>
      </w:r>
      <w:r w:rsidR="000A3FA7">
        <w:rPr>
          <w:rFonts w:eastAsiaTheme="minorHAnsi" w:hint="eastAsia"/>
          <w:color w:val="000000" w:themeColor="text1"/>
          <w:szCs w:val="21"/>
        </w:rPr>
        <w:t>试衣</w:t>
      </w:r>
      <w:r w:rsidRPr="003A24B2">
        <w:rPr>
          <w:rFonts w:asciiTheme="minorHAnsi" w:eastAsiaTheme="minorHAnsi" w:hAnsiTheme="minorHAnsi" w:hint="eastAsia"/>
          <w:color w:val="000000" w:themeColor="text1"/>
          <w:szCs w:val="21"/>
        </w:rPr>
        <w:t>平台上体验到不同服装的试穿效果。</w:t>
      </w:r>
    </w:p>
    <w:p w14:paraId="196FBB69" w14:textId="242082E5" w:rsidR="00307783" w:rsidRPr="00307783" w:rsidRDefault="00307783" w:rsidP="00307783">
      <w:pPr>
        <w:pStyle w:val="a4"/>
        <w:rPr>
          <w:rFonts w:asciiTheme="minorHAnsi" w:eastAsiaTheme="minorEastAsia" w:hAnsiTheme="minorHAnsi" w:cstheme="minorBidi" w:hint="eastAsia"/>
          <w:kern w:val="2"/>
          <w:sz w:val="21"/>
        </w:rPr>
      </w:pPr>
      <w:r w:rsidRPr="00307783">
        <w:rPr>
          <w:rFonts w:asciiTheme="minorHAnsi" w:eastAsiaTheme="minorEastAsia" w:hAnsiTheme="minorHAnsi" w:cstheme="minorBidi" w:hint="eastAsia"/>
          <w:kern w:val="2"/>
          <w:sz w:val="21"/>
        </w:rPr>
        <w:t>现阶段传统的虚拟试衣平台通常存在几个问题： 第一</w:t>
      </w:r>
      <w:r w:rsidR="00F345F3">
        <w:rPr>
          <w:rFonts w:asciiTheme="minorHAnsi" w:eastAsiaTheme="minorEastAsia" w:hAnsiTheme="minorHAnsi" w:cstheme="minorBidi" w:hint="eastAsia"/>
          <w:kern w:val="2"/>
          <w:sz w:val="21"/>
        </w:rPr>
        <w:t>，</w:t>
      </w:r>
      <w:r w:rsidRPr="00307783">
        <w:rPr>
          <w:rFonts w:asciiTheme="minorHAnsi" w:eastAsiaTheme="minorEastAsia" w:hAnsiTheme="minorHAnsi" w:cstheme="minorBidi" w:hint="eastAsia"/>
          <w:kern w:val="2"/>
          <w:sz w:val="21"/>
        </w:rPr>
        <w:t>3D建模成本大，计算复杂</w:t>
      </w:r>
      <w:r w:rsidR="00A666F7">
        <w:rPr>
          <w:rFonts w:asciiTheme="minorHAnsi" w:eastAsiaTheme="minorEastAsia" w:hAnsiTheme="minorHAnsi" w:cstheme="minorBidi" w:hint="eastAsia"/>
          <w:kern w:val="2"/>
          <w:sz w:val="21"/>
        </w:rPr>
        <w:t>，模型推理速度慢</w:t>
      </w:r>
      <w:r w:rsidR="00F345F3">
        <w:rPr>
          <w:rFonts w:asciiTheme="minorHAnsi" w:eastAsiaTheme="minorEastAsia" w:hAnsiTheme="minorHAnsi" w:cstheme="minorBidi" w:hint="eastAsia"/>
          <w:kern w:val="2"/>
          <w:sz w:val="21"/>
        </w:rPr>
        <w:t>。第二，</w:t>
      </w:r>
      <w:r w:rsidR="00F345F3">
        <w:rPr>
          <w:rFonts w:asciiTheme="minorHAnsi" w:eastAsiaTheme="minorEastAsia" w:hAnsiTheme="minorHAnsi" w:cstheme="minorBidi" w:hint="eastAsia"/>
          <w:kern w:val="2"/>
          <w:sz w:val="21"/>
        </w:rPr>
        <w:t>需要用户自己手动输入身高体重等数据</w:t>
      </w:r>
      <w:r w:rsidR="00F345F3">
        <w:rPr>
          <w:rFonts w:asciiTheme="minorHAnsi" w:eastAsiaTheme="minorEastAsia" w:hAnsiTheme="minorHAnsi" w:cstheme="minorBidi" w:hint="eastAsia"/>
          <w:kern w:val="2"/>
          <w:sz w:val="21"/>
        </w:rPr>
        <w:t>，得到的三维人体模型不具有针对性，很难让用户有真实代入感。</w:t>
      </w:r>
      <w:r w:rsidR="00A666F7">
        <w:rPr>
          <w:rFonts w:asciiTheme="minorHAnsi" w:eastAsiaTheme="minorEastAsia" w:hAnsiTheme="minorHAnsi" w:cstheme="minorBidi" w:hint="eastAsia"/>
          <w:kern w:val="2"/>
          <w:sz w:val="21"/>
        </w:rPr>
        <w:t>第三，</w:t>
      </w:r>
      <w:r w:rsidR="006A3A51">
        <w:rPr>
          <w:rFonts w:asciiTheme="minorHAnsi" w:eastAsiaTheme="minorEastAsia" w:hAnsiTheme="minorHAnsi" w:cstheme="minorBidi" w:hint="eastAsia"/>
          <w:kern w:val="2"/>
          <w:sz w:val="21"/>
        </w:rPr>
        <w:t>平台上提供的衣服品类有限，一般不支持用户自己提供的衣服照片。</w:t>
      </w:r>
    </w:p>
    <w:p w14:paraId="700045D8" w14:textId="723560B1" w:rsidR="000A3FA7" w:rsidRPr="00307783" w:rsidRDefault="000A3FA7" w:rsidP="003A24B2">
      <w:pPr>
        <w:rPr>
          <w:rFonts w:hint="eastAsia"/>
        </w:rPr>
      </w:pPr>
      <w:r>
        <w:rPr>
          <w:rFonts w:hint="eastAsia"/>
        </w:rPr>
        <w:t>针对目前传统的虚拟换衣平台所面临的问题和不足，本研究旨在</w:t>
      </w:r>
      <w:r w:rsidR="004B5E73">
        <w:rPr>
          <w:rFonts w:hint="eastAsia"/>
        </w:rPr>
        <w:t>深度学习</w:t>
      </w:r>
      <w:r>
        <w:rPr>
          <w:rFonts w:hint="eastAsia"/>
        </w:rPr>
        <w:t>前沿技术设计和实现一套用户可以独自操作并获得较好的换衣结果的虚拟换衣系统。通过该系统用户可以上传自己想要试穿的衣服照片，利用摄像头捕获人物图像后上传到系统后台进行处理，</w:t>
      </w:r>
      <w:r w:rsidR="009F2FE0">
        <w:rPr>
          <w:rFonts w:hint="eastAsia"/>
        </w:rPr>
        <w:t>进行</w:t>
      </w:r>
      <w:r>
        <w:rPr>
          <w:rFonts w:hint="eastAsia"/>
        </w:rPr>
        <w:t>虚拟换衣</w:t>
      </w:r>
      <w:r w:rsidR="009F2FE0">
        <w:rPr>
          <w:rFonts w:hint="eastAsia"/>
        </w:rPr>
        <w:t>相关算法操作</w:t>
      </w:r>
      <w:r>
        <w:rPr>
          <w:rFonts w:hint="eastAsia"/>
        </w:rPr>
        <w:t>后返回结果到显示屏幕</w:t>
      </w:r>
      <w:r w:rsidR="009F2FE0">
        <w:rPr>
          <w:rFonts w:hint="eastAsia"/>
        </w:rPr>
        <w:t>上，让人们更加便捷的实现虚拟试穿。</w:t>
      </w:r>
    </w:p>
    <w:p w14:paraId="7664C5FF" w14:textId="77777777" w:rsidR="00F51078" w:rsidRDefault="00F51078" w:rsidP="003A24B2"/>
    <w:p w14:paraId="59E3E2C8" w14:textId="41EE84AD" w:rsidR="003A24B2" w:rsidRDefault="00F51078" w:rsidP="003A24B2">
      <w:r w:rsidRPr="00146506">
        <w:rPr>
          <w:rFonts w:hint="eastAsia"/>
          <w:b/>
          <w:bCs/>
        </w:rPr>
        <w:t>需求分析</w:t>
      </w:r>
      <w:r>
        <w:rPr>
          <w:rFonts w:hint="eastAsia"/>
        </w:rPr>
        <w:t>：</w:t>
      </w:r>
    </w:p>
    <w:p w14:paraId="22F2C121" w14:textId="3C751024" w:rsidR="00C719BA" w:rsidRDefault="00C719BA" w:rsidP="00F51078"/>
    <w:p w14:paraId="71F8F8BC" w14:textId="5F51A47B" w:rsidR="00F370A5" w:rsidRDefault="00F370A5" w:rsidP="00F370A5">
      <w:pPr>
        <w:pStyle w:val="a3"/>
        <w:numPr>
          <w:ilvl w:val="0"/>
          <w:numId w:val="2"/>
        </w:numPr>
        <w:ind w:firstLineChars="0"/>
      </w:pPr>
      <w:r>
        <w:rPr>
          <w:rFonts w:hint="eastAsia"/>
        </w:rPr>
        <w:t>上传想要试穿的衣服。用户可以上传想要试穿的衣服到系统上，或者选择系统提供的参考样例衣服。在用户选择好试穿衣服之后，该衣服会显示在屏幕上</w:t>
      </w:r>
      <w:r w:rsidR="00DE6C7A">
        <w:rPr>
          <w:rFonts w:hint="eastAsia"/>
        </w:rPr>
        <w:t>。</w:t>
      </w:r>
    </w:p>
    <w:p w14:paraId="1EB5AE3B" w14:textId="2B16C410" w:rsidR="00F370A5" w:rsidRDefault="00F370A5" w:rsidP="00F370A5">
      <w:pPr>
        <w:pStyle w:val="a3"/>
        <w:numPr>
          <w:ilvl w:val="0"/>
          <w:numId w:val="2"/>
        </w:numPr>
        <w:ind w:firstLineChars="0"/>
      </w:pPr>
      <w:r>
        <w:rPr>
          <w:rFonts w:hint="eastAsia"/>
        </w:rPr>
        <w:t>拍取人像。用户</w:t>
      </w:r>
      <w:r w:rsidR="00756831">
        <w:rPr>
          <w:rFonts w:hint="eastAsia"/>
        </w:rPr>
        <w:t>通过本地摄像头进行拍照，</w:t>
      </w:r>
      <w:r w:rsidR="008323CE">
        <w:rPr>
          <w:rFonts w:hint="eastAsia"/>
        </w:rPr>
        <w:t>将拍取的人像照片上传到系统上</w:t>
      </w:r>
      <w:r w:rsidR="00DE6C7A">
        <w:rPr>
          <w:rFonts w:hint="eastAsia"/>
        </w:rPr>
        <w:t>，该人像会显示在屏幕上</w:t>
      </w:r>
      <w:r w:rsidR="008323CE">
        <w:rPr>
          <w:rFonts w:hint="eastAsia"/>
        </w:rPr>
        <w:t>。</w:t>
      </w:r>
    </w:p>
    <w:p w14:paraId="4EFB0494" w14:textId="26EA33F0" w:rsidR="00DE6C7A" w:rsidRDefault="008323CE" w:rsidP="00DE6C7A">
      <w:pPr>
        <w:pStyle w:val="a3"/>
        <w:numPr>
          <w:ilvl w:val="0"/>
          <w:numId w:val="2"/>
        </w:numPr>
        <w:ind w:firstLineChars="0"/>
        <w:rPr>
          <w:rFonts w:hint="eastAsia"/>
        </w:rPr>
      </w:pPr>
      <w:r>
        <w:rPr>
          <w:rFonts w:hint="eastAsia"/>
        </w:rPr>
        <w:t>虚拟换衣。</w:t>
      </w:r>
      <w:r w:rsidR="00DE6C7A">
        <w:rPr>
          <w:rFonts w:hint="eastAsia"/>
        </w:rPr>
        <w:t>在</w:t>
      </w:r>
      <w:r>
        <w:rPr>
          <w:rFonts w:hint="eastAsia"/>
        </w:rPr>
        <w:t>获得上述</w:t>
      </w:r>
      <w:r w:rsidR="00DE6C7A">
        <w:rPr>
          <w:rFonts w:hint="eastAsia"/>
        </w:rPr>
        <w:t>人像和试穿衣服</w:t>
      </w:r>
      <w:r>
        <w:rPr>
          <w:rFonts w:hint="eastAsia"/>
        </w:rPr>
        <w:t>后，</w:t>
      </w:r>
      <w:r w:rsidR="00DE6C7A">
        <w:rPr>
          <w:rFonts w:hint="eastAsia"/>
        </w:rPr>
        <w:t>输到后台</w:t>
      </w:r>
      <w:r w:rsidR="00DE6C7A">
        <w:rPr>
          <w:rFonts w:hint="eastAsia"/>
        </w:rPr>
        <w:t>进行算法处理</w:t>
      </w:r>
      <w:r w:rsidR="00146506">
        <w:rPr>
          <w:rFonts w:hint="eastAsia"/>
        </w:rPr>
        <w:t>，得到的换衣结果中，人像照片中的人穿着所选择的要试穿的衣服，保留未选择的其余部分，不参与换衣过程。该换衣结果返回到屏幕上。</w:t>
      </w:r>
    </w:p>
    <w:p w14:paraId="3B115078" w14:textId="77777777" w:rsidR="00146506" w:rsidRDefault="00146506" w:rsidP="00F51078">
      <w:pPr>
        <w:rPr>
          <w:rFonts w:hint="eastAsia"/>
        </w:rPr>
      </w:pPr>
    </w:p>
    <w:p w14:paraId="7DA4D668" w14:textId="2AA7D82D" w:rsidR="00C719BA" w:rsidRDefault="00C719BA" w:rsidP="00146506">
      <w:pPr>
        <w:rPr>
          <w:b/>
          <w:bCs/>
        </w:rPr>
      </w:pPr>
      <w:r w:rsidRPr="00146506">
        <w:rPr>
          <w:rFonts w:hint="eastAsia"/>
          <w:b/>
          <w:bCs/>
        </w:rPr>
        <w:t>解决方案</w:t>
      </w:r>
    </w:p>
    <w:p w14:paraId="041CFD15" w14:textId="77777777" w:rsidR="00CB7D99" w:rsidRDefault="00CB7D99" w:rsidP="00146506">
      <w:pPr>
        <w:rPr>
          <w:rFonts w:hint="eastAsia"/>
          <w:b/>
          <w:bCs/>
        </w:rPr>
      </w:pPr>
    </w:p>
    <w:p w14:paraId="01C5DE48" w14:textId="08C518B0" w:rsidR="00CB7D99" w:rsidRPr="0092667B" w:rsidRDefault="00CB7D99" w:rsidP="00146506">
      <w:pPr>
        <w:rPr>
          <w:rFonts w:hint="eastAsia"/>
        </w:rPr>
      </w:pPr>
      <w:r w:rsidRPr="00CB7D99">
        <w:rPr>
          <w:rFonts w:hint="eastAsia"/>
        </w:rPr>
        <w:t>本研究</w:t>
      </w:r>
      <w:r>
        <w:rPr>
          <w:rFonts w:hint="eastAsia"/>
        </w:rPr>
        <w:t>的虚拟换衣系统示意图如图1所示，采集设备主要用于采集人像，显示设备主要用于显示输入和输出结果</w:t>
      </w:r>
      <w:r w:rsidR="00F019CC">
        <w:rPr>
          <w:rFonts w:hint="eastAsia"/>
        </w:rPr>
        <w:t>，客户端用于将采集到的人像上传到系统，以及用户和后台的交互</w:t>
      </w:r>
      <w:r>
        <w:rPr>
          <w:rFonts w:hint="eastAsia"/>
        </w:rPr>
        <w:t>。服务器用于处理</w:t>
      </w:r>
      <w:r w:rsidR="00605E1A">
        <w:rPr>
          <w:rFonts w:hint="eastAsia"/>
        </w:rPr>
        <w:t>模型，包含对获取到的人像基于</w:t>
      </w:r>
      <w:proofErr w:type="spellStart"/>
      <w:r w:rsidR="00605E1A">
        <w:rPr>
          <w:rFonts w:hint="eastAsia"/>
        </w:rPr>
        <w:t>O</w:t>
      </w:r>
      <w:r w:rsidR="00605E1A">
        <w:t>penpose</w:t>
      </w:r>
      <w:proofErr w:type="spellEnd"/>
      <w:r w:rsidR="00605E1A">
        <w:t xml:space="preserve"> [1] </w:t>
      </w:r>
      <w:r w:rsidR="00605E1A">
        <w:rPr>
          <w:rFonts w:hint="eastAsia"/>
        </w:rPr>
        <w:t>2D</w:t>
      </w:r>
      <w:r w:rsidR="00605E1A">
        <w:t xml:space="preserve"> </w:t>
      </w:r>
      <w:r w:rsidR="00605E1A">
        <w:rPr>
          <w:rFonts w:hint="eastAsia"/>
        </w:rPr>
        <w:t>姿态</w:t>
      </w:r>
      <w:r w:rsidR="00C50CBD">
        <w:rPr>
          <w:rFonts w:hint="eastAsia"/>
        </w:rPr>
        <w:t>点检测算法进行关键点提取</w:t>
      </w:r>
      <w:r w:rsidR="0092667B">
        <w:rPr>
          <w:rFonts w:hint="eastAsia"/>
        </w:rPr>
        <w:t>;</w:t>
      </w:r>
      <w:r w:rsidR="0092667B">
        <w:t xml:space="preserve"> </w:t>
      </w:r>
      <w:r w:rsidR="00C50CBD">
        <w:rPr>
          <w:rFonts w:hint="eastAsia"/>
        </w:rPr>
        <w:t>对人像利用人体解析算法</w:t>
      </w:r>
      <w:r w:rsidR="00BE528F">
        <w:rPr>
          <w:rFonts w:hint="eastAsia"/>
        </w:rPr>
        <w:lastRenderedPageBreak/>
        <w:t>PGN</w:t>
      </w:r>
      <w:r w:rsidR="00C50CBD">
        <w:t>[</w:t>
      </w:r>
      <w:r w:rsidR="0092667B">
        <w:t>2</w:t>
      </w:r>
      <w:r w:rsidR="00C50CBD">
        <w:t>]</w:t>
      </w:r>
      <w:r w:rsidR="0092667B">
        <w:t xml:space="preserve"> </w:t>
      </w:r>
      <w:r w:rsidR="00C50CBD">
        <w:rPr>
          <w:rFonts w:hint="eastAsia"/>
        </w:rPr>
        <w:t>进行语义分割</w:t>
      </w:r>
      <w:r w:rsidR="0092667B">
        <w:rPr>
          <w:rFonts w:hint="eastAsia"/>
        </w:rPr>
        <w:t>,得到的分割结果包含手臂、腿、人脸、头发、衣服、裤子等</w:t>
      </w:r>
      <w:r w:rsidR="0092667B">
        <w:t>20</w:t>
      </w:r>
      <w:r w:rsidR="0092667B">
        <w:rPr>
          <w:rFonts w:hint="eastAsia"/>
        </w:rPr>
        <w:t>个分割类别;</w:t>
      </w:r>
      <w:r w:rsidR="0092667B">
        <w:t xml:space="preserve"> </w:t>
      </w:r>
      <w:r w:rsidR="0092667B">
        <w:rPr>
          <w:rFonts w:hint="eastAsia"/>
        </w:rPr>
        <w:t>根据提取出来的关键点和分割结果对所选择试衣图像进行TPS薄板样条</w:t>
      </w:r>
      <w:r w:rsidR="0092667B">
        <w:t>[3]</w:t>
      </w:r>
      <w:r w:rsidR="0092667B">
        <w:rPr>
          <w:rFonts w:hint="eastAsia"/>
        </w:rPr>
        <w:t>扭曲和人物图像融合。</w:t>
      </w:r>
      <w:r w:rsidR="00F019CC">
        <w:rPr>
          <w:rFonts w:hint="eastAsia"/>
        </w:rPr>
        <w:t>人物图像穿着试穿衣服的结果会被返回于显示屏幕上。</w:t>
      </w:r>
    </w:p>
    <w:p w14:paraId="14400CE3" w14:textId="783B1D14" w:rsidR="00C50CBD" w:rsidRDefault="00C50CBD" w:rsidP="00146506"/>
    <w:p w14:paraId="46709D5A" w14:textId="5C38C5D7" w:rsidR="00C50CBD" w:rsidRDefault="00C50CBD" w:rsidP="00C50CBD">
      <w:pPr>
        <w:pStyle w:val="a4"/>
        <w:rPr>
          <w:rFonts w:ascii="URWPalladioL" w:hAnsi="URWPalladioL"/>
          <w:sz w:val="16"/>
          <w:szCs w:val="16"/>
        </w:rPr>
      </w:pPr>
      <w:r>
        <w:rPr>
          <w:rFonts w:hint="eastAsia"/>
        </w:rPr>
        <w:t>[</w:t>
      </w:r>
      <w:r>
        <w:t>1]</w:t>
      </w:r>
      <w:r w:rsidRPr="00C50CBD">
        <w:rPr>
          <w:rFonts w:ascii="URWPalladioL" w:hAnsi="URWPalladioL"/>
          <w:sz w:val="16"/>
          <w:szCs w:val="16"/>
        </w:rPr>
        <w:t xml:space="preserve"> </w:t>
      </w:r>
      <w:r w:rsidRPr="00C50CBD">
        <w:rPr>
          <w:rFonts w:ascii="URWPalladioL" w:hAnsi="URWPalladioL"/>
          <w:sz w:val="16"/>
          <w:szCs w:val="16"/>
        </w:rPr>
        <w:t xml:space="preserve">Z. Cao, G. Hidalgo, T. Simon, S.-E. Wei, and Y. Sheikh, “Open- pose: Realtime multi-person 2d pose estimation using part </w:t>
      </w:r>
      <w:proofErr w:type="spellStart"/>
      <w:r w:rsidRPr="00C50CBD">
        <w:rPr>
          <w:rFonts w:ascii="URWPalladioL" w:hAnsi="URWPalladioL"/>
          <w:sz w:val="16"/>
          <w:szCs w:val="16"/>
        </w:rPr>
        <w:t>affin</w:t>
      </w:r>
      <w:proofErr w:type="spellEnd"/>
      <w:r w:rsidRPr="00C50CBD">
        <w:rPr>
          <w:rFonts w:ascii="URWPalladioL" w:hAnsi="URWPalladioL"/>
          <w:sz w:val="16"/>
          <w:szCs w:val="16"/>
        </w:rPr>
        <w:t xml:space="preserve">- </w:t>
      </w:r>
      <w:proofErr w:type="spellStart"/>
      <w:r w:rsidRPr="00C50CBD">
        <w:rPr>
          <w:rFonts w:ascii="URWPalladioL" w:hAnsi="URWPalladioL"/>
          <w:sz w:val="16"/>
          <w:szCs w:val="16"/>
        </w:rPr>
        <w:t>ity</w:t>
      </w:r>
      <w:proofErr w:type="spellEnd"/>
      <w:r w:rsidRPr="00C50CBD">
        <w:rPr>
          <w:rFonts w:ascii="URWPalladioL" w:hAnsi="URWPalladioL"/>
          <w:sz w:val="16"/>
          <w:szCs w:val="16"/>
        </w:rPr>
        <w:t xml:space="preserve"> fields,” </w:t>
      </w:r>
      <w:r w:rsidRPr="00C50CBD">
        <w:rPr>
          <w:rFonts w:ascii="URWPalladioL" w:hAnsi="URWPalladioL"/>
          <w:i/>
          <w:iCs/>
          <w:sz w:val="16"/>
          <w:szCs w:val="16"/>
        </w:rPr>
        <w:t>TPAMI</w:t>
      </w:r>
      <w:r w:rsidRPr="00C50CBD">
        <w:rPr>
          <w:rFonts w:ascii="URWPalladioL" w:hAnsi="URWPalladioL"/>
          <w:sz w:val="16"/>
          <w:szCs w:val="16"/>
        </w:rPr>
        <w:t xml:space="preserve">, 2019. </w:t>
      </w:r>
    </w:p>
    <w:p w14:paraId="659BC8DD" w14:textId="54E89A31" w:rsidR="0092667B" w:rsidRDefault="0092667B" w:rsidP="0092667B">
      <w:pPr>
        <w:rPr>
          <w:rFonts w:ascii="Arial" w:hAnsi="Arial" w:cs="Arial"/>
          <w:color w:val="222222"/>
          <w:sz w:val="20"/>
          <w:szCs w:val="20"/>
          <w:shd w:val="clear" w:color="auto" w:fill="FFFFFF"/>
        </w:rPr>
      </w:pPr>
      <w:r>
        <w:rPr>
          <w:rFonts w:ascii="URWPalladioL" w:hAnsi="URWPalladioL"/>
          <w:sz w:val="16"/>
          <w:szCs w:val="16"/>
        </w:rPr>
        <w:t>[2</w:t>
      </w:r>
      <w:proofErr w:type="gramStart"/>
      <w:r>
        <w:rPr>
          <w:rFonts w:ascii="URWPalladioL" w:hAnsi="URWPalladioL"/>
          <w:sz w:val="16"/>
          <w:szCs w:val="16"/>
        </w:rPr>
        <w:t xml:space="preserve">]  </w:t>
      </w:r>
      <w:r w:rsidRPr="0092667B">
        <w:rPr>
          <w:rFonts w:ascii="Arial" w:hAnsi="Arial" w:cs="Arial"/>
          <w:color w:val="222222"/>
          <w:sz w:val="20"/>
          <w:szCs w:val="20"/>
          <w:shd w:val="clear" w:color="auto" w:fill="FFFFFF"/>
        </w:rPr>
        <w:t>Gong</w:t>
      </w:r>
      <w:proofErr w:type="gramEnd"/>
      <w:r w:rsidRPr="0092667B">
        <w:rPr>
          <w:rFonts w:ascii="Arial" w:hAnsi="Arial" w:cs="Arial"/>
          <w:color w:val="222222"/>
          <w:sz w:val="20"/>
          <w:szCs w:val="20"/>
          <w:shd w:val="clear" w:color="auto" w:fill="FFFFFF"/>
        </w:rPr>
        <w:t xml:space="preserve"> K, Liang X, Li Y, et al. Instance-level human parsing via part grouping network[C]//Proceedings of the European Conference on Computer Vision (ECCV). 2018: 770-785.</w:t>
      </w:r>
    </w:p>
    <w:p w14:paraId="0ED78673" w14:textId="1D919743" w:rsidR="00C50CBD" w:rsidRDefault="0092667B" w:rsidP="0053229E">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3] </w:t>
      </w:r>
      <w:r w:rsidRPr="0092667B">
        <w:rPr>
          <w:rFonts w:ascii="Arial" w:hAnsi="Arial" w:cs="Arial"/>
          <w:color w:val="222222"/>
          <w:sz w:val="20"/>
          <w:szCs w:val="20"/>
          <w:shd w:val="clear" w:color="auto" w:fill="FFFFFF"/>
        </w:rPr>
        <w:t>Bookstein F L. Principal warps: Thin-plate splines and the decomposition of deformations[J]. IEEE Transactions on pattern analysis and machine intelligence, 1989, 11(6): 567-585.</w:t>
      </w:r>
    </w:p>
    <w:p w14:paraId="7564B356" w14:textId="77777777" w:rsidR="0053229E" w:rsidRPr="0053229E" w:rsidRDefault="0053229E" w:rsidP="0053229E">
      <w:pPr>
        <w:rPr>
          <w:rFonts w:hint="eastAsia"/>
        </w:rPr>
      </w:pPr>
    </w:p>
    <w:p w14:paraId="04B8B5E0" w14:textId="230A776F" w:rsidR="00146506" w:rsidRDefault="00CB7D99" w:rsidP="00CB7D99">
      <w:pPr>
        <w:jc w:val="center"/>
      </w:pPr>
      <w:r w:rsidRPr="00CB7D99">
        <w:drawing>
          <wp:inline distT="0" distB="0" distL="0" distR="0" wp14:anchorId="19227662" wp14:editId="48905FFF">
            <wp:extent cx="3510752" cy="1773141"/>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15748" cy="1775664"/>
                    </a:xfrm>
                    <a:prstGeom prst="rect">
                      <a:avLst/>
                    </a:prstGeom>
                  </pic:spPr>
                </pic:pic>
              </a:graphicData>
            </a:graphic>
          </wp:inline>
        </w:drawing>
      </w:r>
    </w:p>
    <w:p w14:paraId="6394A973" w14:textId="4D6E18F9" w:rsidR="00CB7D99" w:rsidRDefault="00CB7D99" w:rsidP="00CB7D99">
      <w:pPr>
        <w:jc w:val="center"/>
        <w:rPr>
          <w:rFonts w:hint="eastAsia"/>
        </w:rPr>
      </w:pPr>
      <w:r>
        <w:rPr>
          <w:rFonts w:hint="eastAsia"/>
        </w:rPr>
        <w:t>图1</w:t>
      </w:r>
    </w:p>
    <w:p w14:paraId="77ACC300" w14:textId="77777777" w:rsidR="00146506" w:rsidRDefault="00146506" w:rsidP="00146506">
      <w:pPr>
        <w:rPr>
          <w:rFonts w:hint="eastAsia"/>
        </w:rPr>
      </w:pPr>
    </w:p>
    <w:p w14:paraId="34145300" w14:textId="2C037324" w:rsidR="00C719BA" w:rsidRDefault="00C719BA" w:rsidP="00C719BA">
      <w:pPr>
        <w:rPr>
          <w:b/>
          <w:bCs/>
        </w:rPr>
      </w:pPr>
      <w:r w:rsidRPr="00D61B33">
        <w:rPr>
          <w:rFonts w:hint="eastAsia"/>
          <w:b/>
          <w:bCs/>
        </w:rPr>
        <w:t>系统详细设计与实现</w:t>
      </w:r>
    </w:p>
    <w:p w14:paraId="4C3D2E96" w14:textId="531D7EF7" w:rsidR="00D61B33" w:rsidRDefault="00D61B33" w:rsidP="00C719BA">
      <w:pPr>
        <w:rPr>
          <w:b/>
          <w:bCs/>
        </w:rPr>
      </w:pPr>
    </w:p>
    <w:p w14:paraId="2D9CB747" w14:textId="1BF0BE04" w:rsidR="00F274F3" w:rsidRDefault="00F274F3" w:rsidP="00C719BA">
      <w:pPr>
        <w:rPr>
          <w:b/>
          <w:bCs/>
        </w:rPr>
      </w:pPr>
      <w:r>
        <w:rPr>
          <w:rFonts w:hint="eastAsia"/>
          <w:b/>
          <w:bCs/>
        </w:rPr>
        <w:t>2</w:t>
      </w:r>
      <w:r>
        <w:rPr>
          <w:b/>
          <w:bCs/>
        </w:rPr>
        <w:t>.1 web</w:t>
      </w:r>
      <w:r>
        <w:rPr>
          <w:rFonts w:hint="eastAsia"/>
          <w:b/>
          <w:bCs/>
        </w:rPr>
        <w:t>前端</w:t>
      </w:r>
    </w:p>
    <w:p w14:paraId="7DB66642" w14:textId="77777777" w:rsidR="00AE24E4" w:rsidRDefault="00AE24E4" w:rsidP="00C719BA">
      <w:pPr>
        <w:rPr>
          <w:rFonts w:hint="eastAsia"/>
          <w:b/>
          <w:bCs/>
        </w:rPr>
      </w:pPr>
    </w:p>
    <w:p w14:paraId="16A14328" w14:textId="766EA8AC" w:rsidR="00F274F3" w:rsidRDefault="00F274F3" w:rsidP="00F274F3">
      <w:r>
        <w:rPr>
          <w:rFonts w:hint="eastAsia"/>
          <w:b/>
          <w:bCs/>
        </w:rPr>
        <w:t>2</w:t>
      </w:r>
      <w:r>
        <w:rPr>
          <w:b/>
          <w:bCs/>
        </w:rPr>
        <w:t xml:space="preserve">.1.1 </w:t>
      </w:r>
      <w:r>
        <w:rPr>
          <w:rFonts w:hint="eastAsia"/>
        </w:rPr>
        <w:t>前端实现框架</w:t>
      </w:r>
    </w:p>
    <w:p w14:paraId="76C61BEF" w14:textId="439A0569" w:rsidR="00F274F3" w:rsidRDefault="00F274F3" w:rsidP="00C719BA">
      <w:pPr>
        <w:rPr>
          <w:rFonts w:hint="eastAsia"/>
          <w:b/>
          <w:bCs/>
        </w:rPr>
      </w:pPr>
    </w:p>
    <w:p w14:paraId="67158186" w14:textId="62E291E7" w:rsidR="00F274F3" w:rsidRDefault="00F274F3" w:rsidP="00F274F3">
      <w:r w:rsidRPr="004564FF">
        <w:rPr>
          <w:rFonts w:hint="eastAsia"/>
        </w:rPr>
        <w:t>前端主要使用了</w:t>
      </w:r>
      <w:r>
        <w:rPr>
          <w:rFonts w:hint="eastAsia"/>
        </w:rPr>
        <w:t>react</w:t>
      </w:r>
      <w:r w:rsidRPr="004564FF">
        <w:t>开发框架，同时选用多种工具搭配构建项目，如Vue Router、</w:t>
      </w:r>
      <w:proofErr w:type="spellStart"/>
      <w:r w:rsidRPr="004564FF">
        <w:t>Vuex</w:t>
      </w:r>
      <w:proofErr w:type="spellEnd"/>
      <w:r w:rsidRPr="004564FF">
        <w:t>和</w:t>
      </w:r>
      <w:proofErr w:type="spellStart"/>
      <w:r w:rsidRPr="004564FF">
        <w:t>Axios</w:t>
      </w:r>
      <w:proofErr w:type="spellEnd"/>
      <w:r w:rsidRPr="004564FF">
        <w:t>等，主要通过HTML、JavaScript和CSS语言进行开发</w:t>
      </w:r>
      <w:r>
        <w:rPr>
          <w:rFonts w:hint="eastAsia"/>
        </w:rPr>
        <w:t>。</w:t>
      </w:r>
      <w:r w:rsidRPr="004564FF">
        <w:rPr>
          <w:rFonts w:hint="eastAsia"/>
        </w:rPr>
        <w:t>前端的组件</w:t>
      </w:r>
      <w:r>
        <w:rPr>
          <w:rFonts w:hint="eastAsia"/>
        </w:rPr>
        <w:t>使用</w:t>
      </w:r>
      <w:r w:rsidRPr="008B1983">
        <w:t>Material-UI</w:t>
      </w:r>
      <w:r w:rsidRPr="004564FF">
        <w:t>组件库</w:t>
      </w:r>
      <w:r>
        <w:rPr>
          <w:rFonts w:hint="eastAsia"/>
        </w:rPr>
        <w:t>。该组件库基于React实现，实现了谷歌</w:t>
      </w:r>
      <w:r w:rsidRPr="008B1983">
        <w:t>Material Design设计规范。Material-UI组件是相互独立的，自支持的，工作时仅注入当前组件所需要的样式。</w:t>
      </w:r>
      <w:r w:rsidRPr="008B1983">
        <w:rPr>
          <w:rFonts w:hint="eastAsia"/>
        </w:rPr>
        <w:t>前端页面的跳转与局部刷新完全由路由控制，可以按需加载。多个组件的共享数据由状态管理工具进行同步。前端通过</w:t>
      </w:r>
      <w:r w:rsidRPr="008B1983">
        <w:t>Web API与后端交互，并使用WebSocket实现动态数据交互。</w:t>
      </w:r>
    </w:p>
    <w:p w14:paraId="29043684" w14:textId="042928EA" w:rsidR="00F274F3" w:rsidRDefault="00F274F3" w:rsidP="00F274F3">
      <w:pPr>
        <w:jc w:val="center"/>
      </w:pPr>
      <w:r w:rsidRPr="00EF636A">
        <w:rPr>
          <w:noProof/>
        </w:rPr>
        <w:lastRenderedPageBreak/>
        <w:drawing>
          <wp:inline distT="0" distB="0" distL="0" distR="0" wp14:anchorId="6726AB47" wp14:editId="5185C372">
            <wp:extent cx="3778250" cy="1717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0864" cy="1718368"/>
                    </a:xfrm>
                    <a:prstGeom prst="rect">
                      <a:avLst/>
                    </a:prstGeom>
                  </pic:spPr>
                </pic:pic>
              </a:graphicData>
            </a:graphic>
          </wp:inline>
        </w:drawing>
      </w:r>
    </w:p>
    <w:p w14:paraId="3A135660" w14:textId="77777777" w:rsidR="00F274F3" w:rsidRDefault="00F274F3" w:rsidP="00F274F3">
      <w:pPr>
        <w:jc w:val="center"/>
        <w:rPr>
          <w:rFonts w:hint="eastAsia"/>
        </w:rPr>
      </w:pPr>
    </w:p>
    <w:p w14:paraId="5653C766" w14:textId="6561DAFD" w:rsidR="00F274F3" w:rsidRDefault="00F274F3" w:rsidP="00C719BA">
      <w:pPr>
        <w:rPr>
          <w:b/>
          <w:bCs/>
        </w:rPr>
      </w:pPr>
      <w:r>
        <w:rPr>
          <w:rFonts w:hint="eastAsia"/>
          <w:b/>
          <w:bCs/>
        </w:rPr>
        <w:t>2</w:t>
      </w:r>
      <w:r>
        <w:rPr>
          <w:b/>
          <w:bCs/>
        </w:rPr>
        <w:t>.1.2</w:t>
      </w:r>
      <w:r w:rsidR="00AE24E4">
        <w:rPr>
          <w:b/>
          <w:bCs/>
        </w:rPr>
        <w:t xml:space="preserve"> </w:t>
      </w:r>
      <w:r w:rsidR="00AE24E4">
        <w:rPr>
          <w:rFonts w:hint="eastAsia"/>
          <w:b/>
          <w:bCs/>
        </w:rPr>
        <w:t>用户操作流程</w:t>
      </w:r>
    </w:p>
    <w:p w14:paraId="1A7B28AC" w14:textId="77777777" w:rsidR="00F274F3" w:rsidRDefault="00F274F3" w:rsidP="00F274F3">
      <w:r>
        <w:rPr>
          <w:rFonts w:hint="eastAsia"/>
        </w:rPr>
        <w:t>web前端系统的操作流程如图所示，进入页面之后，用户需要选择一种方式提供模特图片，可选的方式包括上传本地模特图片、使用前端系统已有模特图片和使用摄像头拍照。选用摄像头拍照时，需要拍照后确认图片无误后再上传。获得人体照片后，信息会被传递到后台，后台模型进行照片的预处理。第二步中，用户需要选择衣服图片，方式包括上传本地衣服照片和选择系统示例衣服照片。选择完毕后，前端系统可以完成衣服图片的预处理。第三步中，用户点击穿衣后，由后台系统结合前两步的结果，进行虚拟穿衣。前端会随之展示虚拟穿衣结果。</w:t>
      </w:r>
    </w:p>
    <w:p w14:paraId="6A74F971" w14:textId="7251255C" w:rsidR="00F274F3" w:rsidRDefault="00F274F3" w:rsidP="00F274F3">
      <w:pPr>
        <w:jc w:val="center"/>
        <w:rPr>
          <w:b/>
          <w:bCs/>
        </w:rPr>
      </w:pPr>
      <w:r>
        <w:rPr>
          <w:noProof/>
        </w:rPr>
        <w:drawing>
          <wp:inline distT="0" distB="0" distL="0" distR="0" wp14:anchorId="2E131CCE" wp14:editId="2E44D158">
            <wp:extent cx="2095865" cy="320006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1219" cy="3208243"/>
                    </a:xfrm>
                    <a:prstGeom prst="rect">
                      <a:avLst/>
                    </a:prstGeom>
                    <a:noFill/>
                    <a:ln>
                      <a:noFill/>
                    </a:ln>
                  </pic:spPr>
                </pic:pic>
              </a:graphicData>
            </a:graphic>
          </wp:inline>
        </w:drawing>
      </w:r>
    </w:p>
    <w:p w14:paraId="3BCC68EF" w14:textId="77777777" w:rsidR="00F274F3" w:rsidRPr="00D61B33" w:rsidRDefault="00F274F3" w:rsidP="00C719BA">
      <w:pPr>
        <w:rPr>
          <w:rFonts w:hint="eastAsia"/>
          <w:b/>
          <w:bCs/>
        </w:rPr>
      </w:pPr>
    </w:p>
    <w:p w14:paraId="055EAA2F" w14:textId="1499F8D2" w:rsidR="00F274F3" w:rsidRDefault="00F274F3" w:rsidP="00F274F3">
      <w:r>
        <w:rPr>
          <w:rFonts w:hint="eastAsia"/>
        </w:rPr>
        <w:t>2</w:t>
      </w:r>
      <w:r>
        <w:t xml:space="preserve">.1.3 </w:t>
      </w:r>
      <w:r>
        <w:rPr>
          <w:rFonts w:hint="eastAsia"/>
        </w:rPr>
        <w:t xml:space="preserve"> </w:t>
      </w:r>
      <w:r>
        <w:rPr>
          <w:rFonts w:hint="eastAsia"/>
        </w:rPr>
        <w:t>前端重要功能细节</w:t>
      </w:r>
    </w:p>
    <w:p w14:paraId="78678C79" w14:textId="77777777" w:rsidR="00F274F3" w:rsidRDefault="00F274F3" w:rsidP="00F274F3">
      <w:pPr>
        <w:ind w:firstLine="420"/>
      </w:pPr>
      <w:r>
        <w:rPr>
          <w:rFonts w:hint="eastAsia"/>
        </w:rPr>
        <w:t>前端中较为重要的功能包括本地文件上传和调用本地摄像头采集照片。</w:t>
      </w:r>
    </w:p>
    <w:p w14:paraId="3784EA9B" w14:textId="77777777" w:rsidR="00F274F3" w:rsidRDefault="00F274F3" w:rsidP="00F274F3">
      <w:pPr>
        <w:ind w:firstLine="420"/>
      </w:pPr>
      <w:r>
        <w:rPr>
          <w:rFonts w:hint="eastAsia"/>
        </w:rPr>
        <w:t>在本地文件上传中，处理流程为客户端添加事件，创建</w:t>
      </w:r>
      <w:proofErr w:type="spellStart"/>
      <w:r>
        <w:rPr>
          <w:rFonts w:hint="eastAsia"/>
        </w:rPr>
        <w:t>fileReader</w:t>
      </w:r>
      <w:proofErr w:type="spellEnd"/>
      <w:r>
        <w:rPr>
          <w:rFonts w:hint="eastAsia"/>
        </w:rPr>
        <w:t>实例，用户选择本地图片后，函数获取本地图片路径，根据路径读取文件，读取成功后用</w:t>
      </w:r>
      <w:proofErr w:type="spellStart"/>
      <w:r>
        <w:rPr>
          <w:rFonts w:hint="eastAsia"/>
        </w:rPr>
        <w:t>axios</w:t>
      </w:r>
      <w:proofErr w:type="spellEnd"/>
      <w:r>
        <w:rPr>
          <w:rFonts w:hint="eastAsia"/>
        </w:rPr>
        <w:t>，在封装的接口中将本地文件上传到后端。</w:t>
      </w:r>
    </w:p>
    <w:p w14:paraId="0128FE79" w14:textId="236C5AED" w:rsidR="00F274F3" w:rsidRDefault="00F274F3" w:rsidP="00F274F3">
      <w:pPr>
        <w:ind w:firstLine="420"/>
      </w:pPr>
      <w:r>
        <w:rPr>
          <w:rFonts w:hint="eastAsia"/>
        </w:rPr>
        <w:t>在调用本地摄像头采集照片功能时，首先使用WebRTC</w:t>
      </w:r>
      <w:r>
        <w:t xml:space="preserve"> </w:t>
      </w:r>
      <w:r>
        <w:rPr>
          <w:rFonts w:hint="eastAsia"/>
        </w:rPr>
        <w:t>API识别设备可用摄像头。</w:t>
      </w:r>
      <w:r w:rsidRPr="00CD0E37">
        <w:t>WebRTC</w:t>
      </w:r>
      <w:r>
        <w:rPr>
          <w:rFonts w:hint="eastAsia"/>
        </w:rPr>
        <w:t>代表</w:t>
      </w:r>
      <w:r w:rsidRPr="00CD0E37">
        <w:t>Web Real Time Communication</w:t>
      </w:r>
      <w:r>
        <w:rPr>
          <w:rFonts w:hint="eastAsia"/>
        </w:rPr>
        <w:t>，即</w:t>
      </w:r>
      <w:r w:rsidRPr="00CD0E37">
        <w:t>网页即时通信的API</w:t>
      </w:r>
      <w:r>
        <w:rPr>
          <w:rFonts w:hint="eastAsia"/>
        </w:rPr>
        <w:t>，</w:t>
      </w:r>
      <w:r w:rsidRPr="00CD0E37">
        <w:lastRenderedPageBreak/>
        <w:t>这个API能帮助Web应用开发人员通过简单的JavaScript编程就能实现功能丰富的实时多媒体应用</w:t>
      </w:r>
      <w:r>
        <w:rPr>
          <w:rFonts w:hint="eastAsia"/>
        </w:rPr>
        <w:t>。获取用户相机权限后，调用函数进行拍照，采集到拍照结果后，</w:t>
      </w:r>
      <w:r w:rsidRPr="00CD0E37">
        <w:rPr>
          <w:rFonts w:hint="eastAsia"/>
        </w:rPr>
        <w:t>调用</w:t>
      </w:r>
      <w:r w:rsidRPr="00CD0E37">
        <w:t xml:space="preserve">canvas标签对应Context的API </w:t>
      </w:r>
      <w:proofErr w:type="spellStart"/>
      <w:r w:rsidRPr="00CD0E37">
        <w:t>drawImage</w:t>
      </w:r>
      <w:proofErr w:type="spellEnd"/>
      <w:r w:rsidRPr="00CD0E37">
        <w:t>将显示摄像头内容绘制到canvas标签页上</w:t>
      </w:r>
      <w:r>
        <w:rPr>
          <w:rFonts w:hint="eastAsia"/>
        </w:rPr>
        <w:t>，并且调用上传接口，将图片上传到后端。</w:t>
      </w:r>
    </w:p>
    <w:p w14:paraId="65779CC4" w14:textId="77777777" w:rsidR="00F274F3" w:rsidRDefault="00F274F3" w:rsidP="00F274F3">
      <w:r>
        <w:rPr>
          <w:rFonts w:hint="eastAsia"/>
        </w:rPr>
        <w:t>3、接口设计</w:t>
      </w:r>
    </w:p>
    <w:p w14:paraId="38C606C3" w14:textId="77777777" w:rsidR="00F274F3" w:rsidRDefault="00F274F3" w:rsidP="00F274F3">
      <w:r w:rsidRPr="00EF636A">
        <w:rPr>
          <w:rFonts w:hint="eastAsia"/>
        </w:rPr>
        <w:t>本系统的前端通过</w:t>
      </w:r>
      <w:r w:rsidRPr="00EF636A">
        <w:t>Web API与后端进行交互，从而实现对后端功能的调用。</w:t>
      </w:r>
      <w:r>
        <w:rPr>
          <w:rFonts w:hint="eastAsia"/>
        </w:rPr>
        <w:t>系统和后台交互的重要接口如下表：</w:t>
      </w:r>
    </w:p>
    <w:tbl>
      <w:tblPr>
        <w:tblW w:w="4996"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28"/>
        <w:gridCol w:w="2124"/>
        <w:gridCol w:w="1566"/>
        <w:gridCol w:w="2196"/>
        <w:gridCol w:w="579"/>
      </w:tblGrid>
      <w:tr w:rsidR="00F274F3" w:rsidRPr="00574214" w14:paraId="7AFCEFC1" w14:textId="77777777" w:rsidTr="00995F46">
        <w:trPr>
          <w:jc w:val="center"/>
        </w:trPr>
        <w:tc>
          <w:tcPr>
            <w:tcW w:w="1247" w:type="pct"/>
            <w:tcBorders>
              <w:tl2br w:val="nil"/>
              <w:tr2bl w:val="nil"/>
            </w:tcBorders>
            <w:shd w:val="clear" w:color="auto" w:fill="auto"/>
            <w:vAlign w:val="center"/>
          </w:tcPr>
          <w:p w14:paraId="1FFE2E79" w14:textId="77777777" w:rsidR="00F274F3" w:rsidRPr="00574214" w:rsidRDefault="00F274F3" w:rsidP="00995F46">
            <w:pPr>
              <w:jc w:val="center"/>
              <w:rPr>
                <w:color w:val="000000"/>
                <w:sz w:val="18"/>
                <w:szCs w:val="18"/>
              </w:rPr>
            </w:pPr>
            <w:r w:rsidRPr="00574214">
              <w:rPr>
                <w:rFonts w:hint="eastAsia"/>
                <w:color w:val="000000"/>
                <w:sz w:val="18"/>
                <w:szCs w:val="18"/>
              </w:rPr>
              <w:t>功能</w:t>
            </w:r>
          </w:p>
        </w:tc>
        <w:tc>
          <w:tcPr>
            <w:tcW w:w="1425" w:type="pct"/>
            <w:tcBorders>
              <w:tl2br w:val="nil"/>
              <w:tr2bl w:val="nil"/>
            </w:tcBorders>
            <w:shd w:val="clear" w:color="auto" w:fill="auto"/>
            <w:vAlign w:val="center"/>
          </w:tcPr>
          <w:p w14:paraId="7549A44E" w14:textId="77777777" w:rsidR="00F274F3" w:rsidRPr="00574214" w:rsidRDefault="00F274F3" w:rsidP="00995F46">
            <w:pPr>
              <w:jc w:val="center"/>
              <w:rPr>
                <w:color w:val="000000"/>
                <w:sz w:val="18"/>
                <w:szCs w:val="18"/>
              </w:rPr>
            </w:pPr>
            <w:r w:rsidRPr="00574214">
              <w:rPr>
                <w:rFonts w:hint="eastAsia"/>
                <w:color w:val="000000"/>
                <w:sz w:val="18"/>
                <w:szCs w:val="18"/>
              </w:rPr>
              <w:t>路径</w:t>
            </w:r>
          </w:p>
        </w:tc>
        <w:tc>
          <w:tcPr>
            <w:tcW w:w="1089" w:type="pct"/>
            <w:tcBorders>
              <w:tl2br w:val="nil"/>
              <w:tr2bl w:val="nil"/>
            </w:tcBorders>
            <w:shd w:val="clear" w:color="auto" w:fill="auto"/>
            <w:vAlign w:val="center"/>
          </w:tcPr>
          <w:p w14:paraId="25314810" w14:textId="77777777" w:rsidR="00F274F3" w:rsidRPr="00574214" w:rsidRDefault="00F274F3" w:rsidP="00995F46">
            <w:pPr>
              <w:jc w:val="center"/>
              <w:rPr>
                <w:color w:val="000000"/>
                <w:sz w:val="18"/>
                <w:szCs w:val="18"/>
              </w:rPr>
            </w:pPr>
            <w:r w:rsidRPr="00574214">
              <w:rPr>
                <w:rFonts w:hint="eastAsia"/>
                <w:color w:val="000000"/>
                <w:sz w:val="18"/>
                <w:szCs w:val="18"/>
              </w:rPr>
              <w:t>参数</w:t>
            </w:r>
          </w:p>
        </w:tc>
        <w:tc>
          <w:tcPr>
            <w:tcW w:w="746" w:type="pct"/>
            <w:tcBorders>
              <w:tl2br w:val="nil"/>
              <w:tr2bl w:val="nil"/>
            </w:tcBorders>
            <w:shd w:val="clear" w:color="auto" w:fill="auto"/>
            <w:vAlign w:val="center"/>
          </w:tcPr>
          <w:p w14:paraId="6EA64DE0" w14:textId="77777777" w:rsidR="00F274F3" w:rsidRPr="00574214" w:rsidRDefault="00F274F3" w:rsidP="00995F46">
            <w:pPr>
              <w:jc w:val="center"/>
              <w:rPr>
                <w:color w:val="000000"/>
                <w:sz w:val="18"/>
                <w:szCs w:val="18"/>
              </w:rPr>
            </w:pPr>
            <w:r w:rsidRPr="00574214">
              <w:rPr>
                <w:rFonts w:hint="eastAsia"/>
                <w:color w:val="000000"/>
                <w:sz w:val="18"/>
                <w:szCs w:val="18"/>
              </w:rPr>
              <w:t>返回值</w:t>
            </w:r>
          </w:p>
        </w:tc>
        <w:tc>
          <w:tcPr>
            <w:tcW w:w="493" w:type="pct"/>
            <w:tcBorders>
              <w:tl2br w:val="nil"/>
              <w:tr2bl w:val="nil"/>
            </w:tcBorders>
            <w:shd w:val="clear" w:color="auto" w:fill="auto"/>
            <w:vAlign w:val="center"/>
          </w:tcPr>
          <w:p w14:paraId="7D066FD3" w14:textId="77777777" w:rsidR="00F274F3" w:rsidRPr="00574214" w:rsidRDefault="00F274F3" w:rsidP="00995F46">
            <w:pPr>
              <w:jc w:val="center"/>
              <w:rPr>
                <w:color w:val="000000"/>
                <w:sz w:val="18"/>
                <w:szCs w:val="18"/>
              </w:rPr>
            </w:pPr>
            <w:r w:rsidRPr="00574214">
              <w:rPr>
                <w:rFonts w:hint="eastAsia"/>
                <w:color w:val="000000"/>
                <w:sz w:val="18"/>
                <w:szCs w:val="18"/>
              </w:rPr>
              <w:t>方法</w:t>
            </w:r>
          </w:p>
        </w:tc>
      </w:tr>
      <w:tr w:rsidR="00F274F3" w:rsidRPr="00574214" w14:paraId="3691AC95" w14:textId="77777777" w:rsidTr="00995F46">
        <w:trPr>
          <w:trHeight w:val="552"/>
          <w:jc w:val="center"/>
        </w:trPr>
        <w:tc>
          <w:tcPr>
            <w:tcW w:w="1247" w:type="pct"/>
            <w:tcBorders>
              <w:tl2br w:val="nil"/>
              <w:tr2bl w:val="nil"/>
            </w:tcBorders>
            <w:shd w:val="clear" w:color="auto" w:fill="auto"/>
            <w:vAlign w:val="center"/>
          </w:tcPr>
          <w:p w14:paraId="5486B3ED" w14:textId="77777777" w:rsidR="00F274F3" w:rsidRPr="00574214" w:rsidRDefault="00F274F3" w:rsidP="00995F46">
            <w:pPr>
              <w:jc w:val="center"/>
              <w:rPr>
                <w:color w:val="000000"/>
                <w:sz w:val="18"/>
                <w:szCs w:val="18"/>
              </w:rPr>
            </w:pPr>
            <w:r>
              <w:rPr>
                <w:rFonts w:hint="eastAsia"/>
                <w:color w:val="000000"/>
                <w:sz w:val="18"/>
                <w:szCs w:val="18"/>
              </w:rPr>
              <w:t>上传人体模特图</w:t>
            </w:r>
          </w:p>
        </w:tc>
        <w:tc>
          <w:tcPr>
            <w:tcW w:w="1425" w:type="pct"/>
            <w:tcBorders>
              <w:tl2br w:val="nil"/>
              <w:tr2bl w:val="nil"/>
            </w:tcBorders>
            <w:shd w:val="clear" w:color="auto" w:fill="auto"/>
            <w:vAlign w:val="center"/>
          </w:tcPr>
          <w:p w14:paraId="4EB16BD4" w14:textId="77777777" w:rsidR="00F274F3" w:rsidRPr="00574214" w:rsidRDefault="00F274F3" w:rsidP="00995F46">
            <w:pPr>
              <w:jc w:val="center"/>
              <w:rPr>
                <w:color w:val="000000"/>
                <w:sz w:val="18"/>
                <w:szCs w:val="18"/>
              </w:rPr>
            </w:pPr>
            <w:r w:rsidRPr="007D449D">
              <w:rPr>
                <w:color w:val="000000"/>
                <w:sz w:val="18"/>
                <w:szCs w:val="18"/>
              </w:rPr>
              <w:t>/</w:t>
            </w:r>
            <w:proofErr w:type="spellStart"/>
            <w:proofErr w:type="gramStart"/>
            <w:r w:rsidRPr="007D449D">
              <w:rPr>
                <w:color w:val="000000"/>
                <w:sz w:val="18"/>
                <w:szCs w:val="18"/>
              </w:rPr>
              <w:t>openpose</w:t>
            </w:r>
            <w:proofErr w:type="gramEnd"/>
            <w:r w:rsidRPr="007D449D">
              <w:rPr>
                <w:color w:val="000000"/>
                <w:sz w:val="18"/>
                <w:szCs w:val="18"/>
              </w:rPr>
              <w:t>-api</w:t>
            </w:r>
            <w:proofErr w:type="spellEnd"/>
          </w:p>
        </w:tc>
        <w:tc>
          <w:tcPr>
            <w:tcW w:w="1089" w:type="pct"/>
            <w:tcBorders>
              <w:tl2br w:val="nil"/>
              <w:tr2bl w:val="nil"/>
            </w:tcBorders>
            <w:shd w:val="clear" w:color="auto" w:fill="auto"/>
            <w:vAlign w:val="center"/>
          </w:tcPr>
          <w:p w14:paraId="078290F7" w14:textId="77777777" w:rsidR="00F274F3" w:rsidRPr="00574214" w:rsidRDefault="00F274F3" w:rsidP="00995F46">
            <w:pPr>
              <w:jc w:val="center"/>
              <w:rPr>
                <w:color w:val="000000"/>
                <w:sz w:val="18"/>
                <w:szCs w:val="18"/>
              </w:rPr>
            </w:pPr>
            <w:r>
              <w:rPr>
                <w:rFonts w:hint="eastAsia"/>
                <w:color w:val="000000"/>
                <w:sz w:val="18"/>
                <w:szCs w:val="18"/>
              </w:rPr>
              <w:t>file</w:t>
            </w:r>
          </w:p>
        </w:tc>
        <w:tc>
          <w:tcPr>
            <w:tcW w:w="746" w:type="pct"/>
            <w:tcBorders>
              <w:tl2br w:val="nil"/>
              <w:tr2bl w:val="nil"/>
            </w:tcBorders>
            <w:shd w:val="clear" w:color="auto" w:fill="auto"/>
            <w:vAlign w:val="center"/>
          </w:tcPr>
          <w:p w14:paraId="37000B41" w14:textId="77777777" w:rsidR="00F274F3" w:rsidRPr="00574214" w:rsidRDefault="00F274F3" w:rsidP="00995F46">
            <w:pPr>
              <w:jc w:val="center"/>
              <w:rPr>
                <w:color w:val="000000"/>
                <w:sz w:val="18"/>
                <w:szCs w:val="18"/>
              </w:rPr>
            </w:pPr>
            <w:proofErr w:type="spellStart"/>
            <w:r>
              <w:rPr>
                <w:color w:val="000000"/>
                <w:sz w:val="18"/>
                <w:szCs w:val="18"/>
              </w:rPr>
              <w:t>r</w:t>
            </w:r>
            <w:r w:rsidRPr="003579A1">
              <w:rPr>
                <w:color w:val="000000"/>
                <w:sz w:val="18"/>
                <w:szCs w:val="18"/>
              </w:rPr>
              <w:t>endere</w:t>
            </w:r>
            <w:r>
              <w:rPr>
                <w:rFonts w:hint="eastAsia"/>
                <w:color w:val="000000"/>
                <w:sz w:val="18"/>
                <w:szCs w:val="18"/>
              </w:rPr>
              <w:t>d</w:t>
            </w:r>
            <w:r>
              <w:rPr>
                <w:color w:val="000000"/>
                <w:sz w:val="18"/>
                <w:szCs w:val="18"/>
              </w:rPr>
              <w:t>_</w:t>
            </w:r>
            <w:proofErr w:type="gramStart"/>
            <w:r>
              <w:rPr>
                <w:color w:val="000000"/>
                <w:sz w:val="18"/>
                <w:szCs w:val="18"/>
              </w:rPr>
              <w:t>img,keypoints</w:t>
            </w:r>
            <w:proofErr w:type="spellEnd"/>
            <w:proofErr w:type="gramEnd"/>
          </w:p>
        </w:tc>
        <w:tc>
          <w:tcPr>
            <w:tcW w:w="493" w:type="pct"/>
            <w:tcBorders>
              <w:tl2br w:val="nil"/>
              <w:tr2bl w:val="nil"/>
            </w:tcBorders>
            <w:shd w:val="clear" w:color="auto" w:fill="auto"/>
            <w:vAlign w:val="center"/>
          </w:tcPr>
          <w:p w14:paraId="17BC86F2" w14:textId="77777777" w:rsidR="00F274F3" w:rsidRPr="00574214" w:rsidRDefault="00F274F3" w:rsidP="00995F46">
            <w:pPr>
              <w:jc w:val="center"/>
              <w:rPr>
                <w:color w:val="000000"/>
                <w:sz w:val="18"/>
                <w:szCs w:val="18"/>
              </w:rPr>
            </w:pPr>
            <w:r w:rsidRPr="00574214">
              <w:rPr>
                <w:color w:val="000000"/>
                <w:sz w:val="18"/>
                <w:szCs w:val="18"/>
              </w:rPr>
              <w:t>post</w:t>
            </w:r>
          </w:p>
        </w:tc>
      </w:tr>
      <w:tr w:rsidR="00F274F3" w:rsidRPr="00574214" w14:paraId="00653D4B" w14:textId="77777777" w:rsidTr="00995F46">
        <w:trPr>
          <w:trHeight w:val="432"/>
          <w:jc w:val="center"/>
        </w:trPr>
        <w:tc>
          <w:tcPr>
            <w:tcW w:w="1247" w:type="pct"/>
            <w:tcBorders>
              <w:tl2br w:val="nil"/>
              <w:tr2bl w:val="nil"/>
            </w:tcBorders>
            <w:shd w:val="clear" w:color="auto" w:fill="auto"/>
            <w:vAlign w:val="center"/>
          </w:tcPr>
          <w:p w14:paraId="0D96B297" w14:textId="77777777" w:rsidR="00F274F3" w:rsidRPr="00574214" w:rsidRDefault="00F274F3" w:rsidP="00995F46">
            <w:pPr>
              <w:jc w:val="center"/>
              <w:rPr>
                <w:color w:val="000000"/>
                <w:sz w:val="18"/>
                <w:szCs w:val="18"/>
              </w:rPr>
            </w:pPr>
            <w:r>
              <w:rPr>
                <w:rFonts w:hint="eastAsia"/>
                <w:color w:val="000000"/>
                <w:sz w:val="18"/>
                <w:szCs w:val="18"/>
              </w:rPr>
              <w:t>上传衣服图片</w:t>
            </w:r>
          </w:p>
        </w:tc>
        <w:tc>
          <w:tcPr>
            <w:tcW w:w="1425" w:type="pct"/>
            <w:tcBorders>
              <w:tl2br w:val="nil"/>
              <w:tr2bl w:val="nil"/>
            </w:tcBorders>
            <w:shd w:val="clear" w:color="auto" w:fill="auto"/>
            <w:vAlign w:val="center"/>
          </w:tcPr>
          <w:p w14:paraId="694DF1E4" w14:textId="77777777" w:rsidR="00F274F3" w:rsidRPr="00574214" w:rsidRDefault="00F274F3" w:rsidP="00995F46">
            <w:pPr>
              <w:jc w:val="center"/>
              <w:rPr>
                <w:color w:val="000000"/>
                <w:sz w:val="18"/>
                <w:szCs w:val="18"/>
              </w:rPr>
            </w:pPr>
            <w:r w:rsidRPr="00CD3ECF">
              <w:rPr>
                <w:color w:val="000000"/>
                <w:sz w:val="18"/>
                <w:szCs w:val="18"/>
              </w:rPr>
              <w:t>/</w:t>
            </w:r>
            <w:proofErr w:type="spellStart"/>
            <w:proofErr w:type="gramStart"/>
            <w:r w:rsidRPr="00CD3ECF">
              <w:rPr>
                <w:color w:val="000000"/>
                <w:sz w:val="18"/>
                <w:szCs w:val="18"/>
              </w:rPr>
              <w:t>cpvton</w:t>
            </w:r>
            <w:proofErr w:type="spellEnd"/>
            <w:proofErr w:type="gramEnd"/>
          </w:p>
        </w:tc>
        <w:tc>
          <w:tcPr>
            <w:tcW w:w="1089" w:type="pct"/>
            <w:tcBorders>
              <w:tl2br w:val="nil"/>
              <w:tr2bl w:val="nil"/>
            </w:tcBorders>
            <w:shd w:val="clear" w:color="auto" w:fill="auto"/>
            <w:vAlign w:val="center"/>
          </w:tcPr>
          <w:p w14:paraId="6E45AA04" w14:textId="77777777" w:rsidR="00F274F3" w:rsidRDefault="00F274F3" w:rsidP="00995F46">
            <w:pPr>
              <w:jc w:val="center"/>
              <w:rPr>
                <w:color w:val="000000"/>
                <w:sz w:val="18"/>
                <w:szCs w:val="18"/>
              </w:rPr>
            </w:pPr>
            <w:proofErr w:type="spellStart"/>
            <w:r>
              <w:rPr>
                <w:rFonts w:hint="eastAsia"/>
                <w:color w:val="000000"/>
                <w:sz w:val="18"/>
                <w:szCs w:val="18"/>
              </w:rPr>
              <w:t>modelFile</w:t>
            </w:r>
            <w:proofErr w:type="spellEnd"/>
          </w:p>
          <w:p w14:paraId="019854C4" w14:textId="77777777" w:rsidR="00F274F3" w:rsidRDefault="00F274F3" w:rsidP="00995F46">
            <w:pPr>
              <w:jc w:val="center"/>
              <w:rPr>
                <w:color w:val="000000"/>
                <w:sz w:val="18"/>
                <w:szCs w:val="18"/>
              </w:rPr>
            </w:pPr>
            <w:proofErr w:type="spellStart"/>
            <w:r>
              <w:rPr>
                <w:rFonts w:hint="eastAsia"/>
                <w:color w:val="000000"/>
                <w:sz w:val="18"/>
                <w:szCs w:val="18"/>
              </w:rPr>
              <w:t>modelParse</w:t>
            </w:r>
            <w:proofErr w:type="spellEnd"/>
          </w:p>
          <w:p w14:paraId="4BF899AD" w14:textId="77777777" w:rsidR="00F274F3" w:rsidRDefault="00F274F3" w:rsidP="00995F46">
            <w:pPr>
              <w:jc w:val="center"/>
              <w:rPr>
                <w:color w:val="000000"/>
                <w:sz w:val="18"/>
                <w:szCs w:val="18"/>
              </w:rPr>
            </w:pPr>
            <w:r>
              <w:rPr>
                <w:rFonts w:hint="eastAsia"/>
                <w:color w:val="000000"/>
                <w:sz w:val="18"/>
                <w:szCs w:val="18"/>
              </w:rPr>
              <w:t>cloth</w:t>
            </w:r>
          </w:p>
          <w:p w14:paraId="1B2C5DB7" w14:textId="77777777" w:rsidR="00F274F3" w:rsidRDefault="00F274F3" w:rsidP="00995F46">
            <w:pPr>
              <w:jc w:val="center"/>
              <w:rPr>
                <w:color w:val="000000"/>
                <w:sz w:val="18"/>
                <w:szCs w:val="18"/>
              </w:rPr>
            </w:pPr>
            <w:proofErr w:type="spellStart"/>
            <w:r>
              <w:rPr>
                <w:rFonts w:hint="eastAsia"/>
                <w:color w:val="000000"/>
                <w:sz w:val="18"/>
                <w:szCs w:val="18"/>
              </w:rPr>
              <w:t>clothMask</w:t>
            </w:r>
            <w:proofErr w:type="spellEnd"/>
          </w:p>
          <w:p w14:paraId="1013E896" w14:textId="77777777" w:rsidR="00F274F3" w:rsidRPr="00574214" w:rsidRDefault="00F274F3" w:rsidP="00995F46">
            <w:pPr>
              <w:jc w:val="center"/>
              <w:rPr>
                <w:color w:val="000000"/>
                <w:sz w:val="18"/>
                <w:szCs w:val="18"/>
              </w:rPr>
            </w:pPr>
            <w:r>
              <w:rPr>
                <w:rFonts w:hint="eastAsia"/>
                <w:color w:val="000000"/>
                <w:sz w:val="18"/>
                <w:szCs w:val="18"/>
              </w:rPr>
              <w:t>pose</w:t>
            </w:r>
          </w:p>
        </w:tc>
        <w:tc>
          <w:tcPr>
            <w:tcW w:w="746" w:type="pct"/>
            <w:tcBorders>
              <w:tl2br w:val="nil"/>
              <w:tr2bl w:val="nil"/>
            </w:tcBorders>
            <w:shd w:val="clear" w:color="auto" w:fill="auto"/>
            <w:vAlign w:val="center"/>
          </w:tcPr>
          <w:p w14:paraId="66CE7152" w14:textId="77777777" w:rsidR="00F274F3" w:rsidRDefault="00F274F3" w:rsidP="00995F46">
            <w:pPr>
              <w:jc w:val="center"/>
              <w:rPr>
                <w:color w:val="000000"/>
                <w:sz w:val="18"/>
                <w:szCs w:val="18"/>
              </w:rPr>
            </w:pPr>
            <w:proofErr w:type="spellStart"/>
            <w:r>
              <w:rPr>
                <w:rFonts w:hint="eastAsia"/>
                <w:color w:val="000000"/>
                <w:sz w:val="18"/>
                <w:szCs w:val="18"/>
              </w:rPr>
              <w:t>warpCloth</w:t>
            </w:r>
            <w:proofErr w:type="spellEnd"/>
          </w:p>
          <w:p w14:paraId="18DE44C9" w14:textId="77777777" w:rsidR="00F274F3" w:rsidRDefault="00F274F3" w:rsidP="00995F46">
            <w:pPr>
              <w:jc w:val="center"/>
              <w:rPr>
                <w:color w:val="000000"/>
                <w:sz w:val="18"/>
                <w:szCs w:val="18"/>
              </w:rPr>
            </w:pPr>
            <w:proofErr w:type="spellStart"/>
            <w:r>
              <w:rPr>
                <w:rFonts w:hint="eastAsia"/>
                <w:color w:val="000000"/>
                <w:sz w:val="18"/>
                <w:szCs w:val="18"/>
              </w:rPr>
              <w:t>warpMask</w:t>
            </w:r>
            <w:proofErr w:type="spellEnd"/>
          </w:p>
          <w:p w14:paraId="22019F60" w14:textId="77777777" w:rsidR="00F274F3" w:rsidRPr="00574214" w:rsidRDefault="00F274F3" w:rsidP="00995F46">
            <w:pPr>
              <w:jc w:val="center"/>
              <w:rPr>
                <w:color w:val="000000"/>
                <w:sz w:val="18"/>
                <w:szCs w:val="18"/>
              </w:rPr>
            </w:pPr>
            <w:proofErr w:type="spellStart"/>
            <w:r>
              <w:rPr>
                <w:rFonts w:hint="eastAsia"/>
                <w:color w:val="000000"/>
                <w:sz w:val="18"/>
                <w:szCs w:val="18"/>
              </w:rPr>
              <w:t>tryon</w:t>
            </w:r>
            <w:proofErr w:type="spellEnd"/>
          </w:p>
        </w:tc>
        <w:tc>
          <w:tcPr>
            <w:tcW w:w="493" w:type="pct"/>
            <w:tcBorders>
              <w:tl2br w:val="nil"/>
              <w:tr2bl w:val="nil"/>
            </w:tcBorders>
            <w:shd w:val="clear" w:color="auto" w:fill="auto"/>
            <w:vAlign w:val="center"/>
          </w:tcPr>
          <w:p w14:paraId="334BDCE0" w14:textId="77777777" w:rsidR="00F274F3" w:rsidRPr="00574214" w:rsidRDefault="00F274F3" w:rsidP="00995F46">
            <w:pPr>
              <w:jc w:val="center"/>
              <w:rPr>
                <w:color w:val="000000"/>
                <w:sz w:val="18"/>
                <w:szCs w:val="18"/>
              </w:rPr>
            </w:pPr>
            <w:r w:rsidRPr="00574214">
              <w:rPr>
                <w:rFonts w:hint="eastAsia"/>
                <w:color w:val="000000"/>
                <w:sz w:val="18"/>
                <w:szCs w:val="18"/>
              </w:rPr>
              <w:t>p</w:t>
            </w:r>
            <w:r w:rsidRPr="00574214">
              <w:rPr>
                <w:color w:val="000000"/>
                <w:sz w:val="18"/>
                <w:szCs w:val="18"/>
              </w:rPr>
              <w:t>ost</w:t>
            </w:r>
          </w:p>
        </w:tc>
      </w:tr>
    </w:tbl>
    <w:p w14:paraId="51F1DA70" w14:textId="4655D859" w:rsidR="00517AEB" w:rsidRDefault="00517AEB" w:rsidP="00C719BA">
      <w:pPr>
        <w:rPr>
          <w:rFonts w:hint="eastAsia"/>
        </w:rPr>
      </w:pPr>
    </w:p>
    <w:p w14:paraId="07188C90" w14:textId="77777777" w:rsidR="00FC2D5F" w:rsidRDefault="00FC2D5F" w:rsidP="00C719BA">
      <w:pPr>
        <w:rPr>
          <w:rFonts w:hint="eastAsia"/>
        </w:rPr>
      </w:pPr>
    </w:p>
    <w:p w14:paraId="589A8980" w14:textId="2A168031" w:rsidR="00C719BA" w:rsidRPr="00ED51A3" w:rsidRDefault="00C719BA" w:rsidP="00C719BA">
      <w:pPr>
        <w:rPr>
          <w:b/>
          <w:bCs/>
        </w:rPr>
      </w:pPr>
      <w:r w:rsidRPr="00ED51A3">
        <w:rPr>
          <w:rFonts w:hint="eastAsia"/>
          <w:b/>
          <w:bCs/>
        </w:rPr>
        <w:t>2</w:t>
      </w:r>
      <w:r w:rsidRPr="00ED51A3">
        <w:rPr>
          <w:b/>
          <w:bCs/>
        </w:rPr>
        <w:t>.</w:t>
      </w:r>
      <w:r w:rsidR="00AE24E4" w:rsidRPr="00ED51A3">
        <w:rPr>
          <w:b/>
          <w:bCs/>
        </w:rPr>
        <w:t>2</w:t>
      </w:r>
      <w:r w:rsidRPr="00ED51A3">
        <w:rPr>
          <w:b/>
          <w:bCs/>
        </w:rPr>
        <w:t xml:space="preserve"> </w:t>
      </w:r>
      <w:r w:rsidR="00AE24E4" w:rsidRPr="00ED51A3">
        <w:rPr>
          <w:rFonts w:hint="eastAsia"/>
          <w:b/>
          <w:bCs/>
        </w:rPr>
        <w:t>后台</w:t>
      </w:r>
      <w:r w:rsidR="00D61B33" w:rsidRPr="00ED51A3">
        <w:rPr>
          <w:rFonts w:hint="eastAsia"/>
          <w:b/>
          <w:bCs/>
        </w:rPr>
        <w:t>模型处理</w:t>
      </w:r>
    </w:p>
    <w:p w14:paraId="3C40970A" w14:textId="77777777" w:rsidR="00ED51A3" w:rsidRDefault="00ED51A3" w:rsidP="00C719BA">
      <w:pPr>
        <w:rPr>
          <w:rFonts w:hint="eastAsia"/>
        </w:rPr>
      </w:pPr>
    </w:p>
    <w:p w14:paraId="797D6298" w14:textId="6AE72A6D" w:rsidR="00C2318B" w:rsidRPr="00806242" w:rsidRDefault="00ED51A3" w:rsidP="00C719BA">
      <w:pPr>
        <w:rPr>
          <w:rFonts w:hint="eastAsia"/>
        </w:rPr>
      </w:pPr>
      <w:r>
        <w:t>2.2.</w:t>
      </w:r>
      <w:r w:rsidR="00AE24E4">
        <w:rPr>
          <w:rFonts w:hint="eastAsia"/>
        </w:rPr>
        <w:t>1</w:t>
      </w:r>
      <w:r w:rsidR="00AE24E4">
        <w:t xml:space="preserve">. </w:t>
      </w:r>
      <w:proofErr w:type="spellStart"/>
      <w:r w:rsidR="00AE24E4">
        <w:rPr>
          <w:rFonts w:hint="eastAsia"/>
        </w:rPr>
        <w:t>Open</w:t>
      </w:r>
      <w:r w:rsidR="00AE24E4">
        <w:t>pose</w:t>
      </w:r>
      <w:proofErr w:type="spellEnd"/>
      <w:r w:rsidR="00AE24E4">
        <w:rPr>
          <w:rFonts w:hint="eastAsia"/>
        </w:rPr>
        <w:t>提出关键姿态点</w:t>
      </w:r>
    </w:p>
    <w:p w14:paraId="132A891A" w14:textId="213DC73A" w:rsidR="0053229E" w:rsidRDefault="00C2318B" w:rsidP="0053229E">
      <w:pPr>
        <w:pStyle w:val="a4"/>
      </w:pPr>
      <w:r>
        <w:rPr>
          <w:rFonts w:hint="eastAsia"/>
        </w:rPr>
        <w:t>为了提取出能代表人体动作的</w:t>
      </w:r>
      <w:r w:rsidR="00806242">
        <w:rPr>
          <w:rFonts w:hint="eastAsia"/>
        </w:rPr>
        <w:t>关键骨骼</w:t>
      </w:r>
      <w:r>
        <w:rPr>
          <w:rFonts w:hint="eastAsia"/>
        </w:rPr>
        <w:t>点，</w:t>
      </w:r>
      <w:r w:rsidR="00806242">
        <w:rPr>
          <w:rFonts w:hint="eastAsia"/>
        </w:rPr>
        <w:t>本系统利用</w:t>
      </w:r>
      <w:proofErr w:type="spellStart"/>
      <w:r w:rsidR="00806242">
        <w:rPr>
          <w:rFonts w:hint="eastAsia"/>
        </w:rPr>
        <w:t>Open</w:t>
      </w:r>
      <w:r w:rsidR="00806242">
        <w:t>Pose</w:t>
      </w:r>
      <w:proofErr w:type="spellEnd"/>
      <w:r w:rsidR="00806242">
        <w:rPr>
          <w:rFonts w:hint="eastAsia"/>
        </w:rPr>
        <w:t>对传输进来的人像进行处理。</w:t>
      </w:r>
      <w:proofErr w:type="spellStart"/>
      <w:r w:rsidR="00806242" w:rsidRPr="00806242">
        <w:t>OpenPose</w:t>
      </w:r>
      <w:proofErr w:type="spellEnd"/>
      <w:r w:rsidR="00806242" w:rsidRPr="00806242">
        <w:t xml:space="preserve"> 是由美国卡耐基梅隆大学( CMU) </w:t>
      </w:r>
      <w:r w:rsidR="00806242" w:rsidRPr="00806242">
        <w:rPr>
          <w:rFonts w:hint="eastAsia"/>
        </w:rPr>
        <w:t>基于</w:t>
      </w:r>
      <w:r w:rsidR="00806242" w:rsidRPr="00806242">
        <w:rPr>
          <w:rFonts w:hint="eastAsia"/>
        </w:rPr>
        <w:t>卷</w:t>
      </w:r>
      <w:r w:rsidR="00806242" w:rsidRPr="00806242">
        <w:t>积神经网络和监督学习算法开发的一个</w:t>
      </w:r>
      <w:r w:rsidR="00806242">
        <w:rPr>
          <w:rFonts w:hint="eastAsia"/>
        </w:rPr>
        <w:t>用于检</w:t>
      </w:r>
      <w:r w:rsidR="00806242" w:rsidRPr="00806242">
        <w:t>测 2D 图片中人体关键点( 面部，四肢等) 的开源实时系统</w:t>
      </w:r>
      <w:r w:rsidR="0053229E">
        <w:rPr>
          <w:rFonts w:hint="eastAsia"/>
        </w:rPr>
        <w:t>。</w:t>
      </w:r>
      <w:proofErr w:type="spellStart"/>
      <w:r w:rsidR="0053229E" w:rsidRPr="0053229E">
        <w:t>OpenPose</w:t>
      </w:r>
      <w:proofErr w:type="spellEnd"/>
      <w:r w:rsidR="0053229E" w:rsidRPr="0053229E">
        <w:t xml:space="preserve"> 区别于传统识别算法的是，研究时使用了自下而上的人体关键点信息识别，即寻找出人体的各个部位，再通过部分亲和域( Part Affinity Fields) 连接各部分。这使得 </w:t>
      </w:r>
      <w:proofErr w:type="spellStart"/>
      <w:r w:rsidR="0053229E" w:rsidRPr="0053229E">
        <w:t>OpenPose</w:t>
      </w:r>
      <w:proofErr w:type="spellEnd"/>
      <w:r w:rsidR="0053229E" w:rsidRPr="0053229E">
        <w:t xml:space="preserve"> 具有高鲁棒性、可实时输出 的优点。所以</w:t>
      </w:r>
      <w:r w:rsidR="0053229E">
        <w:rPr>
          <w:rFonts w:hint="eastAsia"/>
        </w:rPr>
        <w:t>本系统</w:t>
      </w:r>
      <w:r w:rsidR="0053229E" w:rsidRPr="0053229E">
        <w:t xml:space="preserve">选择使用 </w:t>
      </w:r>
      <w:proofErr w:type="spellStart"/>
      <w:r w:rsidR="0053229E" w:rsidRPr="0053229E">
        <w:t>OpenPose</w:t>
      </w:r>
      <w:proofErr w:type="spellEnd"/>
      <w:r w:rsidR="0053229E" w:rsidRPr="0053229E">
        <w:t xml:space="preserve"> 识别人体关键</w:t>
      </w:r>
      <w:r w:rsidR="0053229E">
        <w:rPr>
          <w:rFonts w:hint="eastAsia"/>
        </w:rPr>
        <w:t>骨骼点</w:t>
      </w:r>
      <w:r w:rsidR="0053229E" w:rsidRPr="0053229E">
        <w:t xml:space="preserve">信息。 </w:t>
      </w:r>
    </w:p>
    <w:p w14:paraId="5A10B623" w14:textId="6BE4BB0B" w:rsidR="001278CB" w:rsidRDefault="001278CB" w:rsidP="0053229E">
      <w:pPr>
        <w:pStyle w:val="a4"/>
        <w:rPr>
          <w:rFonts w:hint="eastAsia"/>
        </w:rPr>
      </w:pPr>
      <w:r>
        <w:rPr>
          <w:rFonts w:hint="eastAsia"/>
        </w:rPr>
        <w:t>如图2所示，2（a</w:t>
      </w:r>
      <w:r>
        <w:t>）</w:t>
      </w:r>
      <w:r>
        <w:rPr>
          <w:rFonts w:hint="eastAsia"/>
        </w:rPr>
        <w:t>为摄像头拍摄下的人物图像，2（b</w:t>
      </w:r>
      <w:r>
        <w:t>）</w:t>
      </w:r>
      <w:r>
        <w:rPr>
          <w:rFonts w:hint="eastAsia"/>
        </w:rPr>
        <w:t>为经过</w:t>
      </w:r>
      <w:proofErr w:type="spellStart"/>
      <w:r>
        <w:rPr>
          <w:rFonts w:hint="eastAsia"/>
        </w:rPr>
        <w:t>o</w:t>
      </w:r>
      <w:r>
        <w:t>penpose</w:t>
      </w:r>
      <w:proofErr w:type="spellEnd"/>
      <w:r>
        <w:rPr>
          <w:rFonts w:hint="eastAsia"/>
        </w:rPr>
        <w:t>处理后得到的骨骼节点可视化结果。</w:t>
      </w:r>
    </w:p>
    <w:p w14:paraId="4B4F2D19" w14:textId="55DF9715" w:rsidR="001278CB" w:rsidRDefault="001278CB" w:rsidP="001278CB">
      <w:pPr>
        <w:pStyle w:val="a4"/>
        <w:jc w:val="center"/>
        <w:rPr>
          <w:noProof/>
        </w:rPr>
      </w:pPr>
      <w:r w:rsidRPr="001278CB">
        <w:drawing>
          <wp:inline distT="0" distB="0" distL="0" distR="0" wp14:anchorId="7DECBA54" wp14:editId="20786E5E">
            <wp:extent cx="1566407" cy="9041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033" cy="909118"/>
                    </a:xfrm>
                    <a:prstGeom prst="rect">
                      <a:avLst/>
                    </a:prstGeom>
                  </pic:spPr>
                </pic:pic>
              </a:graphicData>
            </a:graphic>
          </wp:inline>
        </w:drawing>
      </w:r>
    </w:p>
    <w:p w14:paraId="6A2EEFA1" w14:textId="29A2A57A" w:rsidR="001278CB" w:rsidRDefault="001278CB" w:rsidP="001278CB">
      <w:pPr>
        <w:pStyle w:val="a4"/>
        <w:jc w:val="center"/>
        <w:rPr>
          <w:rFonts w:hint="eastAsia"/>
          <w:noProof/>
        </w:rPr>
      </w:pPr>
      <w:r>
        <w:rPr>
          <w:rFonts w:hint="eastAsia"/>
          <w:noProof/>
        </w:rPr>
        <w:t>图 2</w:t>
      </w:r>
      <w:r>
        <w:rPr>
          <w:noProof/>
        </w:rPr>
        <w:t xml:space="preserve"> (a)</w:t>
      </w:r>
      <w:r w:rsidR="00653E48">
        <w:rPr>
          <w:rFonts w:hint="eastAsia"/>
          <w:noProof/>
        </w:rPr>
        <w:t>人物图像</w:t>
      </w:r>
      <w:r>
        <w:rPr>
          <w:rFonts w:hint="eastAsia"/>
          <w:noProof/>
        </w:rPr>
        <w:t xml:space="preserve"> </w:t>
      </w:r>
      <w:r>
        <w:rPr>
          <w:noProof/>
        </w:rPr>
        <w:t xml:space="preserve">    (b)</w:t>
      </w:r>
      <w:r w:rsidR="00653E48">
        <w:rPr>
          <w:noProof/>
        </w:rPr>
        <w:t xml:space="preserve"> </w:t>
      </w:r>
      <w:r w:rsidR="00653E48">
        <w:rPr>
          <w:rFonts w:hint="eastAsia"/>
          <w:noProof/>
        </w:rPr>
        <w:t>关键骨骼点</w:t>
      </w:r>
    </w:p>
    <w:p w14:paraId="55E8C6A5" w14:textId="77777777" w:rsidR="00C2318B" w:rsidRDefault="00C2318B" w:rsidP="00C719BA">
      <w:pPr>
        <w:rPr>
          <w:rFonts w:hint="eastAsia"/>
        </w:rPr>
      </w:pPr>
    </w:p>
    <w:p w14:paraId="6CB0557C" w14:textId="0EFD38A1" w:rsidR="001A3A2B" w:rsidRDefault="001A3A2B" w:rsidP="00C719BA">
      <w:r>
        <w:rPr>
          <w:rFonts w:hint="eastAsia"/>
        </w:rPr>
        <w:t>2</w:t>
      </w:r>
      <w:r w:rsidR="00ED51A3">
        <w:rPr>
          <w:rFonts w:hint="eastAsia"/>
        </w:rPr>
        <w:t>．2</w:t>
      </w:r>
      <w:r>
        <w:t>.</w:t>
      </w:r>
      <w:r w:rsidR="00ED51A3">
        <w:t>2</w:t>
      </w:r>
      <w:r>
        <w:t xml:space="preserve"> </w:t>
      </w:r>
      <w:r w:rsidR="00BE528F">
        <w:rPr>
          <w:rFonts w:hint="eastAsia"/>
        </w:rPr>
        <w:t>PGN</w:t>
      </w:r>
      <w:r w:rsidR="00AE24E4">
        <w:rPr>
          <w:rFonts w:hint="eastAsia"/>
        </w:rPr>
        <w:t>获得人体语义分割</w:t>
      </w:r>
    </w:p>
    <w:p w14:paraId="338F85BC" w14:textId="23F812D0" w:rsidR="00AE24E4" w:rsidRDefault="00BE528F" w:rsidP="00653E48">
      <w:pPr>
        <w:pStyle w:val="a4"/>
        <w:rPr>
          <w:rFonts w:hint="eastAsia"/>
        </w:rPr>
      </w:pPr>
      <w:r>
        <w:rPr>
          <w:rFonts w:hint="eastAsia"/>
        </w:rPr>
        <w:lastRenderedPageBreak/>
        <w:t>为了提取出人物图像中不同的区域，本系统采用PGN对传输进来的人像进行分割处理。PGN是中山大学和商汤基于实例级人体解析任务提出的</w:t>
      </w:r>
      <w:r w:rsidRPr="00BE528F">
        <w:rPr>
          <w:rFonts w:asciiTheme="minorHAnsi" w:eastAsiaTheme="minorEastAsia" w:hAnsiTheme="minorHAnsi" w:cstheme="minorBidi"/>
          <w:kern w:val="2"/>
          <w:sz w:val="21"/>
        </w:rPr>
        <w:t>部分分组网络</w:t>
      </w:r>
      <w:r>
        <w:rPr>
          <w:rFonts w:hint="eastAsia"/>
        </w:rPr>
        <w:t>，利用一</w:t>
      </w:r>
      <w:r w:rsidRPr="00BE528F">
        <w:rPr>
          <w:rFonts w:asciiTheme="minorHAnsi" w:eastAsiaTheme="minorEastAsia" w:hAnsiTheme="minorHAnsi" w:cstheme="minorBidi"/>
          <w:kern w:val="2"/>
          <w:sz w:val="21"/>
        </w:rPr>
        <w:t>个统一</w:t>
      </w:r>
      <w:r>
        <w:rPr>
          <w:rFonts w:hint="eastAsia"/>
        </w:rPr>
        <w:t>的</w:t>
      </w:r>
      <w:r w:rsidRPr="00BE528F">
        <w:rPr>
          <w:rFonts w:asciiTheme="minorHAnsi" w:eastAsiaTheme="minorEastAsia" w:hAnsiTheme="minorHAnsi" w:cstheme="minorBidi"/>
          <w:kern w:val="2"/>
          <w:sz w:val="21"/>
        </w:rPr>
        <w:t>网络对两个连续的分割部分进行分组，包括部分级像素分组（part-level pixel-grouping）和实例级部分分组（instance-level part-grouping）。首先，部分级像素分组可以借助以单个像素为一个部分标签的语义部分分割任务得到解决，这个方法学习了类别特征。之后，给定一组独立的语义部分，实例级部分分组可以根据预测的实例感知边缘（instance-aware edge）确定所有部分到底属于哪个实例，其中由实例边缘分隔的部分将被分给不同的人物实例。这种联合优化语义部分分割和实例感知边缘检测的无检测统一网络被称为部分分组网络</w:t>
      </w:r>
      <w:r>
        <w:rPr>
          <w:rFonts w:hint="eastAsia"/>
        </w:rPr>
        <w:t>。</w:t>
      </w:r>
      <w:r w:rsidRPr="00BE528F">
        <w:rPr>
          <w:rFonts w:asciiTheme="minorHAnsi" w:eastAsiaTheme="minorEastAsia" w:hAnsiTheme="minorHAnsi" w:cstheme="minorBidi"/>
          <w:kern w:val="2"/>
          <w:sz w:val="21"/>
        </w:rPr>
        <w:t>由于两个模块通过共享一致的分组目标而保持了相互之间的高度相关性，</w:t>
      </w:r>
      <w:r w:rsidRPr="00653E48">
        <w:rPr>
          <w:rFonts w:asciiTheme="minorHAnsi" w:eastAsiaTheme="minorEastAsia" w:hAnsiTheme="minorHAnsi" w:cstheme="minorBidi" w:hint="eastAsia"/>
          <w:kern w:val="2"/>
          <w:sz w:val="21"/>
        </w:rPr>
        <w:t>PGN</w:t>
      </w:r>
      <w:r w:rsidRPr="00BE528F">
        <w:rPr>
          <w:rFonts w:asciiTheme="minorHAnsi" w:eastAsiaTheme="minorEastAsia" w:hAnsiTheme="minorHAnsi" w:cstheme="minorBidi"/>
          <w:kern w:val="2"/>
          <w:sz w:val="21"/>
        </w:rPr>
        <w:t>得以进一步整合了一个细化分支，利用互补的语境信息使两个目标相互受</w:t>
      </w:r>
      <w:r w:rsidRPr="00653E48">
        <w:rPr>
          <w:rFonts w:asciiTheme="minorHAnsi" w:eastAsiaTheme="minorEastAsia" w:hAnsiTheme="minorHAnsi" w:cstheme="minorBidi"/>
          <w:kern w:val="2"/>
          <w:sz w:val="21"/>
        </w:rPr>
        <w:t>益。所以</w:t>
      </w:r>
      <w:r w:rsidRPr="00653E48">
        <w:rPr>
          <w:rFonts w:asciiTheme="minorHAnsi" w:eastAsiaTheme="minorEastAsia" w:hAnsiTheme="minorHAnsi" w:cstheme="minorBidi" w:hint="eastAsia"/>
          <w:kern w:val="2"/>
          <w:sz w:val="21"/>
        </w:rPr>
        <w:t>本系统</w:t>
      </w:r>
      <w:r w:rsidRPr="00653E48">
        <w:rPr>
          <w:rFonts w:asciiTheme="minorHAnsi" w:eastAsiaTheme="minorEastAsia" w:hAnsiTheme="minorHAnsi" w:cstheme="minorBidi"/>
          <w:kern w:val="2"/>
          <w:sz w:val="21"/>
        </w:rPr>
        <w:t xml:space="preserve">选择使用 </w:t>
      </w:r>
      <w:r w:rsidR="00653E48" w:rsidRPr="00653E48">
        <w:rPr>
          <w:rFonts w:asciiTheme="minorHAnsi" w:eastAsiaTheme="minorEastAsia" w:hAnsiTheme="minorHAnsi" w:cstheme="minorBidi" w:hint="eastAsia"/>
          <w:kern w:val="2"/>
          <w:sz w:val="21"/>
        </w:rPr>
        <w:t>PGN获得人体语义分割结果。</w:t>
      </w:r>
      <w:r w:rsidR="00653E48" w:rsidRPr="00653E48">
        <w:rPr>
          <w:rFonts w:asciiTheme="minorHAnsi" w:eastAsiaTheme="minorEastAsia" w:hAnsiTheme="minorHAnsi" w:cstheme="minorBidi" w:hint="eastAsia"/>
          <w:kern w:val="2"/>
          <w:sz w:val="21"/>
        </w:rPr>
        <w:t>如图</w:t>
      </w:r>
      <w:r w:rsidR="00653E48" w:rsidRPr="00653E48">
        <w:rPr>
          <w:rFonts w:asciiTheme="minorHAnsi" w:eastAsiaTheme="minorEastAsia" w:hAnsiTheme="minorHAnsi" w:cstheme="minorBidi"/>
          <w:kern w:val="2"/>
          <w:sz w:val="21"/>
        </w:rPr>
        <w:t>3</w:t>
      </w:r>
      <w:r w:rsidR="00653E48" w:rsidRPr="00653E48">
        <w:rPr>
          <w:rFonts w:asciiTheme="minorHAnsi" w:eastAsiaTheme="minorEastAsia" w:hAnsiTheme="minorHAnsi" w:cstheme="minorBidi" w:hint="eastAsia"/>
          <w:kern w:val="2"/>
          <w:sz w:val="21"/>
        </w:rPr>
        <w:t>所示，</w:t>
      </w:r>
      <w:r w:rsidR="00653E48" w:rsidRPr="00653E48">
        <w:rPr>
          <w:rFonts w:asciiTheme="minorHAnsi" w:eastAsiaTheme="minorEastAsia" w:hAnsiTheme="minorHAnsi" w:cstheme="minorBidi"/>
          <w:kern w:val="2"/>
          <w:sz w:val="21"/>
        </w:rPr>
        <w:t>3</w:t>
      </w:r>
      <w:r w:rsidR="00653E48" w:rsidRPr="00653E48">
        <w:rPr>
          <w:rFonts w:asciiTheme="minorHAnsi" w:eastAsiaTheme="minorEastAsia" w:hAnsiTheme="minorHAnsi" w:cstheme="minorBidi" w:hint="eastAsia"/>
          <w:kern w:val="2"/>
          <w:sz w:val="21"/>
        </w:rPr>
        <w:t>（a</w:t>
      </w:r>
      <w:r w:rsidR="00653E48" w:rsidRPr="00653E48">
        <w:rPr>
          <w:rFonts w:asciiTheme="minorHAnsi" w:eastAsiaTheme="minorEastAsia" w:hAnsiTheme="minorHAnsi" w:cstheme="minorBidi"/>
          <w:kern w:val="2"/>
          <w:sz w:val="21"/>
        </w:rPr>
        <w:t>）</w:t>
      </w:r>
      <w:r w:rsidR="00653E48" w:rsidRPr="00653E48">
        <w:rPr>
          <w:rFonts w:asciiTheme="minorHAnsi" w:eastAsiaTheme="minorEastAsia" w:hAnsiTheme="minorHAnsi" w:cstheme="minorBidi" w:hint="eastAsia"/>
          <w:kern w:val="2"/>
          <w:sz w:val="21"/>
        </w:rPr>
        <w:t>为摄像头拍摄下的人物图像，</w:t>
      </w:r>
      <w:r w:rsidR="00653E48" w:rsidRPr="00653E48">
        <w:rPr>
          <w:rFonts w:asciiTheme="minorHAnsi" w:eastAsiaTheme="minorEastAsia" w:hAnsiTheme="minorHAnsi" w:cstheme="minorBidi"/>
          <w:kern w:val="2"/>
          <w:sz w:val="21"/>
        </w:rPr>
        <w:t>3</w:t>
      </w:r>
      <w:r w:rsidR="00653E48" w:rsidRPr="00653E48">
        <w:rPr>
          <w:rFonts w:asciiTheme="minorHAnsi" w:eastAsiaTheme="minorEastAsia" w:hAnsiTheme="minorHAnsi" w:cstheme="minorBidi" w:hint="eastAsia"/>
          <w:kern w:val="2"/>
          <w:sz w:val="21"/>
        </w:rPr>
        <w:t>（b</w:t>
      </w:r>
      <w:r w:rsidR="00653E48" w:rsidRPr="00653E48">
        <w:rPr>
          <w:rFonts w:asciiTheme="minorHAnsi" w:eastAsiaTheme="minorEastAsia" w:hAnsiTheme="minorHAnsi" w:cstheme="minorBidi"/>
          <w:kern w:val="2"/>
          <w:sz w:val="21"/>
        </w:rPr>
        <w:t>）</w:t>
      </w:r>
      <w:r w:rsidR="00653E48" w:rsidRPr="00653E48">
        <w:rPr>
          <w:rFonts w:asciiTheme="minorHAnsi" w:eastAsiaTheme="minorEastAsia" w:hAnsiTheme="minorHAnsi" w:cstheme="minorBidi" w:hint="eastAsia"/>
          <w:kern w:val="2"/>
          <w:sz w:val="21"/>
        </w:rPr>
        <w:t>为经过</w:t>
      </w:r>
      <w:r w:rsidR="00653E48" w:rsidRPr="00653E48">
        <w:rPr>
          <w:rFonts w:asciiTheme="minorHAnsi" w:eastAsiaTheme="minorEastAsia" w:hAnsiTheme="minorHAnsi" w:cstheme="minorBidi" w:hint="eastAsia"/>
          <w:kern w:val="2"/>
          <w:sz w:val="21"/>
        </w:rPr>
        <w:t>PGN</w:t>
      </w:r>
      <w:r w:rsidR="00653E48" w:rsidRPr="00653E48">
        <w:rPr>
          <w:rFonts w:asciiTheme="minorHAnsi" w:eastAsiaTheme="minorEastAsia" w:hAnsiTheme="minorHAnsi" w:cstheme="minorBidi" w:hint="eastAsia"/>
          <w:kern w:val="2"/>
          <w:sz w:val="21"/>
        </w:rPr>
        <w:t>处理后得到的</w:t>
      </w:r>
      <w:r w:rsidR="00653E48" w:rsidRPr="00653E48">
        <w:rPr>
          <w:rFonts w:asciiTheme="minorHAnsi" w:eastAsiaTheme="minorEastAsia" w:hAnsiTheme="minorHAnsi" w:cstheme="minorBidi" w:hint="eastAsia"/>
          <w:kern w:val="2"/>
          <w:sz w:val="21"/>
        </w:rPr>
        <w:t>人体语义分割</w:t>
      </w:r>
      <w:r w:rsidR="00653E48" w:rsidRPr="00653E48">
        <w:rPr>
          <w:rFonts w:asciiTheme="minorHAnsi" w:eastAsiaTheme="minorEastAsia" w:hAnsiTheme="minorHAnsi" w:cstheme="minorBidi" w:hint="eastAsia"/>
          <w:kern w:val="2"/>
          <w:sz w:val="21"/>
        </w:rPr>
        <w:t>可视化结果。</w:t>
      </w:r>
    </w:p>
    <w:p w14:paraId="0EA366AA" w14:textId="775E9589" w:rsidR="00AE24E4" w:rsidRDefault="00653E48" w:rsidP="00653E48">
      <w:pPr>
        <w:jc w:val="center"/>
      </w:pPr>
      <w:r w:rsidRPr="00653E48">
        <w:drawing>
          <wp:inline distT="0" distB="0" distL="0" distR="0" wp14:anchorId="0D52D578" wp14:editId="0E3FA824">
            <wp:extent cx="1701580" cy="8790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6242" cy="886589"/>
                    </a:xfrm>
                    <a:prstGeom prst="rect">
                      <a:avLst/>
                    </a:prstGeom>
                  </pic:spPr>
                </pic:pic>
              </a:graphicData>
            </a:graphic>
          </wp:inline>
        </w:drawing>
      </w:r>
    </w:p>
    <w:p w14:paraId="6A3C6612" w14:textId="6E086D5C" w:rsidR="00653E48" w:rsidRDefault="00653E48" w:rsidP="00653E48">
      <w:pPr>
        <w:jc w:val="center"/>
        <w:rPr>
          <w:rFonts w:hint="eastAsia"/>
        </w:rPr>
      </w:pPr>
      <w:r>
        <w:rPr>
          <w:rFonts w:hint="eastAsia"/>
        </w:rPr>
        <w:t>图3</w:t>
      </w:r>
      <w:r>
        <w:t xml:space="preserve"> (a) </w:t>
      </w:r>
      <w:r>
        <w:rPr>
          <w:rFonts w:hint="eastAsia"/>
        </w:rPr>
        <w:t xml:space="preserve">人物图像 </w:t>
      </w:r>
      <w:r>
        <w:t>(b) 语义</w:t>
      </w:r>
      <w:r>
        <w:rPr>
          <w:rFonts w:hint="eastAsia"/>
        </w:rPr>
        <w:t>分割结果</w:t>
      </w:r>
    </w:p>
    <w:p w14:paraId="604EA351" w14:textId="77777777" w:rsidR="00EB46E6" w:rsidRDefault="00EB46E6" w:rsidP="00D61B33">
      <w:pPr>
        <w:rPr>
          <w:rFonts w:hint="eastAsia"/>
        </w:rPr>
      </w:pPr>
    </w:p>
    <w:p w14:paraId="0946DE53" w14:textId="2168E4A9" w:rsidR="00C2318B" w:rsidRDefault="00ED51A3" w:rsidP="00D61B33">
      <w:r>
        <w:t>2.2.3</w:t>
      </w:r>
      <w:r w:rsidR="00BE528F">
        <w:rPr>
          <w:rFonts w:hint="eastAsia"/>
        </w:rPr>
        <w:t>虚拟换衣算法</w:t>
      </w:r>
    </w:p>
    <w:p w14:paraId="74A245C8" w14:textId="3B6E8B2B" w:rsidR="00EB46E6" w:rsidRDefault="00EB46E6" w:rsidP="00D61B33"/>
    <w:p w14:paraId="39109F0C" w14:textId="6C82D83E" w:rsidR="009C1E58" w:rsidRDefault="00ED51A3" w:rsidP="009C1E58">
      <w:pPr>
        <w:rPr>
          <w:rFonts w:hint="eastAsia"/>
        </w:rPr>
      </w:pPr>
      <w:r>
        <w:t>2.2.3.1</w:t>
      </w:r>
      <w:r w:rsidR="009C1E58">
        <w:rPr>
          <w:rFonts w:hint="eastAsia"/>
        </w:rPr>
        <w:t>对试穿衣服进行</w:t>
      </w:r>
      <w:proofErr w:type="spellStart"/>
      <w:r w:rsidR="009C1E58">
        <w:rPr>
          <w:rFonts w:hint="eastAsia"/>
        </w:rPr>
        <w:t>t</w:t>
      </w:r>
      <w:r w:rsidR="009C1E58">
        <w:t>ps</w:t>
      </w:r>
      <w:proofErr w:type="spellEnd"/>
      <w:r w:rsidR="009C1E58">
        <w:rPr>
          <w:rFonts w:hint="eastAsia"/>
        </w:rPr>
        <w:t>扭曲</w:t>
      </w:r>
    </w:p>
    <w:p w14:paraId="7F6F8DB0" w14:textId="5C09E811" w:rsidR="009C1E58" w:rsidRDefault="009C1E58" w:rsidP="009C1E58"/>
    <w:p w14:paraId="60C24750" w14:textId="709CD4F0" w:rsidR="00443A23" w:rsidRDefault="009C1E58" w:rsidP="00F66DE3">
      <w:r>
        <w:rPr>
          <w:rFonts w:hint="eastAsia"/>
        </w:rPr>
        <w:t>在得到人物图像中的关键姿态点后，本系统通过将该姿态点输入到网络对姿态进行处理，从而将试穿衣服根据该姿态进行扭曲和变形。本系统采用</w:t>
      </w:r>
      <w:r w:rsidR="00443A23">
        <w:rPr>
          <w:rFonts w:hint="eastAsia"/>
        </w:rPr>
        <w:t>TPS薄板样条插值算法对试穿衣服进行变换。</w:t>
      </w:r>
      <w:r w:rsidR="00F66DE3" w:rsidRPr="001F3068">
        <w:t>薄板样条是一种常见的</w:t>
      </w:r>
      <w:r w:rsidR="00F66DE3">
        <w:rPr>
          <w:rFonts w:hint="eastAsia"/>
        </w:rPr>
        <w:t>插值</w:t>
      </w:r>
      <w:r w:rsidR="00F66DE3" w:rsidRPr="001F3068">
        <w:rPr>
          <w:rFonts w:hint="eastAsia"/>
        </w:rPr>
        <w:t>方</w:t>
      </w:r>
      <w:r w:rsidR="00F66DE3" w:rsidRPr="001F3068">
        <w:t>法。因为它一般都是基于2D插值，所以经常用在在图像配准中。在两张图像中找出N个匹配点，应用TPS可以将这N个点形变到对应位置，同时给出整个空间的形变(插值)。</w:t>
      </w:r>
      <w:r w:rsidR="00443A23" w:rsidRPr="00443A23">
        <w:t>薄板样条插值具有数值稳定性好和收敛性好的特性，且能近似曲线拟合复杂的形状，变形精确度和变形效果由特征点选择和特征点的数量决定。</w:t>
      </w:r>
      <w:r w:rsidR="00F66DE3" w:rsidRPr="0053229E">
        <w:t>所以</w:t>
      </w:r>
      <w:r w:rsidR="00F66DE3">
        <w:rPr>
          <w:rFonts w:hint="eastAsia"/>
        </w:rPr>
        <w:t>本系统</w:t>
      </w:r>
      <w:r w:rsidR="00F66DE3" w:rsidRPr="0053229E">
        <w:t xml:space="preserve">选择使用 </w:t>
      </w:r>
      <w:r w:rsidR="00F66DE3">
        <w:rPr>
          <w:rFonts w:hint="eastAsia"/>
        </w:rPr>
        <w:t>TPS来变换试穿衣服的形态，从而使得试穿衣服和人物图像中人的姿态保持一致，并尽可能的在变换过程中不丢失衣服的纹理色彩信息。如图4所示，</w:t>
      </w:r>
      <w:r w:rsidR="00443A23" w:rsidRPr="00443A23">
        <w:rPr>
          <w:rFonts w:hint="eastAsia"/>
        </w:rPr>
        <w:t xml:space="preserve"> </w:t>
      </w:r>
      <w:r w:rsidR="00F66DE3">
        <w:rPr>
          <w:rFonts w:asciiTheme="minorHAnsi" w:eastAsiaTheme="minorEastAsia" w:hAnsiTheme="minorHAnsi" w:cstheme="minorBidi"/>
          <w:kern w:val="2"/>
          <w:sz w:val="21"/>
        </w:rPr>
        <w:t>4</w:t>
      </w:r>
      <w:r w:rsidR="00F66DE3" w:rsidRPr="00653E48">
        <w:rPr>
          <w:rFonts w:asciiTheme="minorHAnsi" w:eastAsiaTheme="minorEastAsia" w:hAnsiTheme="minorHAnsi" w:cstheme="minorBidi" w:hint="eastAsia"/>
          <w:kern w:val="2"/>
          <w:sz w:val="21"/>
        </w:rPr>
        <w:t>（a</w:t>
      </w:r>
      <w:r w:rsidR="00F66DE3" w:rsidRPr="00653E48">
        <w:rPr>
          <w:rFonts w:asciiTheme="minorHAnsi" w:eastAsiaTheme="minorEastAsia" w:hAnsiTheme="minorHAnsi" w:cstheme="minorBidi"/>
          <w:kern w:val="2"/>
          <w:sz w:val="21"/>
        </w:rPr>
        <w:t>）</w:t>
      </w:r>
      <w:r w:rsidR="00F66DE3" w:rsidRPr="00653E48">
        <w:rPr>
          <w:rFonts w:asciiTheme="minorHAnsi" w:eastAsiaTheme="minorEastAsia" w:hAnsiTheme="minorHAnsi" w:cstheme="minorBidi" w:hint="eastAsia"/>
          <w:kern w:val="2"/>
          <w:sz w:val="21"/>
        </w:rPr>
        <w:t>为</w:t>
      </w:r>
      <w:r w:rsidR="00F66DE3">
        <w:rPr>
          <w:rFonts w:asciiTheme="minorHAnsi" w:eastAsiaTheme="minorEastAsia" w:hAnsiTheme="minorHAnsi" w:cstheme="minorBidi" w:hint="eastAsia"/>
          <w:kern w:val="2"/>
          <w:sz w:val="21"/>
        </w:rPr>
        <w:t>用户所选择的试穿衣服，</w:t>
      </w:r>
      <w:r w:rsidR="00F66DE3">
        <w:rPr>
          <w:rFonts w:asciiTheme="minorHAnsi" w:eastAsiaTheme="minorEastAsia" w:hAnsiTheme="minorHAnsi" w:cstheme="minorBidi"/>
          <w:kern w:val="2"/>
          <w:sz w:val="21"/>
        </w:rPr>
        <w:t>4</w:t>
      </w:r>
      <w:r w:rsidR="00F66DE3" w:rsidRPr="00653E48">
        <w:rPr>
          <w:rFonts w:asciiTheme="minorHAnsi" w:eastAsiaTheme="minorEastAsia" w:hAnsiTheme="minorHAnsi" w:cstheme="minorBidi" w:hint="eastAsia"/>
          <w:kern w:val="2"/>
          <w:sz w:val="21"/>
        </w:rPr>
        <w:t>（b</w:t>
      </w:r>
      <w:r w:rsidR="00F66DE3" w:rsidRPr="00653E48">
        <w:rPr>
          <w:rFonts w:asciiTheme="minorHAnsi" w:eastAsiaTheme="minorEastAsia" w:hAnsiTheme="minorHAnsi" w:cstheme="minorBidi"/>
          <w:kern w:val="2"/>
          <w:sz w:val="21"/>
        </w:rPr>
        <w:t>）</w:t>
      </w:r>
      <w:r w:rsidR="00F66DE3" w:rsidRPr="00653E48">
        <w:rPr>
          <w:rFonts w:asciiTheme="minorHAnsi" w:eastAsiaTheme="minorEastAsia" w:hAnsiTheme="minorHAnsi" w:cstheme="minorBidi" w:hint="eastAsia"/>
          <w:kern w:val="2"/>
          <w:sz w:val="21"/>
        </w:rPr>
        <w:t>为经过</w:t>
      </w:r>
      <w:r w:rsidR="00F66DE3">
        <w:rPr>
          <w:rFonts w:asciiTheme="minorHAnsi" w:eastAsiaTheme="minorEastAsia" w:hAnsiTheme="minorHAnsi" w:cstheme="minorBidi"/>
          <w:kern w:val="2"/>
          <w:sz w:val="21"/>
        </w:rPr>
        <w:t>TPS</w:t>
      </w:r>
      <w:r w:rsidR="00F66DE3">
        <w:rPr>
          <w:rFonts w:asciiTheme="minorHAnsi" w:eastAsiaTheme="minorEastAsia" w:hAnsiTheme="minorHAnsi" w:cstheme="minorBidi" w:hint="eastAsia"/>
          <w:kern w:val="2"/>
          <w:sz w:val="21"/>
        </w:rPr>
        <w:t>插值</w:t>
      </w:r>
      <w:r w:rsidR="00F66DE3" w:rsidRPr="00653E48">
        <w:rPr>
          <w:rFonts w:asciiTheme="minorHAnsi" w:eastAsiaTheme="minorEastAsia" w:hAnsiTheme="minorHAnsi" w:cstheme="minorBidi" w:hint="eastAsia"/>
          <w:kern w:val="2"/>
          <w:sz w:val="21"/>
        </w:rPr>
        <w:t>处理后得到的</w:t>
      </w:r>
      <w:r w:rsidR="00DE1935">
        <w:rPr>
          <w:rFonts w:asciiTheme="minorHAnsi" w:eastAsiaTheme="minorEastAsia" w:hAnsiTheme="minorHAnsi" w:cstheme="minorBidi" w:hint="eastAsia"/>
          <w:kern w:val="2"/>
          <w:sz w:val="21"/>
        </w:rPr>
        <w:t>扭曲衣服的</w:t>
      </w:r>
      <w:r w:rsidR="00F66DE3" w:rsidRPr="00653E48">
        <w:rPr>
          <w:rFonts w:asciiTheme="minorHAnsi" w:eastAsiaTheme="minorEastAsia" w:hAnsiTheme="minorHAnsi" w:cstheme="minorBidi" w:hint="eastAsia"/>
          <w:kern w:val="2"/>
          <w:sz w:val="21"/>
        </w:rPr>
        <w:t>可视化结果。</w:t>
      </w:r>
    </w:p>
    <w:p w14:paraId="04F15B0D" w14:textId="3574E9C5" w:rsidR="00DE1935" w:rsidRDefault="00DE1935" w:rsidP="00DE1935">
      <w:pPr>
        <w:pStyle w:val="a3"/>
        <w:ind w:left="360" w:firstLineChars="0" w:firstLine="0"/>
        <w:jc w:val="center"/>
      </w:pPr>
      <w:r w:rsidRPr="00DE1935">
        <w:drawing>
          <wp:inline distT="0" distB="0" distL="0" distR="0" wp14:anchorId="7B1311E5" wp14:editId="442AB52A">
            <wp:extent cx="1725433" cy="901490"/>
            <wp:effectExtent l="0" t="0" r="190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2882" cy="905382"/>
                    </a:xfrm>
                    <a:prstGeom prst="rect">
                      <a:avLst/>
                    </a:prstGeom>
                  </pic:spPr>
                </pic:pic>
              </a:graphicData>
            </a:graphic>
          </wp:inline>
        </w:drawing>
      </w:r>
    </w:p>
    <w:p w14:paraId="613903E1" w14:textId="50CDE862" w:rsidR="00DE1935" w:rsidRDefault="00DE1935" w:rsidP="00DE1935">
      <w:pPr>
        <w:pStyle w:val="a3"/>
        <w:ind w:left="360" w:firstLineChars="0" w:firstLine="0"/>
        <w:jc w:val="center"/>
        <w:rPr>
          <w:rFonts w:hint="eastAsia"/>
        </w:rPr>
      </w:pPr>
      <w:r>
        <w:rPr>
          <w:rFonts w:hint="eastAsia"/>
        </w:rPr>
        <w:lastRenderedPageBreak/>
        <w:t>4</w:t>
      </w:r>
      <w:r>
        <w:t xml:space="preserve"> </w:t>
      </w:r>
      <w:r>
        <w:rPr>
          <w:rFonts w:hint="eastAsia"/>
        </w:rPr>
        <w:t>（a</w:t>
      </w:r>
      <w:r>
        <w:t xml:space="preserve">） </w:t>
      </w:r>
      <w:r>
        <w:rPr>
          <w:rFonts w:hint="eastAsia"/>
        </w:rPr>
        <w:t>试穿衣服 （b</w:t>
      </w:r>
      <w:r>
        <w:t>）</w:t>
      </w:r>
      <w:r>
        <w:rPr>
          <w:rFonts w:hint="eastAsia"/>
        </w:rPr>
        <w:t>扭曲的试穿衣服</w:t>
      </w:r>
    </w:p>
    <w:p w14:paraId="1D0E417E" w14:textId="77777777" w:rsidR="00DE1935" w:rsidRDefault="00DE1935" w:rsidP="00DE1935">
      <w:pPr>
        <w:rPr>
          <w:rFonts w:hint="eastAsia"/>
        </w:rPr>
      </w:pPr>
    </w:p>
    <w:p w14:paraId="4CAA46E5" w14:textId="59EAE5C4" w:rsidR="009C1E58" w:rsidRDefault="00ED51A3" w:rsidP="00D61B33">
      <w:pPr>
        <w:rPr>
          <w:rFonts w:hint="eastAsia"/>
        </w:rPr>
      </w:pPr>
      <w:r>
        <w:t>2.2.3.2</w:t>
      </w:r>
      <w:r w:rsidR="001F3068">
        <w:rPr>
          <w:rFonts w:hint="eastAsia"/>
        </w:rPr>
        <w:t>融合图像</w:t>
      </w:r>
    </w:p>
    <w:p w14:paraId="68654547" w14:textId="2F79F2F5" w:rsidR="001F3068" w:rsidRDefault="001F3068" w:rsidP="001F3068">
      <w:pPr>
        <w:rPr>
          <w:rFonts w:hint="eastAsia"/>
        </w:rPr>
      </w:pPr>
      <w:r>
        <w:rPr>
          <w:rFonts w:hint="eastAsia"/>
        </w:rPr>
        <w:t>通过前面获得的人体语义分割结果，可以去除掉人物图像中原来的衣服区域，保留剩下的外观区域，将扭曲的试穿衣服和人物图像中剩下的区域一起输入到一个U</w:t>
      </w:r>
      <w:r>
        <w:t>-net</w:t>
      </w:r>
      <w:r>
        <w:rPr>
          <w:rFonts w:hint="eastAsia"/>
        </w:rPr>
        <w:t>网络结构中，分别通过两个分支得到掩膜和换衣的生成图像。此时的生成图像保留了人物图像中不需要参与变换的大部分外观，但是在需要变换的衣服区域得到的纹理会较为粗糙，因此需要生成掩膜</w:t>
      </w:r>
      <w:r w:rsidR="00695A75">
        <w:rPr>
          <w:rFonts w:hint="eastAsia"/>
        </w:rPr>
        <w:t>进行感兴趣区域提取，根据感兴趣区域替换，将TPS的扭曲试穿衣服与生成图像进行第二次融合，得到最终的结果。如图5所示，5</w:t>
      </w:r>
      <w:r w:rsidR="00695A75">
        <w:t>(a)</w:t>
      </w:r>
      <w:r w:rsidR="00695A75">
        <w:rPr>
          <w:rFonts w:hint="eastAsia"/>
        </w:rPr>
        <w:t xml:space="preserve">为人物图像， </w:t>
      </w:r>
      <w:r w:rsidR="00695A75">
        <w:t>5(b)</w:t>
      </w:r>
      <w:r w:rsidR="00695A75">
        <w:rPr>
          <w:rFonts w:hint="eastAsia"/>
        </w:rPr>
        <w:t>为用户所选择的试穿衣服，5</w:t>
      </w:r>
      <w:r w:rsidR="00695A75">
        <w:t>(c)是经过</w:t>
      </w:r>
      <w:r w:rsidR="00695A75">
        <w:rPr>
          <w:rFonts w:hint="eastAsia"/>
        </w:rPr>
        <w:t>换衣算法生成的最终换衣结果。</w:t>
      </w:r>
    </w:p>
    <w:p w14:paraId="26A9C346" w14:textId="77777777" w:rsidR="001F3068" w:rsidRDefault="001F3068" w:rsidP="00D33B43">
      <w:pPr>
        <w:jc w:val="center"/>
      </w:pPr>
    </w:p>
    <w:p w14:paraId="357A541A" w14:textId="48DD3543" w:rsidR="00EB46E6" w:rsidRDefault="00D33B43" w:rsidP="00D33B43">
      <w:pPr>
        <w:jc w:val="center"/>
      </w:pPr>
      <w:r w:rsidRPr="00D33B43">
        <w:rPr>
          <w:noProof/>
        </w:rPr>
        <w:drawing>
          <wp:inline distT="0" distB="0" distL="0" distR="0" wp14:anchorId="4D9D141D" wp14:editId="71E357DE">
            <wp:extent cx="2062837" cy="79513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514" cy="798860"/>
                    </a:xfrm>
                    <a:prstGeom prst="rect">
                      <a:avLst/>
                    </a:prstGeom>
                  </pic:spPr>
                </pic:pic>
              </a:graphicData>
            </a:graphic>
          </wp:inline>
        </w:drawing>
      </w:r>
    </w:p>
    <w:p w14:paraId="69511E22" w14:textId="47D976F8" w:rsidR="00695A75" w:rsidRDefault="00695A75" w:rsidP="00D33B43">
      <w:pPr>
        <w:jc w:val="center"/>
        <w:rPr>
          <w:rFonts w:hint="eastAsia"/>
        </w:rPr>
      </w:pPr>
      <w:r>
        <w:rPr>
          <w:rFonts w:hint="eastAsia"/>
        </w:rPr>
        <w:t>图5</w:t>
      </w:r>
      <w:r>
        <w:t xml:space="preserve"> (a</w:t>
      </w:r>
      <w:r>
        <w:rPr>
          <w:rFonts w:hint="eastAsia"/>
        </w:rPr>
        <w:t>)</w:t>
      </w:r>
      <w:r>
        <w:t xml:space="preserve"> 人物</w:t>
      </w:r>
      <w:r>
        <w:rPr>
          <w:rFonts w:hint="eastAsia"/>
        </w:rPr>
        <w:t>图像</w:t>
      </w:r>
      <w:r>
        <w:t>(b)</w:t>
      </w:r>
      <w:r>
        <w:rPr>
          <w:rFonts w:hint="eastAsia"/>
        </w:rPr>
        <w:t>试穿衣服</w:t>
      </w:r>
      <w:r>
        <w:t xml:space="preserve"> (c) </w:t>
      </w:r>
      <w:r>
        <w:rPr>
          <w:rFonts w:hint="eastAsia"/>
        </w:rPr>
        <w:t>换衣结果</w:t>
      </w:r>
    </w:p>
    <w:p w14:paraId="09F3A049" w14:textId="77777777" w:rsidR="00BE528F" w:rsidRDefault="00BE528F" w:rsidP="00D61B33"/>
    <w:p w14:paraId="022A61E6" w14:textId="77777777" w:rsidR="00BE528F" w:rsidRDefault="00BE528F" w:rsidP="00D61B33"/>
    <w:p w14:paraId="3CFF3303" w14:textId="237D8864" w:rsidR="00C719BA" w:rsidRDefault="00C719BA" w:rsidP="00C719BA">
      <w:pPr>
        <w:rPr>
          <w:b/>
          <w:bCs/>
        </w:rPr>
      </w:pPr>
      <w:r w:rsidRPr="00695A75">
        <w:rPr>
          <w:rFonts w:hint="eastAsia"/>
          <w:b/>
          <w:bCs/>
        </w:rPr>
        <w:t>结论</w:t>
      </w:r>
    </w:p>
    <w:p w14:paraId="21E6254B" w14:textId="1531743B" w:rsidR="00ED51A3" w:rsidRDefault="00ED51A3" w:rsidP="00C719BA">
      <w:pPr>
        <w:rPr>
          <w:b/>
          <w:bCs/>
        </w:rPr>
      </w:pPr>
    </w:p>
    <w:p w14:paraId="5E9D79DB" w14:textId="7BF9EE3E" w:rsidR="00E55E5D" w:rsidRDefault="008952A9" w:rsidP="00C719BA">
      <w:r w:rsidRPr="008952A9">
        <w:rPr>
          <w:rFonts w:hint="eastAsia"/>
        </w:rPr>
        <w:t>本系统</w:t>
      </w:r>
      <w:r w:rsidR="004B5E73">
        <w:rPr>
          <w:rFonts w:hint="eastAsia"/>
        </w:rPr>
        <w:t>利用深度学习技术设计和实现了一套</w:t>
      </w:r>
      <w:r w:rsidR="004B5E73">
        <w:rPr>
          <w:rFonts w:hint="eastAsia"/>
        </w:rPr>
        <w:t>用户可以独自操作并获得较好的换衣结果的虚拟换衣系统</w:t>
      </w:r>
      <w:r w:rsidR="004B5E73">
        <w:rPr>
          <w:rFonts w:hint="eastAsia"/>
        </w:rPr>
        <w:t>，能够满足人们足不出户</w:t>
      </w:r>
      <w:r w:rsidR="00E55E5D">
        <w:rPr>
          <w:rFonts w:hint="eastAsia"/>
        </w:rPr>
        <w:t>就可以选择自己想要试穿的衣服进行试穿，得到图像的结果。本系统主要工作与贡献如下：</w:t>
      </w:r>
    </w:p>
    <w:p w14:paraId="3E35C466" w14:textId="55AC8BA8" w:rsidR="00E55E5D" w:rsidRDefault="00E55E5D" w:rsidP="00E55E5D">
      <w:pPr>
        <w:pStyle w:val="a3"/>
        <w:numPr>
          <w:ilvl w:val="0"/>
          <w:numId w:val="5"/>
        </w:numPr>
        <w:ind w:firstLineChars="0"/>
      </w:pPr>
      <w:r>
        <w:rPr>
          <w:rFonts w:hint="eastAsia"/>
        </w:rPr>
        <w:t>设计虚拟换衣系统各个功能模块，在此基础上设计系统的总体架构</w:t>
      </w:r>
      <w:r w:rsidR="0004565D">
        <w:rPr>
          <w:rFonts w:hint="eastAsia"/>
        </w:rPr>
        <w:t>。</w:t>
      </w:r>
    </w:p>
    <w:p w14:paraId="51E410E6" w14:textId="1D8635B8" w:rsidR="00E55E5D" w:rsidRDefault="00E55E5D" w:rsidP="0004565D">
      <w:pPr>
        <w:pStyle w:val="a3"/>
        <w:numPr>
          <w:ilvl w:val="0"/>
          <w:numId w:val="5"/>
        </w:numPr>
        <w:ind w:firstLineChars="0"/>
      </w:pPr>
      <w:r>
        <w:rPr>
          <w:rFonts w:hint="eastAsia"/>
        </w:rPr>
        <w:t>设计并实现了web前端。</w:t>
      </w:r>
      <w:r>
        <w:rPr>
          <w:rFonts w:hint="eastAsia"/>
        </w:rPr>
        <w:t>使用WebRTC</w:t>
      </w:r>
      <w:r>
        <w:t xml:space="preserve"> </w:t>
      </w:r>
      <w:r>
        <w:rPr>
          <w:rFonts w:hint="eastAsia"/>
        </w:rPr>
        <w:t>API识别设备可用摄像头</w:t>
      </w:r>
      <w:r w:rsidR="0004565D">
        <w:rPr>
          <w:rFonts w:hint="eastAsia"/>
        </w:rPr>
        <w:t>，</w:t>
      </w:r>
      <w:r w:rsidR="0004565D">
        <w:rPr>
          <w:rFonts w:hint="eastAsia"/>
        </w:rPr>
        <w:t>获取用户相机权限后，调用函数进行拍照，采集到拍照结果后，</w:t>
      </w:r>
      <w:r w:rsidR="0004565D" w:rsidRPr="00CD0E37">
        <w:rPr>
          <w:rFonts w:hint="eastAsia"/>
        </w:rPr>
        <w:t>调用</w:t>
      </w:r>
      <w:r w:rsidR="0004565D" w:rsidRPr="00CD0E37">
        <w:t xml:space="preserve">canvas标签对应Context的API </w:t>
      </w:r>
      <w:proofErr w:type="spellStart"/>
      <w:r w:rsidR="0004565D" w:rsidRPr="00CD0E37">
        <w:t>drawImage</w:t>
      </w:r>
      <w:proofErr w:type="spellEnd"/>
      <w:r w:rsidR="0004565D" w:rsidRPr="00CD0E37">
        <w:t>将显示摄像头内容绘制到canvas标签页上</w:t>
      </w:r>
      <w:r w:rsidR="0004565D">
        <w:rPr>
          <w:rFonts w:hint="eastAsia"/>
        </w:rPr>
        <w:t>。</w:t>
      </w:r>
    </w:p>
    <w:p w14:paraId="40C78FF0" w14:textId="7569BC64" w:rsidR="0004565D" w:rsidRDefault="0004565D" w:rsidP="0004565D">
      <w:pPr>
        <w:pStyle w:val="a3"/>
        <w:numPr>
          <w:ilvl w:val="0"/>
          <w:numId w:val="5"/>
        </w:numPr>
        <w:ind w:firstLineChars="0"/>
      </w:pPr>
      <w:r>
        <w:rPr>
          <w:rFonts w:hint="eastAsia"/>
        </w:rPr>
        <w:t>设计并实现了后台模型。利用</w:t>
      </w:r>
      <w:proofErr w:type="spellStart"/>
      <w:r>
        <w:rPr>
          <w:rFonts w:hint="eastAsia"/>
        </w:rPr>
        <w:t>Op</w:t>
      </w:r>
      <w:r>
        <w:t>enpose</w:t>
      </w:r>
      <w:proofErr w:type="spellEnd"/>
      <w:r>
        <w:rPr>
          <w:rFonts w:hint="eastAsia"/>
        </w:rPr>
        <w:t>提取出人物图像的关键骨骼点来表示姿态；利用</w:t>
      </w:r>
      <w:r>
        <w:t>PGN</w:t>
      </w:r>
      <w:r>
        <w:rPr>
          <w:rFonts w:hint="eastAsia"/>
        </w:rPr>
        <w:t>对人物图像进行语义分割来提取出要替换的衣服区域和非替换区域；利用</w:t>
      </w:r>
      <w:proofErr w:type="spellStart"/>
      <w:r>
        <w:t>tps</w:t>
      </w:r>
      <w:proofErr w:type="spellEnd"/>
      <w:r>
        <w:t xml:space="preserve"> </w:t>
      </w:r>
      <w:r>
        <w:rPr>
          <w:rFonts w:hint="eastAsia"/>
        </w:rPr>
        <w:t>薄板样条插值来扭曲试穿衣服使得变形为和人物一样的姿态；通过图像融合和感兴趣区域提取将扭曲衣服无缝拟合到人物图像身上</w:t>
      </w:r>
    </w:p>
    <w:p w14:paraId="746D3E30" w14:textId="6B105835" w:rsidR="0004565D" w:rsidRDefault="0004565D" w:rsidP="000859EC"/>
    <w:p w14:paraId="779E8387" w14:textId="56067B43" w:rsidR="000859EC" w:rsidRDefault="000859EC" w:rsidP="00A432AB">
      <w:r>
        <w:rPr>
          <w:rFonts w:hint="eastAsia"/>
        </w:rPr>
        <w:t>本系统仍然存在可以改进和完善的地方：</w:t>
      </w:r>
    </w:p>
    <w:p w14:paraId="51B3A935" w14:textId="7FC563A4" w:rsidR="00A432AB" w:rsidRDefault="00A432AB" w:rsidP="00A432AB">
      <w:pPr>
        <w:rPr>
          <w:rFonts w:hint="eastAsia"/>
        </w:rPr>
      </w:pPr>
      <w:r>
        <w:rPr>
          <w:rFonts w:hint="eastAsia"/>
        </w:rPr>
        <w:t>（</w:t>
      </w:r>
      <w:r>
        <w:t>1</w:t>
      </w:r>
      <w:r>
        <w:rPr>
          <w:rFonts w:hint="eastAsia"/>
        </w:rPr>
        <w:t>）本系统目前只支持模型处理无背景的模版衣服，这需要用户自行搜索，而网络上更为可见的是穿着衣服的人物图像。</w:t>
      </w:r>
    </w:p>
    <w:p w14:paraId="5FBA1500" w14:textId="03414979" w:rsidR="00A432AB" w:rsidRPr="008952A9" w:rsidRDefault="00A432AB" w:rsidP="00A432AB">
      <w:pPr>
        <w:rPr>
          <w:rFonts w:hint="eastAsia"/>
        </w:rPr>
      </w:pPr>
      <w:r>
        <w:rPr>
          <w:rFonts w:hint="eastAsia"/>
        </w:rPr>
        <w:t>（2）本系统提供的换衣模型对人物图像的尺度和姿势有较为严格的约束，目前无法处理太大或太小的尺度以及十分复杂的人体姿势。</w:t>
      </w:r>
    </w:p>
    <w:sectPr w:rsidR="00A432AB" w:rsidRPr="008952A9" w:rsidSect="00003CC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URWPalladioL">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66780"/>
    <w:multiLevelType w:val="multilevel"/>
    <w:tmpl w:val="47D0728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2DCE62C0"/>
    <w:multiLevelType w:val="hybridMultilevel"/>
    <w:tmpl w:val="2232467A"/>
    <w:lvl w:ilvl="0" w:tplc="F072F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802B55"/>
    <w:multiLevelType w:val="multilevel"/>
    <w:tmpl w:val="2EE807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0910F9B"/>
    <w:multiLevelType w:val="hybridMultilevel"/>
    <w:tmpl w:val="A59015B4"/>
    <w:lvl w:ilvl="0" w:tplc="F2682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4F3790"/>
    <w:multiLevelType w:val="hybridMultilevel"/>
    <w:tmpl w:val="E7985212"/>
    <w:lvl w:ilvl="0" w:tplc="8220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E706E5"/>
    <w:multiLevelType w:val="hybridMultilevel"/>
    <w:tmpl w:val="F6B2B05E"/>
    <w:lvl w:ilvl="0" w:tplc="54301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0845350">
    <w:abstractNumId w:val="0"/>
  </w:num>
  <w:num w:numId="2" w16cid:durableId="1685981954">
    <w:abstractNumId w:val="3"/>
  </w:num>
  <w:num w:numId="3" w16cid:durableId="103770844">
    <w:abstractNumId w:val="2"/>
  </w:num>
  <w:num w:numId="4" w16cid:durableId="764232843">
    <w:abstractNumId w:val="4"/>
  </w:num>
  <w:num w:numId="5" w16cid:durableId="657418497">
    <w:abstractNumId w:val="5"/>
  </w:num>
  <w:num w:numId="6" w16cid:durableId="1753115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BA"/>
    <w:rsid w:val="00003CCF"/>
    <w:rsid w:val="0004565D"/>
    <w:rsid w:val="0005723B"/>
    <w:rsid w:val="000859EC"/>
    <w:rsid w:val="000A3FA7"/>
    <w:rsid w:val="001278CB"/>
    <w:rsid w:val="00146506"/>
    <w:rsid w:val="001A3A2B"/>
    <w:rsid w:val="001F3068"/>
    <w:rsid w:val="00307783"/>
    <w:rsid w:val="0038359B"/>
    <w:rsid w:val="003A24B2"/>
    <w:rsid w:val="00443A23"/>
    <w:rsid w:val="004B5E73"/>
    <w:rsid w:val="00517AEB"/>
    <w:rsid w:val="0053229E"/>
    <w:rsid w:val="00605E1A"/>
    <w:rsid w:val="00653E48"/>
    <w:rsid w:val="00695A75"/>
    <w:rsid w:val="006A3A51"/>
    <w:rsid w:val="00756831"/>
    <w:rsid w:val="007F1452"/>
    <w:rsid w:val="00806242"/>
    <w:rsid w:val="008323CE"/>
    <w:rsid w:val="008952A9"/>
    <w:rsid w:val="0092667B"/>
    <w:rsid w:val="009B30DD"/>
    <w:rsid w:val="009C1E58"/>
    <w:rsid w:val="009D6606"/>
    <w:rsid w:val="009F2FE0"/>
    <w:rsid w:val="00A432AB"/>
    <w:rsid w:val="00A666F7"/>
    <w:rsid w:val="00AE24E4"/>
    <w:rsid w:val="00B0387C"/>
    <w:rsid w:val="00B83144"/>
    <w:rsid w:val="00BE528F"/>
    <w:rsid w:val="00C2318B"/>
    <w:rsid w:val="00C50CBD"/>
    <w:rsid w:val="00C719BA"/>
    <w:rsid w:val="00CB7D99"/>
    <w:rsid w:val="00D33B43"/>
    <w:rsid w:val="00D61B33"/>
    <w:rsid w:val="00DE1935"/>
    <w:rsid w:val="00DE6C7A"/>
    <w:rsid w:val="00E55E5D"/>
    <w:rsid w:val="00EB46E6"/>
    <w:rsid w:val="00ED51A3"/>
    <w:rsid w:val="00F019CC"/>
    <w:rsid w:val="00F274F3"/>
    <w:rsid w:val="00F345F3"/>
    <w:rsid w:val="00F370A5"/>
    <w:rsid w:val="00F51078"/>
    <w:rsid w:val="00F66DE3"/>
    <w:rsid w:val="00FC2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E0AB20"/>
  <w15:chartTrackingRefBased/>
  <w15:docId w15:val="{B1055E09-672C-4445-8E58-B9F5C1206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DE3"/>
    <w:rPr>
      <w:rFonts w:ascii="宋体" w:eastAsia="宋体" w:hAnsi="宋体" w:cs="宋体"/>
      <w:kern w:val="0"/>
      <w:sz w:val="24"/>
    </w:rPr>
  </w:style>
  <w:style w:type="paragraph" w:styleId="1">
    <w:name w:val="heading 1"/>
    <w:basedOn w:val="a"/>
    <w:next w:val="a"/>
    <w:link w:val="10"/>
    <w:uiPriority w:val="9"/>
    <w:qFormat/>
    <w:rsid w:val="00C719BA"/>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19BA"/>
    <w:pPr>
      <w:widowControl w:val="0"/>
      <w:ind w:firstLineChars="200" w:firstLine="420"/>
      <w:jc w:val="both"/>
    </w:pPr>
    <w:rPr>
      <w:rFonts w:asciiTheme="minorHAnsi" w:eastAsiaTheme="minorEastAsia" w:hAnsiTheme="minorHAnsi" w:cstheme="minorBidi"/>
      <w:kern w:val="2"/>
      <w:sz w:val="21"/>
    </w:rPr>
  </w:style>
  <w:style w:type="character" w:customStyle="1" w:styleId="10">
    <w:name w:val="标题 1 字符"/>
    <w:basedOn w:val="a0"/>
    <w:link w:val="1"/>
    <w:uiPriority w:val="9"/>
    <w:rsid w:val="00C719BA"/>
    <w:rPr>
      <w:b/>
      <w:bCs/>
      <w:kern w:val="44"/>
      <w:sz w:val="44"/>
      <w:szCs w:val="44"/>
    </w:rPr>
  </w:style>
  <w:style w:type="paragraph" w:styleId="a4">
    <w:name w:val="Normal (Web)"/>
    <w:basedOn w:val="a"/>
    <w:uiPriority w:val="99"/>
    <w:unhideWhenUsed/>
    <w:rsid w:val="00307783"/>
    <w:pPr>
      <w:spacing w:before="100" w:beforeAutospacing="1" w:after="100" w:afterAutospacing="1"/>
    </w:pPr>
  </w:style>
  <w:style w:type="paragraph" w:styleId="a5">
    <w:name w:val="Date"/>
    <w:basedOn w:val="a"/>
    <w:next w:val="a"/>
    <w:link w:val="a6"/>
    <w:uiPriority w:val="99"/>
    <w:semiHidden/>
    <w:unhideWhenUsed/>
    <w:rsid w:val="00F274F3"/>
    <w:pPr>
      <w:widowControl w:val="0"/>
      <w:ind w:leftChars="2500" w:left="100"/>
      <w:jc w:val="both"/>
    </w:pPr>
    <w:rPr>
      <w:rFonts w:asciiTheme="minorHAnsi" w:eastAsiaTheme="minorEastAsia" w:hAnsiTheme="minorHAnsi" w:cstheme="minorBidi"/>
      <w:kern w:val="2"/>
      <w:sz w:val="21"/>
    </w:rPr>
  </w:style>
  <w:style w:type="character" w:customStyle="1" w:styleId="a6">
    <w:name w:val="日期 字符"/>
    <w:basedOn w:val="a0"/>
    <w:link w:val="a5"/>
    <w:uiPriority w:val="99"/>
    <w:semiHidden/>
    <w:rsid w:val="00F274F3"/>
  </w:style>
  <w:style w:type="character" w:styleId="a7">
    <w:name w:val="Hyperlink"/>
    <w:basedOn w:val="a0"/>
    <w:uiPriority w:val="99"/>
    <w:semiHidden/>
    <w:unhideWhenUsed/>
    <w:rsid w:val="00F66DE3"/>
    <w:rPr>
      <w:color w:val="0000FF"/>
      <w:u w:val="single"/>
    </w:rPr>
  </w:style>
  <w:style w:type="character" w:styleId="a8">
    <w:name w:val="FollowedHyperlink"/>
    <w:basedOn w:val="a0"/>
    <w:uiPriority w:val="99"/>
    <w:semiHidden/>
    <w:unhideWhenUsed/>
    <w:rsid w:val="00F66D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018932">
      <w:bodyDiv w:val="1"/>
      <w:marLeft w:val="0"/>
      <w:marRight w:val="0"/>
      <w:marTop w:val="0"/>
      <w:marBottom w:val="0"/>
      <w:divBdr>
        <w:top w:val="none" w:sz="0" w:space="0" w:color="auto"/>
        <w:left w:val="none" w:sz="0" w:space="0" w:color="auto"/>
        <w:bottom w:val="none" w:sz="0" w:space="0" w:color="auto"/>
        <w:right w:val="none" w:sz="0" w:space="0" w:color="auto"/>
      </w:divBdr>
    </w:div>
    <w:div w:id="266042021">
      <w:bodyDiv w:val="1"/>
      <w:marLeft w:val="0"/>
      <w:marRight w:val="0"/>
      <w:marTop w:val="0"/>
      <w:marBottom w:val="0"/>
      <w:divBdr>
        <w:top w:val="none" w:sz="0" w:space="0" w:color="auto"/>
        <w:left w:val="none" w:sz="0" w:space="0" w:color="auto"/>
        <w:bottom w:val="none" w:sz="0" w:space="0" w:color="auto"/>
        <w:right w:val="none" w:sz="0" w:space="0" w:color="auto"/>
      </w:divBdr>
    </w:div>
    <w:div w:id="309944867">
      <w:bodyDiv w:val="1"/>
      <w:marLeft w:val="0"/>
      <w:marRight w:val="0"/>
      <w:marTop w:val="0"/>
      <w:marBottom w:val="0"/>
      <w:divBdr>
        <w:top w:val="none" w:sz="0" w:space="0" w:color="auto"/>
        <w:left w:val="none" w:sz="0" w:space="0" w:color="auto"/>
        <w:bottom w:val="none" w:sz="0" w:space="0" w:color="auto"/>
        <w:right w:val="none" w:sz="0" w:space="0" w:color="auto"/>
      </w:divBdr>
    </w:div>
    <w:div w:id="670839536">
      <w:bodyDiv w:val="1"/>
      <w:marLeft w:val="0"/>
      <w:marRight w:val="0"/>
      <w:marTop w:val="0"/>
      <w:marBottom w:val="0"/>
      <w:divBdr>
        <w:top w:val="none" w:sz="0" w:space="0" w:color="auto"/>
        <w:left w:val="none" w:sz="0" w:space="0" w:color="auto"/>
        <w:bottom w:val="none" w:sz="0" w:space="0" w:color="auto"/>
        <w:right w:val="none" w:sz="0" w:space="0" w:color="auto"/>
      </w:divBdr>
      <w:divsChild>
        <w:div w:id="608858581">
          <w:marLeft w:val="0"/>
          <w:marRight w:val="0"/>
          <w:marTop w:val="0"/>
          <w:marBottom w:val="0"/>
          <w:divBdr>
            <w:top w:val="none" w:sz="0" w:space="0" w:color="auto"/>
            <w:left w:val="none" w:sz="0" w:space="0" w:color="auto"/>
            <w:bottom w:val="none" w:sz="0" w:space="0" w:color="auto"/>
            <w:right w:val="none" w:sz="0" w:space="0" w:color="auto"/>
          </w:divBdr>
          <w:divsChild>
            <w:div w:id="1277831228">
              <w:marLeft w:val="0"/>
              <w:marRight w:val="0"/>
              <w:marTop w:val="0"/>
              <w:marBottom w:val="0"/>
              <w:divBdr>
                <w:top w:val="none" w:sz="0" w:space="0" w:color="auto"/>
                <w:left w:val="none" w:sz="0" w:space="0" w:color="auto"/>
                <w:bottom w:val="none" w:sz="0" w:space="0" w:color="auto"/>
                <w:right w:val="none" w:sz="0" w:space="0" w:color="auto"/>
              </w:divBdr>
              <w:divsChild>
                <w:div w:id="61147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15058">
      <w:bodyDiv w:val="1"/>
      <w:marLeft w:val="0"/>
      <w:marRight w:val="0"/>
      <w:marTop w:val="0"/>
      <w:marBottom w:val="0"/>
      <w:divBdr>
        <w:top w:val="none" w:sz="0" w:space="0" w:color="auto"/>
        <w:left w:val="none" w:sz="0" w:space="0" w:color="auto"/>
        <w:bottom w:val="none" w:sz="0" w:space="0" w:color="auto"/>
        <w:right w:val="none" w:sz="0" w:space="0" w:color="auto"/>
      </w:divBdr>
      <w:divsChild>
        <w:div w:id="1413164737">
          <w:marLeft w:val="0"/>
          <w:marRight w:val="0"/>
          <w:marTop w:val="0"/>
          <w:marBottom w:val="0"/>
          <w:divBdr>
            <w:top w:val="none" w:sz="0" w:space="0" w:color="auto"/>
            <w:left w:val="none" w:sz="0" w:space="0" w:color="auto"/>
            <w:bottom w:val="none" w:sz="0" w:space="0" w:color="auto"/>
            <w:right w:val="none" w:sz="0" w:space="0" w:color="auto"/>
          </w:divBdr>
          <w:divsChild>
            <w:div w:id="1862469982">
              <w:marLeft w:val="0"/>
              <w:marRight w:val="0"/>
              <w:marTop w:val="0"/>
              <w:marBottom w:val="0"/>
              <w:divBdr>
                <w:top w:val="none" w:sz="0" w:space="0" w:color="auto"/>
                <w:left w:val="none" w:sz="0" w:space="0" w:color="auto"/>
                <w:bottom w:val="none" w:sz="0" w:space="0" w:color="auto"/>
                <w:right w:val="none" w:sz="0" w:space="0" w:color="auto"/>
              </w:divBdr>
              <w:divsChild>
                <w:div w:id="18489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1493">
      <w:bodyDiv w:val="1"/>
      <w:marLeft w:val="0"/>
      <w:marRight w:val="0"/>
      <w:marTop w:val="0"/>
      <w:marBottom w:val="0"/>
      <w:divBdr>
        <w:top w:val="none" w:sz="0" w:space="0" w:color="auto"/>
        <w:left w:val="none" w:sz="0" w:space="0" w:color="auto"/>
        <w:bottom w:val="none" w:sz="0" w:space="0" w:color="auto"/>
        <w:right w:val="none" w:sz="0" w:space="0" w:color="auto"/>
      </w:divBdr>
    </w:div>
    <w:div w:id="1261645908">
      <w:bodyDiv w:val="1"/>
      <w:marLeft w:val="0"/>
      <w:marRight w:val="0"/>
      <w:marTop w:val="0"/>
      <w:marBottom w:val="0"/>
      <w:divBdr>
        <w:top w:val="none" w:sz="0" w:space="0" w:color="auto"/>
        <w:left w:val="none" w:sz="0" w:space="0" w:color="auto"/>
        <w:bottom w:val="none" w:sz="0" w:space="0" w:color="auto"/>
        <w:right w:val="none" w:sz="0" w:space="0" w:color="auto"/>
      </w:divBdr>
    </w:div>
    <w:div w:id="1354956813">
      <w:bodyDiv w:val="1"/>
      <w:marLeft w:val="0"/>
      <w:marRight w:val="0"/>
      <w:marTop w:val="0"/>
      <w:marBottom w:val="0"/>
      <w:divBdr>
        <w:top w:val="none" w:sz="0" w:space="0" w:color="auto"/>
        <w:left w:val="none" w:sz="0" w:space="0" w:color="auto"/>
        <w:bottom w:val="none" w:sz="0" w:space="0" w:color="auto"/>
        <w:right w:val="none" w:sz="0" w:space="0" w:color="auto"/>
      </w:divBdr>
    </w:div>
    <w:div w:id="1424955866">
      <w:bodyDiv w:val="1"/>
      <w:marLeft w:val="0"/>
      <w:marRight w:val="0"/>
      <w:marTop w:val="0"/>
      <w:marBottom w:val="0"/>
      <w:divBdr>
        <w:top w:val="none" w:sz="0" w:space="0" w:color="auto"/>
        <w:left w:val="none" w:sz="0" w:space="0" w:color="auto"/>
        <w:bottom w:val="none" w:sz="0" w:space="0" w:color="auto"/>
        <w:right w:val="none" w:sz="0" w:space="0" w:color="auto"/>
      </w:divBdr>
      <w:divsChild>
        <w:div w:id="1136794204">
          <w:marLeft w:val="0"/>
          <w:marRight w:val="0"/>
          <w:marTop w:val="0"/>
          <w:marBottom w:val="0"/>
          <w:divBdr>
            <w:top w:val="none" w:sz="0" w:space="0" w:color="auto"/>
            <w:left w:val="none" w:sz="0" w:space="0" w:color="auto"/>
            <w:bottom w:val="none" w:sz="0" w:space="0" w:color="auto"/>
            <w:right w:val="none" w:sz="0" w:space="0" w:color="auto"/>
          </w:divBdr>
          <w:divsChild>
            <w:div w:id="810906020">
              <w:marLeft w:val="0"/>
              <w:marRight w:val="0"/>
              <w:marTop w:val="0"/>
              <w:marBottom w:val="0"/>
              <w:divBdr>
                <w:top w:val="none" w:sz="0" w:space="0" w:color="auto"/>
                <w:left w:val="none" w:sz="0" w:space="0" w:color="auto"/>
                <w:bottom w:val="none" w:sz="0" w:space="0" w:color="auto"/>
                <w:right w:val="none" w:sz="0" w:space="0" w:color="auto"/>
              </w:divBdr>
              <w:divsChild>
                <w:div w:id="11663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24957">
      <w:bodyDiv w:val="1"/>
      <w:marLeft w:val="0"/>
      <w:marRight w:val="0"/>
      <w:marTop w:val="0"/>
      <w:marBottom w:val="0"/>
      <w:divBdr>
        <w:top w:val="none" w:sz="0" w:space="0" w:color="auto"/>
        <w:left w:val="none" w:sz="0" w:space="0" w:color="auto"/>
        <w:bottom w:val="none" w:sz="0" w:space="0" w:color="auto"/>
        <w:right w:val="none" w:sz="0" w:space="0" w:color="auto"/>
      </w:divBdr>
      <w:divsChild>
        <w:div w:id="421731296">
          <w:marLeft w:val="0"/>
          <w:marRight w:val="0"/>
          <w:marTop w:val="0"/>
          <w:marBottom w:val="0"/>
          <w:divBdr>
            <w:top w:val="none" w:sz="0" w:space="0" w:color="auto"/>
            <w:left w:val="none" w:sz="0" w:space="0" w:color="auto"/>
            <w:bottom w:val="none" w:sz="0" w:space="0" w:color="auto"/>
            <w:right w:val="none" w:sz="0" w:space="0" w:color="auto"/>
          </w:divBdr>
          <w:divsChild>
            <w:div w:id="1180973732">
              <w:marLeft w:val="0"/>
              <w:marRight w:val="0"/>
              <w:marTop w:val="0"/>
              <w:marBottom w:val="0"/>
              <w:divBdr>
                <w:top w:val="none" w:sz="0" w:space="0" w:color="auto"/>
                <w:left w:val="none" w:sz="0" w:space="0" w:color="auto"/>
                <w:bottom w:val="none" w:sz="0" w:space="0" w:color="auto"/>
                <w:right w:val="none" w:sz="0" w:space="0" w:color="auto"/>
              </w:divBdr>
              <w:divsChild>
                <w:div w:id="379475409">
                  <w:marLeft w:val="0"/>
                  <w:marRight w:val="0"/>
                  <w:marTop w:val="0"/>
                  <w:marBottom w:val="0"/>
                  <w:divBdr>
                    <w:top w:val="none" w:sz="0" w:space="0" w:color="auto"/>
                    <w:left w:val="none" w:sz="0" w:space="0" w:color="auto"/>
                    <w:bottom w:val="none" w:sz="0" w:space="0" w:color="auto"/>
                    <w:right w:val="none" w:sz="0" w:space="0" w:color="auto"/>
                  </w:divBdr>
                </w:div>
              </w:divsChild>
            </w:div>
            <w:div w:id="1836066149">
              <w:marLeft w:val="0"/>
              <w:marRight w:val="0"/>
              <w:marTop w:val="0"/>
              <w:marBottom w:val="0"/>
              <w:divBdr>
                <w:top w:val="none" w:sz="0" w:space="0" w:color="auto"/>
                <w:left w:val="none" w:sz="0" w:space="0" w:color="auto"/>
                <w:bottom w:val="none" w:sz="0" w:space="0" w:color="auto"/>
                <w:right w:val="none" w:sz="0" w:space="0" w:color="auto"/>
              </w:divBdr>
              <w:divsChild>
                <w:div w:id="12286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3398">
      <w:bodyDiv w:val="1"/>
      <w:marLeft w:val="0"/>
      <w:marRight w:val="0"/>
      <w:marTop w:val="0"/>
      <w:marBottom w:val="0"/>
      <w:divBdr>
        <w:top w:val="none" w:sz="0" w:space="0" w:color="auto"/>
        <w:left w:val="none" w:sz="0" w:space="0" w:color="auto"/>
        <w:bottom w:val="none" w:sz="0" w:space="0" w:color="auto"/>
        <w:right w:val="none" w:sz="0" w:space="0" w:color="auto"/>
      </w:divBdr>
    </w:div>
    <w:div w:id="1886482103">
      <w:bodyDiv w:val="1"/>
      <w:marLeft w:val="0"/>
      <w:marRight w:val="0"/>
      <w:marTop w:val="0"/>
      <w:marBottom w:val="0"/>
      <w:divBdr>
        <w:top w:val="none" w:sz="0" w:space="0" w:color="auto"/>
        <w:left w:val="none" w:sz="0" w:space="0" w:color="auto"/>
        <w:bottom w:val="none" w:sz="0" w:space="0" w:color="auto"/>
        <w:right w:val="none" w:sz="0" w:space="0" w:color="auto"/>
      </w:divBdr>
      <w:divsChild>
        <w:div w:id="1382055224">
          <w:marLeft w:val="0"/>
          <w:marRight w:val="0"/>
          <w:marTop w:val="0"/>
          <w:marBottom w:val="0"/>
          <w:divBdr>
            <w:top w:val="none" w:sz="0" w:space="0" w:color="auto"/>
            <w:left w:val="none" w:sz="0" w:space="0" w:color="auto"/>
            <w:bottom w:val="none" w:sz="0" w:space="0" w:color="auto"/>
            <w:right w:val="none" w:sz="0" w:space="0" w:color="auto"/>
          </w:divBdr>
          <w:divsChild>
            <w:div w:id="1249339605">
              <w:marLeft w:val="0"/>
              <w:marRight w:val="0"/>
              <w:marTop w:val="0"/>
              <w:marBottom w:val="0"/>
              <w:divBdr>
                <w:top w:val="none" w:sz="0" w:space="0" w:color="auto"/>
                <w:left w:val="none" w:sz="0" w:space="0" w:color="auto"/>
                <w:bottom w:val="none" w:sz="0" w:space="0" w:color="auto"/>
                <w:right w:val="none" w:sz="0" w:space="0" w:color="auto"/>
              </w:divBdr>
              <w:divsChild>
                <w:div w:id="2109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147">
      <w:bodyDiv w:val="1"/>
      <w:marLeft w:val="0"/>
      <w:marRight w:val="0"/>
      <w:marTop w:val="0"/>
      <w:marBottom w:val="0"/>
      <w:divBdr>
        <w:top w:val="none" w:sz="0" w:space="0" w:color="auto"/>
        <w:left w:val="none" w:sz="0" w:space="0" w:color="auto"/>
        <w:bottom w:val="none" w:sz="0" w:space="0" w:color="auto"/>
        <w:right w:val="none" w:sz="0" w:space="0" w:color="auto"/>
      </w:divBdr>
      <w:divsChild>
        <w:div w:id="173804421">
          <w:marLeft w:val="0"/>
          <w:marRight w:val="0"/>
          <w:marTop w:val="0"/>
          <w:marBottom w:val="0"/>
          <w:divBdr>
            <w:top w:val="none" w:sz="0" w:space="0" w:color="auto"/>
            <w:left w:val="none" w:sz="0" w:space="0" w:color="auto"/>
            <w:bottom w:val="none" w:sz="0" w:space="0" w:color="auto"/>
            <w:right w:val="none" w:sz="0" w:space="0" w:color="auto"/>
          </w:divBdr>
          <w:divsChild>
            <w:div w:id="1187987864">
              <w:marLeft w:val="0"/>
              <w:marRight w:val="0"/>
              <w:marTop w:val="0"/>
              <w:marBottom w:val="0"/>
              <w:divBdr>
                <w:top w:val="none" w:sz="0" w:space="0" w:color="auto"/>
                <w:left w:val="none" w:sz="0" w:space="0" w:color="auto"/>
                <w:bottom w:val="none" w:sz="0" w:space="0" w:color="auto"/>
                <w:right w:val="none" w:sz="0" w:space="0" w:color="auto"/>
              </w:divBdr>
              <w:divsChild>
                <w:div w:id="123562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6</Pages>
  <Words>1648</Words>
  <Characters>3198</Characters>
  <Application>Microsoft Office Word</Application>
  <DocSecurity>0</DocSecurity>
  <Lines>65</Lines>
  <Paragraphs>33</Paragraphs>
  <ScaleCrop>false</ScaleCrop>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2022-05-15T04:06:00Z</dcterms:created>
  <dcterms:modified xsi:type="dcterms:W3CDTF">2022-05-15T12:53:00Z</dcterms:modified>
</cp:coreProperties>
</file>