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D9" w:rsidRPr="00E325E6" w:rsidRDefault="00F768A2" w:rsidP="006042D9">
      <w:pPr>
        <w:keepNext/>
        <w:ind w:left="1440"/>
        <w:rPr>
          <w:rFonts w:ascii="Times New Roman" w:hAnsi="Times New Roman"/>
          <w:b/>
          <w:sz w:val="24"/>
          <w:szCs w:val="24"/>
        </w:rPr>
      </w:pPr>
      <w:r>
        <w:rPr>
          <w:rFonts w:ascii="Times New Roman" w:hAnsi="Times New Roman"/>
          <w:b/>
          <w:sz w:val="24"/>
          <w:szCs w:val="24"/>
        </w:rPr>
        <w:t xml:space="preserve">   </w:t>
      </w:r>
      <w:r w:rsidR="006042D9">
        <w:rPr>
          <w:rFonts w:ascii="Times New Roman" w:hAnsi="Times New Roman"/>
          <w:b/>
          <w:noProof/>
          <w:sz w:val="32"/>
          <w:szCs w:val="28"/>
          <w:lang w:eastAsia="el-GR"/>
        </w:rPr>
        <w:drawing>
          <wp:inline distT="0" distB="0" distL="0" distR="0">
            <wp:extent cx="2746546" cy="1693628"/>
            <wp:effectExtent l="19050" t="0" r="0" b="0"/>
            <wp:docPr id="3" name="Εικόνα 6" descr="UOMLOGO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OMLOGOGR"/>
                    <pic:cNvPicPr>
                      <a:picLocks noChangeAspect="1" noChangeArrowheads="1"/>
                    </pic:cNvPicPr>
                  </pic:nvPicPr>
                  <pic:blipFill>
                    <a:blip r:embed="rId8"/>
                    <a:srcRect/>
                    <a:stretch>
                      <a:fillRect/>
                    </a:stretch>
                  </pic:blipFill>
                  <pic:spPr bwMode="auto">
                    <a:xfrm>
                      <a:off x="0" y="0"/>
                      <a:ext cx="2746546" cy="1693628"/>
                    </a:xfrm>
                    <a:prstGeom prst="rect">
                      <a:avLst/>
                    </a:prstGeom>
                    <a:noFill/>
                    <a:ln w="9525">
                      <a:noFill/>
                      <a:miter lim="800000"/>
                      <a:headEnd/>
                      <a:tailEnd/>
                    </a:ln>
                  </pic:spPr>
                </pic:pic>
              </a:graphicData>
            </a:graphic>
          </wp:inline>
        </w:drawing>
      </w:r>
    </w:p>
    <w:p w:rsidR="0043798B" w:rsidRPr="006042D9" w:rsidRDefault="0043798B" w:rsidP="0043798B">
      <w:pPr>
        <w:keepNext/>
        <w:rPr>
          <w:rFonts w:ascii="Times New Roman" w:hAnsi="Times New Roman"/>
          <w:b/>
          <w:sz w:val="24"/>
          <w:szCs w:val="24"/>
        </w:rPr>
      </w:pPr>
      <w:r w:rsidRPr="0080143E">
        <w:rPr>
          <w:rFonts w:ascii="Times New Roman" w:hAnsi="Times New Roman"/>
          <w:b/>
          <w:sz w:val="24"/>
          <w:szCs w:val="24"/>
        </w:rPr>
        <w:t>Όνομα:</w:t>
      </w:r>
      <w:r w:rsidR="006042D9" w:rsidRPr="006042D9">
        <w:rPr>
          <w:rFonts w:ascii="Times New Roman" w:hAnsi="Times New Roman"/>
          <w:b/>
          <w:sz w:val="24"/>
          <w:szCs w:val="24"/>
        </w:rPr>
        <w:t xml:space="preserve"> </w:t>
      </w:r>
      <w:r w:rsidR="006042D9">
        <w:rPr>
          <w:rFonts w:ascii="Times New Roman" w:hAnsi="Times New Roman"/>
          <w:b/>
          <w:sz w:val="24"/>
          <w:szCs w:val="24"/>
        </w:rPr>
        <w:t xml:space="preserve"> Σταύρος</w:t>
      </w:r>
    </w:p>
    <w:p w:rsidR="0043798B" w:rsidRPr="0080143E" w:rsidRDefault="0043798B" w:rsidP="0043798B">
      <w:pPr>
        <w:keepNext/>
        <w:rPr>
          <w:rFonts w:ascii="Times New Roman" w:hAnsi="Times New Roman"/>
          <w:b/>
          <w:sz w:val="24"/>
          <w:szCs w:val="24"/>
        </w:rPr>
      </w:pPr>
      <w:r w:rsidRPr="0080143E">
        <w:rPr>
          <w:rFonts w:ascii="Times New Roman" w:hAnsi="Times New Roman"/>
          <w:b/>
          <w:sz w:val="24"/>
          <w:szCs w:val="24"/>
        </w:rPr>
        <w:t>Επίθετο:</w:t>
      </w:r>
      <w:r w:rsidR="006042D9">
        <w:rPr>
          <w:rFonts w:ascii="Times New Roman" w:hAnsi="Times New Roman"/>
          <w:b/>
          <w:sz w:val="24"/>
          <w:szCs w:val="24"/>
        </w:rPr>
        <w:t xml:space="preserve"> Τσιαούσης</w:t>
      </w:r>
    </w:p>
    <w:p w:rsidR="0043798B" w:rsidRPr="00216A16" w:rsidRDefault="0043798B" w:rsidP="0043798B">
      <w:pPr>
        <w:keepNext/>
        <w:rPr>
          <w:rFonts w:ascii="Times New Roman" w:hAnsi="Times New Roman"/>
          <w:b/>
          <w:sz w:val="24"/>
          <w:szCs w:val="24"/>
        </w:rPr>
      </w:pPr>
      <w:r w:rsidRPr="0080143E">
        <w:rPr>
          <w:rFonts w:ascii="Times New Roman" w:hAnsi="Times New Roman"/>
          <w:b/>
          <w:sz w:val="24"/>
          <w:szCs w:val="24"/>
        </w:rPr>
        <w:t>Α.Μ.:</w:t>
      </w:r>
      <w:r w:rsidR="006042D9">
        <w:rPr>
          <w:rFonts w:ascii="Times New Roman" w:hAnsi="Times New Roman"/>
          <w:b/>
          <w:sz w:val="24"/>
          <w:szCs w:val="24"/>
        </w:rPr>
        <w:t xml:space="preserve"> </w:t>
      </w:r>
      <w:r w:rsidR="006042D9">
        <w:rPr>
          <w:rFonts w:ascii="Times New Roman" w:hAnsi="Times New Roman"/>
          <w:b/>
          <w:sz w:val="24"/>
          <w:szCs w:val="24"/>
          <w:lang w:val="en-US"/>
        </w:rPr>
        <w:t>dai</w:t>
      </w:r>
      <w:r w:rsidR="006042D9" w:rsidRPr="00216A16">
        <w:rPr>
          <w:rFonts w:ascii="Times New Roman" w:hAnsi="Times New Roman"/>
          <w:b/>
          <w:sz w:val="24"/>
          <w:szCs w:val="24"/>
        </w:rPr>
        <w:t>17173</w:t>
      </w:r>
    </w:p>
    <w:p w:rsidR="0043798B" w:rsidRPr="0080143E" w:rsidRDefault="0043798B" w:rsidP="00BD2A2D">
      <w:pPr>
        <w:keepNext/>
        <w:jc w:val="center"/>
        <w:rPr>
          <w:rFonts w:ascii="Times New Roman" w:hAnsi="Times New Roman"/>
          <w:b/>
          <w:sz w:val="24"/>
          <w:szCs w:val="24"/>
        </w:rPr>
      </w:pPr>
    </w:p>
    <w:p w:rsidR="00B36E93" w:rsidRDefault="006506EB" w:rsidP="00BD2A2D">
      <w:pPr>
        <w:keepNext/>
        <w:jc w:val="center"/>
        <w:rPr>
          <w:rFonts w:ascii="Times New Roman" w:hAnsi="Times New Roman"/>
          <w:b/>
          <w:sz w:val="24"/>
          <w:szCs w:val="24"/>
        </w:rPr>
      </w:pPr>
      <w:r w:rsidRPr="0080143E">
        <w:rPr>
          <w:rFonts w:ascii="Times New Roman" w:hAnsi="Times New Roman"/>
          <w:b/>
          <w:sz w:val="24"/>
          <w:szCs w:val="24"/>
        </w:rPr>
        <w:t>Εξαγωγές, Α.Ε.Π.</w:t>
      </w:r>
      <w:r w:rsidR="003A22AD" w:rsidRPr="0080143E">
        <w:rPr>
          <w:rFonts w:ascii="Times New Roman" w:hAnsi="Times New Roman"/>
          <w:b/>
          <w:sz w:val="24"/>
          <w:szCs w:val="24"/>
        </w:rPr>
        <w:t xml:space="preserve"> </w:t>
      </w:r>
      <w:r w:rsidR="00BA4532" w:rsidRPr="0080143E">
        <w:rPr>
          <w:rFonts w:ascii="Times New Roman" w:hAnsi="Times New Roman"/>
          <w:b/>
          <w:sz w:val="24"/>
          <w:szCs w:val="24"/>
        </w:rPr>
        <w:t xml:space="preserve">και </w:t>
      </w:r>
      <w:r w:rsidRPr="0080143E">
        <w:rPr>
          <w:rFonts w:ascii="Times New Roman" w:hAnsi="Times New Roman"/>
          <w:b/>
          <w:sz w:val="24"/>
          <w:szCs w:val="24"/>
        </w:rPr>
        <w:t>Εισαγωγές</w:t>
      </w:r>
      <w:r w:rsidR="00576774" w:rsidRPr="0080143E">
        <w:rPr>
          <w:rFonts w:ascii="Times New Roman" w:hAnsi="Times New Roman"/>
          <w:b/>
          <w:sz w:val="24"/>
          <w:szCs w:val="24"/>
        </w:rPr>
        <w:t>: Μια εμπειρική έρευνα για</w:t>
      </w:r>
      <w:r w:rsidR="00BA4532" w:rsidRPr="0080143E">
        <w:rPr>
          <w:rFonts w:ascii="Times New Roman" w:hAnsi="Times New Roman"/>
          <w:b/>
          <w:sz w:val="24"/>
          <w:szCs w:val="24"/>
        </w:rPr>
        <w:t xml:space="preserve"> </w:t>
      </w:r>
      <w:r w:rsidR="00216A16">
        <w:rPr>
          <w:rFonts w:ascii="Times New Roman" w:hAnsi="Times New Roman"/>
          <w:b/>
          <w:sz w:val="24"/>
          <w:szCs w:val="24"/>
        </w:rPr>
        <w:t>την Δανία</w:t>
      </w:r>
      <w:r w:rsidR="00BA4532" w:rsidRPr="0080143E">
        <w:rPr>
          <w:rFonts w:ascii="Times New Roman" w:hAnsi="Times New Roman"/>
          <w:b/>
          <w:sz w:val="24"/>
          <w:szCs w:val="24"/>
        </w:rPr>
        <w:t xml:space="preserve"> την περίοδο από το 19</w:t>
      </w:r>
      <w:r w:rsidRPr="0080143E">
        <w:rPr>
          <w:rFonts w:ascii="Times New Roman" w:hAnsi="Times New Roman"/>
          <w:b/>
          <w:sz w:val="24"/>
          <w:szCs w:val="24"/>
        </w:rPr>
        <w:t>6</w:t>
      </w:r>
      <w:r w:rsidR="00216A16">
        <w:rPr>
          <w:rFonts w:ascii="Times New Roman" w:hAnsi="Times New Roman"/>
          <w:b/>
          <w:sz w:val="24"/>
          <w:szCs w:val="24"/>
        </w:rPr>
        <w:t>7</w:t>
      </w:r>
      <w:r w:rsidR="003A22AD" w:rsidRPr="0080143E">
        <w:rPr>
          <w:rFonts w:ascii="Times New Roman" w:hAnsi="Times New Roman"/>
          <w:b/>
          <w:sz w:val="24"/>
          <w:szCs w:val="24"/>
        </w:rPr>
        <w:t xml:space="preserve"> </w:t>
      </w:r>
      <w:r w:rsidR="00BA4532" w:rsidRPr="0080143E">
        <w:rPr>
          <w:rFonts w:ascii="Times New Roman" w:hAnsi="Times New Roman"/>
          <w:b/>
          <w:sz w:val="24"/>
          <w:szCs w:val="24"/>
        </w:rPr>
        <w:t>έως το 201</w:t>
      </w:r>
      <w:r w:rsidR="00216A16">
        <w:rPr>
          <w:rFonts w:ascii="Times New Roman" w:hAnsi="Times New Roman"/>
          <w:b/>
          <w:sz w:val="24"/>
          <w:szCs w:val="24"/>
        </w:rPr>
        <w:t>8</w:t>
      </w:r>
    </w:p>
    <w:p w:rsidR="0040156C" w:rsidRPr="0080143E" w:rsidRDefault="0040156C" w:rsidP="00BD2A2D">
      <w:pPr>
        <w:keepNext/>
        <w:jc w:val="center"/>
        <w:rPr>
          <w:rFonts w:ascii="Times New Roman" w:hAnsi="Times New Roman"/>
          <w:b/>
          <w:sz w:val="24"/>
          <w:szCs w:val="24"/>
        </w:rPr>
      </w:pPr>
    </w:p>
    <w:p w:rsidR="00B36E93" w:rsidRPr="0080143E" w:rsidRDefault="004F541D" w:rsidP="00B36E93">
      <w:pPr>
        <w:keepNext/>
        <w:rPr>
          <w:rFonts w:ascii="Times New Roman" w:hAnsi="Times New Roman"/>
          <w:b/>
          <w:sz w:val="24"/>
          <w:szCs w:val="24"/>
        </w:rPr>
      </w:pPr>
      <w:r w:rsidRPr="0080143E">
        <w:rPr>
          <w:rFonts w:ascii="Times New Roman" w:hAnsi="Times New Roman"/>
          <w:b/>
          <w:sz w:val="24"/>
          <w:szCs w:val="24"/>
        </w:rPr>
        <w:t>Πίνακας Περιεχομένων</w:t>
      </w:r>
    </w:p>
    <w:p w:rsidR="0040156C" w:rsidRPr="00815E72" w:rsidRDefault="00530396" w:rsidP="0040156C">
      <w:pPr>
        <w:pStyle w:val="10"/>
        <w:tabs>
          <w:tab w:val="left" w:pos="440"/>
          <w:tab w:val="right" w:leader="dot" w:pos="8296"/>
        </w:tabs>
        <w:spacing w:after="0"/>
        <w:rPr>
          <w:rFonts w:ascii="Times New Roman" w:eastAsiaTheme="minorEastAsia" w:hAnsi="Times New Roman"/>
          <w:noProof/>
          <w:sz w:val="24"/>
          <w:lang w:eastAsia="el-GR"/>
        </w:rPr>
      </w:pPr>
      <w:r w:rsidRPr="0040156C">
        <w:rPr>
          <w:rFonts w:ascii="Times New Roman" w:hAnsi="Times New Roman"/>
          <w:b/>
          <w:sz w:val="28"/>
          <w:szCs w:val="24"/>
        </w:rPr>
        <w:fldChar w:fldCharType="begin"/>
      </w:r>
      <w:r w:rsidR="004F541D" w:rsidRPr="0040156C">
        <w:rPr>
          <w:rFonts w:ascii="Times New Roman" w:hAnsi="Times New Roman"/>
          <w:b/>
          <w:sz w:val="28"/>
          <w:szCs w:val="24"/>
        </w:rPr>
        <w:instrText xml:space="preserve"> TOC \o "1-3" </w:instrText>
      </w:r>
      <w:r w:rsidRPr="0040156C">
        <w:rPr>
          <w:rFonts w:ascii="Times New Roman" w:hAnsi="Times New Roman"/>
          <w:b/>
          <w:sz w:val="28"/>
          <w:szCs w:val="24"/>
        </w:rPr>
        <w:fldChar w:fldCharType="separate"/>
      </w:r>
      <w:bookmarkStart w:id="0" w:name="_GoBack"/>
      <w:bookmarkEnd w:id="0"/>
      <w:r w:rsidR="0040156C" w:rsidRPr="0040156C">
        <w:rPr>
          <w:rFonts w:ascii="Times New Roman" w:hAnsi="Times New Roman"/>
          <w:noProof/>
          <w:sz w:val="24"/>
        </w:rPr>
        <w:t>1</w:t>
      </w:r>
      <w:r w:rsidR="0040156C" w:rsidRPr="0040156C">
        <w:rPr>
          <w:rFonts w:ascii="Times New Roman" w:eastAsiaTheme="minorEastAsia" w:hAnsi="Times New Roman"/>
          <w:noProof/>
          <w:sz w:val="24"/>
          <w:lang w:eastAsia="el-GR"/>
        </w:rPr>
        <w:tab/>
      </w:r>
      <w:r w:rsidR="0040156C" w:rsidRPr="0040156C">
        <w:rPr>
          <w:rFonts w:ascii="Times New Roman" w:hAnsi="Times New Roman"/>
          <w:noProof/>
          <w:sz w:val="24"/>
        </w:rPr>
        <w:t>Εισαγωγή</w:t>
      </w:r>
      <w:r w:rsidR="0040156C" w:rsidRPr="0040156C">
        <w:rPr>
          <w:rFonts w:ascii="Times New Roman" w:hAnsi="Times New Roman"/>
          <w:noProof/>
          <w:sz w:val="24"/>
        </w:rPr>
        <w:tab/>
      </w:r>
      <w:r w:rsidR="00815E72" w:rsidRPr="00815E72">
        <w:rPr>
          <w:rFonts w:ascii="Times New Roman" w:hAnsi="Times New Roman"/>
          <w:noProof/>
          <w:sz w:val="24"/>
        </w:rPr>
        <w:t>4</w:t>
      </w:r>
    </w:p>
    <w:p w:rsidR="0040156C" w:rsidRPr="00815E72" w:rsidRDefault="0040156C" w:rsidP="0040156C">
      <w:pPr>
        <w:pStyle w:val="10"/>
        <w:tabs>
          <w:tab w:val="left" w:pos="440"/>
          <w:tab w:val="right" w:leader="dot" w:pos="8296"/>
        </w:tabs>
        <w:spacing w:after="0"/>
        <w:rPr>
          <w:rFonts w:ascii="Times New Roman" w:eastAsiaTheme="minorEastAsia" w:hAnsi="Times New Roman"/>
          <w:noProof/>
          <w:sz w:val="24"/>
          <w:lang w:eastAsia="el-GR"/>
        </w:rPr>
      </w:pPr>
      <w:r w:rsidRPr="0040156C">
        <w:rPr>
          <w:rFonts w:ascii="Times New Roman" w:hAnsi="Times New Roman"/>
          <w:noProof/>
          <w:sz w:val="24"/>
        </w:rPr>
        <w:t>2</w:t>
      </w:r>
      <w:r w:rsidRPr="0040156C">
        <w:rPr>
          <w:rFonts w:ascii="Times New Roman" w:eastAsiaTheme="minorEastAsia" w:hAnsi="Times New Roman"/>
          <w:noProof/>
          <w:sz w:val="24"/>
          <w:lang w:eastAsia="el-GR"/>
        </w:rPr>
        <w:tab/>
      </w:r>
      <w:r w:rsidRPr="0040156C">
        <w:rPr>
          <w:rFonts w:ascii="Times New Roman" w:hAnsi="Times New Roman"/>
          <w:noProof/>
          <w:sz w:val="24"/>
        </w:rPr>
        <w:t>Βιβλιογραφική Ανασκόπηση</w:t>
      </w:r>
      <w:r w:rsidRPr="0040156C">
        <w:rPr>
          <w:rFonts w:ascii="Times New Roman" w:hAnsi="Times New Roman"/>
          <w:noProof/>
          <w:sz w:val="24"/>
        </w:rPr>
        <w:tab/>
      </w:r>
      <w:r w:rsidR="00815E72" w:rsidRPr="00815E72">
        <w:rPr>
          <w:rFonts w:ascii="Times New Roman" w:hAnsi="Times New Roman"/>
          <w:noProof/>
          <w:sz w:val="24"/>
        </w:rPr>
        <w:t>5</w:t>
      </w:r>
    </w:p>
    <w:p w:rsidR="0040156C" w:rsidRPr="00815E72" w:rsidRDefault="0040156C" w:rsidP="0040156C">
      <w:pPr>
        <w:pStyle w:val="10"/>
        <w:tabs>
          <w:tab w:val="left" w:pos="440"/>
          <w:tab w:val="right" w:leader="dot" w:pos="8296"/>
        </w:tabs>
        <w:spacing w:after="0"/>
        <w:rPr>
          <w:rFonts w:ascii="Times New Roman" w:eastAsiaTheme="minorEastAsia" w:hAnsi="Times New Roman"/>
          <w:noProof/>
          <w:sz w:val="24"/>
          <w:lang w:eastAsia="el-GR"/>
        </w:rPr>
      </w:pPr>
      <w:r w:rsidRPr="0040156C">
        <w:rPr>
          <w:rFonts w:ascii="Times New Roman" w:hAnsi="Times New Roman"/>
          <w:noProof/>
          <w:sz w:val="24"/>
        </w:rPr>
        <w:t>3</w:t>
      </w:r>
      <w:r w:rsidRPr="0040156C">
        <w:rPr>
          <w:rFonts w:ascii="Times New Roman" w:eastAsiaTheme="minorEastAsia" w:hAnsi="Times New Roman"/>
          <w:noProof/>
          <w:sz w:val="24"/>
          <w:lang w:eastAsia="el-GR"/>
        </w:rPr>
        <w:tab/>
      </w:r>
      <w:r w:rsidRPr="0040156C">
        <w:rPr>
          <w:rFonts w:ascii="Times New Roman" w:hAnsi="Times New Roman"/>
          <w:noProof/>
          <w:sz w:val="24"/>
        </w:rPr>
        <w:t>Παρουσίαση Δεδομένων και Εμπειρικά αποτελέσματα</w:t>
      </w:r>
      <w:r w:rsidRPr="0040156C">
        <w:rPr>
          <w:rFonts w:ascii="Times New Roman" w:hAnsi="Times New Roman"/>
          <w:noProof/>
          <w:sz w:val="24"/>
        </w:rPr>
        <w:tab/>
      </w:r>
      <w:r w:rsidR="00815E72" w:rsidRPr="00815E72">
        <w:rPr>
          <w:rFonts w:ascii="Times New Roman" w:hAnsi="Times New Roman"/>
          <w:noProof/>
          <w:sz w:val="24"/>
        </w:rPr>
        <w:t>6</w:t>
      </w:r>
    </w:p>
    <w:p w:rsidR="0040156C" w:rsidRPr="00815E72" w:rsidRDefault="0040156C" w:rsidP="0040156C">
      <w:pPr>
        <w:pStyle w:val="20"/>
        <w:tabs>
          <w:tab w:val="left" w:pos="880"/>
          <w:tab w:val="right" w:leader="dot" w:pos="8296"/>
        </w:tabs>
        <w:spacing w:after="0"/>
        <w:rPr>
          <w:rFonts w:ascii="Times New Roman" w:eastAsiaTheme="minorEastAsia" w:hAnsi="Times New Roman"/>
          <w:noProof/>
          <w:sz w:val="24"/>
          <w:lang w:eastAsia="el-GR"/>
        </w:rPr>
      </w:pPr>
      <w:r w:rsidRPr="0040156C">
        <w:rPr>
          <w:rFonts w:ascii="Times New Roman" w:hAnsi="Times New Roman"/>
          <w:noProof/>
          <w:sz w:val="24"/>
        </w:rPr>
        <w:t>3.1</w:t>
      </w:r>
      <w:r w:rsidRPr="0040156C">
        <w:rPr>
          <w:rFonts w:ascii="Times New Roman" w:eastAsiaTheme="minorEastAsia" w:hAnsi="Times New Roman"/>
          <w:noProof/>
          <w:sz w:val="24"/>
          <w:lang w:eastAsia="el-GR"/>
        </w:rPr>
        <w:tab/>
      </w:r>
      <w:r w:rsidRPr="0040156C">
        <w:rPr>
          <w:rFonts w:ascii="Times New Roman" w:hAnsi="Times New Roman"/>
          <w:noProof/>
          <w:sz w:val="24"/>
        </w:rPr>
        <w:t>Γραφήματα</w:t>
      </w:r>
      <w:r w:rsidRPr="0040156C">
        <w:rPr>
          <w:rFonts w:ascii="Times New Roman" w:hAnsi="Times New Roman"/>
          <w:noProof/>
          <w:sz w:val="24"/>
        </w:rPr>
        <w:tab/>
      </w:r>
      <w:r w:rsidR="00815E72" w:rsidRPr="00815E72">
        <w:rPr>
          <w:rFonts w:ascii="Times New Roman" w:hAnsi="Times New Roman"/>
          <w:noProof/>
          <w:sz w:val="24"/>
        </w:rPr>
        <w:t>6</w:t>
      </w:r>
    </w:p>
    <w:p w:rsidR="0040156C" w:rsidRPr="00815E72" w:rsidRDefault="0040156C" w:rsidP="0040156C">
      <w:pPr>
        <w:pStyle w:val="20"/>
        <w:tabs>
          <w:tab w:val="left" w:pos="880"/>
          <w:tab w:val="right" w:leader="dot" w:pos="8296"/>
        </w:tabs>
        <w:spacing w:after="0"/>
        <w:rPr>
          <w:rFonts w:ascii="Times New Roman" w:eastAsiaTheme="minorEastAsia" w:hAnsi="Times New Roman"/>
          <w:noProof/>
          <w:sz w:val="24"/>
          <w:lang w:eastAsia="el-GR"/>
        </w:rPr>
      </w:pPr>
      <w:r w:rsidRPr="0040156C">
        <w:rPr>
          <w:rFonts w:ascii="Times New Roman" w:hAnsi="Times New Roman"/>
          <w:noProof/>
          <w:sz w:val="24"/>
        </w:rPr>
        <w:t>3.2</w:t>
      </w:r>
      <w:r w:rsidRPr="0040156C">
        <w:rPr>
          <w:rFonts w:ascii="Times New Roman" w:eastAsiaTheme="minorEastAsia" w:hAnsi="Times New Roman"/>
          <w:noProof/>
          <w:sz w:val="24"/>
          <w:lang w:eastAsia="el-GR"/>
        </w:rPr>
        <w:tab/>
      </w:r>
      <w:r w:rsidRPr="0040156C">
        <w:rPr>
          <w:rFonts w:ascii="Times New Roman" w:hAnsi="Times New Roman"/>
          <w:noProof/>
          <w:sz w:val="24"/>
        </w:rPr>
        <w:t>Περιγραφικά Στατιστικά</w:t>
      </w:r>
      <w:r w:rsidRPr="0040156C">
        <w:rPr>
          <w:rFonts w:ascii="Times New Roman" w:hAnsi="Times New Roman"/>
          <w:noProof/>
          <w:sz w:val="24"/>
        </w:rPr>
        <w:tab/>
      </w:r>
      <w:r w:rsidR="00815E72" w:rsidRPr="00815E72">
        <w:rPr>
          <w:rFonts w:ascii="Times New Roman" w:hAnsi="Times New Roman"/>
          <w:noProof/>
          <w:sz w:val="24"/>
        </w:rPr>
        <w:t>8</w:t>
      </w:r>
    </w:p>
    <w:p w:rsidR="0040156C" w:rsidRPr="00E325E6" w:rsidRDefault="0040156C" w:rsidP="0040156C">
      <w:pPr>
        <w:pStyle w:val="20"/>
        <w:tabs>
          <w:tab w:val="left" w:pos="880"/>
          <w:tab w:val="right" w:leader="dot" w:pos="8296"/>
        </w:tabs>
        <w:spacing w:after="0"/>
        <w:rPr>
          <w:rFonts w:ascii="Times New Roman" w:eastAsiaTheme="minorEastAsia" w:hAnsi="Times New Roman"/>
          <w:noProof/>
          <w:sz w:val="24"/>
          <w:lang w:eastAsia="el-GR"/>
        </w:rPr>
      </w:pPr>
      <w:r w:rsidRPr="0040156C">
        <w:rPr>
          <w:rFonts w:ascii="Times New Roman" w:hAnsi="Times New Roman"/>
          <w:noProof/>
          <w:sz w:val="24"/>
        </w:rPr>
        <w:t>3.3</w:t>
      </w:r>
      <w:r w:rsidRPr="0040156C">
        <w:rPr>
          <w:rFonts w:ascii="Times New Roman" w:eastAsiaTheme="minorEastAsia" w:hAnsi="Times New Roman"/>
          <w:noProof/>
          <w:sz w:val="24"/>
          <w:lang w:eastAsia="el-GR"/>
        </w:rPr>
        <w:tab/>
      </w:r>
      <w:r w:rsidRPr="0040156C">
        <w:rPr>
          <w:rFonts w:ascii="Times New Roman" w:hAnsi="Times New Roman"/>
          <w:noProof/>
          <w:sz w:val="24"/>
        </w:rPr>
        <w:t>Μέθοδος Ελαχίστων Τετραγώνων (</w:t>
      </w:r>
      <w:r w:rsidRPr="0040156C">
        <w:rPr>
          <w:rFonts w:ascii="Times New Roman" w:hAnsi="Times New Roman"/>
          <w:noProof/>
          <w:sz w:val="24"/>
          <w:lang w:val="en-US"/>
        </w:rPr>
        <w:t>OLS</w:t>
      </w:r>
      <w:r w:rsidRPr="0040156C">
        <w:rPr>
          <w:rFonts w:ascii="Times New Roman" w:hAnsi="Times New Roman"/>
          <w:noProof/>
          <w:sz w:val="24"/>
        </w:rPr>
        <w:t>)</w:t>
      </w:r>
      <w:r w:rsidRPr="0040156C">
        <w:rPr>
          <w:rFonts w:ascii="Times New Roman" w:hAnsi="Times New Roman"/>
          <w:noProof/>
          <w:sz w:val="24"/>
        </w:rPr>
        <w:tab/>
      </w:r>
      <w:r w:rsidR="00815E72">
        <w:rPr>
          <w:rFonts w:ascii="Times New Roman" w:hAnsi="Times New Roman"/>
          <w:noProof/>
          <w:sz w:val="24"/>
        </w:rPr>
        <w:t>1</w:t>
      </w:r>
      <w:r w:rsidR="00815E72" w:rsidRPr="00815E72">
        <w:rPr>
          <w:rFonts w:ascii="Times New Roman" w:hAnsi="Times New Roman"/>
          <w:noProof/>
          <w:sz w:val="24"/>
        </w:rPr>
        <w:t>1</w:t>
      </w:r>
    </w:p>
    <w:p w:rsidR="0040156C" w:rsidRPr="00815E72" w:rsidRDefault="0040156C" w:rsidP="0040156C">
      <w:pPr>
        <w:pStyle w:val="20"/>
        <w:tabs>
          <w:tab w:val="left" w:pos="880"/>
          <w:tab w:val="right" w:leader="dot" w:pos="8296"/>
        </w:tabs>
        <w:spacing w:after="0"/>
        <w:rPr>
          <w:rFonts w:ascii="Times New Roman" w:eastAsiaTheme="minorEastAsia" w:hAnsi="Times New Roman"/>
          <w:noProof/>
          <w:sz w:val="24"/>
          <w:lang w:val="en-US" w:eastAsia="el-GR"/>
        </w:rPr>
      </w:pPr>
      <w:r w:rsidRPr="0040156C">
        <w:rPr>
          <w:rFonts w:ascii="Times New Roman" w:hAnsi="Times New Roman"/>
          <w:noProof/>
          <w:sz w:val="24"/>
          <w:lang w:val="en-US"/>
        </w:rPr>
        <w:t>3.4</w:t>
      </w:r>
      <w:r w:rsidRPr="0040156C">
        <w:rPr>
          <w:rFonts w:ascii="Times New Roman" w:eastAsiaTheme="minorEastAsia" w:hAnsi="Times New Roman"/>
          <w:noProof/>
          <w:sz w:val="24"/>
          <w:lang w:val="en-US" w:eastAsia="el-GR"/>
        </w:rPr>
        <w:tab/>
      </w:r>
      <w:r w:rsidRPr="0040156C">
        <w:rPr>
          <w:rFonts w:ascii="Times New Roman" w:hAnsi="Times New Roman"/>
          <w:noProof/>
          <w:sz w:val="24"/>
        </w:rPr>
        <w:t>Αυτοσυσχέτιση</w:t>
      </w:r>
      <w:r w:rsidRPr="0040156C">
        <w:rPr>
          <w:rFonts w:ascii="Times New Roman" w:hAnsi="Times New Roman"/>
          <w:noProof/>
          <w:sz w:val="24"/>
          <w:lang w:val="en-US"/>
        </w:rPr>
        <w:tab/>
      </w:r>
      <w:r w:rsidR="00815E72">
        <w:rPr>
          <w:rFonts w:ascii="Times New Roman" w:hAnsi="Times New Roman"/>
          <w:noProof/>
          <w:sz w:val="24"/>
          <w:lang w:val="en-US"/>
        </w:rPr>
        <w:t>16</w:t>
      </w:r>
    </w:p>
    <w:p w:rsidR="0040156C" w:rsidRPr="00815E72" w:rsidRDefault="0040156C" w:rsidP="0040156C">
      <w:pPr>
        <w:pStyle w:val="30"/>
        <w:tabs>
          <w:tab w:val="left" w:pos="1320"/>
          <w:tab w:val="right" w:leader="dot" w:pos="8296"/>
        </w:tabs>
        <w:spacing w:after="0"/>
        <w:rPr>
          <w:rFonts w:ascii="Times New Roman" w:eastAsiaTheme="minorEastAsia" w:hAnsi="Times New Roman"/>
          <w:noProof/>
          <w:sz w:val="24"/>
          <w:lang w:val="en-US" w:eastAsia="el-GR"/>
        </w:rPr>
      </w:pPr>
      <w:r w:rsidRPr="0040156C">
        <w:rPr>
          <w:rFonts w:ascii="Times New Roman" w:hAnsi="Times New Roman"/>
          <w:noProof/>
          <w:sz w:val="24"/>
          <w:lang w:val="en-US"/>
        </w:rPr>
        <w:t>3.4.1</w:t>
      </w:r>
      <w:r w:rsidRPr="0040156C">
        <w:rPr>
          <w:rFonts w:ascii="Times New Roman" w:eastAsiaTheme="minorEastAsia" w:hAnsi="Times New Roman"/>
          <w:noProof/>
          <w:sz w:val="24"/>
          <w:lang w:val="en-US" w:eastAsia="el-GR"/>
        </w:rPr>
        <w:tab/>
      </w:r>
      <w:r w:rsidRPr="0040156C">
        <w:rPr>
          <w:rFonts w:ascii="Times New Roman" w:hAnsi="Times New Roman"/>
          <w:noProof/>
          <w:sz w:val="24"/>
          <w:lang w:val="en-US"/>
        </w:rPr>
        <w:t>Breusch – Godfrey</w:t>
      </w:r>
      <w:r w:rsidRPr="0040156C">
        <w:rPr>
          <w:rFonts w:ascii="Times New Roman" w:hAnsi="Times New Roman"/>
          <w:noProof/>
          <w:sz w:val="24"/>
          <w:lang w:val="en-US"/>
        </w:rPr>
        <w:tab/>
      </w:r>
      <w:r w:rsidR="00815E72">
        <w:rPr>
          <w:rFonts w:ascii="Times New Roman" w:hAnsi="Times New Roman"/>
          <w:noProof/>
          <w:sz w:val="24"/>
          <w:lang w:val="en-US"/>
        </w:rPr>
        <w:t>16</w:t>
      </w:r>
    </w:p>
    <w:p w:rsidR="0040156C" w:rsidRPr="0040156C" w:rsidRDefault="0040156C" w:rsidP="0040156C">
      <w:pPr>
        <w:pStyle w:val="30"/>
        <w:tabs>
          <w:tab w:val="left" w:pos="1320"/>
          <w:tab w:val="right" w:leader="dot" w:pos="8296"/>
        </w:tabs>
        <w:spacing w:after="0"/>
        <w:rPr>
          <w:rFonts w:ascii="Times New Roman" w:eastAsiaTheme="minorEastAsia" w:hAnsi="Times New Roman"/>
          <w:noProof/>
          <w:sz w:val="24"/>
          <w:lang w:val="en-US" w:eastAsia="el-GR"/>
        </w:rPr>
      </w:pPr>
      <w:r w:rsidRPr="0040156C">
        <w:rPr>
          <w:rFonts w:ascii="Times New Roman" w:hAnsi="Times New Roman"/>
          <w:noProof/>
          <w:sz w:val="24"/>
          <w:lang w:val="en-US"/>
        </w:rPr>
        <w:t>3.4.2</w:t>
      </w:r>
      <w:r w:rsidRPr="0040156C">
        <w:rPr>
          <w:rFonts w:ascii="Times New Roman" w:eastAsiaTheme="minorEastAsia" w:hAnsi="Times New Roman"/>
          <w:noProof/>
          <w:sz w:val="24"/>
          <w:lang w:val="en-US" w:eastAsia="el-GR"/>
        </w:rPr>
        <w:tab/>
      </w:r>
      <w:r w:rsidRPr="0040156C">
        <w:rPr>
          <w:rFonts w:ascii="Times New Roman" w:hAnsi="Times New Roman"/>
          <w:noProof/>
          <w:sz w:val="24"/>
          <w:lang w:val="en-US"/>
        </w:rPr>
        <w:t>Ljung-Box – Correlogram</w:t>
      </w:r>
      <w:r w:rsidRPr="0040156C">
        <w:rPr>
          <w:rFonts w:ascii="Times New Roman" w:hAnsi="Times New Roman"/>
          <w:noProof/>
          <w:sz w:val="24"/>
          <w:lang w:val="en-US"/>
        </w:rPr>
        <w:tab/>
      </w:r>
      <w:r w:rsidR="00815E72">
        <w:rPr>
          <w:rFonts w:ascii="Times New Roman" w:hAnsi="Times New Roman"/>
          <w:noProof/>
          <w:sz w:val="24"/>
          <w:lang w:val="en-US"/>
        </w:rPr>
        <w:t>17</w:t>
      </w:r>
    </w:p>
    <w:p w:rsidR="0040156C" w:rsidRPr="00865F50" w:rsidRDefault="0040156C" w:rsidP="0040156C">
      <w:pPr>
        <w:pStyle w:val="20"/>
        <w:tabs>
          <w:tab w:val="left" w:pos="880"/>
          <w:tab w:val="right" w:leader="dot" w:pos="8296"/>
        </w:tabs>
        <w:spacing w:after="0"/>
        <w:rPr>
          <w:rFonts w:ascii="Times New Roman" w:eastAsiaTheme="minorEastAsia" w:hAnsi="Times New Roman"/>
          <w:noProof/>
          <w:sz w:val="24"/>
          <w:lang w:val="en-US" w:eastAsia="el-GR"/>
        </w:rPr>
      </w:pPr>
      <w:r w:rsidRPr="0040156C">
        <w:rPr>
          <w:rFonts w:ascii="Times New Roman" w:hAnsi="Times New Roman"/>
          <w:noProof/>
          <w:sz w:val="24"/>
          <w:lang w:val="en-US"/>
        </w:rPr>
        <w:t>3.5</w:t>
      </w:r>
      <w:r w:rsidRPr="0040156C">
        <w:rPr>
          <w:rFonts w:ascii="Times New Roman" w:eastAsiaTheme="minorEastAsia" w:hAnsi="Times New Roman"/>
          <w:noProof/>
          <w:sz w:val="24"/>
          <w:lang w:val="en-US" w:eastAsia="el-GR"/>
        </w:rPr>
        <w:tab/>
      </w:r>
      <w:r w:rsidRPr="0040156C">
        <w:rPr>
          <w:rFonts w:ascii="Times New Roman" w:hAnsi="Times New Roman"/>
          <w:noProof/>
          <w:sz w:val="24"/>
        </w:rPr>
        <w:t>Ετεροσκεδαστικότητα</w:t>
      </w:r>
      <w:r w:rsidRPr="0040156C">
        <w:rPr>
          <w:rFonts w:ascii="Times New Roman" w:hAnsi="Times New Roman"/>
          <w:noProof/>
          <w:sz w:val="24"/>
          <w:lang w:val="en-US"/>
        </w:rPr>
        <w:tab/>
      </w:r>
      <w:r w:rsidR="00815E72">
        <w:rPr>
          <w:rFonts w:ascii="Times New Roman" w:hAnsi="Times New Roman"/>
          <w:noProof/>
          <w:sz w:val="24"/>
          <w:lang w:val="en-US"/>
        </w:rPr>
        <w:t>18</w:t>
      </w:r>
    </w:p>
    <w:p w:rsidR="0040156C" w:rsidRPr="00865F50" w:rsidRDefault="0040156C" w:rsidP="0040156C">
      <w:pPr>
        <w:pStyle w:val="30"/>
        <w:tabs>
          <w:tab w:val="left" w:pos="1320"/>
          <w:tab w:val="right" w:leader="dot" w:pos="8296"/>
        </w:tabs>
        <w:spacing w:after="0"/>
        <w:rPr>
          <w:rFonts w:ascii="Times New Roman" w:eastAsiaTheme="minorEastAsia" w:hAnsi="Times New Roman"/>
          <w:noProof/>
          <w:sz w:val="24"/>
          <w:lang w:val="en-US" w:eastAsia="el-GR"/>
        </w:rPr>
      </w:pPr>
      <w:r w:rsidRPr="0040156C">
        <w:rPr>
          <w:rFonts w:ascii="Times New Roman" w:hAnsi="Times New Roman"/>
          <w:noProof/>
          <w:sz w:val="24"/>
          <w:lang w:val="en-US"/>
        </w:rPr>
        <w:t>3.5.1</w:t>
      </w:r>
      <w:r w:rsidRPr="0040156C">
        <w:rPr>
          <w:rFonts w:ascii="Times New Roman" w:eastAsiaTheme="minorEastAsia" w:hAnsi="Times New Roman"/>
          <w:noProof/>
          <w:sz w:val="24"/>
          <w:lang w:val="en-US" w:eastAsia="el-GR"/>
        </w:rPr>
        <w:tab/>
      </w:r>
      <w:r w:rsidRPr="0040156C">
        <w:rPr>
          <w:rFonts w:ascii="Times New Roman" w:hAnsi="Times New Roman"/>
          <w:noProof/>
          <w:sz w:val="24"/>
          <w:lang w:val="en-US"/>
        </w:rPr>
        <w:t>Breusch-Pagan-Godfrey (BPG)</w:t>
      </w:r>
      <w:r w:rsidRPr="0040156C">
        <w:rPr>
          <w:rFonts w:ascii="Times New Roman" w:hAnsi="Times New Roman"/>
          <w:noProof/>
          <w:sz w:val="24"/>
          <w:lang w:val="en-US"/>
        </w:rPr>
        <w:tab/>
      </w:r>
      <w:r w:rsidR="00815E72">
        <w:rPr>
          <w:rFonts w:ascii="Times New Roman" w:hAnsi="Times New Roman"/>
          <w:noProof/>
          <w:sz w:val="24"/>
          <w:lang w:val="en-US"/>
        </w:rPr>
        <w:t>18</w:t>
      </w:r>
    </w:p>
    <w:p w:rsidR="0040156C" w:rsidRPr="00815E72" w:rsidRDefault="0040156C" w:rsidP="0040156C">
      <w:pPr>
        <w:pStyle w:val="30"/>
        <w:tabs>
          <w:tab w:val="left" w:pos="1320"/>
          <w:tab w:val="right" w:leader="dot" w:pos="8296"/>
        </w:tabs>
        <w:spacing w:after="0"/>
        <w:rPr>
          <w:rFonts w:ascii="Times New Roman" w:eastAsiaTheme="minorEastAsia" w:hAnsi="Times New Roman"/>
          <w:noProof/>
          <w:sz w:val="24"/>
          <w:lang w:eastAsia="el-GR"/>
        </w:rPr>
      </w:pPr>
      <w:r w:rsidRPr="00815E72">
        <w:rPr>
          <w:rFonts w:ascii="Times New Roman" w:hAnsi="Times New Roman"/>
          <w:noProof/>
          <w:sz w:val="24"/>
        </w:rPr>
        <w:t>3.5.2</w:t>
      </w:r>
      <w:r w:rsidRPr="00815E72">
        <w:rPr>
          <w:rFonts w:ascii="Times New Roman" w:eastAsiaTheme="minorEastAsia" w:hAnsi="Times New Roman"/>
          <w:noProof/>
          <w:sz w:val="24"/>
          <w:lang w:eastAsia="el-GR"/>
        </w:rPr>
        <w:tab/>
      </w:r>
      <w:r w:rsidRPr="0040156C">
        <w:rPr>
          <w:rFonts w:ascii="Times New Roman" w:hAnsi="Times New Roman"/>
          <w:noProof/>
          <w:sz w:val="24"/>
          <w:lang w:val="en-US"/>
        </w:rPr>
        <w:t>White</w:t>
      </w:r>
      <w:r w:rsidRPr="00815E72">
        <w:rPr>
          <w:rFonts w:ascii="Times New Roman" w:hAnsi="Times New Roman"/>
          <w:noProof/>
          <w:sz w:val="24"/>
        </w:rPr>
        <w:tab/>
      </w:r>
      <w:r w:rsidR="00865F50" w:rsidRPr="00815E72">
        <w:rPr>
          <w:rFonts w:ascii="Times New Roman" w:hAnsi="Times New Roman"/>
          <w:noProof/>
          <w:sz w:val="24"/>
        </w:rPr>
        <w:t>1</w:t>
      </w:r>
      <w:r w:rsidR="00815E72" w:rsidRPr="00815E72">
        <w:rPr>
          <w:rFonts w:ascii="Times New Roman" w:hAnsi="Times New Roman"/>
          <w:noProof/>
          <w:sz w:val="24"/>
        </w:rPr>
        <w:t>9</w:t>
      </w:r>
    </w:p>
    <w:p w:rsidR="0040156C" w:rsidRPr="00815E72" w:rsidRDefault="0040156C" w:rsidP="0040156C">
      <w:pPr>
        <w:pStyle w:val="20"/>
        <w:tabs>
          <w:tab w:val="left" w:pos="880"/>
          <w:tab w:val="right" w:leader="dot" w:pos="8296"/>
        </w:tabs>
        <w:spacing w:after="0"/>
        <w:rPr>
          <w:rFonts w:ascii="Times New Roman" w:eastAsiaTheme="minorEastAsia" w:hAnsi="Times New Roman"/>
          <w:noProof/>
          <w:sz w:val="24"/>
          <w:lang w:eastAsia="el-GR"/>
        </w:rPr>
      </w:pPr>
      <w:r w:rsidRPr="0040156C">
        <w:rPr>
          <w:rFonts w:ascii="Times New Roman" w:hAnsi="Times New Roman"/>
          <w:noProof/>
          <w:sz w:val="24"/>
        </w:rPr>
        <w:t>3.6</w:t>
      </w:r>
      <w:r w:rsidRPr="0040156C">
        <w:rPr>
          <w:rFonts w:ascii="Times New Roman" w:eastAsiaTheme="minorEastAsia" w:hAnsi="Times New Roman"/>
          <w:noProof/>
          <w:sz w:val="24"/>
          <w:lang w:eastAsia="el-GR"/>
        </w:rPr>
        <w:tab/>
      </w:r>
      <w:r w:rsidRPr="0040156C">
        <w:rPr>
          <w:rFonts w:ascii="Times New Roman" w:hAnsi="Times New Roman"/>
          <w:noProof/>
          <w:sz w:val="24"/>
        </w:rPr>
        <w:t>Υπό-συνθήκη Ετεροσκεδαστικότητα</w:t>
      </w:r>
      <w:r w:rsidRPr="0040156C">
        <w:rPr>
          <w:rFonts w:ascii="Times New Roman" w:hAnsi="Times New Roman"/>
          <w:noProof/>
          <w:sz w:val="24"/>
        </w:rPr>
        <w:tab/>
      </w:r>
      <w:r w:rsidR="00815E72" w:rsidRPr="00815E72">
        <w:rPr>
          <w:rFonts w:ascii="Times New Roman" w:hAnsi="Times New Roman"/>
          <w:noProof/>
          <w:sz w:val="24"/>
        </w:rPr>
        <w:t>21</w:t>
      </w:r>
    </w:p>
    <w:p w:rsidR="0040156C" w:rsidRPr="00815E72" w:rsidRDefault="0040156C" w:rsidP="0040156C">
      <w:pPr>
        <w:pStyle w:val="30"/>
        <w:tabs>
          <w:tab w:val="left" w:pos="1320"/>
          <w:tab w:val="right" w:leader="dot" w:pos="8296"/>
        </w:tabs>
        <w:spacing w:after="0"/>
        <w:rPr>
          <w:rFonts w:ascii="Times New Roman" w:eastAsiaTheme="minorEastAsia" w:hAnsi="Times New Roman"/>
          <w:noProof/>
          <w:sz w:val="24"/>
          <w:lang w:eastAsia="el-GR"/>
        </w:rPr>
      </w:pPr>
      <w:r w:rsidRPr="0040156C">
        <w:rPr>
          <w:rFonts w:ascii="Times New Roman" w:hAnsi="Times New Roman"/>
          <w:noProof/>
          <w:sz w:val="24"/>
        </w:rPr>
        <w:t>3.6.1</w:t>
      </w:r>
      <w:r w:rsidRPr="0040156C">
        <w:rPr>
          <w:rFonts w:ascii="Times New Roman" w:eastAsiaTheme="minorEastAsia" w:hAnsi="Times New Roman"/>
          <w:noProof/>
          <w:sz w:val="24"/>
          <w:lang w:eastAsia="el-GR"/>
        </w:rPr>
        <w:tab/>
      </w:r>
      <w:r w:rsidRPr="0040156C">
        <w:rPr>
          <w:rFonts w:ascii="Times New Roman" w:hAnsi="Times New Roman"/>
          <w:noProof/>
          <w:sz w:val="24"/>
        </w:rPr>
        <w:t xml:space="preserve">Έλεγχος </w:t>
      </w:r>
      <w:r w:rsidRPr="0040156C">
        <w:rPr>
          <w:rFonts w:ascii="Times New Roman" w:hAnsi="Times New Roman"/>
          <w:noProof/>
          <w:sz w:val="24"/>
          <w:lang w:val="en-US"/>
        </w:rPr>
        <w:t>ARCH</w:t>
      </w:r>
      <w:r w:rsidRPr="0040156C">
        <w:rPr>
          <w:rFonts w:ascii="Times New Roman" w:hAnsi="Times New Roman"/>
          <w:noProof/>
          <w:sz w:val="24"/>
        </w:rPr>
        <w:t xml:space="preserve"> του </w:t>
      </w:r>
      <w:r w:rsidRPr="0040156C">
        <w:rPr>
          <w:rFonts w:ascii="Times New Roman" w:hAnsi="Times New Roman"/>
          <w:noProof/>
          <w:sz w:val="24"/>
          <w:lang w:val="en-US"/>
        </w:rPr>
        <w:t>Engle</w:t>
      </w:r>
      <w:r w:rsidRPr="0040156C">
        <w:rPr>
          <w:rFonts w:ascii="Times New Roman" w:hAnsi="Times New Roman"/>
          <w:noProof/>
          <w:sz w:val="24"/>
        </w:rPr>
        <w:tab/>
      </w:r>
      <w:r w:rsidR="00815E72" w:rsidRPr="00815E72">
        <w:rPr>
          <w:rFonts w:ascii="Times New Roman" w:hAnsi="Times New Roman"/>
          <w:noProof/>
          <w:sz w:val="24"/>
        </w:rPr>
        <w:t>21</w:t>
      </w:r>
    </w:p>
    <w:p w:rsidR="0040156C" w:rsidRPr="00815E72" w:rsidRDefault="0040156C" w:rsidP="0040156C">
      <w:pPr>
        <w:pStyle w:val="30"/>
        <w:tabs>
          <w:tab w:val="left" w:pos="1320"/>
          <w:tab w:val="right" w:leader="dot" w:pos="8296"/>
        </w:tabs>
        <w:spacing w:after="0"/>
        <w:rPr>
          <w:rFonts w:ascii="Times New Roman" w:eastAsiaTheme="minorEastAsia" w:hAnsi="Times New Roman"/>
          <w:noProof/>
          <w:sz w:val="24"/>
          <w:lang w:eastAsia="el-GR"/>
        </w:rPr>
      </w:pPr>
      <w:r w:rsidRPr="0040156C">
        <w:rPr>
          <w:rFonts w:ascii="Times New Roman" w:hAnsi="Times New Roman"/>
          <w:noProof/>
          <w:sz w:val="24"/>
        </w:rPr>
        <w:t>3.6.2</w:t>
      </w:r>
      <w:r w:rsidRPr="0040156C">
        <w:rPr>
          <w:rFonts w:ascii="Times New Roman" w:eastAsiaTheme="minorEastAsia" w:hAnsi="Times New Roman"/>
          <w:noProof/>
          <w:sz w:val="24"/>
          <w:lang w:eastAsia="el-GR"/>
        </w:rPr>
        <w:tab/>
      </w:r>
      <w:r w:rsidRPr="0040156C">
        <w:rPr>
          <w:rFonts w:ascii="Times New Roman" w:hAnsi="Times New Roman"/>
          <w:noProof/>
          <w:sz w:val="24"/>
          <w:lang w:val="en-US"/>
        </w:rPr>
        <w:t>Correlogram</w:t>
      </w:r>
      <w:r w:rsidRPr="0040156C">
        <w:rPr>
          <w:rFonts w:ascii="Times New Roman" w:hAnsi="Times New Roman"/>
          <w:noProof/>
          <w:sz w:val="24"/>
        </w:rPr>
        <w:t xml:space="preserve"> τετραγώνων καταλοίπων</w:t>
      </w:r>
      <w:r w:rsidRPr="0040156C">
        <w:rPr>
          <w:rFonts w:ascii="Times New Roman" w:hAnsi="Times New Roman"/>
          <w:noProof/>
          <w:sz w:val="24"/>
        </w:rPr>
        <w:tab/>
      </w:r>
      <w:r w:rsidR="00815E72">
        <w:rPr>
          <w:rFonts w:ascii="Times New Roman" w:hAnsi="Times New Roman"/>
          <w:noProof/>
          <w:sz w:val="24"/>
        </w:rPr>
        <w:t>2</w:t>
      </w:r>
      <w:r w:rsidR="00815E72" w:rsidRPr="00815E72">
        <w:rPr>
          <w:rFonts w:ascii="Times New Roman" w:hAnsi="Times New Roman"/>
          <w:noProof/>
          <w:sz w:val="24"/>
        </w:rPr>
        <w:t>2</w:t>
      </w:r>
    </w:p>
    <w:p w:rsidR="0040156C" w:rsidRPr="00815E72" w:rsidRDefault="0040156C" w:rsidP="0040156C">
      <w:pPr>
        <w:pStyle w:val="20"/>
        <w:tabs>
          <w:tab w:val="left" w:pos="880"/>
          <w:tab w:val="right" w:leader="dot" w:pos="8296"/>
        </w:tabs>
        <w:spacing w:after="0"/>
        <w:rPr>
          <w:rFonts w:ascii="Times New Roman" w:eastAsiaTheme="minorEastAsia" w:hAnsi="Times New Roman"/>
          <w:noProof/>
          <w:sz w:val="24"/>
          <w:lang w:eastAsia="el-GR"/>
        </w:rPr>
      </w:pPr>
      <w:r w:rsidRPr="0040156C">
        <w:rPr>
          <w:rFonts w:ascii="Times New Roman" w:hAnsi="Times New Roman"/>
          <w:noProof/>
          <w:sz w:val="24"/>
        </w:rPr>
        <w:t>3.7</w:t>
      </w:r>
      <w:r w:rsidRPr="0040156C">
        <w:rPr>
          <w:rFonts w:ascii="Times New Roman" w:eastAsiaTheme="minorEastAsia" w:hAnsi="Times New Roman"/>
          <w:noProof/>
          <w:sz w:val="24"/>
          <w:lang w:eastAsia="el-GR"/>
        </w:rPr>
        <w:tab/>
      </w:r>
      <w:r w:rsidRPr="0040156C">
        <w:rPr>
          <w:rFonts w:ascii="Times New Roman" w:hAnsi="Times New Roman"/>
          <w:noProof/>
          <w:sz w:val="24"/>
        </w:rPr>
        <w:t>Σφάλμα Εξειδίκευσης</w:t>
      </w:r>
      <w:r w:rsidRPr="0040156C">
        <w:rPr>
          <w:rFonts w:ascii="Times New Roman" w:hAnsi="Times New Roman"/>
          <w:noProof/>
          <w:sz w:val="24"/>
        </w:rPr>
        <w:tab/>
      </w:r>
      <w:r w:rsidR="00815E72">
        <w:rPr>
          <w:rFonts w:ascii="Times New Roman" w:hAnsi="Times New Roman"/>
          <w:noProof/>
          <w:sz w:val="24"/>
        </w:rPr>
        <w:t>2</w:t>
      </w:r>
      <w:r w:rsidR="00815E72" w:rsidRPr="00815E72">
        <w:rPr>
          <w:rFonts w:ascii="Times New Roman" w:hAnsi="Times New Roman"/>
          <w:noProof/>
          <w:sz w:val="24"/>
        </w:rPr>
        <w:t>3</w:t>
      </w:r>
    </w:p>
    <w:p w:rsidR="0040156C" w:rsidRPr="00E325E6" w:rsidRDefault="0040156C" w:rsidP="0040156C">
      <w:pPr>
        <w:pStyle w:val="30"/>
        <w:tabs>
          <w:tab w:val="left" w:pos="1320"/>
          <w:tab w:val="right" w:leader="dot" w:pos="8296"/>
        </w:tabs>
        <w:spacing w:after="0"/>
        <w:rPr>
          <w:rFonts w:ascii="Times New Roman" w:eastAsiaTheme="minorEastAsia" w:hAnsi="Times New Roman"/>
          <w:noProof/>
          <w:sz w:val="24"/>
          <w:lang w:val="en-US" w:eastAsia="el-GR"/>
        </w:rPr>
      </w:pPr>
      <w:r w:rsidRPr="00E325E6">
        <w:rPr>
          <w:rFonts w:ascii="Times New Roman" w:hAnsi="Times New Roman"/>
          <w:noProof/>
          <w:sz w:val="24"/>
          <w:lang w:val="en-US"/>
        </w:rPr>
        <w:t>3.7.1</w:t>
      </w:r>
      <w:r w:rsidRPr="00E325E6">
        <w:rPr>
          <w:rFonts w:ascii="Times New Roman" w:eastAsiaTheme="minorEastAsia" w:hAnsi="Times New Roman"/>
          <w:noProof/>
          <w:sz w:val="24"/>
          <w:lang w:val="en-US" w:eastAsia="el-GR"/>
        </w:rPr>
        <w:tab/>
      </w:r>
      <w:r w:rsidRPr="0040156C">
        <w:rPr>
          <w:rFonts w:ascii="Times New Roman" w:hAnsi="Times New Roman"/>
          <w:noProof/>
          <w:sz w:val="24"/>
          <w:lang w:val="en-US"/>
        </w:rPr>
        <w:t>Ramsey</w:t>
      </w:r>
      <w:r w:rsidRPr="00E325E6">
        <w:rPr>
          <w:rFonts w:ascii="Times New Roman" w:hAnsi="Times New Roman"/>
          <w:noProof/>
          <w:sz w:val="24"/>
          <w:lang w:val="en-US"/>
        </w:rPr>
        <w:t xml:space="preserve"> (</w:t>
      </w:r>
      <w:r w:rsidRPr="0040156C">
        <w:rPr>
          <w:rFonts w:ascii="Times New Roman" w:hAnsi="Times New Roman"/>
          <w:noProof/>
          <w:sz w:val="24"/>
          <w:lang w:val="en-US"/>
        </w:rPr>
        <w:t>RESET</w:t>
      </w:r>
      <w:r w:rsidRPr="00E325E6">
        <w:rPr>
          <w:rFonts w:ascii="Times New Roman" w:hAnsi="Times New Roman"/>
          <w:noProof/>
          <w:sz w:val="24"/>
          <w:lang w:val="en-US"/>
        </w:rPr>
        <w:t>)</w:t>
      </w:r>
      <w:r w:rsidRPr="00E325E6">
        <w:rPr>
          <w:rFonts w:ascii="Times New Roman" w:hAnsi="Times New Roman"/>
          <w:noProof/>
          <w:sz w:val="24"/>
          <w:lang w:val="en-US"/>
        </w:rPr>
        <w:tab/>
      </w:r>
      <w:r w:rsidR="00815E72" w:rsidRPr="00E325E6">
        <w:rPr>
          <w:rFonts w:ascii="Times New Roman" w:hAnsi="Times New Roman"/>
          <w:noProof/>
          <w:sz w:val="24"/>
          <w:lang w:val="en-US"/>
        </w:rPr>
        <w:t>23</w:t>
      </w:r>
    </w:p>
    <w:p w:rsidR="0040156C" w:rsidRPr="00E325E6" w:rsidRDefault="0040156C" w:rsidP="0040156C">
      <w:pPr>
        <w:pStyle w:val="20"/>
        <w:tabs>
          <w:tab w:val="left" w:pos="880"/>
          <w:tab w:val="right" w:leader="dot" w:pos="8296"/>
        </w:tabs>
        <w:spacing w:after="0"/>
        <w:rPr>
          <w:rFonts w:ascii="Times New Roman" w:eastAsiaTheme="minorEastAsia" w:hAnsi="Times New Roman"/>
          <w:noProof/>
          <w:sz w:val="24"/>
          <w:lang w:val="en-US" w:eastAsia="el-GR"/>
        </w:rPr>
      </w:pPr>
      <w:r w:rsidRPr="00E325E6">
        <w:rPr>
          <w:rFonts w:ascii="Times New Roman" w:hAnsi="Times New Roman"/>
          <w:noProof/>
          <w:sz w:val="24"/>
          <w:lang w:val="en-US"/>
        </w:rPr>
        <w:t>3.8</w:t>
      </w:r>
      <w:r w:rsidRPr="00E325E6">
        <w:rPr>
          <w:rFonts w:ascii="Times New Roman" w:eastAsiaTheme="minorEastAsia" w:hAnsi="Times New Roman"/>
          <w:noProof/>
          <w:sz w:val="24"/>
          <w:lang w:val="en-US" w:eastAsia="el-GR"/>
        </w:rPr>
        <w:tab/>
      </w:r>
      <w:r w:rsidRPr="0040156C">
        <w:rPr>
          <w:rFonts w:ascii="Times New Roman" w:hAnsi="Times New Roman"/>
          <w:noProof/>
          <w:sz w:val="24"/>
        </w:rPr>
        <w:t>Σταθερότητα</w:t>
      </w:r>
      <w:r w:rsidRPr="00E325E6">
        <w:rPr>
          <w:rFonts w:ascii="Times New Roman" w:hAnsi="Times New Roman"/>
          <w:noProof/>
          <w:sz w:val="24"/>
          <w:lang w:val="en-US"/>
        </w:rPr>
        <w:t xml:space="preserve"> </w:t>
      </w:r>
      <w:r w:rsidRPr="0040156C">
        <w:rPr>
          <w:rFonts w:ascii="Times New Roman" w:hAnsi="Times New Roman"/>
          <w:noProof/>
          <w:sz w:val="24"/>
        </w:rPr>
        <w:t>Συντελεστών</w:t>
      </w:r>
      <w:r w:rsidRPr="00E325E6">
        <w:rPr>
          <w:rFonts w:ascii="Times New Roman" w:hAnsi="Times New Roman"/>
          <w:noProof/>
          <w:sz w:val="24"/>
          <w:lang w:val="en-US"/>
        </w:rPr>
        <w:tab/>
      </w:r>
      <w:r w:rsidR="00815E72" w:rsidRPr="00E325E6">
        <w:rPr>
          <w:rFonts w:ascii="Times New Roman" w:hAnsi="Times New Roman"/>
          <w:noProof/>
          <w:sz w:val="24"/>
          <w:lang w:val="en-US"/>
        </w:rPr>
        <w:t>24</w:t>
      </w:r>
    </w:p>
    <w:p w:rsidR="0040156C" w:rsidRPr="00815E72" w:rsidRDefault="0040156C" w:rsidP="0040156C">
      <w:pPr>
        <w:pStyle w:val="30"/>
        <w:tabs>
          <w:tab w:val="left" w:pos="1320"/>
          <w:tab w:val="right" w:leader="dot" w:pos="8296"/>
        </w:tabs>
        <w:spacing w:after="0"/>
        <w:rPr>
          <w:rFonts w:ascii="Times New Roman" w:eastAsiaTheme="minorEastAsia" w:hAnsi="Times New Roman"/>
          <w:noProof/>
          <w:sz w:val="24"/>
          <w:lang w:val="en-US" w:eastAsia="el-GR"/>
        </w:rPr>
      </w:pPr>
      <w:r w:rsidRPr="00815E72">
        <w:rPr>
          <w:rFonts w:ascii="Times New Roman" w:hAnsi="Times New Roman"/>
          <w:noProof/>
          <w:sz w:val="24"/>
          <w:lang w:val="en-US"/>
        </w:rPr>
        <w:t>3.8.1</w:t>
      </w:r>
      <w:r w:rsidRPr="00815E72">
        <w:rPr>
          <w:rFonts w:ascii="Times New Roman" w:eastAsiaTheme="minorEastAsia" w:hAnsi="Times New Roman"/>
          <w:noProof/>
          <w:sz w:val="24"/>
          <w:lang w:val="en-US" w:eastAsia="el-GR"/>
        </w:rPr>
        <w:tab/>
      </w:r>
      <w:r w:rsidRPr="0040156C">
        <w:rPr>
          <w:rFonts w:ascii="Times New Roman" w:hAnsi="Times New Roman"/>
          <w:noProof/>
          <w:sz w:val="24"/>
          <w:lang w:val="en-US"/>
        </w:rPr>
        <w:t>Chow</w:t>
      </w:r>
      <w:r w:rsidRPr="00815E72">
        <w:rPr>
          <w:rFonts w:ascii="Times New Roman" w:hAnsi="Times New Roman"/>
          <w:noProof/>
          <w:sz w:val="24"/>
          <w:lang w:val="en-US"/>
        </w:rPr>
        <w:t xml:space="preserve"> </w:t>
      </w:r>
      <w:r w:rsidRPr="0040156C">
        <w:rPr>
          <w:rFonts w:ascii="Times New Roman" w:hAnsi="Times New Roman"/>
          <w:noProof/>
          <w:sz w:val="24"/>
          <w:lang w:val="en-US"/>
        </w:rPr>
        <w:t>Breakpoint</w:t>
      </w:r>
      <w:r w:rsidRPr="00815E72">
        <w:rPr>
          <w:rFonts w:ascii="Times New Roman" w:hAnsi="Times New Roman"/>
          <w:noProof/>
          <w:sz w:val="24"/>
          <w:lang w:val="en-US"/>
        </w:rPr>
        <w:t xml:space="preserve"> </w:t>
      </w:r>
      <w:r w:rsidRPr="0040156C">
        <w:rPr>
          <w:rFonts w:ascii="Times New Roman" w:hAnsi="Times New Roman"/>
          <w:noProof/>
          <w:sz w:val="24"/>
          <w:lang w:val="en-US"/>
        </w:rPr>
        <w:t>Test</w:t>
      </w:r>
      <w:r w:rsidRPr="00815E72">
        <w:rPr>
          <w:rFonts w:ascii="Times New Roman" w:hAnsi="Times New Roman"/>
          <w:noProof/>
          <w:sz w:val="24"/>
          <w:lang w:val="en-US"/>
        </w:rPr>
        <w:tab/>
      </w:r>
      <w:r w:rsidR="00815E72" w:rsidRPr="00815E72">
        <w:rPr>
          <w:rFonts w:ascii="Times New Roman" w:hAnsi="Times New Roman"/>
          <w:noProof/>
          <w:sz w:val="24"/>
          <w:lang w:val="en-US"/>
        </w:rPr>
        <w:t>2</w:t>
      </w:r>
      <w:r w:rsidR="00815E72">
        <w:rPr>
          <w:rFonts w:ascii="Times New Roman" w:hAnsi="Times New Roman"/>
          <w:noProof/>
          <w:sz w:val="24"/>
          <w:lang w:val="en-US"/>
        </w:rPr>
        <w:t>4</w:t>
      </w:r>
    </w:p>
    <w:p w:rsidR="0040156C" w:rsidRPr="00865F50" w:rsidRDefault="0040156C" w:rsidP="0040156C">
      <w:pPr>
        <w:pStyle w:val="30"/>
        <w:tabs>
          <w:tab w:val="left" w:pos="1320"/>
          <w:tab w:val="right" w:leader="dot" w:pos="8296"/>
        </w:tabs>
        <w:spacing w:after="0"/>
        <w:rPr>
          <w:rFonts w:ascii="Times New Roman" w:eastAsiaTheme="minorEastAsia" w:hAnsi="Times New Roman"/>
          <w:noProof/>
          <w:sz w:val="24"/>
          <w:lang w:val="en-US" w:eastAsia="el-GR"/>
        </w:rPr>
      </w:pPr>
      <w:r w:rsidRPr="0040156C">
        <w:rPr>
          <w:rFonts w:ascii="Times New Roman" w:hAnsi="Times New Roman"/>
          <w:noProof/>
          <w:sz w:val="24"/>
          <w:lang w:val="en-US"/>
        </w:rPr>
        <w:t>3.8.2</w:t>
      </w:r>
      <w:r w:rsidRPr="0040156C">
        <w:rPr>
          <w:rFonts w:ascii="Times New Roman" w:eastAsiaTheme="minorEastAsia" w:hAnsi="Times New Roman"/>
          <w:noProof/>
          <w:sz w:val="24"/>
          <w:lang w:val="en-US" w:eastAsia="el-GR"/>
        </w:rPr>
        <w:tab/>
      </w:r>
      <w:r w:rsidRPr="0040156C">
        <w:rPr>
          <w:rFonts w:ascii="Times New Roman" w:hAnsi="Times New Roman"/>
          <w:noProof/>
          <w:sz w:val="24"/>
          <w:lang w:val="en-US"/>
        </w:rPr>
        <w:t>Chow Prediction test</w:t>
      </w:r>
      <w:r w:rsidRPr="0040156C">
        <w:rPr>
          <w:rFonts w:ascii="Times New Roman" w:hAnsi="Times New Roman"/>
          <w:noProof/>
          <w:sz w:val="24"/>
          <w:lang w:val="en-US"/>
        </w:rPr>
        <w:tab/>
      </w:r>
      <w:r w:rsidR="00815E72">
        <w:rPr>
          <w:rFonts w:ascii="Times New Roman" w:hAnsi="Times New Roman"/>
          <w:noProof/>
          <w:sz w:val="24"/>
          <w:lang w:val="en-US"/>
        </w:rPr>
        <w:t>25</w:t>
      </w:r>
    </w:p>
    <w:p w:rsidR="0040156C" w:rsidRPr="00815E72" w:rsidRDefault="0040156C" w:rsidP="0040156C">
      <w:pPr>
        <w:pStyle w:val="30"/>
        <w:tabs>
          <w:tab w:val="left" w:pos="1320"/>
          <w:tab w:val="right" w:leader="dot" w:pos="8296"/>
        </w:tabs>
        <w:spacing w:after="0"/>
        <w:rPr>
          <w:rFonts w:ascii="Times New Roman" w:hAnsi="Times New Roman"/>
          <w:noProof/>
          <w:sz w:val="24"/>
          <w:lang w:val="en-US"/>
        </w:rPr>
      </w:pPr>
      <w:r w:rsidRPr="0040156C">
        <w:rPr>
          <w:rFonts w:ascii="Times New Roman" w:hAnsi="Times New Roman"/>
          <w:noProof/>
          <w:sz w:val="24"/>
          <w:lang w:val="en-US"/>
        </w:rPr>
        <w:t>3.8.3</w:t>
      </w:r>
      <w:r w:rsidRPr="0040156C">
        <w:rPr>
          <w:rFonts w:ascii="Times New Roman" w:eastAsiaTheme="minorEastAsia" w:hAnsi="Times New Roman"/>
          <w:noProof/>
          <w:sz w:val="24"/>
          <w:lang w:val="en-US" w:eastAsia="el-GR"/>
        </w:rPr>
        <w:tab/>
      </w:r>
      <w:r w:rsidRPr="0040156C">
        <w:rPr>
          <w:rFonts w:ascii="Times New Roman" w:hAnsi="Times New Roman"/>
          <w:noProof/>
          <w:sz w:val="24"/>
          <w:lang w:val="en-US"/>
        </w:rPr>
        <w:t>Brown-Durbin-Evans (BDE)</w:t>
      </w:r>
      <w:r w:rsidRPr="0040156C">
        <w:rPr>
          <w:rFonts w:ascii="Times New Roman" w:hAnsi="Times New Roman"/>
          <w:noProof/>
          <w:sz w:val="24"/>
          <w:lang w:val="en-US"/>
        </w:rPr>
        <w:tab/>
      </w:r>
      <w:r w:rsidR="00815E72">
        <w:rPr>
          <w:rFonts w:ascii="Times New Roman" w:hAnsi="Times New Roman"/>
          <w:noProof/>
          <w:sz w:val="24"/>
          <w:lang w:val="en-US"/>
        </w:rPr>
        <w:t>26</w:t>
      </w:r>
    </w:p>
    <w:p w:rsidR="000A27DE" w:rsidRPr="000A27DE" w:rsidRDefault="000A27DE" w:rsidP="000A27DE">
      <w:pPr>
        <w:pStyle w:val="30"/>
        <w:tabs>
          <w:tab w:val="left" w:pos="1320"/>
          <w:tab w:val="right" w:leader="dot" w:pos="8296"/>
        </w:tabs>
        <w:spacing w:after="0"/>
        <w:rPr>
          <w:rFonts w:ascii="Times New Roman" w:eastAsiaTheme="minorEastAsia" w:hAnsi="Times New Roman"/>
          <w:noProof/>
          <w:sz w:val="24"/>
          <w:lang w:val="en-US" w:eastAsia="el-GR"/>
        </w:rPr>
      </w:pPr>
      <w:r w:rsidRPr="000A27DE">
        <w:rPr>
          <w:rFonts w:ascii="Times New Roman" w:hAnsi="Times New Roman"/>
          <w:noProof/>
          <w:sz w:val="24"/>
          <w:lang w:val="en-US"/>
        </w:rPr>
        <w:t>3.8.4</w:t>
      </w:r>
      <w:r w:rsidRPr="000A27DE">
        <w:rPr>
          <w:rFonts w:ascii="Times New Roman" w:eastAsiaTheme="minorEastAsia" w:hAnsi="Times New Roman"/>
          <w:noProof/>
          <w:sz w:val="24"/>
          <w:lang w:val="en-US" w:eastAsia="el-GR"/>
        </w:rPr>
        <w:tab/>
      </w:r>
      <w:r>
        <w:rPr>
          <w:rFonts w:ascii="Times New Roman" w:hAnsi="Times New Roman"/>
          <w:noProof/>
          <w:sz w:val="24"/>
          <w:lang w:val="en-US"/>
        </w:rPr>
        <w:t>Quandt</w:t>
      </w:r>
      <w:r w:rsidRPr="000A27DE">
        <w:rPr>
          <w:rFonts w:ascii="Times New Roman" w:hAnsi="Times New Roman"/>
          <w:noProof/>
          <w:sz w:val="24"/>
          <w:lang w:val="en-US"/>
        </w:rPr>
        <w:t>-</w:t>
      </w:r>
      <w:r>
        <w:rPr>
          <w:rFonts w:ascii="Times New Roman" w:hAnsi="Times New Roman"/>
          <w:noProof/>
          <w:sz w:val="24"/>
          <w:lang w:val="en-US"/>
        </w:rPr>
        <w:t>Andre</w:t>
      </w:r>
      <w:r w:rsidRPr="000A27DE">
        <w:rPr>
          <w:rFonts w:ascii="Times New Roman" w:hAnsi="Times New Roman"/>
          <w:noProof/>
          <w:sz w:val="24"/>
          <w:lang w:val="en-US"/>
        </w:rPr>
        <w:t xml:space="preserve"> </w:t>
      </w:r>
      <w:r>
        <w:rPr>
          <w:rFonts w:ascii="Times New Roman" w:hAnsi="Times New Roman"/>
          <w:noProof/>
          <w:sz w:val="24"/>
          <w:lang w:val="en-US"/>
        </w:rPr>
        <w:t>ws</w:t>
      </w:r>
      <w:r w:rsidRPr="000A27DE">
        <w:rPr>
          <w:rFonts w:ascii="Times New Roman" w:hAnsi="Times New Roman"/>
          <w:noProof/>
          <w:sz w:val="24"/>
          <w:lang w:val="en-US"/>
        </w:rPr>
        <w:t xml:space="preserve"> </w:t>
      </w:r>
      <w:r>
        <w:rPr>
          <w:rFonts w:ascii="Times New Roman" w:hAnsi="Times New Roman"/>
          <w:noProof/>
          <w:sz w:val="24"/>
          <w:lang w:val="en-US"/>
        </w:rPr>
        <w:t>Breakpoint Test</w:t>
      </w:r>
      <w:r w:rsidRPr="000A27DE">
        <w:rPr>
          <w:rFonts w:ascii="Times New Roman" w:hAnsi="Times New Roman"/>
          <w:noProof/>
          <w:sz w:val="24"/>
          <w:lang w:val="en-US"/>
        </w:rPr>
        <w:tab/>
      </w:r>
      <w:r w:rsidR="00815E72">
        <w:rPr>
          <w:rFonts w:ascii="Times New Roman" w:hAnsi="Times New Roman"/>
          <w:noProof/>
          <w:sz w:val="24"/>
          <w:lang w:val="en-US"/>
        </w:rPr>
        <w:t>27</w:t>
      </w:r>
    </w:p>
    <w:p w:rsidR="0040156C" w:rsidRPr="00815E72" w:rsidRDefault="0040156C" w:rsidP="0040156C">
      <w:pPr>
        <w:pStyle w:val="20"/>
        <w:tabs>
          <w:tab w:val="left" w:pos="880"/>
          <w:tab w:val="right" w:leader="dot" w:pos="8296"/>
        </w:tabs>
        <w:spacing w:after="0"/>
        <w:rPr>
          <w:rFonts w:ascii="Times New Roman" w:eastAsiaTheme="minorEastAsia" w:hAnsi="Times New Roman"/>
          <w:noProof/>
          <w:sz w:val="24"/>
          <w:lang w:eastAsia="el-GR"/>
        </w:rPr>
      </w:pPr>
      <w:r w:rsidRPr="000A27DE">
        <w:rPr>
          <w:rFonts w:ascii="Times New Roman" w:hAnsi="Times New Roman"/>
          <w:noProof/>
          <w:sz w:val="24"/>
        </w:rPr>
        <w:lastRenderedPageBreak/>
        <w:t>3.9</w:t>
      </w:r>
      <w:r w:rsidRPr="000A27DE">
        <w:rPr>
          <w:rFonts w:ascii="Times New Roman" w:eastAsiaTheme="minorEastAsia" w:hAnsi="Times New Roman"/>
          <w:noProof/>
          <w:sz w:val="24"/>
          <w:lang w:eastAsia="el-GR"/>
        </w:rPr>
        <w:tab/>
      </w:r>
      <w:r w:rsidRPr="0040156C">
        <w:rPr>
          <w:rFonts w:ascii="Times New Roman" w:hAnsi="Times New Roman"/>
          <w:noProof/>
          <w:sz w:val="24"/>
        </w:rPr>
        <w:t>Πολυσυγγραμμικότητα</w:t>
      </w:r>
      <w:r w:rsidRPr="000A27DE">
        <w:rPr>
          <w:rFonts w:ascii="Times New Roman" w:hAnsi="Times New Roman"/>
          <w:noProof/>
          <w:sz w:val="24"/>
        </w:rPr>
        <w:tab/>
      </w:r>
      <w:r w:rsidR="00815E72">
        <w:rPr>
          <w:rFonts w:ascii="Times New Roman" w:hAnsi="Times New Roman"/>
          <w:noProof/>
          <w:sz w:val="24"/>
        </w:rPr>
        <w:t>2</w:t>
      </w:r>
      <w:r w:rsidR="00815E72" w:rsidRPr="00815E72">
        <w:rPr>
          <w:rFonts w:ascii="Times New Roman" w:hAnsi="Times New Roman"/>
          <w:noProof/>
          <w:sz w:val="24"/>
        </w:rPr>
        <w:t>8</w:t>
      </w:r>
    </w:p>
    <w:p w:rsidR="0040156C" w:rsidRPr="00815E72" w:rsidRDefault="0040156C" w:rsidP="0040156C">
      <w:pPr>
        <w:pStyle w:val="30"/>
        <w:tabs>
          <w:tab w:val="left" w:pos="1320"/>
          <w:tab w:val="right" w:leader="dot" w:pos="8296"/>
        </w:tabs>
        <w:spacing w:after="0"/>
        <w:rPr>
          <w:rFonts w:ascii="Times New Roman" w:eastAsiaTheme="minorEastAsia" w:hAnsi="Times New Roman"/>
          <w:noProof/>
          <w:sz w:val="24"/>
          <w:lang w:eastAsia="el-GR"/>
        </w:rPr>
      </w:pPr>
      <w:r w:rsidRPr="00815E72">
        <w:rPr>
          <w:rFonts w:ascii="Times New Roman" w:hAnsi="Times New Roman"/>
          <w:noProof/>
          <w:sz w:val="24"/>
        </w:rPr>
        <w:t>3.9.1</w:t>
      </w:r>
      <w:r w:rsidRPr="00815E72">
        <w:rPr>
          <w:rFonts w:ascii="Times New Roman" w:eastAsiaTheme="minorEastAsia" w:hAnsi="Times New Roman"/>
          <w:noProof/>
          <w:sz w:val="24"/>
          <w:lang w:eastAsia="el-GR"/>
        </w:rPr>
        <w:tab/>
      </w:r>
      <w:r w:rsidRPr="0040156C">
        <w:rPr>
          <w:rFonts w:ascii="Times New Roman" w:hAnsi="Times New Roman"/>
          <w:noProof/>
          <w:sz w:val="24"/>
          <w:lang w:val="en-US"/>
        </w:rPr>
        <w:t>VIF</w:t>
      </w:r>
      <w:r w:rsidRPr="00815E72">
        <w:rPr>
          <w:rFonts w:ascii="Times New Roman" w:hAnsi="Times New Roman"/>
          <w:noProof/>
          <w:sz w:val="24"/>
        </w:rPr>
        <w:tab/>
      </w:r>
      <w:r w:rsidR="00815E72" w:rsidRPr="00815E72">
        <w:rPr>
          <w:rFonts w:ascii="Times New Roman" w:hAnsi="Times New Roman"/>
          <w:noProof/>
          <w:sz w:val="24"/>
        </w:rPr>
        <w:t>28</w:t>
      </w:r>
    </w:p>
    <w:p w:rsidR="008B57B8" w:rsidRPr="00815E72" w:rsidRDefault="0040156C" w:rsidP="008B57B8">
      <w:pPr>
        <w:pStyle w:val="30"/>
        <w:tabs>
          <w:tab w:val="left" w:pos="1320"/>
          <w:tab w:val="right" w:leader="dot" w:pos="8296"/>
        </w:tabs>
        <w:spacing w:after="0"/>
        <w:rPr>
          <w:rFonts w:ascii="Times New Roman" w:hAnsi="Times New Roman"/>
          <w:noProof/>
          <w:sz w:val="24"/>
        </w:rPr>
      </w:pPr>
      <w:r w:rsidRPr="00815E72">
        <w:rPr>
          <w:rFonts w:ascii="Times New Roman" w:hAnsi="Times New Roman"/>
          <w:noProof/>
          <w:sz w:val="24"/>
        </w:rPr>
        <w:t>3.9.2</w:t>
      </w:r>
      <w:r w:rsidRPr="00815E72">
        <w:rPr>
          <w:rFonts w:ascii="Times New Roman" w:eastAsiaTheme="minorEastAsia" w:hAnsi="Times New Roman"/>
          <w:noProof/>
          <w:sz w:val="24"/>
          <w:lang w:eastAsia="el-GR"/>
        </w:rPr>
        <w:tab/>
      </w:r>
      <w:r w:rsidRPr="0040156C">
        <w:rPr>
          <w:rFonts w:ascii="Times New Roman" w:hAnsi="Times New Roman"/>
          <w:noProof/>
          <w:sz w:val="24"/>
          <w:lang w:val="en-US"/>
        </w:rPr>
        <w:t>TOL</w:t>
      </w:r>
      <w:r w:rsidRPr="00815E72">
        <w:rPr>
          <w:rFonts w:ascii="Times New Roman" w:hAnsi="Times New Roman"/>
          <w:noProof/>
          <w:sz w:val="24"/>
        </w:rPr>
        <w:tab/>
      </w:r>
      <w:r w:rsidR="00815E72" w:rsidRPr="00815E72">
        <w:rPr>
          <w:rFonts w:ascii="Times New Roman" w:hAnsi="Times New Roman"/>
          <w:noProof/>
          <w:sz w:val="24"/>
        </w:rPr>
        <w:t>29</w:t>
      </w:r>
    </w:p>
    <w:p w:rsidR="000A27DE" w:rsidRPr="00E325E6" w:rsidRDefault="000A27DE" w:rsidP="000A27DE">
      <w:pPr>
        <w:pStyle w:val="30"/>
        <w:tabs>
          <w:tab w:val="left" w:pos="1320"/>
          <w:tab w:val="right" w:leader="dot" w:pos="8296"/>
        </w:tabs>
        <w:spacing w:after="0"/>
        <w:rPr>
          <w:rFonts w:ascii="Times New Roman" w:hAnsi="Times New Roman"/>
          <w:noProof/>
          <w:sz w:val="24"/>
        </w:rPr>
      </w:pPr>
      <w:r w:rsidRPr="00E325E6">
        <w:rPr>
          <w:rFonts w:ascii="Times New Roman" w:hAnsi="Times New Roman"/>
          <w:noProof/>
          <w:sz w:val="24"/>
        </w:rPr>
        <w:t>3.9.3</w:t>
      </w:r>
      <w:r w:rsidRPr="00E325E6">
        <w:rPr>
          <w:rFonts w:ascii="Times New Roman" w:eastAsiaTheme="minorEastAsia" w:hAnsi="Times New Roman"/>
          <w:noProof/>
          <w:sz w:val="24"/>
          <w:lang w:eastAsia="el-GR"/>
        </w:rPr>
        <w:tab/>
      </w:r>
      <w:r>
        <w:rPr>
          <w:rFonts w:ascii="Times New Roman" w:hAnsi="Times New Roman"/>
          <w:noProof/>
          <w:sz w:val="24"/>
        </w:rPr>
        <w:t>Μήτρα</w:t>
      </w:r>
      <w:r w:rsidRPr="00E325E6">
        <w:rPr>
          <w:rFonts w:ascii="Times New Roman" w:hAnsi="Times New Roman"/>
          <w:noProof/>
          <w:sz w:val="24"/>
        </w:rPr>
        <w:t xml:space="preserve"> </w:t>
      </w:r>
      <w:r>
        <w:rPr>
          <w:rFonts w:ascii="Times New Roman" w:hAnsi="Times New Roman"/>
          <w:noProof/>
          <w:sz w:val="24"/>
        </w:rPr>
        <w:t>Συσχέτισης</w:t>
      </w:r>
      <w:r w:rsidRPr="00E325E6">
        <w:rPr>
          <w:rFonts w:ascii="Times New Roman" w:hAnsi="Times New Roman"/>
          <w:noProof/>
          <w:sz w:val="24"/>
        </w:rPr>
        <w:tab/>
      </w:r>
      <w:r w:rsidR="00815E72" w:rsidRPr="00E325E6">
        <w:rPr>
          <w:rFonts w:ascii="Times New Roman" w:hAnsi="Times New Roman"/>
          <w:noProof/>
          <w:sz w:val="24"/>
        </w:rPr>
        <w:t>30</w:t>
      </w:r>
    </w:p>
    <w:p w:rsidR="008B57B8" w:rsidRPr="00815E72" w:rsidRDefault="008B57B8" w:rsidP="008B57B8">
      <w:pPr>
        <w:pStyle w:val="20"/>
        <w:tabs>
          <w:tab w:val="left" w:pos="880"/>
          <w:tab w:val="right" w:leader="dot" w:pos="8296"/>
        </w:tabs>
        <w:spacing w:after="0"/>
        <w:rPr>
          <w:rFonts w:ascii="Times New Roman" w:eastAsiaTheme="minorEastAsia" w:hAnsi="Times New Roman"/>
          <w:noProof/>
          <w:sz w:val="24"/>
          <w:lang w:eastAsia="el-GR"/>
        </w:rPr>
      </w:pPr>
      <w:r w:rsidRPr="00815E72">
        <w:rPr>
          <w:rFonts w:ascii="Times New Roman" w:hAnsi="Times New Roman"/>
          <w:noProof/>
          <w:sz w:val="24"/>
        </w:rPr>
        <w:t>3.10</w:t>
      </w:r>
      <w:r w:rsidRPr="00815E72">
        <w:rPr>
          <w:rFonts w:ascii="Times New Roman" w:eastAsiaTheme="minorEastAsia" w:hAnsi="Times New Roman"/>
          <w:noProof/>
          <w:sz w:val="24"/>
          <w:lang w:eastAsia="el-GR"/>
        </w:rPr>
        <w:tab/>
      </w:r>
      <w:r>
        <w:rPr>
          <w:rFonts w:ascii="Times New Roman" w:hAnsi="Times New Roman"/>
          <w:noProof/>
          <w:sz w:val="24"/>
          <w:lang w:val="en-US"/>
        </w:rPr>
        <w:t>GARCH</w:t>
      </w:r>
      <w:r w:rsidR="00815E72" w:rsidRPr="00815E72">
        <w:rPr>
          <w:rFonts w:ascii="Times New Roman" w:hAnsi="Times New Roman"/>
          <w:noProof/>
          <w:sz w:val="24"/>
        </w:rPr>
        <w:tab/>
        <w:t>31</w:t>
      </w:r>
    </w:p>
    <w:p w:rsidR="008B57B8" w:rsidRPr="00815E72" w:rsidRDefault="008B57B8" w:rsidP="008B57B8">
      <w:pPr>
        <w:pStyle w:val="30"/>
        <w:tabs>
          <w:tab w:val="left" w:pos="1320"/>
          <w:tab w:val="right" w:leader="dot" w:pos="8296"/>
        </w:tabs>
        <w:spacing w:after="0"/>
        <w:rPr>
          <w:rFonts w:ascii="Times New Roman" w:eastAsiaTheme="minorEastAsia" w:hAnsi="Times New Roman"/>
          <w:noProof/>
          <w:sz w:val="24"/>
          <w:lang w:eastAsia="el-GR"/>
        </w:rPr>
      </w:pPr>
      <w:r w:rsidRPr="00815E72">
        <w:rPr>
          <w:rFonts w:ascii="Times New Roman" w:hAnsi="Times New Roman"/>
          <w:noProof/>
          <w:sz w:val="24"/>
        </w:rPr>
        <w:t>3.10.1</w:t>
      </w:r>
      <w:r w:rsidRPr="00815E72">
        <w:rPr>
          <w:rFonts w:ascii="Times New Roman" w:eastAsiaTheme="minorEastAsia" w:hAnsi="Times New Roman"/>
          <w:noProof/>
          <w:sz w:val="24"/>
          <w:lang w:eastAsia="el-GR"/>
        </w:rPr>
        <w:tab/>
      </w:r>
      <w:r>
        <w:rPr>
          <w:rFonts w:ascii="Times New Roman" w:hAnsi="Times New Roman"/>
          <w:noProof/>
          <w:sz w:val="24"/>
          <w:lang w:val="en-US"/>
        </w:rPr>
        <w:t>GARCH</w:t>
      </w:r>
      <w:r w:rsidRPr="00815E72">
        <w:rPr>
          <w:rFonts w:ascii="Times New Roman" w:hAnsi="Times New Roman"/>
          <w:noProof/>
          <w:sz w:val="24"/>
        </w:rPr>
        <w:t>(1,0)</w:t>
      </w:r>
      <w:r w:rsidR="00815E72" w:rsidRPr="00815E72">
        <w:rPr>
          <w:rFonts w:ascii="Times New Roman" w:hAnsi="Times New Roman"/>
          <w:noProof/>
          <w:sz w:val="24"/>
        </w:rPr>
        <w:tab/>
        <w:t>31</w:t>
      </w:r>
    </w:p>
    <w:p w:rsidR="008B57B8" w:rsidRPr="00815E72" w:rsidRDefault="008B57B8" w:rsidP="008B57B8">
      <w:pPr>
        <w:pStyle w:val="30"/>
        <w:tabs>
          <w:tab w:val="left" w:pos="1320"/>
          <w:tab w:val="right" w:leader="dot" w:pos="8296"/>
        </w:tabs>
        <w:spacing w:after="0"/>
        <w:rPr>
          <w:rFonts w:ascii="Times New Roman" w:eastAsiaTheme="minorEastAsia" w:hAnsi="Times New Roman"/>
          <w:noProof/>
          <w:sz w:val="24"/>
          <w:lang w:eastAsia="el-GR"/>
        </w:rPr>
      </w:pPr>
      <w:r w:rsidRPr="00815E72">
        <w:rPr>
          <w:rFonts w:ascii="Times New Roman" w:hAnsi="Times New Roman"/>
          <w:noProof/>
          <w:sz w:val="24"/>
        </w:rPr>
        <w:t>3.10.2</w:t>
      </w:r>
      <w:r w:rsidR="00913127" w:rsidRPr="00815E72">
        <w:rPr>
          <w:rFonts w:ascii="Times New Roman" w:eastAsiaTheme="minorEastAsia" w:hAnsi="Times New Roman"/>
          <w:noProof/>
          <w:sz w:val="24"/>
          <w:lang w:eastAsia="el-GR"/>
        </w:rPr>
        <w:t xml:space="preserve">   </w:t>
      </w:r>
      <w:r w:rsidRPr="00815E72">
        <w:rPr>
          <w:rFonts w:ascii="Times New Roman" w:hAnsi="Times New Roman"/>
          <w:noProof/>
          <w:sz w:val="24"/>
        </w:rPr>
        <w:t xml:space="preserve"> </w:t>
      </w:r>
      <w:r w:rsidR="00913127" w:rsidRPr="00815E72">
        <w:rPr>
          <w:rFonts w:ascii="Times New Roman" w:hAnsi="Times New Roman"/>
          <w:noProof/>
          <w:sz w:val="24"/>
        </w:rPr>
        <w:t xml:space="preserve"> </w:t>
      </w:r>
      <w:r>
        <w:rPr>
          <w:rFonts w:ascii="Times New Roman" w:hAnsi="Times New Roman"/>
          <w:noProof/>
          <w:sz w:val="24"/>
          <w:lang w:val="en-US"/>
        </w:rPr>
        <w:t>GARCH</w:t>
      </w:r>
      <w:r w:rsidR="00815E72" w:rsidRPr="00815E72">
        <w:rPr>
          <w:rFonts w:ascii="Times New Roman" w:hAnsi="Times New Roman"/>
          <w:noProof/>
          <w:sz w:val="24"/>
        </w:rPr>
        <w:t>(1,1)</w:t>
      </w:r>
      <w:r w:rsidR="00815E72" w:rsidRPr="00815E72">
        <w:rPr>
          <w:rFonts w:ascii="Times New Roman" w:hAnsi="Times New Roman"/>
          <w:noProof/>
          <w:sz w:val="24"/>
        </w:rPr>
        <w:tab/>
        <w:t>33</w:t>
      </w:r>
    </w:p>
    <w:p w:rsidR="008B57B8" w:rsidRPr="00E325E6" w:rsidRDefault="0040156C" w:rsidP="008B57B8">
      <w:pPr>
        <w:pStyle w:val="10"/>
        <w:tabs>
          <w:tab w:val="left" w:pos="440"/>
          <w:tab w:val="right" w:leader="dot" w:pos="8296"/>
        </w:tabs>
        <w:spacing w:after="0"/>
        <w:rPr>
          <w:rFonts w:ascii="Times New Roman" w:hAnsi="Times New Roman"/>
          <w:noProof/>
          <w:sz w:val="24"/>
        </w:rPr>
      </w:pPr>
      <w:r w:rsidRPr="0040156C">
        <w:rPr>
          <w:rFonts w:ascii="Times New Roman" w:hAnsi="Times New Roman"/>
          <w:noProof/>
          <w:sz w:val="24"/>
        </w:rPr>
        <w:t>4</w:t>
      </w:r>
      <w:r w:rsidRPr="0040156C">
        <w:rPr>
          <w:rFonts w:ascii="Times New Roman" w:eastAsiaTheme="minorEastAsia" w:hAnsi="Times New Roman"/>
          <w:noProof/>
          <w:sz w:val="24"/>
          <w:lang w:eastAsia="el-GR"/>
        </w:rPr>
        <w:tab/>
      </w:r>
      <w:r w:rsidRPr="0040156C">
        <w:rPr>
          <w:rFonts w:ascii="Times New Roman" w:hAnsi="Times New Roman"/>
          <w:noProof/>
          <w:sz w:val="24"/>
        </w:rPr>
        <w:t>Συμπεράσματα</w:t>
      </w:r>
      <w:r w:rsidRPr="0040156C">
        <w:rPr>
          <w:rFonts w:ascii="Times New Roman" w:hAnsi="Times New Roman"/>
          <w:noProof/>
          <w:sz w:val="24"/>
        </w:rPr>
        <w:tab/>
      </w:r>
      <w:r w:rsidR="00815E72" w:rsidRPr="00815E72">
        <w:rPr>
          <w:rFonts w:ascii="Times New Roman" w:hAnsi="Times New Roman"/>
          <w:noProof/>
          <w:sz w:val="24"/>
        </w:rPr>
        <w:t>3</w:t>
      </w:r>
      <w:r w:rsidR="00815E72" w:rsidRPr="00E325E6">
        <w:rPr>
          <w:rFonts w:ascii="Times New Roman" w:hAnsi="Times New Roman"/>
          <w:noProof/>
          <w:sz w:val="24"/>
        </w:rPr>
        <w:t>5</w:t>
      </w:r>
    </w:p>
    <w:p w:rsidR="0040156C" w:rsidRPr="00E325E6" w:rsidRDefault="0040156C" w:rsidP="0040156C">
      <w:pPr>
        <w:pStyle w:val="10"/>
        <w:tabs>
          <w:tab w:val="left" w:pos="440"/>
          <w:tab w:val="right" w:leader="dot" w:pos="8296"/>
        </w:tabs>
        <w:spacing w:after="0"/>
        <w:rPr>
          <w:rFonts w:ascii="Times New Roman" w:eastAsiaTheme="minorEastAsia" w:hAnsi="Times New Roman"/>
          <w:noProof/>
          <w:sz w:val="24"/>
          <w:lang w:eastAsia="el-GR"/>
        </w:rPr>
      </w:pPr>
      <w:r w:rsidRPr="0040156C">
        <w:rPr>
          <w:rFonts w:ascii="Times New Roman" w:hAnsi="Times New Roman"/>
          <w:noProof/>
          <w:sz w:val="24"/>
        </w:rPr>
        <w:t>5</w:t>
      </w:r>
      <w:r w:rsidRPr="0040156C">
        <w:rPr>
          <w:rFonts w:ascii="Times New Roman" w:eastAsiaTheme="minorEastAsia" w:hAnsi="Times New Roman"/>
          <w:noProof/>
          <w:sz w:val="24"/>
          <w:lang w:eastAsia="el-GR"/>
        </w:rPr>
        <w:tab/>
      </w:r>
      <w:r w:rsidRPr="0040156C">
        <w:rPr>
          <w:rFonts w:ascii="Times New Roman" w:hAnsi="Times New Roman"/>
          <w:noProof/>
          <w:sz w:val="24"/>
        </w:rPr>
        <w:t>Βιβλιογραφία</w:t>
      </w:r>
      <w:r w:rsidRPr="0040156C">
        <w:rPr>
          <w:rFonts w:ascii="Times New Roman" w:hAnsi="Times New Roman"/>
          <w:noProof/>
          <w:sz w:val="24"/>
        </w:rPr>
        <w:tab/>
      </w:r>
      <w:r w:rsidR="00815E72" w:rsidRPr="00E325E6">
        <w:rPr>
          <w:rFonts w:ascii="Times New Roman" w:hAnsi="Times New Roman"/>
          <w:noProof/>
          <w:sz w:val="24"/>
        </w:rPr>
        <w:t>36</w:t>
      </w:r>
    </w:p>
    <w:p w:rsidR="0040156C" w:rsidRPr="00815E72" w:rsidRDefault="0040156C" w:rsidP="0040156C">
      <w:pPr>
        <w:pStyle w:val="10"/>
        <w:tabs>
          <w:tab w:val="left" w:pos="440"/>
          <w:tab w:val="right" w:leader="dot" w:pos="8296"/>
        </w:tabs>
        <w:spacing w:after="0"/>
        <w:rPr>
          <w:rFonts w:ascii="Times New Roman" w:eastAsiaTheme="minorEastAsia" w:hAnsi="Times New Roman"/>
          <w:noProof/>
          <w:sz w:val="24"/>
          <w:lang w:val="en-US" w:eastAsia="el-GR"/>
        </w:rPr>
      </w:pPr>
      <w:r w:rsidRPr="0040156C">
        <w:rPr>
          <w:rFonts w:ascii="Times New Roman" w:hAnsi="Times New Roman"/>
          <w:noProof/>
          <w:sz w:val="24"/>
        </w:rPr>
        <w:t>6</w:t>
      </w:r>
      <w:r w:rsidRPr="0040156C">
        <w:rPr>
          <w:rFonts w:ascii="Times New Roman" w:eastAsiaTheme="minorEastAsia" w:hAnsi="Times New Roman"/>
          <w:noProof/>
          <w:sz w:val="24"/>
          <w:lang w:eastAsia="el-GR"/>
        </w:rPr>
        <w:tab/>
      </w:r>
      <w:r w:rsidRPr="0040156C">
        <w:rPr>
          <w:rFonts w:ascii="Times New Roman" w:hAnsi="Times New Roman"/>
          <w:noProof/>
          <w:sz w:val="24"/>
        </w:rPr>
        <w:t>Παράρτημα</w:t>
      </w:r>
      <w:r w:rsidRPr="0040156C">
        <w:rPr>
          <w:rFonts w:ascii="Times New Roman" w:hAnsi="Times New Roman"/>
          <w:noProof/>
          <w:sz w:val="24"/>
        </w:rPr>
        <w:tab/>
      </w:r>
      <w:r w:rsidR="00815E72">
        <w:rPr>
          <w:rFonts w:ascii="Times New Roman" w:hAnsi="Times New Roman"/>
          <w:noProof/>
          <w:sz w:val="24"/>
          <w:lang w:val="en-US"/>
        </w:rPr>
        <w:t>37</w:t>
      </w:r>
    </w:p>
    <w:p w:rsidR="00B36E93" w:rsidRPr="0080143E" w:rsidRDefault="00530396" w:rsidP="00074D06">
      <w:pPr>
        <w:keepNext/>
        <w:spacing w:after="0"/>
        <w:rPr>
          <w:rFonts w:ascii="Times New Roman" w:hAnsi="Times New Roman"/>
          <w:b/>
          <w:sz w:val="24"/>
          <w:szCs w:val="24"/>
        </w:rPr>
      </w:pPr>
      <w:r w:rsidRPr="0040156C">
        <w:rPr>
          <w:rFonts w:ascii="Times New Roman" w:hAnsi="Times New Roman"/>
          <w:b/>
          <w:sz w:val="28"/>
          <w:szCs w:val="24"/>
        </w:rPr>
        <w:fldChar w:fldCharType="end"/>
      </w:r>
    </w:p>
    <w:p w:rsidR="004F541D" w:rsidRPr="0080143E" w:rsidRDefault="004F541D" w:rsidP="00B36E93">
      <w:pPr>
        <w:keepNext/>
        <w:rPr>
          <w:rFonts w:ascii="Times New Roman" w:hAnsi="Times New Roman"/>
          <w:b/>
          <w:sz w:val="24"/>
          <w:szCs w:val="24"/>
        </w:rPr>
      </w:pPr>
      <w:r w:rsidRPr="0080143E">
        <w:rPr>
          <w:rFonts w:ascii="Times New Roman" w:hAnsi="Times New Roman"/>
          <w:b/>
          <w:sz w:val="24"/>
          <w:szCs w:val="24"/>
        </w:rPr>
        <w:t>Πίνακες</w:t>
      </w:r>
    </w:p>
    <w:p w:rsidR="0040156C" w:rsidRPr="00591B19" w:rsidRDefault="00530396">
      <w:pPr>
        <w:pStyle w:val="a6"/>
        <w:tabs>
          <w:tab w:val="right" w:leader="dot" w:pos="8296"/>
        </w:tabs>
        <w:rPr>
          <w:rFonts w:ascii="Times New Roman" w:eastAsiaTheme="minorEastAsia" w:hAnsi="Times New Roman"/>
          <w:noProof/>
          <w:sz w:val="24"/>
          <w:szCs w:val="24"/>
          <w:lang w:val="en-US" w:eastAsia="el-GR"/>
        </w:rPr>
      </w:pPr>
      <w:r w:rsidRPr="005A4B5C">
        <w:rPr>
          <w:rFonts w:ascii="Times New Roman" w:hAnsi="Times New Roman"/>
          <w:sz w:val="24"/>
          <w:szCs w:val="24"/>
        </w:rPr>
        <w:fldChar w:fldCharType="begin"/>
      </w:r>
      <w:r w:rsidR="00B36E93" w:rsidRPr="005A4B5C">
        <w:rPr>
          <w:rFonts w:ascii="Times New Roman" w:hAnsi="Times New Roman"/>
          <w:sz w:val="24"/>
          <w:szCs w:val="24"/>
        </w:rPr>
        <w:instrText xml:space="preserve"> TOC \h \z \c "Πίνακας" </w:instrText>
      </w:r>
      <w:r w:rsidRPr="005A4B5C">
        <w:rPr>
          <w:rFonts w:ascii="Times New Roman" w:hAnsi="Times New Roman"/>
          <w:sz w:val="24"/>
          <w:szCs w:val="24"/>
        </w:rPr>
        <w:fldChar w:fldCharType="separate"/>
      </w:r>
      <w:hyperlink w:anchor="_Toc1608205" w:history="1">
        <w:r w:rsidR="0040156C" w:rsidRPr="005A4B5C">
          <w:rPr>
            <w:rStyle w:val="-"/>
            <w:rFonts w:ascii="Times New Roman" w:hAnsi="Times New Roman"/>
            <w:noProof/>
            <w:sz w:val="24"/>
            <w:szCs w:val="24"/>
          </w:rPr>
          <w:t>Πίνακας 3.2.1: Περιγραφικά στατιστικά για τις εξαγωγές, Α.Ε.Π. και εισαγωγές</w:t>
        </w:r>
        <w:r w:rsidR="0040156C" w:rsidRPr="005A4B5C">
          <w:rPr>
            <w:rFonts w:ascii="Times New Roman" w:hAnsi="Times New Roman"/>
            <w:noProof/>
            <w:webHidden/>
            <w:sz w:val="24"/>
            <w:szCs w:val="24"/>
          </w:rPr>
          <w:tab/>
        </w:r>
        <w:r w:rsidR="003C2E8C">
          <w:rPr>
            <w:rFonts w:ascii="Times New Roman" w:hAnsi="Times New Roman"/>
            <w:noProof/>
            <w:webHidden/>
            <w:sz w:val="24"/>
            <w:szCs w:val="24"/>
            <w:lang w:val="en-US"/>
          </w:rPr>
          <w:t>9</w:t>
        </w:r>
      </w:hyperlink>
    </w:p>
    <w:p w:rsidR="0040156C" w:rsidRPr="00E325E6" w:rsidRDefault="00530396">
      <w:pPr>
        <w:pStyle w:val="a6"/>
        <w:tabs>
          <w:tab w:val="right" w:leader="dot" w:pos="8296"/>
        </w:tabs>
        <w:rPr>
          <w:rFonts w:ascii="Times New Roman" w:eastAsiaTheme="minorEastAsia" w:hAnsi="Times New Roman"/>
          <w:noProof/>
          <w:sz w:val="24"/>
          <w:szCs w:val="24"/>
          <w:lang w:val="en-US" w:eastAsia="el-GR"/>
        </w:rPr>
      </w:pPr>
      <w:hyperlink w:anchor="_Toc1608206" w:history="1">
        <w:r w:rsidR="0040156C" w:rsidRPr="005A4B5C">
          <w:rPr>
            <w:rStyle w:val="-"/>
            <w:rFonts w:ascii="Times New Roman" w:hAnsi="Times New Roman"/>
            <w:noProof/>
            <w:sz w:val="24"/>
            <w:szCs w:val="24"/>
          </w:rPr>
          <w:t>Πίνακας 3</w:t>
        </w:r>
        <w:r w:rsidR="00407A17" w:rsidRPr="005A4B5C">
          <w:rPr>
            <w:rStyle w:val="-"/>
            <w:rFonts w:ascii="Times New Roman" w:hAnsi="Times New Roman"/>
            <w:noProof/>
            <w:sz w:val="24"/>
            <w:szCs w:val="24"/>
          </w:rPr>
          <w:t>.3.1: Εκτίμηση Παλινδρόμησης (Εισ</w:t>
        </w:r>
        <w:r w:rsidR="0040156C" w:rsidRPr="005A4B5C">
          <w:rPr>
            <w:rStyle w:val="-"/>
            <w:rFonts w:ascii="Times New Roman" w:hAnsi="Times New Roman"/>
            <w:noProof/>
            <w:sz w:val="24"/>
            <w:szCs w:val="24"/>
          </w:rPr>
          <w:t>αγωγές σαν εξαρτημένη μεταβλητή)</w:t>
        </w:r>
        <w:r w:rsidR="0040156C" w:rsidRPr="005A4B5C">
          <w:rPr>
            <w:rFonts w:ascii="Times New Roman" w:hAnsi="Times New Roman"/>
            <w:noProof/>
            <w:webHidden/>
            <w:sz w:val="24"/>
            <w:szCs w:val="24"/>
          </w:rPr>
          <w:tab/>
        </w:r>
        <w:r w:rsidR="003C2E8C">
          <w:rPr>
            <w:rFonts w:ascii="Times New Roman" w:hAnsi="Times New Roman"/>
            <w:noProof/>
            <w:webHidden/>
            <w:sz w:val="24"/>
            <w:szCs w:val="24"/>
            <w:lang w:val="en-US"/>
          </w:rPr>
          <w:t>11</w:t>
        </w:r>
      </w:hyperlink>
    </w:p>
    <w:p w:rsidR="0040156C" w:rsidRPr="005A4B5C" w:rsidRDefault="00530396">
      <w:pPr>
        <w:pStyle w:val="a6"/>
        <w:tabs>
          <w:tab w:val="right" w:leader="dot" w:pos="8296"/>
        </w:tabs>
        <w:rPr>
          <w:rFonts w:ascii="Times New Roman" w:eastAsiaTheme="minorEastAsia" w:hAnsi="Times New Roman"/>
          <w:noProof/>
          <w:sz w:val="24"/>
          <w:szCs w:val="24"/>
          <w:lang w:eastAsia="el-GR"/>
        </w:rPr>
      </w:pPr>
      <w:hyperlink w:anchor="_Toc1608207" w:history="1">
        <w:r w:rsidR="0040156C" w:rsidRPr="005A4B5C">
          <w:rPr>
            <w:rStyle w:val="-"/>
            <w:rFonts w:ascii="Times New Roman" w:hAnsi="Times New Roman"/>
            <w:noProof/>
            <w:sz w:val="24"/>
            <w:szCs w:val="24"/>
          </w:rPr>
          <w:t xml:space="preserve">Πίνακας 3.4.1: Έλεγχος </w:t>
        </w:r>
        <w:r w:rsidR="0040156C" w:rsidRPr="005A4B5C">
          <w:rPr>
            <w:rStyle w:val="-"/>
            <w:rFonts w:ascii="Times New Roman" w:hAnsi="Times New Roman"/>
            <w:noProof/>
            <w:sz w:val="24"/>
            <w:szCs w:val="24"/>
            <w:lang w:val="en-US"/>
          </w:rPr>
          <w:t>Breusch</w:t>
        </w:r>
        <w:r w:rsidR="0040156C" w:rsidRPr="005A4B5C">
          <w:rPr>
            <w:rStyle w:val="-"/>
            <w:rFonts w:ascii="Times New Roman" w:hAnsi="Times New Roman"/>
            <w:noProof/>
            <w:sz w:val="24"/>
            <w:szCs w:val="24"/>
          </w:rPr>
          <w:t>-</w:t>
        </w:r>
        <w:r w:rsidR="0040156C" w:rsidRPr="005A4B5C">
          <w:rPr>
            <w:rStyle w:val="-"/>
            <w:rFonts w:ascii="Times New Roman" w:hAnsi="Times New Roman"/>
            <w:noProof/>
            <w:sz w:val="24"/>
            <w:szCs w:val="24"/>
            <w:lang w:val="en-US"/>
          </w:rPr>
          <w:t>Godfrey</w:t>
        </w:r>
        <w:r w:rsidR="0040156C" w:rsidRPr="005A4B5C">
          <w:rPr>
            <w:rStyle w:val="-"/>
            <w:rFonts w:ascii="Times New Roman" w:hAnsi="Times New Roman"/>
            <w:noProof/>
            <w:sz w:val="24"/>
            <w:szCs w:val="24"/>
          </w:rPr>
          <w:t xml:space="preserve"> 1</w:t>
        </w:r>
        <w:r w:rsidR="0040156C" w:rsidRPr="005A4B5C">
          <w:rPr>
            <w:rStyle w:val="-"/>
            <w:rFonts w:ascii="Times New Roman" w:hAnsi="Times New Roman"/>
            <w:noProof/>
            <w:sz w:val="24"/>
            <w:szCs w:val="24"/>
            <w:vertAlign w:val="superscript"/>
          </w:rPr>
          <w:t>ης</w:t>
        </w:r>
        <w:r w:rsidR="0040156C" w:rsidRPr="005A4B5C">
          <w:rPr>
            <w:rStyle w:val="-"/>
            <w:rFonts w:ascii="Times New Roman" w:hAnsi="Times New Roman"/>
            <w:noProof/>
            <w:sz w:val="24"/>
            <w:szCs w:val="24"/>
          </w:rPr>
          <w:t xml:space="preserve"> τάξης</w:t>
        </w:r>
        <w:r w:rsidR="0040156C" w:rsidRPr="005A4B5C">
          <w:rPr>
            <w:rFonts w:ascii="Times New Roman" w:hAnsi="Times New Roman"/>
            <w:noProof/>
            <w:webHidden/>
            <w:sz w:val="24"/>
            <w:szCs w:val="24"/>
          </w:rPr>
          <w:tab/>
        </w:r>
        <w:r w:rsidR="003C2E8C">
          <w:rPr>
            <w:rFonts w:ascii="Times New Roman" w:hAnsi="Times New Roman"/>
            <w:noProof/>
            <w:webHidden/>
            <w:sz w:val="24"/>
            <w:szCs w:val="24"/>
            <w:lang w:val="en-US"/>
          </w:rPr>
          <w:t>16</w:t>
        </w:r>
      </w:hyperlink>
    </w:p>
    <w:p w:rsidR="0040156C" w:rsidRPr="005A4B5C" w:rsidRDefault="00530396">
      <w:pPr>
        <w:pStyle w:val="a6"/>
        <w:tabs>
          <w:tab w:val="right" w:leader="dot" w:pos="8296"/>
        </w:tabs>
        <w:rPr>
          <w:rFonts w:ascii="Times New Roman" w:eastAsiaTheme="minorEastAsia" w:hAnsi="Times New Roman"/>
          <w:noProof/>
          <w:sz w:val="24"/>
          <w:szCs w:val="24"/>
          <w:lang w:eastAsia="el-GR"/>
        </w:rPr>
      </w:pPr>
      <w:hyperlink w:anchor="_Toc1608208" w:history="1">
        <w:r w:rsidR="0040156C" w:rsidRPr="005A4B5C">
          <w:rPr>
            <w:rStyle w:val="-"/>
            <w:rFonts w:ascii="Times New Roman" w:hAnsi="Times New Roman"/>
            <w:noProof/>
            <w:sz w:val="24"/>
            <w:szCs w:val="24"/>
          </w:rPr>
          <w:t>Πίνακας 3.4.2: Βοηθητική παλινδρόμηση Breusch-Godfrey 1</w:t>
        </w:r>
        <w:r w:rsidR="0040156C" w:rsidRPr="005A4B5C">
          <w:rPr>
            <w:rStyle w:val="-"/>
            <w:rFonts w:ascii="Times New Roman" w:hAnsi="Times New Roman"/>
            <w:noProof/>
            <w:sz w:val="24"/>
            <w:szCs w:val="24"/>
            <w:vertAlign w:val="superscript"/>
          </w:rPr>
          <w:t>ης</w:t>
        </w:r>
        <w:r w:rsidR="0040156C" w:rsidRPr="005A4B5C">
          <w:rPr>
            <w:rStyle w:val="-"/>
            <w:rFonts w:ascii="Times New Roman" w:hAnsi="Times New Roman"/>
            <w:noProof/>
            <w:sz w:val="24"/>
            <w:szCs w:val="24"/>
          </w:rPr>
          <w:t xml:space="preserve"> τάξης</w:t>
        </w:r>
        <w:r w:rsidR="0040156C" w:rsidRPr="005A4B5C">
          <w:rPr>
            <w:rFonts w:ascii="Times New Roman" w:hAnsi="Times New Roman"/>
            <w:noProof/>
            <w:webHidden/>
            <w:sz w:val="24"/>
            <w:szCs w:val="24"/>
          </w:rPr>
          <w:tab/>
        </w:r>
        <w:r w:rsidR="003C2E8C">
          <w:rPr>
            <w:rFonts w:ascii="Times New Roman" w:hAnsi="Times New Roman"/>
            <w:noProof/>
            <w:webHidden/>
            <w:sz w:val="24"/>
            <w:szCs w:val="24"/>
            <w:lang w:val="en-US"/>
          </w:rPr>
          <w:t>16</w:t>
        </w:r>
      </w:hyperlink>
    </w:p>
    <w:p w:rsidR="0040156C" w:rsidRPr="005A4B5C" w:rsidRDefault="00530396">
      <w:pPr>
        <w:pStyle w:val="a6"/>
        <w:tabs>
          <w:tab w:val="right" w:leader="dot" w:pos="8296"/>
        </w:tabs>
        <w:rPr>
          <w:rFonts w:ascii="Times New Roman" w:eastAsiaTheme="minorEastAsia" w:hAnsi="Times New Roman"/>
          <w:noProof/>
          <w:sz w:val="24"/>
          <w:szCs w:val="24"/>
          <w:lang w:eastAsia="el-GR"/>
        </w:rPr>
      </w:pPr>
      <w:hyperlink w:anchor="_Toc1608211" w:history="1">
        <w:r w:rsidR="0040156C" w:rsidRPr="005A4B5C">
          <w:rPr>
            <w:rStyle w:val="-"/>
            <w:rFonts w:ascii="Times New Roman" w:hAnsi="Times New Roman"/>
            <w:noProof/>
            <w:sz w:val="24"/>
            <w:szCs w:val="24"/>
          </w:rPr>
          <w:t>Πίνακας 3.5.1</w:t>
        </w:r>
        <w:r w:rsidR="0040156C" w:rsidRPr="005A4B5C">
          <w:rPr>
            <w:rStyle w:val="-"/>
            <w:rFonts w:ascii="Times New Roman" w:hAnsi="Times New Roman"/>
            <w:noProof/>
            <w:sz w:val="24"/>
            <w:szCs w:val="24"/>
            <w:lang w:val="en-US"/>
          </w:rPr>
          <w:t>:</w:t>
        </w:r>
        <w:r w:rsidR="0040156C" w:rsidRPr="005A4B5C">
          <w:rPr>
            <w:rStyle w:val="-"/>
            <w:rFonts w:ascii="Times New Roman" w:hAnsi="Times New Roman"/>
            <w:noProof/>
            <w:sz w:val="24"/>
            <w:szCs w:val="24"/>
          </w:rPr>
          <w:t xml:space="preserve"> Έλεγχος Breusch-Pagan-Godfrey</w:t>
        </w:r>
        <w:r w:rsidR="0040156C" w:rsidRPr="005A4B5C">
          <w:rPr>
            <w:rFonts w:ascii="Times New Roman" w:hAnsi="Times New Roman"/>
            <w:noProof/>
            <w:webHidden/>
            <w:sz w:val="24"/>
            <w:szCs w:val="24"/>
          </w:rPr>
          <w:tab/>
        </w:r>
        <w:r w:rsidR="003C2E8C">
          <w:rPr>
            <w:rFonts w:ascii="Times New Roman" w:hAnsi="Times New Roman"/>
            <w:noProof/>
            <w:webHidden/>
            <w:sz w:val="24"/>
            <w:szCs w:val="24"/>
            <w:lang w:val="en-US"/>
          </w:rPr>
          <w:t>18</w:t>
        </w:r>
      </w:hyperlink>
    </w:p>
    <w:p w:rsidR="0040156C" w:rsidRPr="005A4B5C" w:rsidRDefault="00530396">
      <w:pPr>
        <w:pStyle w:val="a6"/>
        <w:tabs>
          <w:tab w:val="right" w:leader="dot" w:pos="8296"/>
        </w:tabs>
        <w:rPr>
          <w:rFonts w:ascii="Times New Roman" w:eastAsiaTheme="minorEastAsia" w:hAnsi="Times New Roman"/>
          <w:noProof/>
          <w:sz w:val="24"/>
          <w:szCs w:val="24"/>
          <w:lang w:eastAsia="el-GR"/>
        </w:rPr>
      </w:pPr>
      <w:hyperlink w:anchor="_Toc1608212" w:history="1">
        <w:r w:rsidR="0040156C" w:rsidRPr="005A4B5C">
          <w:rPr>
            <w:rStyle w:val="-"/>
            <w:rFonts w:ascii="Times New Roman" w:hAnsi="Times New Roman"/>
            <w:noProof/>
            <w:sz w:val="24"/>
            <w:szCs w:val="24"/>
          </w:rPr>
          <w:t xml:space="preserve">Πίνακας 3.5.2: Βοηθητική παλινδρόμηση </w:t>
        </w:r>
        <w:r w:rsidR="0040156C" w:rsidRPr="005A4B5C">
          <w:rPr>
            <w:rStyle w:val="-"/>
            <w:rFonts w:ascii="Times New Roman" w:hAnsi="Times New Roman"/>
            <w:noProof/>
            <w:sz w:val="24"/>
            <w:szCs w:val="24"/>
            <w:lang w:val="en-US"/>
          </w:rPr>
          <w:t>Breusch</w:t>
        </w:r>
        <w:r w:rsidR="0040156C" w:rsidRPr="005A4B5C">
          <w:rPr>
            <w:rStyle w:val="-"/>
            <w:rFonts w:ascii="Times New Roman" w:hAnsi="Times New Roman"/>
            <w:noProof/>
            <w:sz w:val="24"/>
            <w:szCs w:val="24"/>
          </w:rPr>
          <w:t>-</w:t>
        </w:r>
        <w:r w:rsidR="0040156C" w:rsidRPr="005A4B5C">
          <w:rPr>
            <w:rStyle w:val="-"/>
            <w:rFonts w:ascii="Times New Roman" w:hAnsi="Times New Roman"/>
            <w:noProof/>
            <w:sz w:val="24"/>
            <w:szCs w:val="24"/>
            <w:lang w:val="en-US"/>
          </w:rPr>
          <w:t>Pagan</w:t>
        </w:r>
        <w:r w:rsidR="0040156C" w:rsidRPr="005A4B5C">
          <w:rPr>
            <w:rStyle w:val="-"/>
            <w:rFonts w:ascii="Times New Roman" w:hAnsi="Times New Roman"/>
            <w:noProof/>
            <w:sz w:val="24"/>
            <w:szCs w:val="24"/>
          </w:rPr>
          <w:t>-</w:t>
        </w:r>
        <w:r w:rsidR="0040156C" w:rsidRPr="005A4B5C">
          <w:rPr>
            <w:rStyle w:val="-"/>
            <w:rFonts w:ascii="Times New Roman" w:hAnsi="Times New Roman"/>
            <w:noProof/>
            <w:sz w:val="24"/>
            <w:szCs w:val="24"/>
            <w:lang w:val="en-US"/>
          </w:rPr>
          <w:t>Godfrey</w:t>
        </w:r>
        <w:r w:rsidR="0040156C" w:rsidRPr="005A4B5C">
          <w:rPr>
            <w:rFonts w:ascii="Times New Roman" w:hAnsi="Times New Roman"/>
            <w:noProof/>
            <w:webHidden/>
            <w:sz w:val="24"/>
            <w:szCs w:val="24"/>
          </w:rPr>
          <w:tab/>
        </w:r>
        <w:r w:rsidR="003C2E8C">
          <w:rPr>
            <w:rFonts w:ascii="Times New Roman" w:hAnsi="Times New Roman"/>
            <w:noProof/>
            <w:webHidden/>
            <w:sz w:val="24"/>
            <w:szCs w:val="24"/>
            <w:lang w:val="en-US"/>
          </w:rPr>
          <w:t>19</w:t>
        </w:r>
      </w:hyperlink>
    </w:p>
    <w:p w:rsidR="0040156C" w:rsidRPr="005A4B5C" w:rsidRDefault="00530396">
      <w:pPr>
        <w:pStyle w:val="a6"/>
        <w:tabs>
          <w:tab w:val="right" w:leader="dot" w:pos="8296"/>
        </w:tabs>
        <w:rPr>
          <w:rFonts w:ascii="Times New Roman" w:eastAsiaTheme="minorEastAsia" w:hAnsi="Times New Roman"/>
          <w:noProof/>
          <w:sz w:val="24"/>
          <w:szCs w:val="24"/>
          <w:lang w:eastAsia="el-GR"/>
        </w:rPr>
      </w:pPr>
      <w:hyperlink w:anchor="_Toc1608213" w:history="1">
        <w:r w:rsidR="0040156C" w:rsidRPr="005A4B5C">
          <w:rPr>
            <w:rStyle w:val="-"/>
            <w:rFonts w:ascii="Times New Roman" w:hAnsi="Times New Roman"/>
            <w:noProof/>
            <w:sz w:val="24"/>
            <w:szCs w:val="24"/>
            <w:lang w:val="en-US"/>
          </w:rPr>
          <w:t>Πίνακας 3.5.3: Έλεγχος White</w:t>
        </w:r>
        <w:r w:rsidR="0040156C" w:rsidRPr="005A4B5C">
          <w:rPr>
            <w:rFonts w:ascii="Times New Roman" w:hAnsi="Times New Roman"/>
            <w:noProof/>
            <w:webHidden/>
            <w:sz w:val="24"/>
            <w:szCs w:val="24"/>
          </w:rPr>
          <w:tab/>
        </w:r>
        <w:r w:rsidR="003C2E8C">
          <w:rPr>
            <w:rFonts w:ascii="Times New Roman" w:hAnsi="Times New Roman"/>
            <w:noProof/>
            <w:webHidden/>
            <w:sz w:val="24"/>
            <w:szCs w:val="24"/>
            <w:lang w:val="en-US"/>
          </w:rPr>
          <w:t>19</w:t>
        </w:r>
      </w:hyperlink>
    </w:p>
    <w:p w:rsidR="0040156C" w:rsidRPr="005A4B5C" w:rsidRDefault="00530396">
      <w:pPr>
        <w:pStyle w:val="a6"/>
        <w:tabs>
          <w:tab w:val="right" w:leader="dot" w:pos="8296"/>
        </w:tabs>
        <w:rPr>
          <w:rFonts w:ascii="Times New Roman" w:eastAsiaTheme="minorEastAsia" w:hAnsi="Times New Roman"/>
          <w:noProof/>
          <w:sz w:val="24"/>
          <w:szCs w:val="24"/>
          <w:lang w:eastAsia="el-GR"/>
        </w:rPr>
      </w:pPr>
      <w:hyperlink w:anchor="_Toc1608214" w:history="1">
        <w:r w:rsidR="0040156C" w:rsidRPr="005A4B5C">
          <w:rPr>
            <w:rStyle w:val="-"/>
            <w:rFonts w:ascii="Times New Roman" w:hAnsi="Times New Roman"/>
            <w:noProof/>
            <w:sz w:val="24"/>
            <w:szCs w:val="24"/>
          </w:rPr>
          <w:t>Πίνακας</w:t>
        </w:r>
        <w:r w:rsidR="0040156C" w:rsidRPr="005A4B5C">
          <w:rPr>
            <w:rStyle w:val="-"/>
            <w:rFonts w:ascii="Times New Roman" w:hAnsi="Times New Roman"/>
            <w:noProof/>
            <w:sz w:val="24"/>
            <w:szCs w:val="24"/>
            <w:lang w:val="en-US"/>
          </w:rPr>
          <w:t xml:space="preserve"> 3.5.4: </w:t>
        </w:r>
        <w:r w:rsidR="0040156C" w:rsidRPr="005A4B5C">
          <w:rPr>
            <w:rStyle w:val="-"/>
            <w:rFonts w:ascii="Times New Roman" w:hAnsi="Times New Roman"/>
            <w:noProof/>
            <w:sz w:val="24"/>
            <w:szCs w:val="24"/>
          </w:rPr>
          <w:t>Βοηθητική</w:t>
        </w:r>
        <w:r w:rsidR="0040156C" w:rsidRPr="005A4B5C">
          <w:rPr>
            <w:rStyle w:val="-"/>
            <w:rFonts w:ascii="Times New Roman" w:hAnsi="Times New Roman"/>
            <w:noProof/>
            <w:sz w:val="24"/>
            <w:szCs w:val="24"/>
            <w:lang w:val="en-US"/>
          </w:rPr>
          <w:t xml:space="preserve"> </w:t>
        </w:r>
        <w:r w:rsidR="0040156C" w:rsidRPr="005A4B5C">
          <w:rPr>
            <w:rStyle w:val="-"/>
            <w:rFonts w:ascii="Times New Roman" w:hAnsi="Times New Roman"/>
            <w:noProof/>
            <w:sz w:val="24"/>
            <w:szCs w:val="24"/>
          </w:rPr>
          <w:t>παλινδρόμηση</w:t>
        </w:r>
        <w:r w:rsidR="0040156C" w:rsidRPr="005A4B5C">
          <w:rPr>
            <w:rStyle w:val="-"/>
            <w:rFonts w:ascii="Times New Roman" w:hAnsi="Times New Roman"/>
            <w:noProof/>
            <w:sz w:val="24"/>
            <w:szCs w:val="24"/>
            <w:lang w:val="en-US"/>
          </w:rPr>
          <w:t xml:space="preserve"> White</w:t>
        </w:r>
        <w:r w:rsidR="0040156C" w:rsidRPr="005A4B5C">
          <w:rPr>
            <w:rFonts w:ascii="Times New Roman" w:hAnsi="Times New Roman"/>
            <w:noProof/>
            <w:webHidden/>
            <w:sz w:val="24"/>
            <w:szCs w:val="24"/>
          </w:rPr>
          <w:tab/>
        </w:r>
        <w:r w:rsidR="003C2E8C">
          <w:rPr>
            <w:rFonts w:ascii="Times New Roman" w:hAnsi="Times New Roman"/>
            <w:noProof/>
            <w:webHidden/>
            <w:sz w:val="24"/>
            <w:szCs w:val="24"/>
            <w:lang w:val="en-US"/>
          </w:rPr>
          <w:t>20</w:t>
        </w:r>
      </w:hyperlink>
    </w:p>
    <w:p w:rsidR="0040156C" w:rsidRPr="005A4B5C" w:rsidRDefault="00530396">
      <w:pPr>
        <w:pStyle w:val="a6"/>
        <w:tabs>
          <w:tab w:val="right" w:leader="dot" w:pos="8296"/>
        </w:tabs>
        <w:rPr>
          <w:rFonts w:ascii="Times New Roman" w:eastAsiaTheme="minorEastAsia" w:hAnsi="Times New Roman"/>
          <w:noProof/>
          <w:sz w:val="24"/>
          <w:szCs w:val="24"/>
          <w:lang w:eastAsia="el-GR"/>
        </w:rPr>
      </w:pPr>
      <w:hyperlink w:anchor="_Toc1608215" w:history="1">
        <w:r w:rsidR="0040156C" w:rsidRPr="005A4B5C">
          <w:rPr>
            <w:rStyle w:val="-"/>
            <w:rFonts w:ascii="Times New Roman" w:hAnsi="Times New Roman"/>
            <w:noProof/>
            <w:sz w:val="24"/>
            <w:szCs w:val="24"/>
          </w:rPr>
          <w:t>Πίνακας 3.6.1</w:t>
        </w:r>
        <w:r w:rsidR="0040156C" w:rsidRPr="005A4B5C">
          <w:rPr>
            <w:rStyle w:val="-"/>
            <w:rFonts w:ascii="Times New Roman" w:hAnsi="Times New Roman"/>
            <w:noProof/>
            <w:sz w:val="24"/>
            <w:szCs w:val="24"/>
            <w:lang w:val="en-US"/>
          </w:rPr>
          <w:t>:</w:t>
        </w:r>
        <w:r w:rsidR="0040156C" w:rsidRPr="005A4B5C">
          <w:rPr>
            <w:rStyle w:val="-"/>
            <w:rFonts w:ascii="Times New Roman" w:hAnsi="Times New Roman"/>
            <w:noProof/>
            <w:sz w:val="24"/>
            <w:szCs w:val="24"/>
          </w:rPr>
          <w:t xml:space="preserve"> Έλεγχος ARCH 1</w:t>
        </w:r>
        <w:r w:rsidR="0040156C" w:rsidRPr="005A4B5C">
          <w:rPr>
            <w:rStyle w:val="-"/>
            <w:rFonts w:ascii="Times New Roman" w:hAnsi="Times New Roman"/>
            <w:noProof/>
            <w:sz w:val="24"/>
            <w:szCs w:val="24"/>
            <w:vertAlign w:val="superscript"/>
          </w:rPr>
          <w:t>ης</w:t>
        </w:r>
        <w:r w:rsidR="0040156C" w:rsidRPr="005A4B5C">
          <w:rPr>
            <w:rStyle w:val="-"/>
            <w:rFonts w:ascii="Times New Roman" w:hAnsi="Times New Roman"/>
            <w:noProof/>
            <w:sz w:val="24"/>
            <w:szCs w:val="24"/>
          </w:rPr>
          <w:t xml:space="preserve"> τάξης</w:t>
        </w:r>
        <w:r w:rsidR="0040156C" w:rsidRPr="005A4B5C">
          <w:rPr>
            <w:rFonts w:ascii="Times New Roman" w:hAnsi="Times New Roman"/>
            <w:noProof/>
            <w:webHidden/>
            <w:sz w:val="24"/>
            <w:szCs w:val="24"/>
          </w:rPr>
          <w:tab/>
        </w:r>
        <w:r w:rsidR="003C2E8C">
          <w:rPr>
            <w:rFonts w:ascii="Times New Roman" w:hAnsi="Times New Roman"/>
            <w:noProof/>
            <w:webHidden/>
            <w:sz w:val="24"/>
            <w:szCs w:val="24"/>
            <w:lang w:val="en-US"/>
          </w:rPr>
          <w:t>21</w:t>
        </w:r>
      </w:hyperlink>
    </w:p>
    <w:p w:rsidR="0040156C" w:rsidRPr="005A4B5C" w:rsidRDefault="00530396">
      <w:pPr>
        <w:pStyle w:val="a6"/>
        <w:tabs>
          <w:tab w:val="right" w:leader="dot" w:pos="8296"/>
        </w:tabs>
        <w:rPr>
          <w:rFonts w:ascii="Times New Roman" w:eastAsiaTheme="minorEastAsia" w:hAnsi="Times New Roman"/>
          <w:noProof/>
          <w:sz w:val="24"/>
          <w:szCs w:val="24"/>
          <w:lang w:eastAsia="el-GR"/>
        </w:rPr>
      </w:pPr>
      <w:hyperlink w:anchor="_Toc1608216" w:history="1">
        <w:r w:rsidR="0040156C" w:rsidRPr="005A4B5C">
          <w:rPr>
            <w:rStyle w:val="-"/>
            <w:rFonts w:ascii="Times New Roman" w:hAnsi="Times New Roman"/>
            <w:noProof/>
            <w:sz w:val="24"/>
            <w:szCs w:val="24"/>
          </w:rPr>
          <w:t>Πίνακας 3.6.</w:t>
        </w:r>
        <w:r w:rsidR="00F83909" w:rsidRPr="005A4B5C">
          <w:rPr>
            <w:rStyle w:val="-"/>
            <w:rFonts w:ascii="Times New Roman" w:hAnsi="Times New Roman"/>
            <w:noProof/>
            <w:sz w:val="24"/>
            <w:szCs w:val="24"/>
          </w:rPr>
          <w:t>2: Βοηθητική παλινδρόμηση ARCH 1</w:t>
        </w:r>
        <w:r w:rsidR="0040156C" w:rsidRPr="005A4B5C">
          <w:rPr>
            <w:rStyle w:val="-"/>
            <w:rFonts w:ascii="Times New Roman" w:hAnsi="Times New Roman"/>
            <w:noProof/>
            <w:sz w:val="24"/>
            <w:szCs w:val="24"/>
            <w:vertAlign w:val="superscript"/>
          </w:rPr>
          <w:t>ης</w:t>
        </w:r>
        <w:r w:rsidR="0040156C" w:rsidRPr="005A4B5C">
          <w:rPr>
            <w:rStyle w:val="-"/>
            <w:rFonts w:ascii="Times New Roman" w:hAnsi="Times New Roman"/>
            <w:noProof/>
            <w:sz w:val="24"/>
            <w:szCs w:val="24"/>
          </w:rPr>
          <w:t xml:space="preserve"> τάξης</w:t>
        </w:r>
        <w:r w:rsidR="0040156C" w:rsidRPr="005A4B5C">
          <w:rPr>
            <w:rFonts w:ascii="Times New Roman" w:hAnsi="Times New Roman"/>
            <w:noProof/>
            <w:webHidden/>
            <w:sz w:val="24"/>
            <w:szCs w:val="24"/>
          </w:rPr>
          <w:tab/>
        </w:r>
        <w:r w:rsidR="003C2E8C">
          <w:rPr>
            <w:rFonts w:ascii="Times New Roman" w:hAnsi="Times New Roman"/>
            <w:noProof/>
            <w:webHidden/>
            <w:sz w:val="24"/>
            <w:szCs w:val="24"/>
            <w:lang w:val="en-US"/>
          </w:rPr>
          <w:t>21</w:t>
        </w:r>
      </w:hyperlink>
    </w:p>
    <w:p w:rsidR="0040156C" w:rsidRPr="005A4B5C" w:rsidRDefault="00530396">
      <w:pPr>
        <w:pStyle w:val="a6"/>
        <w:tabs>
          <w:tab w:val="right" w:leader="dot" w:pos="8296"/>
        </w:tabs>
        <w:rPr>
          <w:rFonts w:ascii="Times New Roman" w:eastAsiaTheme="minorEastAsia" w:hAnsi="Times New Roman"/>
          <w:noProof/>
          <w:sz w:val="24"/>
          <w:szCs w:val="24"/>
          <w:lang w:eastAsia="el-GR"/>
        </w:rPr>
      </w:pPr>
      <w:hyperlink w:anchor="_Toc1608219" w:history="1">
        <w:r w:rsidR="0040156C" w:rsidRPr="005A4B5C">
          <w:rPr>
            <w:rStyle w:val="-"/>
            <w:rFonts w:ascii="Times New Roman" w:hAnsi="Times New Roman"/>
            <w:noProof/>
            <w:sz w:val="24"/>
            <w:szCs w:val="24"/>
          </w:rPr>
          <w:t>Πίνακας 3.7.1</w:t>
        </w:r>
        <w:r w:rsidR="0040156C" w:rsidRPr="005A4B5C">
          <w:rPr>
            <w:rStyle w:val="-"/>
            <w:rFonts w:ascii="Times New Roman" w:hAnsi="Times New Roman"/>
            <w:noProof/>
            <w:sz w:val="24"/>
            <w:szCs w:val="24"/>
            <w:lang w:val="en-US"/>
          </w:rPr>
          <w:t>:</w:t>
        </w:r>
        <w:r w:rsidR="0040156C" w:rsidRPr="005A4B5C">
          <w:rPr>
            <w:rStyle w:val="-"/>
            <w:rFonts w:ascii="Times New Roman" w:hAnsi="Times New Roman"/>
            <w:noProof/>
            <w:sz w:val="24"/>
            <w:szCs w:val="24"/>
          </w:rPr>
          <w:t xml:space="preserve"> Έλεγχος Ramsey (RESET)</w:t>
        </w:r>
        <w:r w:rsidR="0040156C" w:rsidRPr="005A4B5C">
          <w:rPr>
            <w:rFonts w:ascii="Times New Roman" w:hAnsi="Times New Roman"/>
            <w:noProof/>
            <w:webHidden/>
            <w:sz w:val="24"/>
            <w:szCs w:val="24"/>
          </w:rPr>
          <w:tab/>
        </w:r>
        <w:r w:rsidR="003C2E8C">
          <w:rPr>
            <w:rFonts w:ascii="Times New Roman" w:hAnsi="Times New Roman"/>
            <w:noProof/>
            <w:webHidden/>
            <w:sz w:val="24"/>
            <w:szCs w:val="24"/>
            <w:lang w:val="en-US"/>
          </w:rPr>
          <w:t>23</w:t>
        </w:r>
      </w:hyperlink>
    </w:p>
    <w:p w:rsidR="0040156C" w:rsidRPr="005A4B5C" w:rsidRDefault="00530396">
      <w:pPr>
        <w:pStyle w:val="a6"/>
        <w:tabs>
          <w:tab w:val="right" w:leader="dot" w:pos="8296"/>
        </w:tabs>
        <w:rPr>
          <w:rFonts w:ascii="Times New Roman" w:eastAsiaTheme="minorEastAsia" w:hAnsi="Times New Roman"/>
          <w:noProof/>
          <w:sz w:val="24"/>
          <w:szCs w:val="24"/>
          <w:lang w:eastAsia="el-GR"/>
        </w:rPr>
      </w:pPr>
      <w:hyperlink w:anchor="_Toc1608220" w:history="1">
        <w:r w:rsidR="0040156C" w:rsidRPr="005A4B5C">
          <w:rPr>
            <w:rStyle w:val="-"/>
            <w:rFonts w:ascii="Times New Roman" w:hAnsi="Times New Roman"/>
            <w:noProof/>
            <w:sz w:val="24"/>
            <w:szCs w:val="24"/>
          </w:rPr>
          <w:t>Πίνακας 3.7.2: Βοηθητική παλινδρόμηση Ramsey (RESET)</w:t>
        </w:r>
        <w:r w:rsidR="0040156C" w:rsidRPr="005A4B5C">
          <w:rPr>
            <w:rFonts w:ascii="Times New Roman" w:hAnsi="Times New Roman"/>
            <w:noProof/>
            <w:webHidden/>
            <w:sz w:val="24"/>
            <w:szCs w:val="24"/>
          </w:rPr>
          <w:tab/>
        </w:r>
        <w:r w:rsidR="003C2E8C">
          <w:rPr>
            <w:rFonts w:ascii="Times New Roman" w:hAnsi="Times New Roman"/>
            <w:noProof/>
            <w:webHidden/>
            <w:sz w:val="24"/>
            <w:szCs w:val="24"/>
            <w:lang w:val="en-US"/>
          </w:rPr>
          <w:t>23</w:t>
        </w:r>
      </w:hyperlink>
    </w:p>
    <w:p w:rsidR="0040156C" w:rsidRPr="005A4B5C" w:rsidRDefault="00530396">
      <w:pPr>
        <w:pStyle w:val="a6"/>
        <w:tabs>
          <w:tab w:val="right" w:leader="dot" w:pos="8296"/>
        </w:tabs>
        <w:rPr>
          <w:rFonts w:ascii="Times New Roman" w:eastAsiaTheme="minorEastAsia" w:hAnsi="Times New Roman"/>
          <w:noProof/>
          <w:sz w:val="24"/>
          <w:szCs w:val="24"/>
          <w:lang w:eastAsia="el-GR"/>
        </w:rPr>
      </w:pPr>
      <w:hyperlink w:anchor="_Toc1608221" w:history="1">
        <w:r w:rsidR="0040156C" w:rsidRPr="005A4B5C">
          <w:rPr>
            <w:rStyle w:val="-"/>
            <w:rFonts w:ascii="Times New Roman" w:hAnsi="Times New Roman"/>
            <w:noProof/>
            <w:sz w:val="24"/>
            <w:szCs w:val="24"/>
          </w:rPr>
          <w:t>Πίνακας 3.8.1</w:t>
        </w:r>
        <w:r w:rsidR="0040156C" w:rsidRPr="005A4B5C">
          <w:rPr>
            <w:rStyle w:val="-"/>
            <w:rFonts w:ascii="Times New Roman" w:hAnsi="Times New Roman"/>
            <w:noProof/>
            <w:sz w:val="24"/>
            <w:szCs w:val="24"/>
            <w:lang w:val="en-US"/>
          </w:rPr>
          <w:t>:</w:t>
        </w:r>
        <w:r w:rsidR="0040156C" w:rsidRPr="005A4B5C">
          <w:rPr>
            <w:rStyle w:val="-"/>
            <w:rFonts w:ascii="Times New Roman" w:hAnsi="Times New Roman"/>
            <w:noProof/>
            <w:sz w:val="24"/>
            <w:szCs w:val="24"/>
          </w:rPr>
          <w:t xml:space="preserve"> Έλεγχος Chow Breakpoint</w:t>
        </w:r>
        <w:r w:rsidR="0040156C" w:rsidRPr="005A4B5C">
          <w:rPr>
            <w:rFonts w:ascii="Times New Roman" w:hAnsi="Times New Roman"/>
            <w:noProof/>
            <w:webHidden/>
            <w:sz w:val="24"/>
            <w:szCs w:val="24"/>
          </w:rPr>
          <w:tab/>
        </w:r>
        <w:r w:rsidR="003C2E8C">
          <w:rPr>
            <w:rFonts w:ascii="Times New Roman" w:hAnsi="Times New Roman"/>
            <w:noProof/>
            <w:webHidden/>
            <w:sz w:val="24"/>
            <w:szCs w:val="24"/>
            <w:lang w:val="en-US"/>
          </w:rPr>
          <w:t>24</w:t>
        </w:r>
      </w:hyperlink>
    </w:p>
    <w:p w:rsidR="0040156C" w:rsidRPr="005A4B5C" w:rsidRDefault="00530396">
      <w:pPr>
        <w:pStyle w:val="a6"/>
        <w:tabs>
          <w:tab w:val="right" w:leader="dot" w:pos="8296"/>
        </w:tabs>
        <w:rPr>
          <w:rFonts w:ascii="Times New Roman" w:hAnsi="Times New Roman"/>
          <w:sz w:val="24"/>
          <w:szCs w:val="24"/>
          <w:lang w:val="en-US"/>
        </w:rPr>
      </w:pPr>
      <w:hyperlink w:anchor="_Toc1608222" w:history="1">
        <w:r w:rsidR="0040156C" w:rsidRPr="005A4B5C">
          <w:rPr>
            <w:rStyle w:val="-"/>
            <w:rFonts w:ascii="Times New Roman" w:hAnsi="Times New Roman"/>
            <w:noProof/>
            <w:sz w:val="24"/>
            <w:szCs w:val="24"/>
          </w:rPr>
          <w:t>Πίνακας 3.8.2</w:t>
        </w:r>
        <w:r w:rsidR="0040156C" w:rsidRPr="005A4B5C">
          <w:rPr>
            <w:rStyle w:val="-"/>
            <w:rFonts w:ascii="Times New Roman" w:hAnsi="Times New Roman"/>
            <w:noProof/>
            <w:sz w:val="24"/>
            <w:szCs w:val="24"/>
            <w:lang w:val="en-US"/>
          </w:rPr>
          <w:t>:</w:t>
        </w:r>
        <w:r w:rsidR="0040156C" w:rsidRPr="005A4B5C">
          <w:rPr>
            <w:rStyle w:val="-"/>
            <w:rFonts w:ascii="Times New Roman" w:hAnsi="Times New Roman"/>
            <w:noProof/>
            <w:sz w:val="24"/>
            <w:szCs w:val="24"/>
          </w:rPr>
          <w:t xml:space="preserve"> Έλεγχος Chow Prediction</w:t>
        </w:r>
        <w:r w:rsidR="0040156C" w:rsidRPr="005A4B5C">
          <w:rPr>
            <w:rFonts w:ascii="Times New Roman" w:hAnsi="Times New Roman"/>
            <w:noProof/>
            <w:webHidden/>
            <w:sz w:val="24"/>
            <w:szCs w:val="24"/>
          </w:rPr>
          <w:tab/>
        </w:r>
        <w:r w:rsidR="003C2E8C">
          <w:rPr>
            <w:rFonts w:ascii="Times New Roman" w:hAnsi="Times New Roman"/>
            <w:noProof/>
            <w:webHidden/>
            <w:sz w:val="24"/>
            <w:szCs w:val="24"/>
            <w:lang w:val="en-US"/>
          </w:rPr>
          <w:t>25</w:t>
        </w:r>
      </w:hyperlink>
    </w:p>
    <w:p w:rsidR="008576B9" w:rsidRPr="005A4B5C" w:rsidRDefault="00530396" w:rsidP="008576B9">
      <w:pPr>
        <w:pStyle w:val="a6"/>
        <w:tabs>
          <w:tab w:val="right" w:leader="dot" w:pos="8296"/>
        </w:tabs>
        <w:rPr>
          <w:rFonts w:ascii="Times New Roman" w:hAnsi="Times New Roman"/>
          <w:sz w:val="24"/>
          <w:szCs w:val="24"/>
          <w:lang w:val="en-US"/>
        </w:rPr>
      </w:pPr>
      <w:hyperlink w:anchor="_Toc1608222" w:history="1">
        <w:r w:rsidR="008576B9" w:rsidRPr="005A4B5C">
          <w:rPr>
            <w:rStyle w:val="-"/>
            <w:rFonts w:ascii="Times New Roman" w:hAnsi="Times New Roman"/>
            <w:noProof/>
            <w:sz w:val="24"/>
            <w:szCs w:val="24"/>
          </w:rPr>
          <w:t>Πίνακας 3.8.</w:t>
        </w:r>
        <w:r w:rsidR="008576B9" w:rsidRPr="005A4B5C">
          <w:rPr>
            <w:rStyle w:val="-"/>
            <w:rFonts w:ascii="Times New Roman" w:hAnsi="Times New Roman"/>
            <w:noProof/>
            <w:sz w:val="24"/>
            <w:szCs w:val="24"/>
            <w:lang w:val="en-US"/>
          </w:rPr>
          <w:t>4:</w:t>
        </w:r>
        <w:r w:rsidR="008576B9" w:rsidRPr="005A4B5C">
          <w:rPr>
            <w:rStyle w:val="-"/>
            <w:rFonts w:ascii="Times New Roman" w:hAnsi="Times New Roman"/>
            <w:noProof/>
            <w:sz w:val="24"/>
            <w:szCs w:val="24"/>
          </w:rPr>
          <w:t xml:space="preserve"> Έλεγχος </w:t>
        </w:r>
        <w:r w:rsidR="008576B9" w:rsidRPr="005A4B5C">
          <w:rPr>
            <w:rStyle w:val="-"/>
            <w:rFonts w:ascii="Times New Roman" w:hAnsi="Times New Roman"/>
            <w:noProof/>
            <w:sz w:val="24"/>
            <w:szCs w:val="24"/>
            <w:lang w:val="en-US"/>
          </w:rPr>
          <w:t>Quandt-Andre</w:t>
        </w:r>
        <w:r w:rsidR="008576B9" w:rsidRPr="005A4B5C">
          <w:rPr>
            <w:rFonts w:ascii="Times New Roman" w:hAnsi="Times New Roman"/>
            <w:noProof/>
            <w:webHidden/>
            <w:sz w:val="24"/>
            <w:szCs w:val="24"/>
          </w:rPr>
          <w:tab/>
        </w:r>
        <w:r w:rsidR="003C2E8C">
          <w:rPr>
            <w:rFonts w:ascii="Times New Roman" w:hAnsi="Times New Roman"/>
            <w:noProof/>
            <w:webHidden/>
            <w:sz w:val="24"/>
            <w:szCs w:val="24"/>
            <w:lang w:val="en-US"/>
          </w:rPr>
          <w:t>27</w:t>
        </w:r>
      </w:hyperlink>
    </w:p>
    <w:p w:rsidR="0040156C" w:rsidRDefault="00530396">
      <w:pPr>
        <w:pStyle w:val="a6"/>
        <w:tabs>
          <w:tab w:val="right" w:leader="dot" w:pos="8296"/>
        </w:tabs>
      </w:pPr>
      <w:hyperlink w:anchor="_Toc1608223" w:history="1">
        <w:r w:rsidR="0040156C" w:rsidRPr="005A4B5C">
          <w:rPr>
            <w:rStyle w:val="-"/>
            <w:rFonts w:ascii="Times New Roman" w:hAnsi="Times New Roman"/>
            <w:noProof/>
            <w:sz w:val="24"/>
            <w:szCs w:val="24"/>
          </w:rPr>
          <w:t>Πίνακας 3.9.1: Εκτιμητή διόγκωσης της διακύμανσης</w:t>
        </w:r>
        <w:r w:rsidR="0040156C" w:rsidRPr="005A4B5C">
          <w:rPr>
            <w:rFonts w:ascii="Times New Roman" w:hAnsi="Times New Roman"/>
            <w:noProof/>
            <w:webHidden/>
            <w:sz w:val="24"/>
            <w:szCs w:val="24"/>
          </w:rPr>
          <w:tab/>
        </w:r>
        <w:r w:rsidR="003C2E8C">
          <w:rPr>
            <w:rFonts w:ascii="Times New Roman" w:hAnsi="Times New Roman"/>
            <w:noProof/>
            <w:webHidden/>
            <w:sz w:val="24"/>
            <w:szCs w:val="24"/>
            <w:lang w:val="en-US"/>
          </w:rPr>
          <w:t>28</w:t>
        </w:r>
      </w:hyperlink>
    </w:p>
    <w:p w:rsidR="004B704F" w:rsidRDefault="00530396" w:rsidP="004B704F">
      <w:pPr>
        <w:pStyle w:val="a6"/>
        <w:tabs>
          <w:tab w:val="right" w:leader="dot" w:pos="8296"/>
        </w:tabs>
        <w:rPr>
          <w:lang w:val="en-US"/>
        </w:rPr>
      </w:pPr>
      <w:hyperlink w:anchor="_Toc1608223" w:history="1">
        <w:r w:rsidR="004B704F" w:rsidRPr="005A4B5C">
          <w:rPr>
            <w:rStyle w:val="-"/>
            <w:rFonts w:ascii="Times New Roman" w:hAnsi="Times New Roman"/>
            <w:noProof/>
            <w:sz w:val="24"/>
            <w:szCs w:val="24"/>
          </w:rPr>
          <w:t xml:space="preserve">Πίνακας </w:t>
        </w:r>
        <w:r w:rsidR="004B704F" w:rsidRPr="004B704F">
          <w:rPr>
            <w:rStyle w:val="-"/>
            <w:rFonts w:ascii="Times New Roman" w:hAnsi="Times New Roman"/>
            <w:noProof/>
            <w:sz w:val="24"/>
            <w:szCs w:val="24"/>
          </w:rPr>
          <w:t>3.9.3: Μήτρα Συσχέτισης</w:t>
        </w:r>
        <w:r w:rsidR="004B704F" w:rsidRPr="005A4B5C">
          <w:rPr>
            <w:rFonts w:ascii="Times New Roman" w:hAnsi="Times New Roman"/>
            <w:noProof/>
            <w:webHidden/>
            <w:sz w:val="24"/>
            <w:szCs w:val="24"/>
          </w:rPr>
          <w:tab/>
        </w:r>
        <w:r w:rsidR="003C2E8C">
          <w:rPr>
            <w:rFonts w:ascii="Times New Roman" w:hAnsi="Times New Roman"/>
            <w:noProof/>
            <w:webHidden/>
            <w:sz w:val="24"/>
            <w:szCs w:val="24"/>
            <w:lang w:val="en-US"/>
          </w:rPr>
          <w:t>30</w:t>
        </w:r>
      </w:hyperlink>
    </w:p>
    <w:p w:rsidR="003617BB" w:rsidRPr="005A4B5C" w:rsidRDefault="00530396" w:rsidP="003617BB">
      <w:pPr>
        <w:pStyle w:val="a6"/>
        <w:tabs>
          <w:tab w:val="right" w:leader="dot" w:pos="8296"/>
        </w:tabs>
        <w:rPr>
          <w:rFonts w:ascii="Times New Roman" w:eastAsiaTheme="minorEastAsia" w:hAnsi="Times New Roman"/>
          <w:noProof/>
          <w:sz w:val="24"/>
          <w:szCs w:val="24"/>
          <w:lang w:eastAsia="el-GR"/>
        </w:rPr>
      </w:pPr>
      <w:hyperlink w:anchor="_Toc1608206" w:history="1">
        <w:r w:rsidR="003617BB" w:rsidRPr="005A4B5C">
          <w:rPr>
            <w:rStyle w:val="-"/>
            <w:rFonts w:ascii="Times New Roman" w:hAnsi="Times New Roman"/>
            <w:noProof/>
            <w:sz w:val="24"/>
            <w:szCs w:val="24"/>
          </w:rPr>
          <w:t>Πίνακας 3.</w:t>
        </w:r>
        <w:r w:rsidR="00E11E8D" w:rsidRPr="005A4B5C">
          <w:rPr>
            <w:rStyle w:val="-"/>
            <w:rFonts w:ascii="Times New Roman" w:hAnsi="Times New Roman"/>
            <w:noProof/>
            <w:sz w:val="24"/>
            <w:szCs w:val="24"/>
          </w:rPr>
          <w:t>10.1: Εκτίμηση Παλινδρόμησης με την κανονική κατανομή</w:t>
        </w:r>
        <w:r w:rsidR="003617BB" w:rsidRPr="005A4B5C">
          <w:rPr>
            <w:rFonts w:ascii="Times New Roman" w:hAnsi="Times New Roman"/>
            <w:noProof/>
            <w:webHidden/>
            <w:sz w:val="24"/>
            <w:szCs w:val="24"/>
          </w:rPr>
          <w:tab/>
        </w:r>
        <w:r w:rsidR="003C2E8C">
          <w:rPr>
            <w:rFonts w:ascii="Times New Roman" w:hAnsi="Times New Roman"/>
            <w:noProof/>
            <w:webHidden/>
            <w:sz w:val="24"/>
            <w:szCs w:val="24"/>
            <w:lang w:val="en-US"/>
          </w:rPr>
          <w:t>31</w:t>
        </w:r>
      </w:hyperlink>
    </w:p>
    <w:p w:rsidR="003617BB" w:rsidRPr="005A4B5C" w:rsidRDefault="00530396" w:rsidP="003617BB">
      <w:pPr>
        <w:pStyle w:val="a6"/>
        <w:tabs>
          <w:tab w:val="right" w:leader="dot" w:pos="8296"/>
        </w:tabs>
        <w:rPr>
          <w:rFonts w:ascii="Times New Roman" w:eastAsiaTheme="minorEastAsia" w:hAnsi="Times New Roman"/>
          <w:noProof/>
          <w:sz w:val="24"/>
          <w:szCs w:val="24"/>
          <w:lang w:eastAsia="el-GR"/>
        </w:rPr>
      </w:pPr>
      <w:hyperlink w:anchor="_Toc1608206" w:history="1">
        <w:r w:rsidR="003617BB" w:rsidRPr="005A4B5C">
          <w:rPr>
            <w:rStyle w:val="-"/>
            <w:rFonts w:ascii="Times New Roman" w:hAnsi="Times New Roman"/>
            <w:noProof/>
            <w:sz w:val="24"/>
            <w:szCs w:val="24"/>
          </w:rPr>
          <w:t>Πίνακας 3</w:t>
        </w:r>
        <w:r w:rsidR="00E11E8D" w:rsidRPr="005A4B5C">
          <w:rPr>
            <w:rStyle w:val="-"/>
            <w:rFonts w:ascii="Times New Roman" w:hAnsi="Times New Roman"/>
            <w:noProof/>
            <w:sz w:val="24"/>
            <w:szCs w:val="24"/>
          </w:rPr>
          <w:t xml:space="preserve">.10.2: Εκτίμηση Παλινδρόμησης με την κατανομή </w:t>
        </w:r>
        <w:r w:rsidR="00E11E8D" w:rsidRPr="005A4B5C">
          <w:rPr>
            <w:rStyle w:val="-"/>
            <w:rFonts w:ascii="Times New Roman" w:hAnsi="Times New Roman"/>
            <w:noProof/>
            <w:sz w:val="24"/>
            <w:szCs w:val="24"/>
            <w:lang w:val="en-US"/>
          </w:rPr>
          <w:t>t-Student</w:t>
        </w:r>
        <w:r w:rsidR="003617BB" w:rsidRPr="005A4B5C">
          <w:rPr>
            <w:rFonts w:ascii="Times New Roman" w:hAnsi="Times New Roman"/>
            <w:noProof/>
            <w:webHidden/>
            <w:sz w:val="24"/>
            <w:szCs w:val="24"/>
          </w:rPr>
          <w:tab/>
        </w:r>
        <w:r w:rsidR="003C2E8C">
          <w:rPr>
            <w:rFonts w:ascii="Times New Roman" w:hAnsi="Times New Roman"/>
            <w:noProof/>
            <w:webHidden/>
            <w:sz w:val="24"/>
            <w:szCs w:val="24"/>
            <w:lang w:val="en-US"/>
          </w:rPr>
          <w:t>31</w:t>
        </w:r>
      </w:hyperlink>
    </w:p>
    <w:p w:rsidR="003617BB" w:rsidRPr="005A4B5C" w:rsidRDefault="00530396" w:rsidP="003617BB">
      <w:pPr>
        <w:pStyle w:val="a6"/>
        <w:tabs>
          <w:tab w:val="right" w:leader="dot" w:pos="8296"/>
        </w:tabs>
        <w:rPr>
          <w:rFonts w:ascii="Times New Roman" w:eastAsiaTheme="minorEastAsia" w:hAnsi="Times New Roman"/>
          <w:noProof/>
          <w:sz w:val="24"/>
          <w:szCs w:val="24"/>
          <w:lang w:eastAsia="el-GR"/>
        </w:rPr>
      </w:pPr>
      <w:hyperlink w:anchor="_Toc1608206" w:history="1">
        <w:r w:rsidR="003617BB" w:rsidRPr="005A4B5C">
          <w:rPr>
            <w:rStyle w:val="-"/>
            <w:rFonts w:ascii="Times New Roman" w:hAnsi="Times New Roman"/>
            <w:noProof/>
            <w:sz w:val="24"/>
            <w:szCs w:val="24"/>
          </w:rPr>
          <w:t>Πίνακας 3.</w:t>
        </w:r>
        <w:r w:rsidR="00E11E8D" w:rsidRPr="005A4B5C">
          <w:rPr>
            <w:rStyle w:val="-"/>
            <w:rFonts w:ascii="Times New Roman" w:hAnsi="Times New Roman"/>
            <w:noProof/>
            <w:sz w:val="24"/>
            <w:szCs w:val="24"/>
            <w:lang w:val="en-US"/>
          </w:rPr>
          <w:t>10.3</w:t>
        </w:r>
        <w:r w:rsidR="00E11E8D" w:rsidRPr="005A4B5C">
          <w:rPr>
            <w:rStyle w:val="-"/>
            <w:rFonts w:ascii="Times New Roman" w:hAnsi="Times New Roman"/>
            <w:noProof/>
            <w:sz w:val="24"/>
            <w:szCs w:val="24"/>
          </w:rPr>
          <w:t>: Εκτίμηση Παλινδρόμησης με την κατανομή του  γενικευμένου σφάλματος</w:t>
        </w:r>
        <w:r w:rsidR="003617BB" w:rsidRPr="005A4B5C">
          <w:rPr>
            <w:rFonts w:ascii="Times New Roman" w:hAnsi="Times New Roman"/>
            <w:noProof/>
            <w:webHidden/>
            <w:sz w:val="24"/>
            <w:szCs w:val="24"/>
          </w:rPr>
          <w:tab/>
        </w:r>
        <w:r w:rsidR="003C2E8C">
          <w:rPr>
            <w:rFonts w:ascii="Times New Roman" w:hAnsi="Times New Roman"/>
            <w:noProof/>
            <w:webHidden/>
            <w:sz w:val="24"/>
            <w:szCs w:val="24"/>
            <w:lang w:val="en-US"/>
          </w:rPr>
          <w:t>32</w:t>
        </w:r>
      </w:hyperlink>
    </w:p>
    <w:p w:rsidR="00E11E8D" w:rsidRPr="005A4B5C" w:rsidRDefault="00530396" w:rsidP="00E11E8D">
      <w:pPr>
        <w:pStyle w:val="a6"/>
        <w:tabs>
          <w:tab w:val="right" w:leader="dot" w:pos="8296"/>
        </w:tabs>
        <w:rPr>
          <w:rFonts w:ascii="Times New Roman" w:eastAsiaTheme="minorEastAsia" w:hAnsi="Times New Roman"/>
          <w:noProof/>
          <w:sz w:val="24"/>
          <w:szCs w:val="24"/>
          <w:lang w:eastAsia="el-GR"/>
        </w:rPr>
      </w:pPr>
      <w:hyperlink w:anchor="_Toc1608206" w:history="1">
        <w:r w:rsidR="00E11E8D" w:rsidRPr="005A4B5C">
          <w:rPr>
            <w:rStyle w:val="-"/>
            <w:rFonts w:ascii="Times New Roman" w:hAnsi="Times New Roman"/>
            <w:noProof/>
            <w:sz w:val="24"/>
            <w:szCs w:val="24"/>
          </w:rPr>
          <w:t>Πίνακας 3.10.4: Εκτίμηση Παλινδρόμησης με την κανονική κατανομή</w:t>
        </w:r>
        <w:r w:rsidR="00E11E8D" w:rsidRPr="005A4B5C">
          <w:rPr>
            <w:rFonts w:ascii="Times New Roman" w:hAnsi="Times New Roman"/>
            <w:noProof/>
            <w:webHidden/>
            <w:sz w:val="24"/>
            <w:szCs w:val="24"/>
          </w:rPr>
          <w:tab/>
        </w:r>
        <w:r w:rsidR="003C2E8C">
          <w:rPr>
            <w:rFonts w:ascii="Times New Roman" w:hAnsi="Times New Roman"/>
            <w:noProof/>
            <w:webHidden/>
            <w:sz w:val="24"/>
            <w:szCs w:val="24"/>
            <w:lang w:val="en-US"/>
          </w:rPr>
          <w:t>33</w:t>
        </w:r>
      </w:hyperlink>
    </w:p>
    <w:p w:rsidR="00E11E8D" w:rsidRPr="005A4B5C" w:rsidRDefault="00530396" w:rsidP="00E11E8D">
      <w:pPr>
        <w:pStyle w:val="a6"/>
        <w:tabs>
          <w:tab w:val="right" w:leader="dot" w:pos="8296"/>
        </w:tabs>
        <w:rPr>
          <w:rFonts w:ascii="Times New Roman" w:eastAsiaTheme="minorEastAsia" w:hAnsi="Times New Roman"/>
          <w:noProof/>
          <w:sz w:val="24"/>
          <w:szCs w:val="24"/>
          <w:lang w:eastAsia="el-GR"/>
        </w:rPr>
      </w:pPr>
      <w:hyperlink w:anchor="_Toc1608206" w:history="1">
        <w:r w:rsidR="00E11E8D" w:rsidRPr="005A4B5C">
          <w:rPr>
            <w:rStyle w:val="-"/>
            <w:rFonts w:ascii="Times New Roman" w:hAnsi="Times New Roman"/>
            <w:noProof/>
            <w:sz w:val="24"/>
            <w:szCs w:val="24"/>
          </w:rPr>
          <w:t xml:space="preserve">Πίνακας 3.10.5: Εκτίμηση Παλινδρόμησης με την κατανομή </w:t>
        </w:r>
        <w:r w:rsidR="00E11E8D" w:rsidRPr="005A4B5C">
          <w:rPr>
            <w:rStyle w:val="-"/>
            <w:rFonts w:ascii="Times New Roman" w:hAnsi="Times New Roman"/>
            <w:noProof/>
            <w:sz w:val="24"/>
            <w:szCs w:val="24"/>
            <w:lang w:val="en-US"/>
          </w:rPr>
          <w:t>t-Student</w:t>
        </w:r>
        <w:r w:rsidR="00E11E8D" w:rsidRPr="005A4B5C">
          <w:rPr>
            <w:rFonts w:ascii="Times New Roman" w:hAnsi="Times New Roman"/>
            <w:noProof/>
            <w:webHidden/>
            <w:sz w:val="24"/>
            <w:szCs w:val="24"/>
          </w:rPr>
          <w:tab/>
        </w:r>
        <w:r w:rsidR="003C2E8C">
          <w:rPr>
            <w:rFonts w:ascii="Times New Roman" w:hAnsi="Times New Roman"/>
            <w:noProof/>
            <w:webHidden/>
            <w:sz w:val="24"/>
            <w:szCs w:val="24"/>
            <w:lang w:val="en-US"/>
          </w:rPr>
          <w:t>33</w:t>
        </w:r>
      </w:hyperlink>
    </w:p>
    <w:p w:rsidR="00E11E8D" w:rsidRPr="005A4B5C" w:rsidRDefault="00530396" w:rsidP="00E11E8D">
      <w:pPr>
        <w:pStyle w:val="a6"/>
        <w:tabs>
          <w:tab w:val="right" w:leader="dot" w:pos="8296"/>
        </w:tabs>
        <w:rPr>
          <w:rFonts w:ascii="Times New Roman" w:eastAsiaTheme="minorEastAsia" w:hAnsi="Times New Roman"/>
          <w:noProof/>
          <w:sz w:val="24"/>
          <w:szCs w:val="24"/>
          <w:lang w:eastAsia="el-GR"/>
        </w:rPr>
      </w:pPr>
      <w:hyperlink w:anchor="_Toc1608206" w:history="1">
        <w:r w:rsidR="00E11E8D" w:rsidRPr="005A4B5C">
          <w:rPr>
            <w:rStyle w:val="-"/>
            <w:rFonts w:ascii="Times New Roman" w:hAnsi="Times New Roman"/>
            <w:noProof/>
            <w:sz w:val="24"/>
            <w:szCs w:val="24"/>
          </w:rPr>
          <w:t>Πίνακας 3.</w:t>
        </w:r>
        <w:r w:rsidR="00E11E8D" w:rsidRPr="005A4B5C">
          <w:rPr>
            <w:rStyle w:val="-"/>
            <w:rFonts w:ascii="Times New Roman" w:hAnsi="Times New Roman"/>
            <w:noProof/>
            <w:sz w:val="24"/>
            <w:szCs w:val="24"/>
            <w:lang w:val="en-US"/>
          </w:rPr>
          <w:t>10.</w:t>
        </w:r>
        <w:r w:rsidR="00E11E8D" w:rsidRPr="005A4B5C">
          <w:rPr>
            <w:rStyle w:val="-"/>
            <w:rFonts w:ascii="Times New Roman" w:hAnsi="Times New Roman"/>
            <w:noProof/>
            <w:sz w:val="24"/>
            <w:szCs w:val="24"/>
          </w:rPr>
          <w:t>6: Εκτίμηση Παλινδρόμησης με την κατανομή του  γενικευμένου σφάλματος</w:t>
        </w:r>
        <w:r w:rsidR="00E11E8D" w:rsidRPr="005A4B5C">
          <w:rPr>
            <w:rFonts w:ascii="Times New Roman" w:hAnsi="Times New Roman"/>
            <w:noProof/>
            <w:webHidden/>
            <w:sz w:val="24"/>
            <w:szCs w:val="24"/>
          </w:rPr>
          <w:tab/>
        </w:r>
        <w:r w:rsidR="003C2E8C">
          <w:rPr>
            <w:rFonts w:ascii="Times New Roman" w:hAnsi="Times New Roman"/>
            <w:noProof/>
            <w:webHidden/>
            <w:sz w:val="24"/>
            <w:szCs w:val="24"/>
            <w:lang w:val="en-US"/>
          </w:rPr>
          <w:t>34</w:t>
        </w:r>
      </w:hyperlink>
    </w:p>
    <w:p w:rsidR="00CD3540" w:rsidRPr="003C2E8C" w:rsidRDefault="00CD3540" w:rsidP="00CD3540">
      <w:pPr>
        <w:rPr>
          <w:rFonts w:ascii="Times New Roman" w:hAnsi="Times New Roman"/>
          <w:sz w:val="24"/>
          <w:szCs w:val="24"/>
        </w:rPr>
      </w:pPr>
      <w:r w:rsidRPr="005A4B5C">
        <w:rPr>
          <w:rFonts w:ascii="Times New Roman" w:hAnsi="Times New Roman"/>
          <w:sz w:val="24"/>
          <w:szCs w:val="24"/>
        </w:rPr>
        <w:t>Πίνακας 6.1: Α.Ε.Π., Εισαγωγές και Εξαγωγές για την Δανία…………………...….</w:t>
      </w:r>
      <w:r w:rsidR="003C2E8C" w:rsidRPr="003C2E8C">
        <w:rPr>
          <w:rFonts w:ascii="Times New Roman" w:hAnsi="Times New Roman"/>
          <w:sz w:val="24"/>
          <w:szCs w:val="24"/>
        </w:rPr>
        <w:t>37</w:t>
      </w:r>
    </w:p>
    <w:p w:rsidR="004679CB" w:rsidRPr="00E325E6" w:rsidRDefault="00530396" w:rsidP="0040156C">
      <w:pPr>
        <w:keepNext/>
        <w:spacing w:after="0"/>
        <w:rPr>
          <w:rFonts w:ascii="Times New Roman" w:hAnsi="Times New Roman"/>
          <w:sz w:val="24"/>
          <w:szCs w:val="24"/>
        </w:rPr>
      </w:pPr>
      <w:r w:rsidRPr="005A4B5C">
        <w:rPr>
          <w:rFonts w:ascii="Times New Roman" w:hAnsi="Times New Roman"/>
          <w:sz w:val="24"/>
          <w:szCs w:val="24"/>
        </w:rPr>
        <w:lastRenderedPageBreak/>
        <w:fldChar w:fldCharType="end"/>
      </w:r>
    </w:p>
    <w:p w:rsidR="001A55B4" w:rsidRPr="00E325E6" w:rsidRDefault="001A55B4" w:rsidP="0040156C">
      <w:pPr>
        <w:keepNext/>
        <w:spacing w:after="0"/>
        <w:rPr>
          <w:rFonts w:ascii="Times New Roman" w:hAnsi="Times New Roman"/>
          <w:sz w:val="24"/>
          <w:szCs w:val="24"/>
        </w:rPr>
      </w:pPr>
    </w:p>
    <w:p w:rsidR="004679CB" w:rsidRPr="00E325E6" w:rsidRDefault="004679CB" w:rsidP="0040156C">
      <w:pPr>
        <w:keepNext/>
        <w:spacing w:after="0"/>
        <w:rPr>
          <w:rFonts w:ascii="Times New Roman" w:hAnsi="Times New Roman"/>
          <w:b/>
          <w:sz w:val="24"/>
          <w:szCs w:val="24"/>
        </w:rPr>
      </w:pPr>
    </w:p>
    <w:p w:rsidR="004F541D" w:rsidRPr="0080143E" w:rsidRDefault="004F541D" w:rsidP="00B36E93">
      <w:pPr>
        <w:keepNext/>
        <w:rPr>
          <w:rFonts w:ascii="Times New Roman" w:hAnsi="Times New Roman"/>
          <w:b/>
          <w:sz w:val="24"/>
          <w:szCs w:val="24"/>
        </w:rPr>
      </w:pPr>
      <w:r w:rsidRPr="0080143E">
        <w:rPr>
          <w:rFonts w:ascii="Times New Roman" w:hAnsi="Times New Roman"/>
          <w:b/>
          <w:sz w:val="24"/>
          <w:szCs w:val="24"/>
        </w:rPr>
        <w:t>Διαγράμματα</w:t>
      </w:r>
    </w:p>
    <w:p w:rsidR="0040156C" w:rsidRPr="00E325E6" w:rsidRDefault="00530396">
      <w:pPr>
        <w:pStyle w:val="a6"/>
        <w:tabs>
          <w:tab w:val="right" w:leader="dot" w:pos="8296"/>
        </w:tabs>
        <w:rPr>
          <w:rFonts w:ascii="Times New Roman" w:eastAsiaTheme="minorEastAsia" w:hAnsi="Times New Roman"/>
          <w:noProof/>
          <w:sz w:val="24"/>
          <w:lang w:val="en-US" w:eastAsia="el-GR"/>
        </w:rPr>
      </w:pPr>
      <w:r w:rsidRPr="0080143E">
        <w:rPr>
          <w:rFonts w:ascii="Times New Roman" w:hAnsi="Times New Roman"/>
          <w:b/>
          <w:sz w:val="24"/>
          <w:szCs w:val="24"/>
        </w:rPr>
        <w:fldChar w:fldCharType="begin"/>
      </w:r>
      <w:r w:rsidR="00B36E93" w:rsidRPr="0080143E">
        <w:rPr>
          <w:rFonts w:ascii="Times New Roman" w:hAnsi="Times New Roman"/>
          <w:b/>
          <w:sz w:val="24"/>
          <w:szCs w:val="24"/>
        </w:rPr>
        <w:instrText xml:space="preserve"> TOC \h \z \c "Διάγραμμα" </w:instrText>
      </w:r>
      <w:r w:rsidRPr="0080143E">
        <w:rPr>
          <w:rFonts w:ascii="Times New Roman" w:hAnsi="Times New Roman"/>
          <w:b/>
          <w:sz w:val="24"/>
          <w:szCs w:val="24"/>
        </w:rPr>
        <w:fldChar w:fldCharType="separate"/>
      </w:r>
      <w:hyperlink w:anchor="_Toc1608139" w:history="1">
        <w:r w:rsidR="0040156C" w:rsidRPr="0040156C">
          <w:rPr>
            <w:rStyle w:val="-"/>
            <w:rFonts w:ascii="Times New Roman" w:hAnsi="Times New Roman"/>
            <w:noProof/>
            <w:sz w:val="24"/>
          </w:rPr>
          <w:t>Διάγραμμ</w:t>
        </w:r>
        <w:r w:rsidR="00216A16">
          <w:rPr>
            <w:rStyle w:val="-"/>
            <w:rFonts w:ascii="Times New Roman" w:hAnsi="Times New Roman"/>
            <w:noProof/>
            <w:sz w:val="24"/>
          </w:rPr>
          <w:t>α 3.1.1: Οι εξαγωγές της Δανίας</w:t>
        </w:r>
        <w:r w:rsidR="0040156C" w:rsidRPr="0040156C">
          <w:rPr>
            <w:rStyle w:val="-"/>
            <w:rFonts w:ascii="Times New Roman" w:hAnsi="Times New Roman"/>
            <w:noProof/>
            <w:sz w:val="24"/>
          </w:rPr>
          <w:t xml:space="preserve"> από </w:t>
        </w:r>
        <w:r w:rsidR="00216A16">
          <w:rPr>
            <w:rStyle w:val="-"/>
            <w:rFonts w:ascii="Times New Roman" w:hAnsi="Times New Roman"/>
            <w:noProof/>
            <w:sz w:val="24"/>
          </w:rPr>
          <w:t>το 1967 έως το 2018</w:t>
        </w:r>
        <w:r w:rsidR="0040156C" w:rsidRPr="0040156C">
          <w:rPr>
            <w:rFonts w:ascii="Times New Roman" w:hAnsi="Times New Roman"/>
            <w:noProof/>
            <w:webHidden/>
            <w:sz w:val="24"/>
          </w:rPr>
          <w:tab/>
        </w:r>
        <w:r w:rsidR="00E325E6">
          <w:rPr>
            <w:rFonts w:ascii="Times New Roman" w:hAnsi="Times New Roman"/>
            <w:noProof/>
            <w:webHidden/>
            <w:sz w:val="24"/>
            <w:lang w:val="en-US"/>
          </w:rPr>
          <w:t>6</w:t>
        </w:r>
      </w:hyperlink>
    </w:p>
    <w:p w:rsidR="0040156C" w:rsidRPr="0040156C" w:rsidRDefault="00530396">
      <w:pPr>
        <w:pStyle w:val="a6"/>
        <w:tabs>
          <w:tab w:val="right" w:leader="dot" w:pos="8296"/>
        </w:tabs>
        <w:rPr>
          <w:rFonts w:ascii="Times New Roman" w:eastAsiaTheme="minorEastAsia" w:hAnsi="Times New Roman"/>
          <w:noProof/>
          <w:sz w:val="24"/>
          <w:lang w:eastAsia="el-GR"/>
        </w:rPr>
      </w:pPr>
      <w:hyperlink w:anchor="_Toc1608140" w:history="1">
        <w:r w:rsidR="0040156C" w:rsidRPr="0040156C">
          <w:rPr>
            <w:rStyle w:val="-"/>
            <w:rFonts w:ascii="Times New Roman" w:hAnsi="Times New Roman"/>
            <w:noProof/>
            <w:sz w:val="24"/>
          </w:rPr>
          <w:t xml:space="preserve">Διάγραμμα 3.1.2: Το Α.Ε.Π. της </w:t>
        </w:r>
        <w:r w:rsidR="00216A16" w:rsidRPr="00216A16">
          <w:rPr>
            <w:rStyle w:val="-"/>
            <w:rFonts w:ascii="Times New Roman" w:hAnsi="Times New Roman"/>
            <w:noProof/>
            <w:sz w:val="24"/>
          </w:rPr>
          <w:t>Δανίας από το 1967 έως το 2018</w:t>
        </w:r>
        <w:r w:rsidR="0040156C" w:rsidRPr="0040156C">
          <w:rPr>
            <w:rFonts w:ascii="Times New Roman" w:hAnsi="Times New Roman"/>
            <w:noProof/>
            <w:webHidden/>
            <w:sz w:val="24"/>
          </w:rPr>
          <w:tab/>
        </w:r>
        <w:r w:rsidR="00E325E6">
          <w:rPr>
            <w:rFonts w:ascii="Times New Roman" w:hAnsi="Times New Roman"/>
            <w:noProof/>
            <w:webHidden/>
            <w:sz w:val="24"/>
            <w:lang w:val="en-US"/>
          </w:rPr>
          <w:t>7</w:t>
        </w:r>
      </w:hyperlink>
    </w:p>
    <w:p w:rsidR="0040156C" w:rsidRDefault="00530396">
      <w:pPr>
        <w:pStyle w:val="a6"/>
        <w:tabs>
          <w:tab w:val="right" w:leader="dot" w:pos="8296"/>
        </w:tabs>
        <w:rPr>
          <w:lang w:val="en-US"/>
        </w:rPr>
      </w:pPr>
      <w:hyperlink w:anchor="_Toc1608141" w:history="1">
        <w:r w:rsidR="0040156C" w:rsidRPr="0040156C">
          <w:rPr>
            <w:rStyle w:val="-"/>
            <w:rFonts w:ascii="Times New Roman" w:hAnsi="Times New Roman"/>
            <w:noProof/>
            <w:sz w:val="24"/>
          </w:rPr>
          <w:t>Διάγραμμα 3.1.3</w:t>
        </w:r>
        <w:r w:rsidR="004679CB">
          <w:rPr>
            <w:rStyle w:val="-"/>
            <w:rFonts w:ascii="Times New Roman" w:hAnsi="Times New Roman"/>
            <w:noProof/>
            <w:sz w:val="24"/>
            <w:lang w:val="en-US"/>
          </w:rPr>
          <w:t>:</w:t>
        </w:r>
        <w:r w:rsidR="0040156C" w:rsidRPr="0040156C">
          <w:rPr>
            <w:rStyle w:val="-"/>
            <w:rFonts w:ascii="Times New Roman" w:hAnsi="Times New Roman"/>
            <w:noProof/>
            <w:sz w:val="24"/>
          </w:rPr>
          <w:t xml:space="preserve"> Οι εισαγωγές της </w:t>
        </w:r>
        <w:r w:rsidR="00216A16" w:rsidRPr="00216A16">
          <w:rPr>
            <w:rStyle w:val="-"/>
            <w:rFonts w:ascii="Times New Roman" w:hAnsi="Times New Roman"/>
            <w:noProof/>
            <w:sz w:val="24"/>
          </w:rPr>
          <w:t>Δανίας από το 1967 έως το 2018</w:t>
        </w:r>
        <w:r w:rsidR="0040156C" w:rsidRPr="0040156C">
          <w:rPr>
            <w:rFonts w:ascii="Times New Roman" w:hAnsi="Times New Roman"/>
            <w:noProof/>
            <w:webHidden/>
            <w:sz w:val="24"/>
          </w:rPr>
          <w:tab/>
        </w:r>
        <w:r w:rsidR="00E325E6">
          <w:rPr>
            <w:rFonts w:ascii="Times New Roman" w:hAnsi="Times New Roman"/>
            <w:noProof/>
            <w:webHidden/>
            <w:sz w:val="24"/>
            <w:lang w:val="en-US"/>
          </w:rPr>
          <w:t>7</w:t>
        </w:r>
      </w:hyperlink>
    </w:p>
    <w:p w:rsidR="004679CB" w:rsidRDefault="00530396" w:rsidP="004679CB">
      <w:pPr>
        <w:pStyle w:val="a6"/>
        <w:tabs>
          <w:tab w:val="right" w:leader="dot" w:pos="8296"/>
        </w:tabs>
        <w:rPr>
          <w:rFonts w:asciiTheme="minorHAnsi" w:eastAsiaTheme="minorEastAsia" w:hAnsiTheme="minorHAnsi" w:cstheme="minorBidi"/>
          <w:noProof/>
          <w:lang w:eastAsia="el-GR"/>
        </w:rPr>
      </w:pPr>
      <w:hyperlink w:anchor="_Toc1608141" w:history="1">
        <w:r w:rsidR="004679CB">
          <w:rPr>
            <w:rStyle w:val="-"/>
            <w:rFonts w:ascii="Times New Roman" w:hAnsi="Times New Roman"/>
            <w:noProof/>
            <w:sz w:val="24"/>
          </w:rPr>
          <w:t>Διάγραμμα 3.</w:t>
        </w:r>
        <w:r w:rsidR="004679CB">
          <w:rPr>
            <w:rStyle w:val="-"/>
            <w:rFonts w:ascii="Times New Roman" w:hAnsi="Times New Roman"/>
            <w:noProof/>
            <w:sz w:val="24"/>
            <w:lang w:val="en-US"/>
          </w:rPr>
          <w:t>3.1:</w:t>
        </w:r>
        <w:r w:rsidR="004679CB" w:rsidRPr="0040156C">
          <w:rPr>
            <w:rStyle w:val="-"/>
            <w:rFonts w:ascii="Times New Roman" w:hAnsi="Times New Roman"/>
            <w:noProof/>
            <w:sz w:val="24"/>
          </w:rPr>
          <w:t xml:space="preserve"> </w:t>
        </w:r>
        <w:r w:rsidR="004679CB">
          <w:rPr>
            <w:rStyle w:val="-"/>
            <w:rFonts w:ascii="Times New Roman" w:hAnsi="Times New Roman"/>
            <w:noProof/>
            <w:sz w:val="24"/>
            <w:lang w:val="en-US"/>
          </w:rPr>
          <w:t>Forecast Resids</w:t>
        </w:r>
        <w:r w:rsidR="004679CB" w:rsidRPr="0040156C">
          <w:rPr>
            <w:rFonts w:ascii="Times New Roman" w:hAnsi="Times New Roman"/>
            <w:noProof/>
            <w:webHidden/>
            <w:sz w:val="24"/>
          </w:rPr>
          <w:tab/>
        </w:r>
        <w:r w:rsidR="00E325E6">
          <w:rPr>
            <w:rFonts w:ascii="Times New Roman" w:hAnsi="Times New Roman"/>
            <w:noProof/>
            <w:webHidden/>
            <w:sz w:val="24"/>
            <w:lang w:val="en-US"/>
          </w:rPr>
          <w:t>15</w:t>
        </w:r>
      </w:hyperlink>
    </w:p>
    <w:p w:rsidR="004679CB" w:rsidRPr="004679CB" w:rsidRDefault="004679CB" w:rsidP="004679CB">
      <w:pPr>
        <w:rPr>
          <w:lang w:val="en-US"/>
        </w:rPr>
      </w:pPr>
    </w:p>
    <w:p w:rsidR="0003708B" w:rsidRPr="0080143E" w:rsidRDefault="00530396" w:rsidP="00E35075">
      <w:pPr>
        <w:keepNext/>
        <w:spacing w:line="240" w:lineRule="auto"/>
        <w:rPr>
          <w:rFonts w:ascii="Times New Roman" w:hAnsi="Times New Roman"/>
          <w:b/>
          <w:sz w:val="24"/>
          <w:szCs w:val="24"/>
          <w:lang w:val="en-US"/>
        </w:rPr>
      </w:pPr>
      <w:r w:rsidRPr="0080143E">
        <w:rPr>
          <w:rFonts w:ascii="Times New Roman" w:hAnsi="Times New Roman"/>
          <w:b/>
          <w:sz w:val="24"/>
          <w:szCs w:val="24"/>
        </w:rPr>
        <w:fldChar w:fldCharType="end"/>
      </w:r>
      <w:r w:rsidR="00BD2A2D" w:rsidRPr="0080143E">
        <w:rPr>
          <w:rFonts w:ascii="Times New Roman" w:hAnsi="Times New Roman"/>
          <w:b/>
          <w:sz w:val="24"/>
          <w:szCs w:val="24"/>
        </w:rPr>
        <w:t xml:space="preserve"> </w:t>
      </w:r>
    </w:p>
    <w:p w:rsidR="0040156C" w:rsidRDefault="00BD2A2D" w:rsidP="00E35075">
      <w:pPr>
        <w:keepNext/>
        <w:spacing w:line="240" w:lineRule="auto"/>
        <w:rPr>
          <w:noProof/>
        </w:rPr>
      </w:pPr>
      <w:r w:rsidRPr="0080143E">
        <w:rPr>
          <w:rFonts w:ascii="Times New Roman" w:hAnsi="Times New Roman"/>
          <w:b/>
          <w:sz w:val="24"/>
          <w:szCs w:val="24"/>
        </w:rPr>
        <w:t>Εικόνες</w:t>
      </w:r>
      <w:r w:rsidR="00530396" w:rsidRPr="0080143E">
        <w:rPr>
          <w:rFonts w:ascii="Times New Roman" w:hAnsi="Times New Roman"/>
          <w:b/>
          <w:sz w:val="24"/>
          <w:szCs w:val="24"/>
        </w:rPr>
        <w:fldChar w:fldCharType="begin"/>
      </w:r>
      <w:r w:rsidRPr="0080143E">
        <w:rPr>
          <w:rFonts w:ascii="Times New Roman" w:hAnsi="Times New Roman"/>
          <w:b/>
          <w:sz w:val="24"/>
          <w:szCs w:val="24"/>
        </w:rPr>
        <w:instrText xml:space="preserve"> TOC \h \z \c "Εικόνα" </w:instrText>
      </w:r>
      <w:r w:rsidR="00530396" w:rsidRPr="0080143E">
        <w:rPr>
          <w:rFonts w:ascii="Times New Roman" w:hAnsi="Times New Roman"/>
          <w:b/>
          <w:sz w:val="24"/>
          <w:szCs w:val="24"/>
        </w:rPr>
        <w:fldChar w:fldCharType="separate"/>
      </w:r>
    </w:p>
    <w:p w:rsidR="0040156C" w:rsidRPr="0040156C" w:rsidRDefault="00530396">
      <w:pPr>
        <w:pStyle w:val="a6"/>
        <w:tabs>
          <w:tab w:val="right" w:leader="dot" w:pos="8296"/>
        </w:tabs>
        <w:rPr>
          <w:rFonts w:ascii="Times New Roman" w:eastAsiaTheme="minorEastAsia" w:hAnsi="Times New Roman"/>
          <w:noProof/>
          <w:sz w:val="24"/>
          <w:lang w:eastAsia="el-GR"/>
        </w:rPr>
      </w:pPr>
      <w:hyperlink w:anchor="_Toc1608153" w:history="1">
        <w:r w:rsidR="0040156C" w:rsidRPr="0040156C">
          <w:rPr>
            <w:rStyle w:val="-"/>
            <w:rFonts w:ascii="Times New Roman" w:hAnsi="Times New Roman"/>
            <w:noProof/>
            <w:sz w:val="24"/>
          </w:rPr>
          <w:t>Εικόνα 3.2.1: Ιστόγραμμα των εξαγωγών</w:t>
        </w:r>
        <w:r w:rsidR="0040156C" w:rsidRPr="0040156C">
          <w:rPr>
            <w:rFonts w:ascii="Times New Roman" w:hAnsi="Times New Roman"/>
            <w:noProof/>
            <w:webHidden/>
            <w:sz w:val="24"/>
          </w:rPr>
          <w:tab/>
        </w:r>
        <w:r w:rsidR="00E325E6">
          <w:rPr>
            <w:rFonts w:ascii="Times New Roman" w:hAnsi="Times New Roman"/>
            <w:noProof/>
            <w:webHidden/>
            <w:sz w:val="24"/>
            <w:lang w:val="en-US"/>
          </w:rPr>
          <w:t>8</w:t>
        </w:r>
      </w:hyperlink>
    </w:p>
    <w:p w:rsidR="0040156C" w:rsidRPr="0040156C" w:rsidRDefault="00530396">
      <w:pPr>
        <w:pStyle w:val="a6"/>
        <w:tabs>
          <w:tab w:val="right" w:leader="dot" w:pos="8296"/>
        </w:tabs>
        <w:rPr>
          <w:rFonts w:ascii="Times New Roman" w:eastAsiaTheme="minorEastAsia" w:hAnsi="Times New Roman"/>
          <w:noProof/>
          <w:sz w:val="24"/>
          <w:lang w:eastAsia="el-GR"/>
        </w:rPr>
      </w:pPr>
      <w:hyperlink w:anchor="_Toc1608154" w:history="1">
        <w:r w:rsidR="0040156C" w:rsidRPr="0040156C">
          <w:rPr>
            <w:rStyle w:val="-"/>
            <w:rFonts w:ascii="Times New Roman" w:hAnsi="Times New Roman"/>
            <w:noProof/>
            <w:sz w:val="24"/>
          </w:rPr>
          <w:t>Εικόνα 3.2.2: Ιστόγραμμα των εισαγωγών</w:t>
        </w:r>
        <w:r w:rsidR="0040156C" w:rsidRPr="0040156C">
          <w:rPr>
            <w:rFonts w:ascii="Times New Roman" w:hAnsi="Times New Roman"/>
            <w:noProof/>
            <w:webHidden/>
            <w:sz w:val="24"/>
          </w:rPr>
          <w:tab/>
        </w:r>
        <w:r w:rsidR="00E325E6">
          <w:rPr>
            <w:rFonts w:ascii="Times New Roman" w:hAnsi="Times New Roman"/>
            <w:noProof/>
            <w:webHidden/>
            <w:sz w:val="24"/>
            <w:lang w:val="en-US"/>
          </w:rPr>
          <w:t>8</w:t>
        </w:r>
      </w:hyperlink>
    </w:p>
    <w:p w:rsidR="0040156C" w:rsidRPr="0040156C" w:rsidRDefault="00530396">
      <w:pPr>
        <w:pStyle w:val="a6"/>
        <w:tabs>
          <w:tab w:val="right" w:leader="dot" w:pos="8296"/>
        </w:tabs>
        <w:rPr>
          <w:rFonts w:ascii="Times New Roman" w:eastAsiaTheme="minorEastAsia" w:hAnsi="Times New Roman"/>
          <w:noProof/>
          <w:sz w:val="24"/>
          <w:lang w:eastAsia="el-GR"/>
        </w:rPr>
      </w:pPr>
      <w:hyperlink w:anchor="_Toc1608155" w:history="1">
        <w:r w:rsidR="0040156C" w:rsidRPr="0040156C">
          <w:rPr>
            <w:rStyle w:val="-"/>
            <w:rFonts w:ascii="Times New Roman" w:hAnsi="Times New Roman"/>
            <w:noProof/>
            <w:sz w:val="24"/>
          </w:rPr>
          <w:t>Εικόνα 3.2.3</w:t>
        </w:r>
        <w:r w:rsidR="0040156C" w:rsidRPr="0040156C">
          <w:rPr>
            <w:rStyle w:val="-"/>
            <w:rFonts w:ascii="Times New Roman" w:hAnsi="Times New Roman"/>
            <w:noProof/>
            <w:sz w:val="24"/>
            <w:lang w:val="en-US"/>
          </w:rPr>
          <w:t>:</w:t>
        </w:r>
        <w:r w:rsidR="0040156C" w:rsidRPr="0040156C">
          <w:rPr>
            <w:rStyle w:val="-"/>
            <w:rFonts w:ascii="Times New Roman" w:hAnsi="Times New Roman"/>
            <w:noProof/>
            <w:sz w:val="24"/>
          </w:rPr>
          <w:t xml:space="preserve"> Ιστόγραμμα του ΑΕΠ</w:t>
        </w:r>
        <w:r w:rsidR="0040156C" w:rsidRPr="0040156C">
          <w:rPr>
            <w:rFonts w:ascii="Times New Roman" w:hAnsi="Times New Roman"/>
            <w:noProof/>
            <w:webHidden/>
            <w:sz w:val="24"/>
          </w:rPr>
          <w:tab/>
        </w:r>
        <w:r w:rsidR="00E325E6">
          <w:rPr>
            <w:rFonts w:ascii="Times New Roman" w:hAnsi="Times New Roman"/>
            <w:noProof/>
            <w:webHidden/>
            <w:sz w:val="24"/>
            <w:lang w:val="en-US"/>
          </w:rPr>
          <w:t>9</w:t>
        </w:r>
      </w:hyperlink>
    </w:p>
    <w:p w:rsidR="0040156C" w:rsidRDefault="00530396">
      <w:pPr>
        <w:pStyle w:val="a6"/>
        <w:tabs>
          <w:tab w:val="right" w:leader="dot" w:pos="8296"/>
        </w:tabs>
      </w:pPr>
      <w:hyperlink w:anchor="_Toc1608156" w:history="1">
        <w:r w:rsidR="0040156C" w:rsidRPr="0040156C">
          <w:rPr>
            <w:rStyle w:val="-"/>
            <w:rFonts w:ascii="Times New Roman" w:hAnsi="Times New Roman"/>
            <w:noProof/>
            <w:sz w:val="24"/>
          </w:rPr>
          <w:t>Εικόνα 3.3.1: Έλεγχος Κανονικότητας Καταλοίπων Παλινδρόμησης</w:t>
        </w:r>
        <w:r w:rsidR="0040156C" w:rsidRPr="0040156C">
          <w:rPr>
            <w:rFonts w:ascii="Times New Roman" w:hAnsi="Times New Roman"/>
            <w:noProof/>
            <w:webHidden/>
            <w:sz w:val="24"/>
          </w:rPr>
          <w:tab/>
        </w:r>
        <w:r w:rsidR="00E325E6">
          <w:rPr>
            <w:rFonts w:ascii="Times New Roman" w:hAnsi="Times New Roman"/>
            <w:noProof/>
            <w:webHidden/>
            <w:sz w:val="24"/>
            <w:lang w:val="en-US"/>
          </w:rPr>
          <w:t>14</w:t>
        </w:r>
      </w:hyperlink>
    </w:p>
    <w:p w:rsidR="004679CB" w:rsidRPr="004679CB" w:rsidRDefault="00530396" w:rsidP="004679CB">
      <w:pPr>
        <w:pStyle w:val="a6"/>
        <w:tabs>
          <w:tab w:val="right" w:leader="dot" w:pos="8296"/>
        </w:tabs>
        <w:rPr>
          <w:lang w:val="en-US"/>
        </w:rPr>
      </w:pPr>
      <w:hyperlink w:anchor="_Toc1608156" w:history="1">
        <w:r w:rsidR="004679CB">
          <w:rPr>
            <w:rStyle w:val="-"/>
            <w:rFonts w:ascii="Times New Roman" w:hAnsi="Times New Roman"/>
            <w:noProof/>
            <w:sz w:val="24"/>
          </w:rPr>
          <w:t xml:space="preserve">Εικόνα 3.3.2: Στατική πρόβλεψη </w:t>
        </w:r>
        <w:r w:rsidR="004679CB">
          <w:rPr>
            <w:rStyle w:val="-"/>
            <w:rFonts w:ascii="Times New Roman" w:hAnsi="Times New Roman"/>
            <w:noProof/>
            <w:sz w:val="24"/>
            <w:lang w:val="en-US"/>
          </w:rPr>
          <w:t>Forecast</w:t>
        </w:r>
        <w:r w:rsidR="004679CB" w:rsidRPr="0040156C">
          <w:rPr>
            <w:rFonts w:ascii="Times New Roman" w:hAnsi="Times New Roman"/>
            <w:noProof/>
            <w:webHidden/>
            <w:sz w:val="24"/>
          </w:rPr>
          <w:tab/>
        </w:r>
        <w:r w:rsidR="00E325E6">
          <w:rPr>
            <w:rFonts w:ascii="Times New Roman" w:hAnsi="Times New Roman"/>
            <w:noProof/>
            <w:webHidden/>
            <w:sz w:val="24"/>
            <w:lang w:val="en-US"/>
          </w:rPr>
          <w:t>15</w:t>
        </w:r>
      </w:hyperlink>
    </w:p>
    <w:p w:rsidR="0040156C" w:rsidRPr="0040156C" w:rsidRDefault="00530396">
      <w:pPr>
        <w:pStyle w:val="a6"/>
        <w:tabs>
          <w:tab w:val="right" w:leader="dot" w:pos="8296"/>
        </w:tabs>
        <w:rPr>
          <w:rFonts w:ascii="Times New Roman" w:eastAsiaTheme="minorEastAsia" w:hAnsi="Times New Roman"/>
          <w:noProof/>
          <w:sz w:val="24"/>
          <w:lang w:eastAsia="el-GR"/>
        </w:rPr>
      </w:pPr>
      <w:hyperlink w:anchor="_Toc1608157" w:history="1">
        <w:r w:rsidR="0040156C" w:rsidRPr="0040156C">
          <w:rPr>
            <w:rStyle w:val="-"/>
            <w:rFonts w:ascii="Times New Roman" w:hAnsi="Times New Roman"/>
            <w:noProof/>
            <w:sz w:val="24"/>
          </w:rPr>
          <w:t>Εικόνα 3.4.1</w:t>
        </w:r>
        <w:r w:rsidR="0040156C" w:rsidRPr="0040156C">
          <w:rPr>
            <w:rStyle w:val="-"/>
            <w:rFonts w:ascii="Times New Roman" w:hAnsi="Times New Roman"/>
            <w:noProof/>
            <w:sz w:val="24"/>
            <w:lang w:val="en-US"/>
          </w:rPr>
          <w:t>:</w:t>
        </w:r>
        <w:r w:rsidR="0040156C" w:rsidRPr="0040156C">
          <w:rPr>
            <w:rStyle w:val="-"/>
            <w:rFonts w:ascii="Times New Roman" w:hAnsi="Times New Roman"/>
            <w:noProof/>
            <w:sz w:val="24"/>
          </w:rPr>
          <w:t xml:space="preserve"> Κορρελόγραμμα καταλοίπων</w:t>
        </w:r>
        <w:r w:rsidR="0040156C" w:rsidRPr="0040156C">
          <w:rPr>
            <w:rFonts w:ascii="Times New Roman" w:hAnsi="Times New Roman"/>
            <w:noProof/>
            <w:webHidden/>
            <w:sz w:val="24"/>
          </w:rPr>
          <w:tab/>
        </w:r>
        <w:r w:rsidR="00E325E6">
          <w:rPr>
            <w:rFonts w:ascii="Times New Roman" w:hAnsi="Times New Roman"/>
            <w:noProof/>
            <w:webHidden/>
            <w:sz w:val="24"/>
            <w:lang w:val="en-US"/>
          </w:rPr>
          <w:t>17</w:t>
        </w:r>
      </w:hyperlink>
    </w:p>
    <w:p w:rsidR="0040156C" w:rsidRPr="0040156C" w:rsidRDefault="00530396">
      <w:pPr>
        <w:pStyle w:val="a6"/>
        <w:tabs>
          <w:tab w:val="right" w:leader="dot" w:pos="8296"/>
        </w:tabs>
        <w:rPr>
          <w:rFonts w:ascii="Times New Roman" w:eastAsiaTheme="minorEastAsia" w:hAnsi="Times New Roman"/>
          <w:noProof/>
          <w:sz w:val="24"/>
          <w:lang w:eastAsia="el-GR"/>
        </w:rPr>
      </w:pPr>
      <w:hyperlink w:anchor="_Toc1608158" w:history="1">
        <w:r w:rsidR="0040156C" w:rsidRPr="0040156C">
          <w:rPr>
            <w:rStyle w:val="-"/>
            <w:rFonts w:ascii="Times New Roman" w:hAnsi="Times New Roman"/>
            <w:noProof/>
            <w:sz w:val="24"/>
          </w:rPr>
          <w:t>Εικόνα 3.6.1: Κορρελόγραμμα των τετραγώνων των καταλοίπων</w:t>
        </w:r>
        <w:r w:rsidR="0040156C" w:rsidRPr="0040156C">
          <w:rPr>
            <w:rFonts w:ascii="Times New Roman" w:hAnsi="Times New Roman"/>
            <w:noProof/>
            <w:webHidden/>
            <w:sz w:val="24"/>
          </w:rPr>
          <w:tab/>
        </w:r>
        <w:r w:rsidR="00E325E6">
          <w:rPr>
            <w:rFonts w:ascii="Times New Roman" w:hAnsi="Times New Roman"/>
            <w:noProof/>
            <w:webHidden/>
            <w:sz w:val="24"/>
            <w:lang w:val="en-US"/>
          </w:rPr>
          <w:t>22</w:t>
        </w:r>
      </w:hyperlink>
    </w:p>
    <w:p w:rsidR="0040156C" w:rsidRPr="0040156C" w:rsidRDefault="00530396">
      <w:pPr>
        <w:pStyle w:val="a6"/>
        <w:tabs>
          <w:tab w:val="right" w:leader="dot" w:pos="8296"/>
        </w:tabs>
        <w:rPr>
          <w:rFonts w:ascii="Times New Roman" w:eastAsiaTheme="minorEastAsia" w:hAnsi="Times New Roman"/>
          <w:noProof/>
          <w:sz w:val="24"/>
          <w:lang w:eastAsia="el-GR"/>
        </w:rPr>
      </w:pPr>
      <w:hyperlink w:anchor="_Toc1608159" w:history="1">
        <w:r w:rsidR="0040156C" w:rsidRPr="0040156C">
          <w:rPr>
            <w:rStyle w:val="-"/>
            <w:rFonts w:ascii="Times New Roman" w:hAnsi="Times New Roman"/>
            <w:noProof/>
            <w:sz w:val="24"/>
          </w:rPr>
          <w:t>Εικόνα 3.8.1</w:t>
        </w:r>
        <w:r w:rsidR="0040156C" w:rsidRPr="0040156C">
          <w:rPr>
            <w:rStyle w:val="-"/>
            <w:rFonts w:ascii="Times New Roman" w:hAnsi="Times New Roman"/>
            <w:noProof/>
            <w:sz w:val="24"/>
            <w:lang w:val="en-US"/>
          </w:rPr>
          <w:t>:</w:t>
        </w:r>
        <w:r w:rsidR="0040156C" w:rsidRPr="0040156C">
          <w:rPr>
            <w:rStyle w:val="-"/>
            <w:rFonts w:ascii="Times New Roman" w:hAnsi="Times New Roman"/>
            <w:noProof/>
            <w:sz w:val="24"/>
          </w:rPr>
          <w:t xml:space="preserve"> Διάγραμμα ελέγχου CUSUM</w:t>
        </w:r>
        <w:r w:rsidR="0040156C" w:rsidRPr="0040156C">
          <w:rPr>
            <w:rFonts w:ascii="Times New Roman" w:hAnsi="Times New Roman"/>
            <w:noProof/>
            <w:webHidden/>
            <w:sz w:val="24"/>
          </w:rPr>
          <w:tab/>
        </w:r>
        <w:r w:rsidR="00E325E6">
          <w:rPr>
            <w:rFonts w:ascii="Times New Roman" w:hAnsi="Times New Roman"/>
            <w:noProof/>
            <w:webHidden/>
            <w:sz w:val="24"/>
            <w:lang w:val="en-US"/>
          </w:rPr>
          <w:t>26</w:t>
        </w:r>
      </w:hyperlink>
    </w:p>
    <w:p w:rsidR="0040156C" w:rsidRDefault="00530396">
      <w:pPr>
        <w:pStyle w:val="a6"/>
        <w:tabs>
          <w:tab w:val="right" w:leader="dot" w:pos="8296"/>
        </w:tabs>
      </w:pPr>
      <w:hyperlink w:anchor="_Toc1608160" w:history="1">
        <w:r w:rsidR="0040156C" w:rsidRPr="0040156C">
          <w:rPr>
            <w:rStyle w:val="-"/>
            <w:rFonts w:ascii="Times New Roman" w:hAnsi="Times New Roman"/>
            <w:noProof/>
            <w:sz w:val="24"/>
          </w:rPr>
          <w:t>Εικόνα 3.8.2</w:t>
        </w:r>
        <w:r w:rsidR="0040156C" w:rsidRPr="0040156C">
          <w:rPr>
            <w:rStyle w:val="-"/>
            <w:rFonts w:ascii="Times New Roman" w:hAnsi="Times New Roman"/>
            <w:noProof/>
            <w:sz w:val="24"/>
            <w:lang w:val="en-US"/>
          </w:rPr>
          <w:t>:</w:t>
        </w:r>
        <w:r w:rsidR="0040156C" w:rsidRPr="0040156C">
          <w:rPr>
            <w:rStyle w:val="-"/>
            <w:rFonts w:ascii="Times New Roman" w:hAnsi="Times New Roman"/>
            <w:noProof/>
            <w:sz w:val="24"/>
          </w:rPr>
          <w:t xml:space="preserve"> Διάγραμμα ελέγχου CUSUMQ</w:t>
        </w:r>
        <w:r w:rsidR="0040156C" w:rsidRPr="0040156C">
          <w:rPr>
            <w:rFonts w:ascii="Times New Roman" w:hAnsi="Times New Roman"/>
            <w:noProof/>
            <w:webHidden/>
            <w:sz w:val="24"/>
          </w:rPr>
          <w:tab/>
        </w:r>
        <w:r w:rsidR="00E325E6">
          <w:rPr>
            <w:rFonts w:ascii="Times New Roman" w:hAnsi="Times New Roman"/>
            <w:noProof/>
            <w:webHidden/>
            <w:sz w:val="24"/>
            <w:lang w:val="en-US"/>
          </w:rPr>
          <w:t>27</w:t>
        </w:r>
      </w:hyperlink>
    </w:p>
    <w:p w:rsidR="00A70C83" w:rsidRDefault="00A70C83">
      <w:pPr>
        <w:spacing w:after="0" w:line="240" w:lineRule="auto"/>
      </w:pPr>
      <w:r>
        <w:br w:type="page"/>
      </w:r>
    </w:p>
    <w:p w:rsidR="00CD3540" w:rsidRPr="00CD3540" w:rsidRDefault="00CD3540" w:rsidP="00CD3540"/>
    <w:p w:rsidR="003D3EBA" w:rsidRPr="006042D9" w:rsidRDefault="00530396" w:rsidP="003A22AD">
      <w:pPr>
        <w:spacing w:after="0" w:line="240" w:lineRule="auto"/>
        <w:rPr>
          <w:rFonts w:ascii="Times New Roman" w:hAnsi="Times New Roman"/>
          <w:b/>
          <w:sz w:val="24"/>
          <w:szCs w:val="24"/>
          <w:lang w:val="en-US"/>
        </w:rPr>
      </w:pPr>
      <w:r w:rsidRPr="0080143E">
        <w:rPr>
          <w:rFonts w:ascii="Times New Roman" w:hAnsi="Times New Roman"/>
          <w:b/>
          <w:sz w:val="24"/>
          <w:szCs w:val="24"/>
        </w:rPr>
        <w:fldChar w:fldCharType="end"/>
      </w:r>
    </w:p>
    <w:p w:rsidR="00BA4532" w:rsidRPr="0036507A" w:rsidRDefault="00BA4532" w:rsidP="0036507A">
      <w:pPr>
        <w:pStyle w:val="1"/>
        <w:spacing w:before="0" w:after="0" w:line="360" w:lineRule="auto"/>
        <w:rPr>
          <w:rFonts w:ascii="Times New Roman" w:hAnsi="Times New Roman" w:cs="Times New Roman"/>
          <w:sz w:val="28"/>
          <w:szCs w:val="24"/>
        </w:rPr>
      </w:pPr>
      <w:bookmarkStart w:id="1" w:name="_Toc1608056"/>
      <w:r w:rsidRPr="0036507A">
        <w:rPr>
          <w:rFonts w:ascii="Times New Roman" w:hAnsi="Times New Roman" w:cs="Times New Roman"/>
          <w:sz w:val="28"/>
          <w:szCs w:val="24"/>
        </w:rPr>
        <w:t>Εισαγωγή</w:t>
      </w:r>
      <w:bookmarkEnd w:id="1"/>
    </w:p>
    <w:p w:rsidR="00564C22" w:rsidRPr="0080143E" w:rsidRDefault="00564C22" w:rsidP="0036507A">
      <w:pPr>
        <w:spacing w:after="0" w:line="360" w:lineRule="auto"/>
        <w:rPr>
          <w:rFonts w:ascii="Times New Roman" w:hAnsi="Times New Roman"/>
          <w:sz w:val="24"/>
          <w:szCs w:val="24"/>
        </w:rPr>
      </w:pPr>
    </w:p>
    <w:p w:rsidR="00D65ADA" w:rsidRPr="00D65ADA" w:rsidRDefault="00D65ADA" w:rsidP="0001350F">
      <w:pPr>
        <w:jc w:val="both"/>
        <w:rPr>
          <w:rFonts w:ascii="Times New Roman" w:hAnsi="Times New Roman"/>
          <w:color w:val="222222"/>
          <w:sz w:val="24"/>
          <w:szCs w:val="24"/>
          <w:highlight w:val="white"/>
        </w:rPr>
      </w:pPr>
      <w:r w:rsidRPr="00D65ADA">
        <w:rPr>
          <w:rFonts w:ascii="Times New Roman" w:hAnsi="Times New Roman"/>
          <w:b/>
          <w:bCs/>
          <w:color w:val="222222"/>
          <w:sz w:val="24"/>
          <w:szCs w:val="24"/>
          <w:shd w:val="clear" w:color="auto" w:fill="FFFFFF"/>
        </w:rPr>
        <w:t>Ακαθάριστο εγχώριο προϊόν</w:t>
      </w:r>
      <w:r w:rsidRPr="00D65ADA">
        <w:rPr>
          <w:rFonts w:ascii="Times New Roman" w:hAnsi="Times New Roman"/>
          <w:color w:val="222222"/>
          <w:sz w:val="24"/>
          <w:szCs w:val="24"/>
          <w:shd w:val="clear" w:color="auto" w:fill="FFFFFF"/>
        </w:rPr>
        <w:t> (ή </w:t>
      </w:r>
      <w:r w:rsidRPr="00D65ADA">
        <w:rPr>
          <w:rFonts w:ascii="Times New Roman" w:hAnsi="Times New Roman"/>
          <w:b/>
          <w:bCs/>
          <w:color w:val="222222"/>
          <w:sz w:val="24"/>
          <w:szCs w:val="24"/>
          <w:shd w:val="clear" w:color="auto" w:fill="FFFFFF"/>
        </w:rPr>
        <w:t>ΑΕΠ</w:t>
      </w:r>
      <w:r w:rsidRPr="00D65ADA">
        <w:rPr>
          <w:rFonts w:ascii="Times New Roman" w:hAnsi="Times New Roman"/>
          <w:color w:val="222222"/>
          <w:sz w:val="24"/>
          <w:szCs w:val="24"/>
          <w:shd w:val="clear" w:color="auto" w:fill="FFFFFF"/>
        </w:rPr>
        <w:t>) (αγγλ. </w:t>
      </w:r>
      <w:r w:rsidRPr="00D65ADA">
        <w:rPr>
          <w:rFonts w:ascii="Times New Roman" w:hAnsi="Times New Roman"/>
          <w:i/>
          <w:iCs/>
          <w:color w:val="222222"/>
          <w:sz w:val="24"/>
          <w:szCs w:val="24"/>
          <w:shd w:val="clear" w:color="auto" w:fill="FFFFFF"/>
        </w:rPr>
        <w:t>Gross Domestic Product</w:t>
      </w:r>
      <w:r w:rsidRPr="00D65ADA">
        <w:rPr>
          <w:rFonts w:ascii="Times New Roman" w:hAnsi="Times New Roman"/>
          <w:color w:val="222222"/>
          <w:sz w:val="24"/>
          <w:szCs w:val="24"/>
          <w:shd w:val="clear" w:color="auto" w:fill="FFFFFF"/>
        </w:rPr>
        <w:t> - GDP) είναι το σύνολο όλων των προϊόντων και αγαθών που παράγει μια οικονομία σε διάστημα ενός έτους, εκφρασμένο σε χρηματικές μονάδες. Με άλλα λόγια είναι η συνολική αξία όλων των τελικών αγαθών (υλικών και άυλων) που παρήχθησαν εντός μιας χώρας σε διάστημα ενός έτους, ακόμα και αν μέρος αυτού παρήχθη από παραγωγικές μονάδες που ανήκουν σε κατοίκους του εξωτερικού.</w:t>
      </w:r>
    </w:p>
    <w:p w:rsidR="008F5342" w:rsidRPr="00A33C24" w:rsidRDefault="008F5342" w:rsidP="0076298D">
      <w:pPr>
        <w:spacing w:after="0" w:line="360" w:lineRule="auto"/>
        <w:jc w:val="both"/>
        <w:rPr>
          <w:rFonts w:ascii="Times New Roman" w:hAnsi="Times New Roman"/>
          <w:sz w:val="24"/>
          <w:szCs w:val="24"/>
          <w:shd w:val="clear" w:color="auto" w:fill="FFFFFF"/>
        </w:rPr>
      </w:pPr>
      <w:r w:rsidRPr="0076298D">
        <w:rPr>
          <w:rFonts w:ascii="Times New Roman" w:hAnsi="Times New Roman"/>
          <w:b/>
          <w:bCs/>
          <w:sz w:val="24"/>
          <w:szCs w:val="24"/>
          <w:shd w:val="clear" w:color="auto" w:fill="FFFFFF"/>
        </w:rPr>
        <w:t>Εισαγωγή</w:t>
      </w:r>
      <w:r w:rsidRPr="0076298D">
        <w:rPr>
          <w:rFonts w:ascii="Times New Roman" w:hAnsi="Times New Roman"/>
          <w:b/>
          <w:sz w:val="24"/>
          <w:szCs w:val="24"/>
          <w:shd w:val="clear" w:color="auto" w:fill="FFFFFF"/>
        </w:rPr>
        <w:t> </w:t>
      </w:r>
      <w:r w:rsidRPr="0076298D">
        <w:rPr>
          <w:rFonts w:ascii="Times New Roman" w:hAnsi="Times New Roman"/>
          <w:sz w:val="24"/>
          <w:szCs w:val="24"/>
          <w:shd w:val="clear" w:color="auto" w:fill="FFFFFF"/>
        </w:rPr>
        <w:t>ενός αγαθού θεωρείται η απόκτηση και μεταφορά προϊόντων που καταλήγουν στη δικαιοδοσία, ειδικά μέσω </w:t>
      </w:r>
      <w:hyperlink r:id="rId9" w:tooltip="Σύνορα" w:history="1">
        <w:r w:rsidRPr="0076298D">
          <w:rPr>
            <w:rStyle w:val="-"/>
            <w:rFonts w:ascii="Times New Roman" w:hAnsi="Times New Roman"/>
            <w:color w:val="auto"/>
            <w:sz w:val="24"/>
            <w:szCs w:val="24"/>
            <w:u w:val="none"/>
            <w:shd w:val="clear" w:color="auto" w:fill="FFFFFF"/>
          </w:rPr>
          <w:t>εθνικών συνόρων</w:t>
        </w:r>
      </w:hyperlink>
      <w:r w:rsidRPr="0076298D">
        <w:rPr>
          <w:rFonts w:ascii="Times New Roman" w:hAnsi="Times New Roman"/>
          <w:sz w:val="24"/>
          <w:szCs w:val="24"/>
          <w:shd w:val="clear" w:color="auto" w:fill="FFFFFF"/>
        </w:rPr>
        <w:t>, από μια εξωτερική πηγή. Το μέρος που εισάγει το αγαθό λέγεται εισαγωγέας. Μια εισαγωγή στην χώρα που το δέχεται, είναι </w:t>
      </w:r>
      <w:hyperlink r:id="rId10" w:tooltip="Εξαγωγή αγαθών (δεν έχει γραφτεί ακόμα)" w:history="1">
        <w:r w:rsidRPr="0076298D">
          <w:rPr>
            <w:rStyle w:val="-"/>
            <w:rFonts w:ascii="Times New Roman" w:hAnsi="Times New Roman"/>
            <w:color w:val="auto"/>
            <w:sz w:val="24"/>
            <w:szCs w:val="24"/>
            <w:u w:val="none"/>
            <w:shd w:val="clear" w:color="auto" w:fill="FFFFFF"/>
          </w:rPr>
          <w:t>εξαγωγή</w:t>
        </w:r>
      </w:hyperlink>
      <w:r w:rsidRPr="0076298D">
        <w:rPr>
          <w:rFonts w:ascii="Times New Roman" w:hAnsi="Times New Roman"/>
          <w:sz w:val="24"/>
          <w:szCs w:val="24"/>
          <w:shd w:val="clear" w:color="auto" w:fill="FFFFFF"/>
        </w:rPr>
        <w:t xml:space="preserve"> από τη χώρα που το στέλνει. </w:t>
      </w:r>
    </w:p>
    <w:p w:rsidR="0001350F" w:rsidRPr="00A33C24" w:rsidRDefault="0001350F" w:rsidP="0076298D">
      <w:pPr>
        <w:spacing w:after="0" w:line="360" w:lineRule="auto"/>
        <w:jc w:val="both"/>
        <w:rPr>
          <w:rFonts w:ascii="Times New Roman" w:hAnsi="Times New Roman"/>
          <w:sz w:val="24"/>
          <w:szCs w:val="24"/>
          <w:shd w:val="clear" w:color="auto" w:fill="FFFFFF"/>
        </w:rPr>
      </w:pPr>
    </w:p>
    <w:p w:rsidR="0001350F" w:rsidRDefault="008F5342" w:rsidP="0076298D">
      <w:pPr>
        <w:spacing w:after="0" w:line="360" w:lineRule="auto"/>
        <w:jc w:val="both"/>
        <w:rPr>
          <w:rFonts w:ascii="Times New Roman" w:hAnsi="Times New Roman"/>
          <w:sz w:val="24"/>
          <w:szCs w:val="24"/>
          <w:shd w:val="clear" w:color="auto" w:fill="FFFFFF"/>
        </w:rPr>
      </w:pPr>
      <w:r w:rsidRPr="0076298D">
        <w:rPr>
          <w:rFonts w:ascii="Times New Roman" w:hAnsi="Times New Roman"/>
          <w:b/>
          <w:sz w:val="24"/>
          <w:szCs w:val="24"/>
          <w:shd w:val="clear" w:color="auto" w:fill="FFFFFF"/>
        </w:rPr>
        <w:t>Εξαγωγή</w:t>
      </w:r>
      <w:r w:rsidRPr="0076298D">
        <w:rPr>
          <w:rFonts w:ascii="Times New Roman" w:hAnsi="Times New Roman"/>
          <w:sz w:val="24"/>
          <w:szCs w:val="24"/>
          <w:shd w:val="clear" w:color="auto" w:fill="FFFFFF"/>
        </w:rPr>
        <w:t xml:space="preserve"> είναι η διαδικασία μεταφοράς εγχώριων προϊόντων, εμπορευμάτων και ανθρώπων προς μια ξένη χωρά όπου τα προϊόντα θα επεξεργαστούν, θα χρησιμοποιηθούν, θα πωληθούν η θα επανεξαχθούν. </w:t>
      </w:r>
    </w:p>
    <w:p w:rsidR="001E38AD" w:rsidRPr="0076298D" w:rsidRDefault="001E38AD" w:rsidP="0076298D">
      <w:pPr>
        <w:spacing w:after="0" w:line="360" w:lineRule="auto"/>
        <w:jc w:val="both"/>
        <w:rPr>
          <w:rFonts w:ascii="Times New Roman" w:hAnsi="Times New Roman"/>
          <w:sz w:val="24"/>
          <w:szCs w:val="24"/>
          <w:shd w:val="clear" w:color="auto" w:fill="FFFFFF"/>
        </w:rPr>
      </w:pPr>
    </w:p>
    <w:p w:rsidR="007854E7" w:rsidRPr="0076298D" w:rsidRDefault="007854E7" w:rsidP="0076298D">
      <w:pPr>
        <w:spacing w:after="0" w:line="360" w:lineRule="auto"/>
        <w:jc w:val="both"/>
        <w:rPr>
          <w:rFonts w:ascii="Times New Roman" w:hAnsi="Times New Roman"/>
          <w:sz w:val="24"/>
          <w:szCs w:val="24"/>
          <w:shd w:val="clear" w:color="auto" w:fill="FFFFFF"/>
        </w:rPr>
      </w:pPr>
      <w:r w:rsidRPr="0076298D">
        <w:rPr>
          <w:rFonts w:ascii="Times New Roman" w:hAnsi="Times New Roman"/>
          <w:sz w:val="24"/>
          <w:szCs w:val="24"/>
          <w:shd w:val="clear" w:color="auto" w:fill="FFFFFF"/>
        </w:rPr>
        <w:t>Αν και είναι λογικό, η αύξηση των εξαγωγών να συνεισφέρουν θετικά στο Α.Ε.Π., εντούτοις δεν φαίνεται να έχουν άμεσα μεγάλη επίδραση. Αυτό συμβαίνει γιατί</w:t>
      </w:r>
      <w:r w:rsidR="0076298D">
        <w:rPr>
          <w:rFonts w:ascii="Times New Roman" w:hAnsi="Times New Roman"/>
          <w:sz w:val="24"/>
          <w:szCs w:val="24"/>
          <w:shd w:val="clear" w:color="auto" w:fill="FFFFFF"/>
        </w:rPr>
        <w:t xml:space="preserve"> </w:t>
      </w:r>
      <w:r w:rsidRPr="0076298D">
        <w:rPr>
          <w:rFonts w:ascii="Times New Roman" w:hAnsi="Times New Roman"/>
          <w:sz w:val="24"/>
          <w:szCs w:val="24"/>
          <w:shd w:val="clear" w:color="auto" w:fill="FFFFFF"/>
        </w:rPr>
        <w:t xml:space="preserve">οι εξαγωγές είναι ένα συστατικό του Α.Ε.Π.. Αντίθετα, η αύξηση των εισαγωγών μπορεί να είναι ένα κανάλι για τη μακροπρόθεσμη οικονομική ανάπτυξη, </w:t>
      </w:r>
      <w:r w:rsidR="00656356" w:rsidRPr="0076298D">
        <w:rPr>
          <w:rFonts w:ascii="Times New Roman" w:hAnsi="Times New Roman"/>
          <w:sz w:val="24"/>
          <w:szCs w:val="24"/>
          <w:shd w:val="clear" w:color="auto" w:fill="FFFFFF"/>
        </w:rPr>
        <w:t>διότι</w:t>
      </w:r>
      <w:r w:rsidRPr="0076298D">
        <w:rPr>
          <w:rFonts w:ascii="Times New Roman" w:hAnsi="Times New Roman"/>
          <w:sz w:val="24"/>
          <w:szCs w:val="24"/>
          <w:shd w:val="clear" w:color="auto" w:fill="FFFFFF"/>
        </w:rPr>
        <w:t xml:space="preserve"> </w:t>
      </w:r>
      <w:r w:rsidR="00656356" w:rsidRPr="0076298D">
        <w:rPr>
          <w:rFonts w:ascii="Times New Roman" w:hAnsi="Times New Roman"/>
          <w:sz w:val="24"/>
          <w:szCs w:val="24"/>
          <w:shd w:val="clear" w:color="auto" w:fill="FFFFFF"/>
        </w:rPr>
        <w:t>παρέχει πολλές δυνατότητες στις εγχώριες επιχειρήσεις.</w:t>
      </w:r>
      <w:r w:rsidR="0076298D" w:rsidRPr="0076298D">
        <w:rPr>
          <w:rFonts w:ascii="Times New Roman" w:hAnsi="Times New Roman"/>
          <w:sz w:val="24"/>
          <w:szCs w:val="24"/>
          <w:shd w:val="clear" w:color="auto" w:fill="FFFFFF"/>
        </w:rPr>
        <w:t xml:space="preserve"> Οι εισαγωγές και εξαγωγές είναι οι καθοριστικές οικονομικές συναλλαγές του </w:t>
      </w:r>
      <w:hyperlink r:id="rId11" w:tooltip="Διεθνές εμπόριο (δεν έχει γραφτεί ακόμα)" w:history="1">
        <w:r w:rsidR="0076298D" w:rsidRPr="0076298D">
          <w:rPr>
            <w:rStyle w:val="-"/>
            <w:rFonts w:ascii="Times New Roman" w:hAnsi="Times New Roman"/>
            <w:color w:val="auto"/>
            <w:sz w:val="24"/>
            <w:szCs w:val="24"/>
            <w:u w:val="none"/>
            <w:shd w:val="clear" w:color="auto" w:fill="FFFFFF"/>
          </w:rPr>
          <w:t>διεθνούς εμπορίου</w:t>
        </w:r>
      </w:hyperlink>
      <w:r w:rsidR="0076298D" w:rsidRPr="0076298D">
        <w:rPr>
          <w:rFonts w:ascii="Times New Roman" w:hAnsi="Times New Roman"/>
          <w:sz w:val="24"/>
          <w:szCs w:val="24"/>
          <w:shd w:val="clear" w:color="auto" w:fill="FFFFFF"/>
        </w:rPr>
        <w:t>.</w:t>
      </w:r>
      <w:r w:rsidR="00656356" w:rsidRPr="0076298D">
        <w:rPr>
          <w:rFonts w:ascii="Times New Roman" w:hAnsi="Times New Roman"/>
          <w:sz w:val="24"/>
          <w:szCs w:val="24"/>
          <w:shd w:val="clear" w:color="auto" w:fill="FFFFFF"/>
        </w:rPr>
        <w:t xml:space="preserve"> Όπως και να έχει όμως</w:t>
      </w:r>
      <w:r w:rsidR="0076298D">
        <w:rPr>
          <w:rFonts w:ascii="Times New Roman" w:hAnsi="Times New Roman"/>
          <w:sz w:val="24"/>
          <w:szCs w:val="24"/>
          <w:shd w:val="clear" w:color="auto" w:fill="FFFFFF"/>
        </w:rPr>
        <w:t>,</w:t>
      </w:r>
      <w:r w:rsidR="00656356" w:rsidRPr="0076298D">
        <w:rPr>
          <w:rFonts w:ascii="Times New Roman" w:hAnsi="Times New Roman"/>
          <w:sz w:val="24"/>
          <w:szCs w:val="24"/>
          <w:shd w:val="clear" w:color="auto" w:fill="FFFFFF"/>
        </w:rPr>
        <w:t xml:space="preserve"> είναι αδιαμφισβήτητη η μεταξύ τους σύνδεση</w:t>
      </w:r>
      <w:r w:rsidR="0076298D">
        <w:rPr>
          <w:rFonts w:ascii="Times New Roman" w:hAnsi="Times New Roman"/>
          <w:sz w:val="24"/>
          <w:szCs w:val="24"/>
          <w:shd w:val="clear" w:color="auto" w:fill="FFFFFF"/>
        </w:rPr>
        <w:t xml:space="preserve"> (εισαγωγές, εξαγωγές και Α.Ε.Π)</w:t>
      </w:r>
      <w:r w:rsidR="00656356" w:rsidRPr="0076298D">
        <w:rPr>
          <w:rFonts w:ascii="Times New Roman" w:hAnsi="Times New Roman"/>
          <w:sz w:val="24"/>
          <w:szCs w:val="24"/>
          <w:shd w:val="clear" w:color="auto" w:fill="FFFFFF"/>
        </w:rPr>
        <w:t>.</w:t>
      </w:r>
    </w:p>
    <w:p w:rsidR="0001350F" w:rsidRPr="0001350F" w:rsidRDefault="0001350F" w:rsidP="0036507A">
      <w:pPr>
        <w:spacing w:after="0" w:line="360" w:lineRule="auto"/>
        <w:rPr>
          <w:rFonts w:ascii="Times New Roman" w:hAnsi="Times New Roman"/>
          <w:sz w:val="24"/>
          <w:szCs w:val="24"/>
          <w:shd w:val="clear" w:color="auto" w:fill="FFFFFF"/>
        </w:rPr>
      </w:pPr>
    </w:p>
    <w:p w:rsidR="0001350F" w:rsidRPr="0001350F" w:rsidRDefault="0001350F" w:rsidP="0036507A">
      <w:pPr>
        <w:spacing w:after="0" w:line="360" w:lineRule="auto"/>
        <w:rPr>
          <w:rFonts w:ascii="Times New Roman" w:hAnsi="Times New Roman"/>
          <w:sz w:val="24"/>
          <w:szCs w:val="24"/>
          <w:shd w:val="clear" w:color="auto" w:fill="FFFFFF"/>
        </w:rPr>
      </w:pPr>
    </w:p>
    <w:p w:rsidR="00564C22" w:rsidRPr="008F5342" w:rsidRDefault="003A22AD" w:rsidP="0036507A">
      <w:pPr>
        <w:spacing w:after="0" w:line="360" w:lineRule="auto"/>
        <w:rPr>
          <w:rFonts w:ascii="Times New Roman" w:hAnsi="Times New Roman"/>
          <w:b/>
          <w:sz w:val="24"/>
          <w:szCs w:val="24"/>
        </w:rPr>
      </w:pPr>
      <w:r w:rsidRPr="008F5342">
        <w:rPr>
          <w:rFonts w:ascii="Times New Roman" w:hAnsi="Times New Roman"/>
          <w:b/>
          <w:sz w:val="24"/>
          <w:szCs w:val="24"/>
        </w:rPr>
        <w:br w:type="page"/>
      </w:r>
    </w:p>
    <w:p w:rsidR="003908FB" w:rsidRDefault="00BA4532" w:rsidP="002850D8">
      <w:pPr>
        <w:pStyle w:val="1"/>
        <w:spacing w:before="0" w:after="0" w:line="360" w:lineRule="auto"/>
        <w:rPr>
          <w:rFonts w:ascii="Times New Roman" w:hAnsi="Times New Roman" w:cs="Times New Roman"/>
          <w:sz w:val="28"/>
          <w:szCs w:val="24"/>
        </w:rPr>
      </w:pPr>
      <w:bookmarkStart w:id="2" w:name="_Toc1608057"/>
      <w:r w:rsidRPr="0036507A">
        <w:rPr>
          <w:rFonts w:ascii="Times New Roman" w:hAnsi="Times New Roman" w:cs="Times New Roman"/>
          <w:sz w:val="28"/>
          <w:szCs w:val="24"/>
        </w:rPr>
        <w:lastRenderedPageBreak/>
        <w:t>Βιβλιογραφική Ανασκόπηση</w:t>
      </w:r>
      <w:bookmarkEnd w:id="2"/>
    </w:p>
    <w:p w:rsidR="002850D8" w:rsidRPr="002850D8" w:rsidRDefault="002850D8" w:rsidP="002850D8"/>
    <w:p w:rsidR="003908FB" w:rsidRPr="00330B30" w:rsidRDefault="003908FB" w:rsidP="0036507A">
      <w:pPr>
        <w:spacing w:after="0" w:line="360" w:lineRule="auto"/>
        <w:jc w:val="both"/>
        <w:rPr>
          <w:rFonts w:ascii="Times New Roman" w:hAnsi="Times New Roman"/>
          <w:color w:val="222222"/>
          <w:sz w:val="24"/>
          <w:szCs w:val="24"/>
          <w:shd w:val="clear" w:color="auto" w:fill="FFFFFF"/>
        </w:rPr>
      </w:pPr>
      <w:r>
        <w:rPr>
          <w:rFonts w:ascii="Times New Roman" w:hAnsi="Times New Roman"/>
          <w:sz w:val="24"/>
          <w:szCs w:val="24"/>
        </w:rPr>
        <w:t>Οι</w:t>
      </w:r>
      <w:r w:rsidRPr="003908FB">
        <w:rPr>
          <w:rFonts w:ascii="Times New Roman" w:hAnsi="Times New Roman"/>
          <w:sz w:val="24"/>
          <w:szCs w:val="24"/>
        </w:rPr>
        <w:t xml:space="preserve"> </w:t>
      </w:r>
      <w:r>
        <w:rPr>
          <w:rFonts w:ascii="Times New Roman" w:hAnsi="Times New Roman"/>
          <w:color w:val="222222"/>
          <w:sz w:val="24"/>
          <w:szCs w:val="24"/>
          <w:shd w:val="clear" w:color="auto" w:fill="FFFFFF"/>
          <w:lang w:val="en-US"/>
        </w:rPr>
        <w:t>Dedeo</w:t>
      </w:r>
      <w:r w:rsidRPr="003908FB">
        <w:rPr>
          <w:rFonts w:ascii="Times New Roman" w:hAnsi="Times New Roman"/>
          <w:color w:val="222222"/>
          <w:sz w:val="24"/>
          <w:szCs w:val="24"/>
          <w:shd w:val="clear" w:color="auto" w:fill="FFFFFF"/>
        </w:rPr>
        <w:t>ğ</w:t>
      </w:r>
      <w:r>
        <w:rPr>
          <w:rFonts w:ascii="Times New Roman" w:hAnsi="Times New Roman"/>
          <w:color w:val="222222"/>
          <w:sz w:val="24"/>
          <w:szCs w:val="24"/>
          <w:shd w:val="clear" w:color="auto" w:fill="FFFFFF"/>
          <w:lang w:val="en-US"/>
        </w:rPr>
        <w:t>lu</w:t>
      </w:r>
      <w:r w:rsidRPr="003908FB">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και</w:t>
      </w:r>
      <w:r w:rsidRPr="003908FB">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lang w:val="en-US"/>
        </w:rPr>
        <w:t>Kaya</w:t>
      </w:r>
      <w:r>
        <w:rPr>
          <w:rFonts w:ascii="Times New Roman" w:hAnsi="Times New Roman"/>
          <w:color w:val="222222"/>
          <w:sz w:val="24"/>
          <w:szCs w:val="24"/>
          <w:shd w:val="clear" w:color="auto" w:fill="FFFFFF"/>
        </w:rPr>
        <w:t xml:space="preserve"> </w:t>
      </w:r>
      <w:r w:rsidRPr="003908FB">
        <w:rPr>
          <w:rFonts w:ascii="Times New Roman" w:hAnsi="Times New Roman"/>
          <w:color w:val="222222"/>
          <w:sz w:val="24"/>
          <w:szCs w:val="24"/>
          <w:shd w:val="clear" w:color="auto" w:fill="FFFFFF"/>
        </w:rPr>
        <w:t xml:space="preserve"> (2013)</w:t>
      </w:r>
      <w:r>
        <w:rPr>
          <w:rFonts w:ascii="Times New Roman" w:hAnsi="Times New Roman"/>
          <w:color w:val="222222"/>
          <w:sz w:val="24"/>
          <w:szCs w:val="24"/>
          <w:shd w:val="clear" w:color="auto" w:fill="FFFFFF"/>
        </w:rPr>
        <w:t xml:space="preserve"> μελέτησαν την αιτιακή σχέση μεταξύ των εισαγωγών, των εξαγωγών και του Α.Ε.Π. για </w:t>
      </w:r>
      <w:r w:rsidR="00777CC0">
        <w:rPr>
          <w:rFonts w:ascii="Times New Roman" w:hAnsi="Times New Roman"/>
          <w:color w:val="222222"/>
          <w:sz w:val="24"/>
          <w:szCs w:val="24"/>
          <w:shd w:val="clear" w:color="auto" w:fill="FFFFFF"/>
        </w:rPr>
        <w:t xml:space="preserve">τις χώρες που ανήκουν στον Οργανισμό Οικονομικής Συνεργασίας </w:t>
      </w:r>
      <w:r w:rsidR="00777CC0" w:rsidRPr="00777CC0">
        <w:rPr>
          <w:rFonts w:ascii="Times New Roman" w:hAnsi="Times New Roman"/>
          <w:color w:val="222222"/>
          <w:sz w:val="24"/>
          <w:szCs w:val="24"/>
          <w:shd w:val="clear" w:color="auto" w:fill="FFFFFF"/>
        </w:rPr>
        <w:t>(</w:t>
      </w:r>
      <w:r w:rsidR="00777CC0">
        <w:rPr>
          <w:rFonts w:ascii="Times New Roman" w:hAnsi="Times New Roman"/>
          <w:color w:val="222222"/>
          <w:sz w:val="24"/>
          <w:szCs w:val="24"/>
          <w:shd w:val="clear" w:color="auto" w:fill="FFFFFF"/>
          <w:lang w:val="en-US"/>
        </w:rPr>
        <w:t>OECD</w:t>
      </w:r>
      <w:r w:rsidR="00777CC0" w:rsidRPr="00777CC0">
        <w:rPr>
          <w:rFonts w:ascii="Times New Roman" w:hAnsi="Times New Roman"/>
          <w:color w:val="222222"/>
          <w:sz w:val="24"/>
          <w:szCs w:val="24"/>
          <w:shd w:val="clear" w:color="auto" w:fill="FFFFFF"/>
        </w:rPr>
        <w:t>)</w:t>
      </w:r>
      <w:r w:rsidR="00330B30" w:rsidRPr="00330B30">
        <w:rPr>
          <w:rFonts w:ascii="Times New Roman" w:hAnsi="Times New Roman"/>
          <w:color w:val="222222"/>
          <w:sz w:val="24"/>
          <w:szCs w:val="24"/>
          <w:shd w:val="clear" w:color="auto" w:fill="FFFFFF"/>
        </w:rPr>
        <w:t>.</w:t>
      </w:r>
      <w:r w:rsidR="002850D8">
        <w:rPr>
          <w:rFonts w:ascii="Times New Roman" w:hAnsi="Times New Roman"/>
          <w:color w:val="222222"/>
          <w:sz w:val="24"/>
          <w:szCs w:val="24"/>
          <w:shd w:val="clear" w:color="auto" w:fill="FFFFFF"/>
        </w:rPr>
        <w:t xml:space="preserve"> Κάποιες από τις χώρες που ανήκουν σε αυτόν τον οργανισμό είναι οι εξής</w:t>
      </w:r>
      <w:r w:rsidR="002850D8" w:rsidRPr="002850D8">
        <w:rPr>
          <w:rFonts w:ascii="Times New Roman" w:hAnsi="Times New Roman"/>
          <w:color w:val="222222"/>
          <w:sz w:val="24"/>
          <w:szCs w:val="24"/>
          <w:shd w:val="clear" w:color="auto" w:fill="FFFFFF"/>
        </w:rPr>
        <w:t>,</w:t>
      </w:r>
      <w:r w:rsidR="002850D8">
        <w:rPr>
          <w:rFonts w:ascii="Times New Roman" w:hAnsi="Times New Roman"/>
          <w:color w:val="222222"/>
          <w:sz w:val="24"/>
          <w:szCs w:val="24"/>
          <w:shd w:val="clear" w:color="auto" w:fill="FFFFFF"/>
        </w:rPr>
        <w:t xml:space="preserve"> Αυστρία, Βέλγιο, Δανία, Εσθονία, Φιλανδία και πολλές άλλες</w:t>
      </w:r>
      <w:r w:rsidR="002850D8" w:rsidRPr="002850D8">
        <w:rPr>
          <w:rFonts w:ascii="Times New Roman" w:hAnsi="Times New Roman"/>
          <w:color w:val="222222"/>
          <w:sz w:val="24"/>
          <w:szCs w:val="24"/>
          <w:shd w:val="clear" w:color="auto" w:fill="FFFFFF"/>
        </w:rPr>
        <w:t xml:space="preserve"> </w:t>
      </w:r>
      <w:r w:rsidR="002850D8">
        <w:rPr>
          <w:rFonts w:ascii="Times New Roman" w:hAnsi="Times New Roman"/>
          <w:color w:val="222222"/>
          <w:sz w:val="24"/>
          <w:szCs w:val="24"/>
          <w:shd w:val="clear" w:color="auto" w:fill="FFFFFF"/>
        </w:rPr>
        <w:t>ακόμα. Στην έρευνα τους χ</w:t>
      </w:r>
      <w:r w:rsidR="00330B30">
        <w:rPr>
          <w:rFonts w:ascii="Times New Roman" w:hAnsi="Times New Roman"/>
          <w:color w:val="222222"/>
          <w:sz w:val="24"/>
          <w:szCs w:val="24"/>
          <w:shd w:val="clear" w:color="auto" w:fill="FFFFFF"/>
        </w:rPr>
        <w:t xml:space="preserve">ρησιμοποίησαν την τεχνική συνένωσης </w:t>
      </w:r>
      <w:r w:rsidR="00330B30" w:rsidRPr="00330B30">
        <w:rPr>
          <w:rFonts w:ascii="Times New Roman" w:hAnsi="Times New Roman"/>
          <w:color w:val="222222"/>
          <w:sz w:val="24"/>
          <w:szCs w:val="24"/>
          <w:shd w:val="clear" w:color="auto" w:fill="FFFFFF"/>
        </w:rPr>
        <w:t>πίνακα και το θεώρημα της παρά</w:t>
      </w:r>
      <w:r w:rsidR="00330B30">
        <w:rPr>
          <w:rFonts w:ascii="Times New Roman" w:hAnsi="Times New Roman"/>
          <w:color w:val="222222"/>
          <w:sz w:val="24"/>
          <w:szCs w:val="24"/>
          <w:shd w:val="clear" w:color="auto" w:fill="FFFFFF"/>
        </w:rPr>
        <w:t>στασης Granger για να εξετάσουν</w:t>
      </w:r>
      <w:r w:rsidR="00330B30" w:rsidRPr="00330B30">
        <w:rPr>
          <w:rFonts w:ascii="Times New Roman" w:hAnsi="Times New Roman"/>
          <w:color w:val="222222"/>
          <w:sz w:val="24"/>
          <w:szCs w:val="24"/>
          <w:shd w:val="clear" w:color="auto" w:fill="FFFFFF"/>
        </w:rPr>
        <w:t xml:space="preserve"> την παρουσία μακροχρόνιας σχέ</w:t>
      </w:r>
      <w:r w:rsidR="00330B30">
        <w:rPr>
          <w:rFonts w:ascii="Times New Roman" w:hAnsi="Times New Roman"/>
          <w:color w:val="222222"/>
          <w:sz w:val="24"/>
          <w:szCs w:val="24"/>
          <w:shd w:val="clear" w:color="auto" w:fill="FFFFFF"/>
        </w:rPr>
        <w:t xml:space="preserve">σης και την αιτιότητα μεταξύ των μεταβλητών. </w:t>
      </w:r>
      <w:r w:rsidR="00330B30" w:rsidRPr="00330B30">
        <w:rPr>
          <w:rFonts w:ascii="Times New Roman" w:hAnsi="Times New Roman"/>
          <w:color w:val="222222"/>
          <w:sz w:val="24"/>
          <w:szCs w:val="24"/>
          <w:shd w:val="clear" w:color="auto" w:fill="FFFFFF"/>
        </w:rPr>
        <w:t>Για τη διερεύνηση της παρουσ</w:t>
      </w:r>
      <w:r w:rsidR="00330B30">
        <w:rPr>
          <w:rFonts w:ascii="Times New Roman" w:hAnsi="Times New Roman"/>
          <w:color w:val="222222"/>
          <w:sz w:val="24"/>
          <w:szCs w:val="24"/>
          <w:shd w:val="clear" w:color="auto" w:fill="FFFFFF"/>
        </w:rPr>
        <w:t>ίας αιτιότητας, χρησιμοποιήθηκαν</w:t>
      </w:r>
      <w:r w:rsidR="00330B30" w:rsidRPr="00330B30">
        <w:rPr>
          <w:rFonts w:ascii="Times New Roman" w:hAnsi="Times New Roman"/>
          <w:color w:val="222222"/>
          <w:sz w:val="24"/>
          <w:szCs w:val="24"/>
          <w:shd w:val="clear" w:color="auto" w:fill="FFFFFF"/>
        </w:rPr>
        <w:t xml:space="preserve"> αρκετές δοκιμές που αναπτύχθηκαν από τους Canning κ</w:t>
      </w:r>
      <w:r w:rsidR="00330B30">
        <w:rPr>
          <w:rFonts w:ascii="Times New Roman" w:hAnsi="Times New Roman"/>
          <w:color w:val="222222"/>
          <w:sz w:val="24"/>
          <w:szCs w:val="24"/>
          <w:shd w:val="clear" w:color="auto" w:fill="FFFFFF"/>
        </w:rPr>
        <w:t>αι Pedroni (2008). Διαπιστώθηκε</w:t>
      </w:r>
      <w:r w:rsidR="00330B30" w:rsidRPr="00330B30">
        <w:rPr>
          <w:rFonts w:ascii="Times New Roman" w:hAnsi="Times New Roman"/>
          <w:color w:val="222222"/>
          <w:sz w:val="24"/>
          <w:szCs w:val="24"/>
          <w:shd w:val="clear" w:color="auto" w:fill="FFFFFF"/>
        </w:rPr>
        <w:t xml:space="preserve"> ότι τα ζεύγη </w:t>
      </w:r>
      <w:r w:rsidR="00330B30">
        <w:rPr>
          <w:rFonts w:ascii="Times New Roman" w:hAnsi="Times New Roman"/>
          <w:color w:val="222222"/>
          <w:sz w:val="24"/>
          <w:szCs w:val="24"/>
          <w:shd w:val="clear" w:color="auto" w:fill="FFFFFF"/>
        </w:rPr>
        <w:t xml:space="preserve">των μεταβλητών ΑΕΠ, </w:t>
      </w:r>
      <w:r w:rsidR="00330B30" w:rsidRPr="00330B30">
        <w:rPr>
          <w:rFonts w:ascii="Times New Roman" w:hAnsi="Times New Roman"/>
          <w:color w:val="222222"/>
          <w:sz w:val="24"/>
          <w:szCs w:val="24"/>
          <w:shd w:val="clear" w:color="auto" w:fill="FFFFFF"/>
        </w:rPr>
        <w:t>εξαγωγών</w:t>
      </w:r>
      <w:r w:rsidR="00330B30">
        <w:rPr>
          <w:rFonts w:ascii="Times New Roman" w:hAnsi="Times New Roman"/>
          <w:color w:val="222222"/>
          <w:sz w:val="24"/>
          <w:szCs w:val="24"/>
          <w:shd w:val="clear" w:color="auto" w:fill="FFFFFF"/>
        </w:rPr>
        <w:t xml:space="preserve"> και</w:t>
      </w:r>
      <w:r w:rsidR="00330B30" w:rsidRPr="00330B30">
        <w:rPr>
          <w:rFonts w:ascii="Times New Roman" w:hAnsi="Times New Roman"/>
          <w:color w:val="222222"/>
          <w:sz w:val="24"/>
          <w:szCs w:val="24"/>
          <w:shd w:val="clear" w:color="auto" w:fill="FFFFFF"/>
        </w:rPr>
        <w:t xml:space="preserve"> εισαγωγών συνενώνονται και υπάρχει αμφίδρομη αιτιότητα Grange</w:t>
      </w:r>
      <w:r w:rsidR="00330B30">
        <w:rPr>
          <w:rFonts w:ascii="Times New Roman" w:hAnsi="Times New Roman"/>
          <w:color w:val="222222"/>
          <w:sz w:val="24"/>
          <w:szCs w:val="24"/>
          <w:shd w:val="clear" w:color="auto" w:fill="FFFFFF"/>
        </w:rPr>
        <w:t xml:space="preserve">r μεταξύ κάθε ζεύγους. Εκτιμήθηκε επίσης </w:t>
      </w:r>
      <w:r w:rsidR="00330B30" w:rsidRPr="00330B30">
        <w:rPr>
          <w:rFonts w:ascii="Times New Roman" w:hAnsi="Times New Roman"/>
          <w:color w:val="222222"/>
          <w:sz w:val="24"/>
          <w:szCs w:val="24"/>
          <w:shd w:val="clear" w:color="auto" w:fill="FFFFFF"/>
        </w:rPr>
        <w:t>η μακροπρόθεσμη ελαστικότητα χρησιμοποιώντας δυναμικά συνηθισμένα ελάχιστα τετ</w:t>
      </w:r>
      <w:r w:rsidR="00330B30">
        <w:rPr>
          <w:rFonts w:ascii="Times New Roman" w:hAnsi="Times New Roman"/>
          <w:color w:val="222222"/>
          <w:sz w:val="24"/>
          <w:szCs w:val="24"/>
          <w:shd w:val="clear" w:color="auto" w:fill="FFFFFF"/>
        </w:rPr>
        <w:t>ράγωνα. Τα αποτελέσματα έδειξαν</w:t>
      </w:r>
      <w:r w:rsidR="00330B30" w:rsidRPr="00330B30">
        <w:rPr>
          <w:rFonts w:ascii="Times New Roman" w:hAnsi="Times New Roman"/>
          <w:color w:val="222222"/>
          <w:sz w:val="24"/>
          <w:szCs w:val="24"/>
          <w:shd w:val="clear" w:color="auto" w:fill="FFFFFF"/>
        </w:rPr>
        <w:t xml:space="preserve"> ότι το σημάδι μακροχρόνιας ελαστικότητας είναι θετικό για όλα τα ζεύγη. Συγκεκριμένα, η αύξηση </w:t>
      </w:r>
      <w:r w:rsidR="00330B30">
        <w:rPr>
          <w:rFonts w:ascii="Times New Roman" w:hAnsi="Times New Roman"/>
          <w:color w:val="222222"/>
          <w:sz w:val="24"/>
          <w:szCs w:val="24"/>
          <w:shd w:val="clear" w:color="auto" w:fill="FFFFFF"/>
        </w:rPr>
        <w:t xml:space="preserve">των μεταβλητών (Α.Ε.Π, εξαγωγές και εισαγωγές) κατά 1%, </w:t>
      </w:r>
      <w:r w:rsidR="00330B30" w:rsidRPr="00330B30">
        <w:rPr>
          <w:rFonts w:ascii="Times New Roman" w:hAnsi="Times New Roman"/>
          <w:color w:val="222222"/>
          <w:sz w:val="24"/>
          <w:szCs w:val="24"/>
          <w:shd w:val="clear" w:color="auto" w:fill="FFFFFF"/>
        </w:rPr>
        <w:t xml:space="preserve">προκαλούν αύξηση σχεδόν 0,32%, 0,21% και 0,16% στη </w:t>
      </w:r>
      <w:r w:rsidR="00D07BCD">
        <w:rPr>
          <w:rFonts w:ascii="Times New Roman" w:hAnsi="Times New Roman"/>
          <w:color w:val="222222"/>
          <w:sz w:val="24"/>
          <w:szCs w:val="24"/>
          <w:shd w:val="clear" w:color="auto" w:fill="FFFFFF"/>
        </w:rPr>
        <w:t xml:space="preserve">οικονομία </w:t>
      </w:r>
      <w:r w:rsidR="00330B30" w:rsidRPr="00330B30">
        <w:rPr>
          <w:rFonts w:ascii="Times New Roman" w:hAnsi="Times New Roman"/>
          <w:color w:val="222222"/>
          <w:sz w:val="24"/>
          <w:szCs w:val="24"/>
          <w:shd w:val="clear" w:color="auto" w:fill="FFFFFF"/>
        </w:rPr>
        <w:t>αντίστοιχα.</w:t>
      </w:r>
    </w:p>
    <w:p w:rsidR="0001350F" w:rsidRPr="003908FB" w:rsidRDefault="0001350F" w:rsidP="0036507A">
      <w:pPr>
        <w:spacing w:after="0" w:line="360" w:lineRule="auto"/>
        <w:jc w:val="both"/>
        <w:rPr>
          <w:rFonts w:ascii="Times New Roman" w:hAnsi="Times New Roman"/>
          <w:sz w:val="24"/>
          <w:szCs w:val="24"/>
        </w:rPr>
      </w:pPr>
    </w:p>
    <w:p w:rsidR="0001350F" w:rsidRPr="003908FB" w:rsidRDefault="0001350F" w:rsidP="0036507A">
      <w:pPr>
        <w:spacing w:after="0" w:line="360" w:lineRule="auto"/>
        <w:jc w:val="both"/>
        <w:rPr>
          <w:rFonts w:ascii="Times New Roman" w:hAnsi="Times New Roman"/>
          <w:sz w:val="24"/>
          <w:szCs w:val="24"/>
        </w:rPr>
      </w:pPr>
    </w:p>
    <w:p w:rsidR="000E4D83" w:rsidRPr="00D07BCD" w:rsidRDefault="003A22AD" w:rsidP="0036507A">
      <w:pPr>
        <w:spacing w:after="0" w:line="360" w:lineRule="auto"/>
        <w:rPr>
          <w:rFonts w:ascii="Times New Roman" w:hAnsi="Times New Roman"/>
          <w:sz w:val="24"/>
          <w:szCs w:val="24"/>
        </w:rPr>
      </w:pPr>
      <w:r w:rsidRPr="003908FB">
        <w:rPr>
          <w:rFonts w:ascii="Times New Roman" w:hAnsi="Times New Roman"/>
          <w:sz w:val="24"/>
          <w:szCs w:val="24"/>
        </w:rPr>
        <w:br w:type="page"/>
      </w:r>
    </w:p>
    <w:p w:rsidR="00623322" w:rsidRPr="0036507A" w:rsidRDefault="006909D3" w:rsidP="0036507A">
      <w:pPr>
        <w:pStyle w:val="1"/>
        <w:spacing w:before="0" w:after="0" w:line="360" w:lineRule="auto"/>
        <w:rPr>
          <w:rFonts w:ascii="Times New Roman" w:hAnsi="Times New Roman" w:cs="Times New Roman"/>
          <w:sz w:val="28"/>
          <w:szCs w:val="24"/>
        </w:rPr>
      </w:pPr>
      <w:bookmarkStart w:id="3" w:name="_Toc1608058"/>
      <w:r w:rsidRPr="0036507A">
        <w:rPr>
          <w:rFonts w:ascii="Times New Roman" w:hAnsi="Times New Roman" w:cs="Times New Roman"/>
          <w:sz w:val="28"/>
          <w:szCs w:val="24"/>
        </w:rPr>
        <w:lastRenderedPageBreak/>
        <w:t>Παρουσίαση Δεδομένων</w:t>
      </w:r>
      <w:r w:rsidR="00623322" w:rsidRPr="0036507A">
        <w:rPr>
          <w:rFonts w:ascii="Times New Roman" w:hAnsi="Times New Roman" w:cs="Times New Roman"/>
          <w:sz w:val="28"/>
          <w:szCs w:val="24"/>
        </w:rPr>
        <w:t xml:space="preserve"> και Εμπειρικά αποτελέσματα</w:t>
      </w:r>
      <w:bookmarkEnd w:id="3"/>
    </w:p>
    <w:p w:rsidR="007A33D8" w:rsidRPr="0080143E" w:rsidRDefault="007A33D8" w:rsidP="0036507A">
      <w:pPr>
        <w:spacing w:after="0" w:line="360" w:lineRule="auto"/>
        <w:rPr>
          <w:rFonts w:ascii="Times New Roman" w:hAnsi="Times New Roman"/>
          <w:sz w:val="24"/>
          <w:szCs w:val="24"/>
        </w:rPr>
      </w:pPr>
    </w:p>
    <w:p w:rsidR="00462B02" w:rsidRPr="00D65ADA" w:rsidRDefault="00B36E93" w:rsidP="0036507A">
      <w:pPr>
        <w:spacing w:after="0" w:line="360" w:lineRule="auto"/>
        <w:jc w:val="both"/>
        <w:rPr>
          <w:rFonts w:ascii="Times New Roman" w:hAnsi="Times New Roman"/>
          <w:sz w:val="24"/>
          <w:szCs w:val="24"/>
        </w:rPr>
      </w:pPr>
      <w:r w:rsidRPr="00D65ADA">
        <w:rPr>
          <w:rFonts w:ascii="Times New Roman" w:hAnsi="Times New Roman"/>
          <w:sz w:val="24"/>
          <w:szCs w:val="24"/>
        </w:rPr>
        <w:t>Η παρούσα εργασία, βασίζε</w:t>
      </w:r>
      <w:r w:rsidR="00241356" w:rsidRPr="00D65ADA">
        <w:rPr>
          <w:rFonts w:ascii="Times New Roman" w:hAnsi="Times New Roman"/>
          <w:sz w:val="24"/>
          <w:szCs w:val="24"/>
        </w:rPr>
        <w:t>ται στα</w:t>
      </w:r>
      <w:r w:rsidR="00D65ADA" w:rsidRPr="00D65ADA">
        <w:rPr>
          <w:rFonts w:ascii="Times New Roman" w:hAnsi="Times New Roman"/>
          <w:sz w:val="24"/>
          <w:szCs w:val="24"/>
        </w:rPr>
        <w:t xml:space="preserve"> οικονομικά στοιχεία της Δανίας</w:t>
      </w:r>
      <w:r w:rsidR="00241356" w:rsidRPr="00D65ADA">
        <w:rPr>
          <w:rFonts w:ascii="Times New Roman" w:hAnsi="Times New Roman"/>
          <w:sz w:val="24"/>
          <w:szCs w:val="24"/>
        </w:rPr>
        <w:t xml:space="preserve"> </w:t>
      </w:r>
      <w:r w:rsidRPr="00D65ADA">
        <w:rPr>
          <w:rFonts w:ascii="Times New Roman" w:hAnsi="Times New Roman"/>
          <w:sz w:val="24"/>
          <w:szCs w:val="24"/>
        </w:rPr>
        <w:t>από το έτος 19</w:t>
      </w:r>
      <w:r w:rsidR="00241356" w:rsidRPr="00D65ADA">
        <w:rPr>
          <w:rFonts w:ascii="Times New Roman" w:hAnsi="Times New Roman"/>
          <w:sz w:val="24"/>
          <w:szCs w:val="24"/>
        </w:rPr>
        <w:t>6</w:t>
      </w:r>
      <w:r w:rsidR="00D65ADA" w:rsidRPr="00D65ADA">
        <w:rPr>
          <w:rFonts w:ascii="Times New Roman" w:hAnsi="Times New Roman"/>
          <w:sz w:val="24"/>
          <w:szCs w:val="24"/>
        </w:rPr>
        <w:t>7</w:t>
      </w:r>
      <w:r w:rsidRPr="00D65ADA">
        <w:rPr>
          <w:rFonts w:ascii="Times New Roman" w:hAnsi="Times New Roman"/>
          <w:sz w:val="24"/>
          <w:szCs w:val="24"/>
        </w:rPr>
        <w:t xml:space="preserve"> – 201</w:t>
      </w:r>
      <w:r w:rsidR="00D65ADA" w:rsidRPr="00D65ADA">
        <w:rPr>
          <w:rFonts w:ascii="Times New Roman" w:hAnsi="Times New Roman"/>
          <w:sz w:val="24"/>
          <w:szCs w:val="24"/>
        </w:rPr>
        <w:t>8</w:t>
      </w:r>
      <w:r w:rsidRPr="00D65ADA">
        <w:rPr>
          <w:rFonts w:ascii="Times New Roman" w:hAnsi="Times New Roman"/>
          <w:sz w:val="24"/>
          <w:szCs w:val="24"/>
        </w:rPr>
        <w:t>. Οι μεταβλητές που χρησιμοποιήθηκαν στη μελέτη αυτή είναι</w:t>
      </w:r>
      <w:r w:rsidR="00763C42" w:rsidRPr="00D65ADA">
        <w:rPr>
          <w:rFonts w:ascii="Times New Roman" w:hAnsi="Times New Roman"/>
          <w:sz w:val="24"/>
          <w:szCs w:val="24"/>
        </w:rPr>
        <w:t xml:space="preserve"> </w:t>
      </w:r>
      <w:r w:rsidR="00241356" w:rsidRPr="00D65ADA">
        <w:rPr>
          <w:rFonts w:ascii="Times New Roman" w:hAnsi="Times New Roman"/>
          <w:sz w:val="24"/>
          <w:szCs w:val="24"/>
        </w:rPr>
        <w:t>το</w:t>
      </w:r>
      <w:r w:rsidRPr="00D65ADA">
        <w:rPr>
          <w:rFonts w:ascii="Times New Roman" w:hAnsi="Times New Roman"/>
          <w:sz w:val="24"/>
          <w:szCs w:val="24"/>
        </w:rPr>
        <w:t xml:space="preserve"> ακαθάριστο εγχώριο προϊόν</w:t>
      </w:r>
      <w:r w:rsidR="0095099C" w:rsidRPr="00D65ADA">
        <w:rPr>
          <w:rStyle w:val="a8"/>
          <w:rFonts w:ascii="Times New Roman" w:hAnsi="Times New Roman"/>
          <w:sz w:val="24"/>
          <w:szCs w:val="24"/>
        </w:rPr>
        <w:t xml:space="preserve"> </w:t>
      </w:r>
      <w:r w:rsidRPr="00D65ADA">
        <w:rPr>
          <w:rFonts w:ascii="Times New Roman" w:hAnsi="Times New Roman"/>
          <w:sz w:val="24"/>
          <w:szCs w:val="24"/>
        </w:rPr>
        <w:t>(</w:t>
      </w:r>
      <w:r w:rsidR="003A22AD" w:rsidRPr="00D65ADA">
        <w:rPr>
          <w:rFonts w:ascii="Times New Roman" w:hAnsi="Times New Roman"/>
          <w:sz w:val="24"/>
          <w:szCs w:val="24"/>
        </w:rPr>
        <w:t>Α.Ε.Π.</w:t>
      </w:r>
      <w:r w:rsidRPr="00D65ADA">
        <w:rPr>
          <w:rFonts w:ascii="Times New Roman" w:hAnsi="Times New Roman"/>
          <w:sz w:val="24"/>
          <w:szCs w:val="24"/>
        </w:rPr>
        <w:t>)</w:t>
      </w:r>
      <w:r w:rsidR="00D65ADA" w:rsidRPr="00D65ADA">
        <w:rPr>
          <w:rFonts w:ascii="Times New Roman" w:hAnsi="Times New Roman"/>
          <w:sz w:val="24"/>
          <w:szCs w:val="24"/>
        </w:rPr>
        <w:t xml:space="preserve"> </w:t>
      </w:r>
      <w:r w:rsidR="00D65ADA" w:rsidRPr="00D65ADA">
        <w:rPr>
          <w:rFonts w:ascii="Times New Roman" w:hAnsi="Times New Roman"/>
          <w:color w:val="333333"/>
          <w:sz w:val="24"/>
          <w:szCs w:val="24"/>
          <w:shd w:val="clear" w:color="auto" w:fill="FFFFFF"/>
        </w:rPr>
        <w:t>εκφρασμένο σε σταθερές (</w:t>
      </w:r>
      <w:r w:rsidR="00D65ADA" w:rsidRPr="00D65ADA">
        <w:rPr>
          <w:rFonts w:ascii="Times New Roman" w:hAnsi="Times New Roman"/>
          <w:color w:val="333333"/>
          <w:sz w:val="24"/>
          <w:szCs w:val="24"/>
          <w:shd w:val="clear" w:color="auto" w:fill="FFFFFF"/>
          <w:lang w:val="en-US"/>
        </w:rPr>
        <w:t>annual</w:t>
      </w:r>
      <w:r w:rsidR="00137C6E">
        <w:rPr>
          <w:rFonts w:ascii="Times New Roman" w:hAnsi="Times New Roman"/>
          <w:color w:val="333333"/>
          <w:sz w:val="24"/>
          <w:szCs w:val="24"/>
          <w:shd w:val="clear" w:color="auto" w:fill="FFFFFF"/>
        </w:rPr>
        <w:t xml:space="preserve"> %) τιμές</w:t>
      </w:r>
      <w:r w:rsidR="00D65ADA" w:rsidRPr="00D65ADA">
        <w:rPr>
          <w:rFonts w:ascii="Times New Roman" w:hAnsi="Times New Roman"/>
          <w:color w:val="333333"/>
          <w:sz w:val="24"/>
          <w:szCs w:val="24"/>
          <w:shd w:val="clear" w:color="auto" w:fill="FFFFFF"/>
        </w:rPr>
        <w:t>,</w:t>
      </w:r>
      <w:r w:rsidR="00137C6E" w:rsidRPr="00137C6E">
        <w:rPr>
          <w:rFonts w:ascii="Times New Roman" w:hAnsi="Times New Roman"/>
          <w:color w:val="333333"/>
          <w:sz w:val="24"/>
          <w:szCs w:val="24"/>
          <w:shd w:val="clear" w:color="auto" w:fill="FFFFFF"/>
        </w:rPr>
        <w:t xml:space="preserve"> </w:t>
      </w:r>
      <w:r w:rsidR="00D65ADA" w:rsidRPr="00D65ADA">
        <w:rPr>
          <w:rFonts w:ascii="Times New Roman" w:hAnsi="Times New Roman"/>
          <w:color w:val="333333"/>
          <w:sz w:val="24"/>
          <w:szCs w:val="24"/>
          <w:shd w:val="clear" w:color="auto" w:fill="FFFFFF"/>
        </w:rPr>
        <w:t xml:space="preserve">και οι εισαγωγές-εξαγωγές </w:t>
      </w:r>
      <w:r w:rsidR="00137C6E" w:rsidRPr="00D65ADA">
        <w:rPr>
          <w:rFonts w:ascii="Times New Roman" w:hAnsi="Times New Roman"/>
          <w:color w:val="333333"/>
          <w:sz w:val="24"/>
          <w:szCs w:val="24"/>
          <w:shd w:val="clear" w:color="auto" w:fill="FFFFFF"/>
        </w:rPr>
        <w:t>εκφρασμένες</w:t>
      </w:r>
      <w:r w:rsidR="00D65ADA" w:rsidRPr="00D65ADA">
        <w:rPr>
          <w:rFonts w:ascii="Times New Roman" w:hAnsi="Times New Roman"/>
          <w:color w:val="333333"/>
          <w:sz w:val="24"/>
          <w:szCs w:val="24"/>
          <w:shd w:val="clear" w:color="auto" w:fill="FFFFFF"/>
        </w:rPr>
        <w:t xml:space="preserve">  σε (</w:t>
      </w:r>
      <w:r w:rsidR="00D65ADA" w:rsidRPr="00D65ADA">
        <w:rPr>
          <w:rFonts w:ascii="Times New Roman" w:hAnsi="Times New Roman"/>
          <w:color w:val="333333"/>
          <w:sz w:val="24"/>
          <w:szCs w:val="24"/>
          <w:shd w:val="clear" w:color="auto" w:fill="FFFFFF"/>
          <w:lang w:val="en-US"/>
        </w:rPr>
        <w:t>annual</w:t>
      </w:r>
      <w:r w:rsidR="00D65ADA" w:rsidRPr="00D65ADA">
        <w:rPr>
          <w:rFonts w:ascii="Times New Roman" w:hAnsi="Times New Roman"/>
          <w:color w:val="333333"/>
          <w:sz w:val="24"/>
          <w:szCs w:val="24"/>
          <w:shd w:val="clear" w:color="auto" w:fill="FFFFFF"/>
        </w:rPr>
        <w:t xml:space="preserve"> % </w:t>
      </w:r>
      <w:r w:rsidR="00D65ADA" w:rsidRPr="00D65ADA">
        <w:rPr>
          <w:rFonts w:ascii="Times New Roman" w:hAnsi="Times New Roman"/>
          <w:color w:val="333333"/>
          <w:sz w:val="24"/>
          <w:szCs w:val="24"/>
          <w:shd w:val="clear" w:color="auto" w:fill="FFFFFF"/>
          <w:lang w:val="en-US"/>
        </w:rPr>
        <w:t>growth</w:t>
      </w:r>
      <w:r w:rsidR="00D65ADA" w:rsidRPr="00D65ADA">
        <w:rPr>
          <w:rFonts w:ascii="Times New Roman" w:hAnsi="Times New Roman"/>
          <w:color w:val="333333"/>
          <w:sz w:val="24"/>
          <w:szCs w:val="24"/>
          <w:shd w:val="clear" w:color="auto" w:fill="FFFFFF"/>
        </w:rPr>
        <w:t>) τιμές.</w:t>
      </w:r>
      <w:r w:rsidR="00D65ADA" w:rsidRPr="00D65ADA">
        <w:rPr>
          <w:rFonts w:ascii="Times New Roman" w:hAnsi="Times New Roman"/>
          <w:sz w:val="24"/>
          <w:szCs w:val="24"/>
        </w:rPr>
        <w:t xml:space="preserve"> </w:t>
      </w:r>
      <w:r w:rsidR="0095099C" w:rsidRPr="00D65ADA">
        <w:rPr>
          <w:rFonts w:ascii="Times New Roman" w:hAnsi="Times New Roman"/>
          <w:sz w:val="24"/>
          <w:szCs w:val="24"/>
        </w:rPr>
        <w:t>Επιπλέον, τα δεδομένα είναι</w:t>
      </w:r>
      <w:r w:rsidR="00F412ED" w:rsidRPr="00D65ADA">
        <w:rPr>
          <w:rFonts w:ascii="Times New Roman" w:hAnsi="Times New Roman"/>
          <w:sz w:val="24"/>
          <w:szCs w:val="24"/>
        </w:rPr>
        <w:t xml:space="preserve"> ετήσια και</w:t>
      </w:r>
      <w:r w:rsidR="004F541D" w:rsidRPr="00D65ADA">
        <w:rPr>
          <w:rFonts w:ascii="Times New Roman" w:hAnsi="Times New Roman"/>
          <w:sz w:val="24"/>
          <w:szCs w:val="24"/>
        </w:rPr>
        <w:t xml:space="preserve"> συλλέχτηκαν από </w:t>
      </w:r>
      <w:r w:rsidR="00241356" w:rsidRPr="00D65ADA">
        <w:rPr>
          <w:rFonts w:ascii="Times New Roman" w:hAnsi="Times New Roman"/>
          <w:sz w:val="24"/>
          <w:szCs w:val="24"/>
        </w:rPr>
        <w:t xml:space="preserve">τη βάση δεδομένων </w:t>
      </w:r>
      <w:r w:rsidR="00241356" w:rsidRPr="00D65ADA">
        <w:rPr>
          <w:rFonts w:ascii="Times New Roman" w:hAnsi="Times New Roman"/>
          <w:sz w:val="24"/>
          <w:szCs w:val="24"/>
          <w:lang w:val="en-US"/>
        </w:rPr>
        <w:t>World</w:t>
      </w:r>
      <w:r w:rsidR="00241356" w:rsidRPr="00D65ADA">
        <w:rPr>
          <w:rFonts w:ascii="Times New Roman" w:hAnsi="Times New Roman"/>
          <w:sz w:val="24"/>
          <w:szCs w:val="24"/>
        </w:rPr>
        <w:t xml:space="preserve"> </w:t>
      </w:r>
      <w:r w:rsidR="00241356" w:rsidRPr="00D65ADA">
        <w:rPr>
          <w:rFonts w:ascii="Times New Roman" w:hAnsi="Times New Roman"/>
          <w:sz w:val="24"/>
          <w:szCs w:val="24"/>
          <w:lang w:val="en-US"/>
        </w:rPr>
        <w:t>Bank</w:t>
      </w:r>
      <w:r w:rsidR="007A33D8" w:rsidRPr="00D65ADA">
        <w:rPr>
          <w:rFonts w:ascii="Times New Roman" w:hAnsi="Times New Roman"/>
          <w:sz w:val="24"/>
          <w:szCs w:val="24"/>
        </w:rPr>
        <w:t>.</w:t>
      </w:r>
    </w:p>
    <w:p w:rsidR="003A22AD" w:rsidRPr="0080143E" w:rsidRDefault="003A22AD" w:rsidP="0036507A">
      <w:pPr>
        <w:spacing w:after="0" w:line="360" w:lineRule="auto"/>
        <w:jc w:val="both"/>
        <w:rPr>
          <w:rFonts w:ascii="Times New Roman" w:hAnsi="Times New Roman"/>
          <w:sz w:val="24"/>
          <w:szCs w:val="24"/>
        </w:rPr>
      </w:pPr>
    </w:p>
    <w:p w:rsidR="00623322" w:rsidRPr="0036507A" w:rsidRDefault="00623322" w:rsidP="0036507A">
      <w:pPr>
        <w:pStyle w:val="2"/>
        <w:spacing w:before="0" w:after="0" w:line="360" w:lineRule="auto"/>
        <w:rPr>
          <w:sz w:val="28"/>
          <w:szCs w:val="26"/>
        </w:rPr>
      </w:pPr>
      <w:bookmarkStart w:id="4" w:name="_Toc1608059"/>
      <w:r w:rsidRPr="0036507A">
        <w:rPr>
          <w:sz w:val="28"/>
          <w:szCs w:val="26"/>
        </w:rPr>
        <w:t>Γραφήματα</w:t>
      </w:r>
      <w:bookmarkEnd w:id="4"/>
    </w:p>
    <w:p w:rsidR="00013A51" w:rsidRPr="0080143E" w:rsidRDefault="00013A51" w:rsidP="0036507A">
      <w:pPr>
        <w:pStyle w:val="a3"/>
        <w:spacing w:after="0" w:line="360" w:lineRule="auto"/>
        <w:jc w:val="center"/>
        <w:rPr>
          <w:rFonts w:ascii="Times New Roman" w:hAnsi="Times New Roman"/>
          <w:color w:val="auto"/>
          <w:sz w:val="24"/>
          <w:szCs w:val="24"/>
        </w:rPr>
      </w:pPr>
    </w:p>
    <w:p w:rsidR="009F1694" w:rsidRPr="0080143E" w:rsidRDefault="00623322" w:rsidP="0036507A">
      <w:pPr>
        <w:pStyle w:val="a3"/>
        <w:spacing w:after="0" w:line="360" w:lineRule="auto"/>
        <w:jc w:val="center"/>
        <w:rPr>
          <w:rFonts w:ascii="Times New Roman" w:hAnsi="Times New Roman"/>
          <w:color w:val="auto"/>
          <w:sz w:val="24"/>
          <w:szCs w:val="24"/>
        </w:rPr>
      </w:pPr>
      <w:bookmarkStart w:id="5" w:name="_Toc1608139"/>
      <w:r w:rsidRPr="0080143E">
        <w:rPr>
          <w:rFonts w:ascii="Times New Roman" w:hAnsi="Times New Roman"/>
          <w:color w:val="auto"/>
          <w:sz w:val="24"/>
          <w:szCs w:val="24"/>
        </w:rPr>
        <w:t xml:space="preserve">Διάγραμμα </w:t>
      </w:r>
      <w:r w:rsidR="00530396" w:rsidRPr="0080143E">
        <w:rPr>
          <w:rFonts w:ascii="Times New Roman" w:hAnsi="Times New Roman"/>
          <w:color w:val="auto"/>
          <w:sz w:val="24"/>
          <w:szCs w:val="24"/>
        </w:rPr>
        <w:fldChar w:fldCharType="begin"/>
      </w:r>
      <w:r w:rsidR="0095099C" w:rsidRPr="0080143E">
        <w:rPr>
          <w:rFonts w:ascii="Times New Roman" w:hAnsi="Times New Roman"/>
          <w:color w:val="auto"/>
          <w:sz w:val="24"/>
          <w:szCs w:val="24"/>
        </w:rPr>
        <w:instrText xml:space="preserve"> STYLEREF 2 \s </w:instrText>
      </w:r>
      <w:r w:rsidR="00530396" w:rsidRPr="0080143E">
        <w:rPr>
          <w:rFonts w:ascii="Times New Roman" w:hAnsi="Times New Roman"/>
          <w:color w:val="auto"/>
          <w:sz w:val="24"/>
          <w:szCs w:val="24"/>
        </w:rPr>
        <w:fldChar w:fldCharType="separate"/>
      </w:r>
      <w:r w:rsidR="0095099C" w:rsidRPr="0080143E">
        <w:rPr>
          <w:rFonts w:ascii="Times New Roman" w:hAnsi="Times New Roman"/>
          <w:noProof/>
          <w:color w:val="auto"/>
          <w:sz w:val="24"/>
          <w:szCs w:val="24"/>
        </w:rPr>
        <w:t>3.1</w:t>
      </w:r>
      <w:r w:rsidR="00530396" w:rsidRPr="0080143E">
        <w:rPr>
          <w:rFonts w:ascii="Times New Roman" w:hAnsi="Times New Roman"/>
          <w:color w:val="auto"/>
          <w:sz w:val="24"/>
          <w:szCs w:val="24"/>
        </w:rPr>
        <w:fldChar w:fldCharType="end"/>
      </w:r>
      <w:r w:rsidR="0095099C" w:rsidRPr="0080143E">
        <w:rPr>
          <w:rFonts w:ascii="Times New Roman" w:hAnsi="Times New Roman"/>
          <w:color w:val="auto"/>
          <w:sz w:val="24"/>
          <w:szCs w:val="24"/>
        </w:rPr>
        <w:t>.</w:t>
      </w:r>
      <w:r w:rsidR="00530396" w:rsidRPr="0080143E">
        <w:rPr>
          <w:rFonts w:ascii="Times New Roman" w:hAnsi="Times New Roman"/>
          <w:color w:val="auto"/>
          <w:sz w:val="24"/>
          <w:szCs w:val="24"/>
        </w:rPr>
        <w:fldChar w:fldCharType="begin"/>
      </w:r>
      <w:r w:rsidR="0095099C" w:rsidRPr="0080143E">
        <w:rPr>
          <w:rFonts w:ascii="Times New Roman" w:hAnsi="Times New Roman"/>
          <w:color w:val="auto"/>
          <w:sz w:val="24"/>
          <w:szCs w:val="24"/>
        </w:rPr>
        <w:instrText xml:space="preserve"> SEQ Διάγραμμα \* ARABIC \s 2 </w:instrText>
      </w:r>
      <w:r w:rsidR="00530396" w:rsidRPr="0080143E">
        <w:rPr>
          <w:rFonts w:ascii="Times New Roman" w:hAnsi="Times New Roman"/>
          <w:color w:val="auto"/>
          <w:sz w:val="24"/>
          <w:szCs w:val="24"/>
        </w:rPr>
        <w:fldChar w:fldCharType="separate"/>
      </w:r>
      <w:r w:rsidR="0095099C" w:rsidRPr="0080143E">
        <w:rPr>
          <w:rFonts w:ascii="Times New Roman" w:hAnsi="Times New Roman"/>
          <w:noProof/>
          <w:color w:val="auto"/>
          <w:sz w:val="24"/>
          <w:szCs w:val="24"/>
        </w:rPr>
        <w:t>1</w:t>
      </w:r>
      <w:r w:rsidR="00530396" w:rsidRPr="0080143E">
        <w:rPr>
          <w:rFonts w:ascii="Times New Roman" w:hAnsi="Times New Roman"/>
          <w:color w:val="auto"/>
          <w:sz w:val="24"/>
          <w:szCs w:val="24"/>
        </w:rPr>
        <w:fldChar w:fldCharType="end"/>
      </w:r>
      <w:r w:rsidRPr="0080143E">
        <w:rPr>
          <w:rFonts w:ascii="Times New Roman" w:hAnsi="Times New Roman"/>
          <w:color w:val="auto"/>
          <w:sz w:val="24"/>
          <w:szCs w:val="24"/>
        </w:rPr>
        <w:t xml:space="preserve">: </w:t>
      </w:r>
      <w:r w:rsidR="00241356" w:rsidRPr="0080143E">
        <w:rPr>
          <w:rFonts w:ascii="Times New Roman" w:hAnsi="Times New Roman"/>
          <w:color w:val="auto"/>
          <w:sz w:val="24"/>
          <w:szCs w:val="24"/>
        </w:rPr>
        <w:t>Οι εξαγωγές</w:t>
      </w:r>
      <w:r w:rsidRPr="0080143E">
        <w:rPr>
          <w:rFonts w:ascii="Times New Roman" w:hAnsi="Times New Roman"/>
          <w:color w:val="auto"/>
          <w:sz w:val="24"/>
          <w:szCs w:val="24"/>
        </w:rPr>
        <w:t xml:space="preserve"> τ</w:t>
      </w:r>
      <w:r w:rsidR="00241356" w:rsidRPr="0080143E">
        <w:rPr>
          <w:rFonts w:ascii="Times New Roman" w:hAnsi="Times New Roman"/>
          <w:color w:val="auto"/>
          <w:sz w:val="24"/>
          <w:szCs w:val="24"/>
        </w:rPr>
        <w:t>ης</w:t>
      </w:r>
      <w:r w:rsidRPr="0080143E">
        <w:rPr>
          <w:rFonts w:ascii="Times New Roman" w:hAnsi="Times New Roman"/>
          <w:color w:val="auto"/>
          <w:sz w:val="24"/>
          <w:szCs w:val="24"/>
        </w:rPr>
        <w:t xml:space="preserve"> </w:t>
      </w:r>
      <w:r w:rsidR="009A77DD">
        <w:rPr>
          <w:rFonts w:ascii="Times New Roman" w:hAnsi="Times New Roman"/>
          <w:color w:val="auto"/>
          <w:sz w:val="24"/>
          <w:szCs w:val="24"/>
        </w:rPr>
        <w:t>Δανίας</w:t>
      </w:r>
      <w:r w:rsidRPr="0080143E">
        <w:rPr>
          <w:rFonts w:ascii="Times New Roman" w:hAnsi="Times New Roman"/>
          <w:color w:val="auto"/>
          <w:sz w:val="24"/>
          <w:szCs w:val="24"/>
        </w:rPr>
        <w:t xml:space="preserve"> από </w:t>
      </w:r>
      <w:r w:rsidR="00BA4532" w:rsidRPr="0080143E">
        <w:rPr>
          <w:rFonts w:ascii="Times New Roman" w:hAnsi="Times New Roman"/>
          <w:color w:val="auto"/>
          <w:sz w:val="24"/>
          <w:szCs w:val="24"/>
        </w:rPr>
        <w:t>το 19</w:t>
      </w:r>
      <w:r w:rsidR="00241356" w:rsidRPr="0080143E">
        <w:rPr>
          <w:rFonts w:ascii="Times New Roman" w:hAnsi="Times New Roman"/>
          <w:color w:val="auto"/>
          <w:sz w:val="24"/>
          <w:szCs w:val="24"/>
        </w:rPr>
        <w:t>6</w:t>
      </w:r>
      <w:r w:rsidR="009A77DD">
        <w:rPr>
          <w:rFonts w:ascii="Times New Roman" w:hAnsi="Times New Roman"/>
          <w:color w:val="auto"/>
          <w:sz w:val="24"/>
          <w:szCs w:val="24"/>
        </w:rPr>
        <w:t>7</w:t>
      </w:r>
      <w:r w:rsidR="00BA4532" w:rsidRPr="0080143E">
        <w:rPr>
          <w:rFonts w:ascii="Times New Roman" w:hAnsi="Times New Roman"/>
          <w:color w:val="auto"/>
          <w:sz w:val="24"/>
          <w:szCs w:val="24"/>
        </w:rPr>
        <w:t xml:space="preserve"> έως το 201</w:t>
      </w:r>
      <w:bookmarkEnd w:id="5"/>
      <w:r w:rsidR="009A77DD">
        <w:rPr>
          <w:rFonts w:ascii="Times New Roman" w:hAnsi="Times New Roman"/>
          <w:color w:val="auto"/>
          <w:sz w:val="24"/>
          <w:szCs w:val="24"/>
        </w:rPr>
        <w:t>8</w:t>
      </w:r>
    </w:p>
    <w:p w:rsidR="004867DA" w:rsidRPr="0080143E" w:rsidRDefault="00EA5E3E" w:rsidP="0036507A">
      <w:pPr>
        <w:spacing w:after="0" w:line="360" w:lineRule="auto"/>
        <w:jc w:val="center"/>
        <w:rPr>
          <w:rFonts w:ascii="Times New Roman" w:hAnsi="Times New Roman"/>
          <w:sz w:val="24"/>
          <w:szCs w:val="24"/>
        </w:rPr>
      </w:pPr>
      <w:r>
        <w:rPr>
          <w:rFonts w:ascii="Times New Roman" w:hAnsi="Times New Roman"/>
          <w:noProof/>
          <w:sz w:val="24"/>
          <w:szCs w:val="24"/>
          <w:lang w:eastAsia="el-GR"/>
        </w:rPr>
        <w:drawing>
          <wp:inline distT="0" distB="0" distL="0" distR="0">
            <wp:extent cx="5274310" cy="3172457"/>
            <wp:effectExtent l="19050" t="0" r="2540" b="0"/>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srcRect/>
                    <a:stretch>
                      <a:fillRect/>
                    </a:stretch>
                  </pic:blipFill>
                  <pic:spPr bwMode="auto">
                    <a:xfrm>
                      <a:off x="0" y="0"/>
                      <a:ext cx="5274310" cy="3172457"/>
                    </a:xfrm>
                    <a:prstGeom prst="rect">
                      <a:avLst/>
                    </a:prstGeom>
                    <a:noFill/>
                    <a:ln w="9525">
                      <a:noFill/>
                      <a:miter lim="800000"/>
                      <a:headEnd/>
                      <a:tailEnd/>
                    </a:ln>
                  </pic:spPr>
                </pic:pic>
              </a:graphicData>
            </a:graphic>
          </wp:inline>
        </w:drawing>
      </w:r>
    </w:p>
    <w:p w:rsidR="00DA53DB" w:rsidRDefault="00DA53DB" w:rsidP="00DA53DB">
      <w:pPr>
        <w:spacing w:after="0" w:line="360" w:lineRule="auto"/>
        <w:jc w:val="both"/>
        <w:rPr>
          <w:rFonts w:ascii="Times New Roman" w:hAnsi="Times New Roman"/>
          <w:b/>
          <w:sz w:val="24"/>
          <w:szCs w:val="24"/>
        </w:rPr>
      </w:pPr>
    </w:p>
    <w:p w:rsidR="006C3442" w:rsidRPr="00DA53DB" w:rsidRDefault="00041CCC" w:rsidP="00DA53DB">
      <w:pPr>
        <w:spacing w:after="0" w:line="360" w:lineRule="auto"/>
        <w:jc w:val="both"/>
        <w:rPr>
          <w:rFonts w:ascii="Times New Roman" w:hAnsi="Times New Roman"/>
          <w:sz w:val="24"/>
          <w:szCs w:val="24"/>
        </w:rPr>
      </w:pPr>
      <w:r w:rsidRPr="00DA53DB">
        <w:rPr>
          <w:rFonts w:ascii="Times New Roman" w:hAnsi="Times New Roman"/>
          <w:b/>
          <w:sz w:val="24"/>
          <w:szCs w:val="24"/>
        </w:rPr>
        <w:t xml:space="preserve">Σχολιασμός: </w:t>
      </w:r>
      <w:r w:rsidRPr="00DA53DB">
        <w:rPr>
          <w:rFonts w:ascii="Times New Roman" w:hAnsi="Times New Roman"/>
          <w:sz w:val="24"/>
          <w:szCs w:val="24"/>
        </w:rPr>
        <w:t>Οι εξαγωγές της Δανίας από το 1967 έως και</w:t>
      </w:r>
      <w:r w:rsidR="00DA53DB" w:rsidRPr="00DA53DB">
        <w:rPr>
          <w:rFonts w:ascii="Times New Roman" w:hAnsi="Times New Roman"/>
          <w:sz w:val="24"/>
          <w:szCs w:val="24"/>
        </w:rPr>
        <w:t xml:space="preserve"> το 2018 φαίνεται να παρουσιάζουν </w:t>
      </w:r>
      <w:r w:rsidRPr="00DA53DB">
        <w:rPr>
          <w:rFonts w:ascii="Times New Roman" w:hAnsi="Times New Roman"/>
          <w:sz w:val="24"/>
          <w:szCs w:val="24"/>
        </w:rPr>
        <w:t xml:space="preserve">πολλές αυξομειώσεις. </w:t>
      </w:r>
      <w:r w:rsidR="00DA53DB" w:rsidRPr="00DA53DB">
        <w:rPr>
          <w:rFonts w:ascii="Times New Roman" w:hAnsi="Times New Roman"/>
          <w:sz w:val="24"/>
          <w:szCs w:val="24"/>
        </w:rPr>
        <w:t>Πιο συγκεκριμένα το 2000 έφτασαν</w:t>
      </w:r>
      <w:r w:rsidRPr="00DA53DB">
        <w:rPr>
          <w:rFonts w:ascii="Times New Roman" w:hAnsi="Times New Roman"/>
          <w:sz w:val="24"/>
          <w:szCs w:val="24"/>
        </w:rPr>
        <w:t xml:space="preserve"> στο αποκορύφωμά του</w:t>
      </w:r>
      <w:r w:rsidR="00DA53DB" w:rsidRPr="00DA53DB">
        <w:rPr>
          <w:rFonts w:ascii="Times New Roman" w:hAnsi="Times New Roman"/>
          <w:sz w:val="24"/>
          <w:szCs w:val="24"/>
        </w:rPr>
        <w:t>ς</w:t>
      </w:r>
      <w:r w:rsidRPr="00DA53DB">
        <w:rPr>
          <w:rFonts w:ascii="Times New Roman" w:hAnsi="Times New Roman"/>
          <w:sz w:val="24"/>
          <w:szCs w:val="24"/>
        </w:rPr>
        <w:t xml:space="preserve"> με τιμή 12.612 ενώ αντίθετα το 2009 έφτασε στο -9.224</w:t>
      </w:r>
      <w:r w:rsidR="00DA53DB">
        <w:rPr>
          <w:rFonts w:ascii="Arial" w:hAnsi="Arial" w:cs="Arial"/>
        </w:rPr>
        <w:t>.</w:t>
      </w:r>
    </w:p>
    <w:p w:rsidR="00462B02" w:rsidRPr="0080143E" w:rsidRDefault="00462B02" w:rsidP="0036507A">
      <w:pPr>
        <w:pStyle w:val="a3"/>
        <w:keepNext/>
        <w:spacing w:after="0" w:line="360" w:lineRule="auto"/>
        <w:jc w:val="center"/>
        <w:rPr>
          <w:rFonts w:ascii="Times New Roman" w:hAnsi="Times New Roman"/>
          <w:sz w:val="24"/>
          <w:szCs w:val="24"/>
        </w:rPr>
      </w:pPr>
      <w:bookmarkStart w:id="6" w:name="_Toc1608140"/>
      <w:r w:rsidRPr="0080143E">
        <w:rPr>
          <w:rFonts w:ascii="Times New Roman" w:hAnsi="Times New Roman"/>
          <w:color w:val="auto"/>
          <w:sz w:val="24"/>
          <w:szCs w:val="24"/>
        </w:rPr>
        <w:lastRenderedPageBreak/>
        <w:t xml:space="preserve">Διάγραμμα </w:t>
      </w:r>
      <w:r w:rsidR="00530396" w:rsidRPr="0080143E">
        <w:rPr>
          <w:rFonts w:ascii="Times New Roman" w:hAnsi="Times New Roman"/>
          <w:color w:val="auto"/>
          <w:sz w:val="24"/>
          <w:szCs w:val="24"/>
        </w:rPr>
        <w:fldChar w:fldCharType="begin"/>
      </w:r>
      <w:r w:rsidR="0095099C" w:rsidRPr="0080143E">
        <w:rPr>
          <w:rFonts w:ascii="Times New Roman" w:hAnsi="Times New Roman"/>
          <w:color w:val="auto"/>
          <w:sz w:val="24"/>
          <w:szCs w:val="24"/>
        </w:rPr>
        <w:instrText xml:space="preserve"> STYLEREF 2 \s </w:instrText>
      </w:r>
      <w:r w:rsidR="00530396" w:rsidRPr="0080143E">
        <w:rPr>
          <w:rFonts w:ascii="Times New Roman" w:hAnsi="Times New Roman"/>
          <w:color w:val="auto"/>
          <w:sz w:val="24"/>
          <w:szCs w:val="24"/>
        </w:rPr>
        <w:fldChar w:fldCharType="separate"/>
      </w:r>
      <w:r w:rsidR="0095099C" w:rsidRPr="0080143E">
        <w:rPr>
          <w:rFonts w:ascii="Times New Roman" w:hAnsi="Times New Roman"/>
          <w:noProof/>
          <w:color w:val="auto"/>
          <w:sz w:val="24"/>
          <w:szCs w:val="24"/>
        </w:rPr>
        <w:t>3.1</w:t>
      </w:r>
      <w:r w:rsidR="00530396" w:rsidRPr="0080143E">
        <w:rPr>
          <w:rFonts w:ascii="Times New Roman" w:hAnsi="Times New Roman"/>
          <w:color w:val="auto"/>
          <w:sz w:val="24"/>
          <w:szCs w:val="24"/>
        </w:rPr>
        <w:fldChar w:fldCharType="end"/>
      </w:r>
      <w:r w:rsidR="0095099C" w:rsidRPr="0080143E">
        <w:rPr>
          <w:rFonts w:ascii="Times New Roman" w:hAnsi="Times New Roman"/>
          <w:color w:val="auto"/>
          <w:sz w:val="24"/>
          <w:szCs w:val="24"/>
        </w:rPr>
        <w:t>.</w:t>
      </w:r>
      <w:r w:rsidR="00530396" w:rsidRPr="0080143E">
        <w:rPr>
          <w:rFonts w:ascii="Times New Roman" w:hAnsi="Times New Roman"/>
          <w:color w:val="auto"/>
          <w:sz w:val="24"/>
          <w:szCs w:val="24"/>
        </w:rPr>
        <w:fldChar w:fldCharType="begin"/>
      </w:r>
      <w:r w:rsidR="0095099C" w:rsidRPr="0080143E">
        <w:rPr>
          <w:rFonts w:ascii="Times New Roman" w:hAnsi="Times New Roman"/>
          <w:color w:val="auto"/>
          <w:sz w:val="24"/>
          <w:szCs w:val="24"/>
        </w:rPr>
        <w:instrText xml:space="preserve"> SEQ Διάγραμμα \* ARABIC \s 2 </w:instrText>
      </w:r>
      <w:r w:rsidR="00530396" w:rsidRPr="0080143E">
        <w:rPr>
          <w:rFonts w:ascii="Times New Roman" w:hAnsi="Times New Roman"/>
          <w:color w:val="auto"/>
          <w:sz w:val="24"/>
          <w:szCs w:val="24"/>
        </w:rPr>
        <w:fldChar w:fldCharType="separate"/>
      </w:r>
      <w:r w:rsidR="0095099C" w:rsidRPr="0080143E">
        <w:rPr>
          <w:rFonts w:ascii="Times New Roman" w:hAnsi="Times New Roman"/>
          <w:noProof/>
          <w:color w:val="auto"/>
          <w:sz w:val="24"/>
          <w:szCs w:val="24"/>
        </w:rPr>
        <w:t>2</w:t>
      </w:r>
      <w:r w:rsidR="00530396" w:rsidRPr="0080143E">
        <w:rPr>
          <w:rFonts w:ascii="Times New Roman" w:hAnsi="Times New Roman"/>
          <w:color w:val="auto"/>
          <w:sz w:val="24"/>
          <w:szCs w:val="24"/>
        </w:rPr>
        <w:fldChar w:fldCharType="end"/>
      </w:r>
      <w:r w:rsidR="003A22AD" w:rsidRPr="0080143E">
        <w:rPr>
          <w:rFonts w:ascii="Times New Roman" w:hAnsi="Times New Roman"/>
          <w:color w:val="auto"/>
          <w:sz w:val="24"/>
          <w:szCs w:val="24"/>
        </w:rPr>
        <w:t>:</w:t>
      </w:r>
      <w:r w:rsidRPr="0080143E">
        <w:rPr>
          <w:rFonts w:ascii="Times New Roman" w:hAnsi="Times New Roman"/>
          <w:color w:val="auto"/>
          <w:sz w:val="24"/>
          <w:szCs w:val="24"/>
        </w:rPr>
        <w:t xml:space="preserve"> Το Α</w:t>
      </w:r>
      <w:r w:rsidR="003A22AD" w:rsidRPr="0080143E">
        <w:rPr>
          <w:rFonts w:ascii="Times New Roman" w:hAnsi="Times New Roman"/>
          <w:color w:val="auto"/>
          <w:sz w:val="24"/>
          <w:szCs w:val="24"/>
        </w:rPr>
        <w:t>.</w:t>
      </w:r>
      <w:r w:rsidRPr="0080143E">
        <w:rPr>
          <w:rFonts w:ascii="Times New Roman" w:hAnsi="Times New Roman"/>
          <w:color w:val="auto"/>
          <w:sz w:val="24"/>
          <w:szCs w:val="24"/>
        </w:rPr>
        <w:t>Ε</w:t>
      </w:r>
      <w:r w:rsidR="003A22AD" w:rsidRPr="0080143E">
        <w:rPr>
          <w:rFonts w:ascii="Times New Roman" w:hAnsi="Times New Roman"/>
          <w:color w:val="auto"/>
          <w:sz w:val="24"/>
          <w:szCs w:val="24"/>
        </w:rPr>
        <w:t>.</w:t>
      </w:r>
      <w:r w:rsidRPr="0080143E">
        <w:rPr>
          <w:rFonts w:ascii="Times New Roman" w:hAnsi="Times New Roman"/>
          <w:color w:val="auto"/>
          <w:sz w:val="24"/>
          <w:szCs w:val="24"/>
        </w:rPr>
        <w:t>Π</w:t>
      </w:r>
      <w:r w:rsidR="003A22AD" w:rsidRPr="0080143E">
        <w:rPr>
          <w:rFonts w:ascii="Times New Roman" w:hAnsi="Times New Roman"/>
          <w:color w:val="auto"/>
          <w:sz w:val="24"/>
          <w:szCs w:val="24"/>
        </w:rPr>
        <w:t>.</w:t>
      </w:r>
      <w:r w:rsidRPr="0080143E">
        <w:rPr>
          <w:rFonts w:ascii="Times New Roman" w:hAnsi="Times New Roman"/>
          <w:color w:val="auto"/>
          <w:sz w:val="24"/>
          <w:szCs w:val="24"/>
        </w:rPr>
        <w:t xml:space="preserve"> </w:t>
      </w:r>
      <w:bookmarkEnd w:id="6"/>
      <w:r w:rsidR="009A77DD" w:rsidRPr="0080143E">
        <w:rPr>
          <w:rFonts w:ascii="Times New Roman" w:hAnsi="Times New Roman"/>
          <w:color w:val="auto"/>
          <w:sz w:val="24"/>
          <w:szCs w:val="24"/>
        </w:rPr>
        <w:t xml:space="preserve">της </w:t>
      </w:r>
      <w:r w:rsidR="009A77DD">
        <w:rPr>
          <w:rFonts w:ascii="Times New Roman" w:hAnsi="Times New Roman"/>
          <w:color w:val="auto"/>
          <w:sz w:val="24"/>
          <w:szCs w:val="24"/>
        </w:rPr>
        <w:t>Δανίας</w:t>
      </w:r>
      <w:r w:rsidR="009A77DD" w:rsidRPr="0080143E">
        <w:rPr>
          <w:rFonts w:ascii="Times New Roman" w:hAnsi="Times New Roman"/>
          <w:color w:val="auto"/>
          <w:sz w:val="24"/>
          <w:szCs w:val="24"/>
        </w:rPr>
        <w:t xml:space="preserve"> από το 196</w:t>
      </w:r>
      <w:r w:rsidR="009A77DD">
        <w:rPr>
          <w:rFonts w:ascii="Times New Roman" w:hAnsi="Times New Roman"/>
          <w:color w:val="auto"/>
          <w:sz w:val="24"/>
          <w:szCs w:val="24"/>
        </w:rPr>
        <w:t>7</w:t>
      </w:r>
      <w:r w:rsidR="009A77DD" w:rsidRPr="0080143E">
        <w:rPr>
          <w:rFonts w:ascii="Times New Roman" w:hAnsi="Times New Roman"/>
          <w:color w:val="auto"/>
          <w:sz w:val="24"/>
          <w:szCs w:val="24"/>
        </w:rPr>
        <w:t xml:space="preserve"> έως το 201</w:t>
      </w:r>
      <w:r w:rsidR="009A77DD">
        <w:rPr>
          <w:rFonts w:ascii="Times New Roman" w:hAnsi="Times New Roman"/>
          <w:color w:val="auto"/>
          <w:sz w:val="24"/>
          <w:szCs w:val="24"/>
        </w:rPr>
        <w:t>8</w:t>
      </w:r>
    </w:p>
    <w:p w:rsidR="003D3EBA" w:rsidRDefault="00EA5E3E" w:rsidP="0036507A">
      <w:pPr>
        <w:spacing w:after="0" w:line="360" w:lineRule="auto"/>
        <w:jc w:val="center"/>
        <w:rPr>
          <w:rFonts w:ascii="Times New Roman" w:hAnsi="Times New Roman"/>
          <w:sz w:val="24"/>
          <w:szCs w:val="24"/>
        </w:rPr>
      </w:pPr>
      <w:r>
        <w:rPr>
          <w:rFonts w:ascii="Times New Roman" w:hAnsi="Times New Roman"/>
          <w:noProof/>
          <w:sz w:val="24"/>
          <w:szCs w:val="24"/>
          <w:lang w:eastAsia="el-GR"/>
        </w:rPr>
        <w:drawing>
          <wp:inline distT="0" distB="0" distL="0" distR="0">
            <wp:extent cx="5274310" cy="3223953"/>
            <wp:effectExtent l="19050" t="0" r="2540" b="0"/>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srcRect/>
                    <a:stretch>
                      <a:fillRect/>
                    </a:stretch>
                  </pic:blipFill>
                  <pic:spPr bwMode="auto">
                    <a:xfrm>
                      <a:off x="0" y="0"/>
                      <a:ext cx="5274310" cy="3223953"/>
                    </a:xfrm>
                    <a:prstGeom prst="rect">
                      <a:avLst/>
                    </a:prstGeom>
                    <a:noFill/>
                    <a:ln w="9525">
                      <a:noFill/>
                      <a:miter lim="800000"/>
                      <a:headEnd/>
                      <a:tailEnd/>
                    </a:ln>
                  </pic:spPr>
                </pic:pic>
              </a:graphicData>
            </a:graphic>
          </wp:inline>
        </w:drawing>
      </w:r>
    </w:p>
    <w:p w:rsidR="00DA53DB" w:rsidRDefault="00DA53DB" w:rsidP="00DA53DB">
      <w:pPr>
        <w:spacing w:after="0" w:line="360" w:lineRule="auto"/>
        <w:jc w:val="both"/>
        <w:rPr>
          <w:rFonts w:ascii="Times New Roman" w:hAnsi="Times New Roman"/>
          <w:sz w:val="24"/>
          <w:szCs w:val="24"/>
        </w:rPr>
      </w:pPr>
      <w:bookmarkStart w:id="7" w:name="_Toc1608141"/>
    </w:p>
    <w:p w:rsidR="00DA53DB" w:rsidRPr="00DA53DB" w:rsidRDefault="00DA53DB" w:rsidP="00DA53DB">
      <w:pPr>
        <w:spacing w:after="0" w:line="360" w:lineRule="auto"/>
        <w:jc w:val="both"/>
        <w:rPr>
          <w:rFonts w:ascii="Times New Roman" w:hAnsi="Times New Roman"/>
          <w:sz w:val="24"/>
          <w:szCs w:val="24"/>
        </w:rPr>
      </w:pPr>
      <w:r w:rsidRPr="00DA53DB">
        <w:rPr>
          <w:rFonts w:ascii="Times New Roman" w:hAnsi="Times New Roman"/>
          <w:b/>
          <w:sz w:val="24"/>
          <w:szCs w:val="24"/>
        </w:rPr>
        <w:t xml:space="preserve">Σχολιασμός: </w:t>
      </w:r>
      <w:r w:rsidRPr="00DA53DB">
        <w:rPr>
          <w:rFonts w:ascii="Times New Roman" w:hAnsi="Times New Roman"/>
          <w:sz w:val="24"/>
          <w:szCs w:val="24"/>
        </w:rPr>
        <w:t>Το Α.Ε.Π. της Δανίας από το 1967 έως και το 2018 φαίνεται να παρουσιάζει</w:t>
      </w:r>
      <w:r>
        <w:rPr>
          <w:rFonts w:ascii="Times New Roman" w:hAnsi="Times New Roman"/>
          <w:sz w:val="24"/>
          <w:szCs w:val="24"/>
        </w:rPr>
        <w:t xml:space="preserve"> </w:t>
      </w:r>
      <w:r w:rsidRPr="00DA53DB">
        <w:rPr>
          <w:rFonts w:ascii="Times New Roman" w:hAnsi="Times New Roman"/>
          <w:sz w:val="24"/>
          <w:szCs w:val="24"/>
        </w:rPr>
        <w:t xml:space="preserve"> πολλές αυξομειώσεις. Πιο συγκεκριμένα το 1969 έφτασε στο αποκορύφωμά του με τιμή 6.322 ενώ αντίθετα το 2009 έφτασε στο -4.906.</w:t>
      </w:r>
    </w:p>
    <w:p w:rsidR="00DA53DB" w:rsidRPr="00DA53DB" w:rsidRDefault="00DA53DB" w:rsidP="00DA53DB">
      <w:pPr>
        <w:spacing w:after="0" w:line="360" w:lineRule="auto"/>
        <w:rPr>
          <w:rFonts w:ascii="Times New Roman" w:hAnsi="Times New Roman"/>
          <w:sz w:val="24"/>
          <w:szCs w:val="24"/>
        </w:rPr>
      </w:pPr>
    </w:p>
    <w:p w:rsidR="00DA53DB" w:rsidRDefault="00DA53DB" w:rsidP="0036507A">
      <w:pPr>
        <w:pStyle w:val="a3"/>
        <w:keepNext/>
        <w:spacing w:after="0" w:line="360" w:lineRule="auto"/>
        <w:jc w:val="center"/>
        <w:rPr>
          <w:rFonts w:ascii="Times New Roman" w:hAnsi="Times New Roman"/>
          <w:color w:val="auto"/>
          <w:sz w:val="24"/>
          <w:szCs w:val="24"/>
        </w:rPr>
      </w:pPr>
    </w:p>
    <w:p w:rsidR="00DA53DB" w:rsidRDefault="00DA53DB" w:rsidP="0036507A">
      <w:pPr>
        <w:pStyle w:val="a3"/>
        <w:keepNext/>
        <w:spacing w:after="0" w:line="360" w:lineRule="auto"/>
        <w:jc w:val="center"/>
        <w:rPr>
          <w:rFonts w:ascii="Times New Roman" w:hAnsi="Times New Roman"/>
          <w:color w:val="auto"/>
          <w:sz w:val="24"/>
          <w:szCs w:val="24"/>
        </w:rPr>
      </w:pPr>
    </w:p>
    <w:p w:rsidR="00241356" w:rsidRPr="0080143E" w:rsidRDefault="00241356" w:rsidP="0036507A">
      <w:pPr>
        <w:pStyle w:val="a3"/>
        <w:keepNext/>
        <w:spacing w:after="0" w:line="360" w:lineRule="auto"/>
        <w:jc w:val="center"/>
        <w:rPr>
          <w:rFonts w:ascii="Times New Roman" w:hAnsi="Times New Roman"/>
          <w:color w:val="auto"/>
          <w:sz w:val="24"/>
          <w:szCs w:val="24"/>
        </w:rPr>
      </w:pPr>
      <w:r w:rsidRPr="0080143E">
        <w:rPr>
          <w:rFonts w:ascii="Times New Roman" w:hAnsi="Times New Roman"/>
          <w:color w:val="auto"/>
          <w:sz w:val="24"/>
          <w:szCs w:val="24"/>
        </w:rPr>
        <w:t xml:space="preserve">Διάγραμμα </w:t>
      </w:r>
      <w:r w:rsidR="00530396" w:rsidRPr="0080143E">
        <w:rPr>
          <w:rFonts w:ascii="Times New Roman" w:hAnsi="Times New Roman"/>
          <w:color w:val="auto"/>
          <w:sz w:val="24"/>
          <w:szCs w:val="24"/>
        </w:rPr>
        <w:fldChar w:fldCharType="begin"/>
      </w:r>
      <w:r w:rsidR="0095099C" w:rsidRPr="0080143E">
        <w:rPr>
          <w:rFonts w:ascii="Times New Roman" w:hAnsi="Times New Roman"/>
          <w:color w:val="auto"/>
          <w:sz w:val="24"/>
          <w:szCs w:val="24"/>
        </w:rPr>
        <w:instrText xml:space="preserve"> STYLEREF 2 \s </w:instrText>
      </w:r>
      <w:r w:rsidR="00530396" w:rsidRPr="0080143E">
        <w:rPr>
          <w:rFonts w:ascii="Times New Roman" w:hAnsi="Times New Roman"/>
          <w:color w:val="auto"/>
          <w:sz w:val="24"/>
          <w:szCs w:val="24"/>
        </w:rPr>
        <w:fldChar w:fldCharType="separate"/>
      </w:r>
      <w:r w:rsidR="0095099C" w:rsidRPr="0080143E">
        <w:rPr>
          <w:rFonts w:ascii="Times New Roman" w:hAnsi="Times New Roman"/>
          <w:noProof/>
          <w:color w:val="auto"/>
          <w:sz w:val="24"/>
          <w:szCs w:val="24"/>
        </w:rPr>
        <w:t>3.1</w:t>
      </w:r>
      <w:r w:rsidR="00530396" w:rsidRPr="0080143E">
        <w:rPr>
          <w:rFonts w:ascii="Times New Roman" w:hAnsi="Times New Roman"/>
          <w:color w:val="auto"/>
          <w:sz w:val="24"/>
          <w:szCs w:val="24"/>
        </w:rPr>
        <w:fldChar w:fldCharType="end"/>
      </w:r>
      <w:r w:rsidR="0095099C" w:rsidRPr="0080143E">
        <w:rPr>
          <w:rFonts w:ascii="Times New Roman" w:hAnsi="Times New Roman"/>
          <w:color w:val="auto"/>
          <w:sz w:val="24"/>
          <w:szCs w:val="24"/>
        </w:rPr>
        <w:t>.</w:t>
      </w:r>
      <w:r w:rsidR="00530396" w:rsidRPr="0080143E">
        <w:rPr>
          <w:rFonts w:ascii="Times New Roman" w:hAnsi="Times New Roman"/>
          <w:color w:val="auto"/>
          <w:sz w:val="24"/>
          <w:szCs w:val="24"/>
        </w:rPr>
        <w:fldChar w:fldCharType="begin"/>
      </w:r>
      <w:r w:rsidR="0095099C" w:rsidRPr="0080143E">
        <w:rPr>
          <w:rFonts w:ascii="Times New Roman" w:hAnsi="Times New Roman"/>
          <w:color w:val="auto"/>
          <w:sz w:val="24"/>
          <w:szCs w:val="24"/>
        </w:rPr>
        <w:instrText xml:space="preserve"> SEQ Διάγραμμα \* ARABIC \s 2 </w:instrText>
      </w:r>
      <w:r w:rsidR="00530396" w:rsidRPr="0080143E">
        <w:rPr>
          <w:rFonts w:ascii="Times New Roman" w:hAnsi="Times New Roman"/>
          <w:color w:val="auto"/>
          <w:sz w:val="24"/>
          <w:szCs w:val="24"/>
        </w:rPr>
        <w:fldChar w:fldCharType="separate"/>
      </w:r>
      <w:r w:rsidR="0095099C" w:rsidRPr="0080143E">
        <w:rPr>
          <w:rFonts w:ascii="Times New Roman" w:hAnsi="Times New Roman"/>
          <w:noProof/>
          <w:color w:val="auto"/>
          <w:sz w:val="24"/>
          <w:szCs w:val="24"/>
        </w:rPr>
        <w:t>3</w:t>
      </w:r>
      <w:r w:rsidR="00530396" w:rsidRPr="0080143E">
        <w:rPr>
          <w:rFonts w:ascii="Times New Roman" w:hAnsi="Times New Roman"/>
          <w:color w:val="auto"/>
          <w:sz w:val="24"/>
          <w:szCs w:val="24"/>
        </w:rPr>
        <w:fldChar w:fldCharType="end"/>
      </w:r>
      <w:r w:rsidRPr="0080143E">
        <w:rPr>
          <w:rFonts w:ascii="Times New Roman" w:hAnsi="Times New Roman"/>
          <w:color w:val="auto"/>
          <w:sz w:val="24"/>
          <w:szCs w:val="24"/>
        </w:rPr>
        <w:t xml:space="preserve"> Οι εισαγωγές </w:t>
      </w:r>
      <w:bookmarkEnd w:id="7"/>
      <w:r w:rsidR="009A77DD" w:rsidRPr="0080143E">
        <w:rPr>
          <w:rFonts w:ascii="Times New Roman" w:hAnsi="Times New Roman"/>
          <w:color w:val="auto"/>
          <w:sz w:val="24"/>
          <w:szCs w:val="24"/>
        </w:rPr>
        <w:t xml:space="preserve">της </w:t>
      </w:r>
      <w:r w:rsidR="009A77DD">
        <w:rPr>
          <w:rFonts w:ascii="Times New Roman" w:hAnsi="Times New Roman"/>
          <w:color w:val="auto"/>
          <w:sz w:val="24"/>
          <w:szCs w:val="24"/>
        </w:rPr>
        <w:t>Δανίας</w:t>
      </w:r>
      <w:r w:rsidR="009A77DD" w:rsidRPr="0080143E">
        <w:rPr>
          <w:rFonts w:ascii="Times New Roman" w:hAnsi="Times New Roman"/>
          <w:color w:val="auto"/>
          <w:sz w:val="24"/>
          <w:szCs w:val="24"/>
        </w:rPr>
        <w:t xml:space="preserve"> από το 196</w:t>
      </w:r>
      <w:r w:rsidR="009A77DD">
        <w:rPr>
          <w:rFonts w:ascii="Times New Roman" w:hAnsi="Times New Roman"/>
          <w:color w:val="auto"/>
          <w:sz w:val="24"/>
          <w:szCs w:val="24"/>
        </w:rPr>
        <w:t>7</w:t>
      </w:r>
      <w:r w:rsidR="009A77DD" w:rsidRPr="0080143E">
        <w:rPr>
          <w:rFonts w:ascii="Times New Roman" w:hAnsi="Times New Roman"/>
          <w:color w:val="auto"/>
          <w:sz w:val="24"/>
          <w:szCs w:val="24"/>
        </w:rPr>
        <w:t xml:space="preserve"> έως το 201</w:t>
      </w:r>
      <w:r w:rsidR="009A77DD">
        <w:rPr>
          <w:rFonts w:ascii="Times New Roman" w:hAnsi="Times New Roman"/>
          <w:color w:val="auto"/>
          <w:sz w:val="24"/>
          <w:szCs w:val="24"/>
        </w:rPr>
        <w:t>8</w:t>
      </w:r>
    </w:p>
    <w:p w:rsidR="00DA53DB" w:rsidRDefault="00EA5E3E" w:rsidP="00DA53DB">
      <w:pPr>
        <w:spacing w:after="0" w:line="360" w:lineRule="auto"/>
        <w:jc w:val="both"/>
        <w:rPr>
          <w:rFonts w:ascii="Times New Roman" w:hAnsi="Times New Roman"/>
          <w:b/>
          <w:sz w:val="24"/>
          <w:szCs w:val="24"/>
        </w:rPr>
      </w:pPr>
      <w:r>
        <w:rPr>
          <w:rFonts w:ascii="Times New Roman" w:hAnsi="Times New Roman"/>
          <w:noProof/>
          <w:sz w:val="24"/>
          <w:szCs w:val="24"/>
          <w:lang w:eastAsia="el-GR"/>
        </w:rPr>
        <w:drawing>
          <wp:inline distT="0" distB="0" distL="0" distR="0">
            <wp:extent cx="5274310" cy="3172457"/>
            <wp:effectExtent l="19050" t="0" r="2540" b="0"/>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5274310" cy="3172457"/>
                    </a:xfrm>
                    <a:prstGeom prst="rect">
                      <a:avLst/>
                    </a:prstGeom>
                    <a:noFill/>
                    <a:ln w="9525">
                      <a:noFill/>
                      <a:miter lim="800000"/>
                      <a:headEnd/>
                      <a:tailEnd/>
                    </a:ln>
                  </pic:spPr>
                </pic:pic>
              </a:graphicData>
            </a:graphic>
          </wp:inline>
        </w:drawing>
      </w:r>
    </w:p>
    <w:p w:rsidR="00DA53DB" w:rsidRDefault="00DA53DB" w:rsidP="00DA53DB">
      <w:pPr>
        <w:spacing w:after="0" w:line="360" w:lineRule="auto"/>
        <w:jc w:val="both"/>
        <w:rPr>
          <w:rFonts w:ascii="Times New Roman" w:hAnsi="Times New Roman"/>
          <w:b/>
          <w:sz w:val="24"/>
          <w:szCs w:val="24"/>
        </w:rPr>
      </w:pPr>
    </w:p>
    <w:p w:rsidR="00DA53DB" w:rsidRPr="00DA53DB" w:rsidRDefault="00DA53DB" w:rsidP="00DA53DB">
      <w:pPr>
        <w:spacing w:after="0" w:line="360" w:lineRule="auto"/>
        <w:jc w:val="both"/>
        <w:rPr>
          <w:rFonts w:ascii="Times New Roman" w:hAnsi="Times New Roman"/>
          <w:sz w:val="24"/>
          <w:szCs w:val="24"/>
        </w:rPr>
      </w:pPr>
      <w:r>
        <w:rPr>
          <w:rFonts w:ascii="Times New Roman" w:hAnsi="Times New Roman"/>
          <w:b/>
          <w:sz w:val="24"/>
          <w:szCs w:val="24"/>
        </w:rPr>
        <w:t>Σχολιασμός</w:t>
      </w:r>
      <w:r w:rsidRPr="00041CCC">
        <w:rPr>
          <w:rFonts w:ascii="Times New Roman" w:hAnsi="Times New Roman"/>
          <w:b/>
          <w:sz w:val="24"/>
          <w:szCs w:val="24"/>
        </w:rPr>
        <w:t xml:space="preserve">: </w:t>
      </w:r>
      <w:r w:rsidRPr="001F52BF">
        <w:rPr>
          <w:rFonts w:ascii="Times New Roman" w:hAnsi="Times New Roman"/>
          <w:sz w:val="24"/>
          <w:szCs w:val="24"/>
        </w:rPr>
        <w:t>Οι εισαγωγές της Δανίας από το 1967 έως και το 2018 φαίνεται να παρουσιάζουν πολλές αυξομειώσεις. Πιο συγκεκριμένα το 1973 έφτασαν στο αποκορύφωμά τους με τιμή 17.798  ενώ αντίθετα το 2009 έφτασε στο -11.943.</w:t>
      </w:r>
    </w:p>
    <w:p w:rsidR="00241356" w:rsidRPr="0036507A" w:rsidRDefault="00DA53DB" w:rsidP="00DA53DB">
      <w:pPr>
        <w:spacing w:after="0" w:line="360" w:lineRule="auto"/>
        <w:jc w:val="both"/>
        <w:rPr>
          <w:rFonts w:ascii="Times New Roman" w:hAnsi="Times New Roman"/>
          <w:sz w:val="24"/>
          <w:szCs w:val="24"/>
        </w:rPr>
      </w:pPr>
      <w:r w:rsidRPr="0080143E">
        <w:rPr>
          <w:rFonts w:ascii="Times New Roman" w:hAnsi="Times New Roman"/>
          <w:sz w:val="24"/>
          <w:szCs w:val="24"/>
        </w:rPr>
        <w:t xml:space="preserve"> </w:t>
      </w:r>
    </w:p>
    <w:p w:rsidR="00B018E1" w:rsidRPr="0036507A" w:rsidRDefault="00B018E1" w:rsidP="0036507A">
      <w:pPr>
        <w:pStyle w:val="2"/>
        <w:spacing w:before="0" w:after="0" w:line="360" w:lineRule="auto"/>
        <w:rPr>
          <w:sz w:val="28"/>
        </w:rPr>
      </w:pPr>
      <w:bookmarkStart w:id="8" w:name="_Toc1608060"/>
      <w:r w:rsidRPr="0036507A">
        <w:rPr>
          <w:sz w:val="28"/>
        </w:rPr>
        <w:t>Περιγραφικά Σ</w:t>
      </w:r>
      <w:r w:rsidR="00DB4E0D" w:rsidRPr="0036507A">
        <w:rPr>
          <w:sz w:val="28"/>
        </w:rPr>
        <w:t>τατιστικά</w:t>
      </w:r>
      <w:bookmarkEnd w:id="8"/>
    </w:p>
    <w:p w:rsidR="00A2655D" w:rsidRPr="0080143E" w:rsidRDefault="00A2655D" w:rsidP="0036507A">
      <w:pPr>
        <w:spacing w:after="0" w:line="360" w:lineRule="auto"/>
        <w:rPr>
          <w:rFonts w:ascii="Times New Roman" w:hAnsi="Times New Roman"/>
          <w:sz w:val="24"/>
          <w:szCs w:val="24"/>
        </w:rPr>
      </w:pPr>
    </w:p>
    <w:p w:rsidR="00A2655D" w:rsidRPr="0080143E" w:rsidRDefault="00A2655D" w:rsidP="0036507A">
      <w:pPr>
        <w:pStyle w:val="a3"/>
        <w:keepNext/>
        <w:spacing w:after="0" w:line="360" w:lineRule="auto"/>
        <w:rPr>
          <w:rFonts w:ascii="Times New Roman" w:hAnsi="Times New Roman"/>
          <w:color w:val="auto"/>
          <w:sz w:val="24"/>
          <w:szCs w:val="24"/>
        </w:rPr>
      </w:pPr>
      <w:bookmarkStart w:id="9" w:name="_Toc1608153"/>
      <w:r w:rsidRPr="0080143E">
        <w:rPr>
          <w:rFonts w:ascii="Times New Roman" w:hAnsi="Times New Roman"/>
          <w:color w:val="auto"/>
          <w:sz w:val="24"/>
          <w:szCs w:val="24"/>
        </w:rPr>
        <w:t xml:space="preserve">Εικόνα </w:t>
      </w:r>
      <w:r w:rsidR="00530396">
        <w:rPr>
          <w:rFonts w:ascii="Times New Roman" w:hAnsi="Times New Roman"/>
          <w:color w:val="auto"/>
          <w:sz w:val="24"/>
          <w:szCs w:val="24"/>
        </w:rPr>
        <w:fldChar w:fldCharType="begin"/>
      </w:r>
      <w:r w:rsidR="00874473">
        <w:rPr>
          <w:rFonts w:ascii="Times New Roman" w:hAnsi="Times New Roman"/>
          <w:color w:val="auto"/>
          <w:sz w:val="24"/>
          <w:szCs w:val="24"/>
        </w:rPr>
        <w:instrText xml:space="preserve"> STYLEREF 2 \s </w:instrText>
      </w:r>
      <w:r w:rsidR="00530396">
        <w:rPr>
          <w:rFonts w:ascii="Times New Roman" w:hAnsi="Times New Roman"/>
          <w:color w:val="auto"/>
          <w:sz w:val="24"/>
          <w:szCs w:val="24"/>
        </w:rPr>
        <w:fldChar w:fldCharType="separate"/>
      </w:r>
      <w:r w:rsidR="00874473">
        <w:rPr>
          <w:rFonts w:ascii="Times New Roman" w:hAnsi="Times New Roman"/>
          <w:noProof/>
          <w:color w:val="auto"/>
          <w:sz w:val="24"/>
          <w:szCs w:val="24"/>
        </w:rPr>
        <w:t>3.2</w:t>
      </w:r>
      <w:r w:rsidR="00530396">
        <w:rPr>
          <w:rFonts w:ascii="Times New Roman" w:hAnsi="Times New Roman"/>
          <w:color w:val="auto"/>
          <w:sz w:val="24"/>
          <w:szCs w:val="24"/>
        </w:rPr>
        <w:fldChar w:fldCharType="end"/>
      </w:r>
      <w:r w:rsidR="00874473">
        <w:rPr>
          <w:rFonts w:ascii="Times New Roman" w:hAnsi="Times New Roman"/>
          <w:color w:val="auto"/>
          <w:sz w:val="24"/>
          <w:szCs w:val="24"/>
        </w:rPr>
        <w:t>.</w:t>
      </w:r>
      <w:r w:rsidR="00530396">
        <w:rPr>
          <w:rFonts w:ascii="Times New Roman" w:hAnsi="Times New Roman"/>
          <w:color w:val="auto"/>
          <w:sz w:val="24"/>
          <w:szCs w:val="24"/>
        </w:rPr>
        <w:fldChar w:fldCharType="begin"/>
      </w:r>
      <w:r w:rsidR="00874473">
        <w:rPr>
          <w:rFonts w:ascii="Times New Roman" w:hAnsi="Times New Roman"/>
          <w:color w:val="auto"/>
          <w:sz w:val="24"/>
          <w:szCs w:val="24"/>
        </w:rPr>
        <w:instrText xml:space="preserve"> SEQ Εικόνα \* ARABIC \s 2 </w:instrText>
      </w:r>
      <w:r w:rsidR="00530396">
        <w:rPr>
          <w:rFonts w:ascii="Times New Roman" w:hAnsi="Times New Roman"/>
          <w:color w:val="auto"/>
          <w:sz w:val="24"/>
          <w:szCs w:val="24"/>
        </w:rPr>
        <w:fldChar w:fldCharType="separate"/>
      </w:r>
      <w:r w:rsidR="00874473">
        <w:rPr>
          <w:rFonts w:ascii="Times New Roman" w:hAnsi="Times New Roman"/>
          <w:noProof/>
          <w:color w:val="auto"/>
          <w:sz w:val="24"/>
          <w:szCs w:val="24"/>
        </w:rPr>
        <w:t>1</w:t>
      </w:r>
      <w:r w:rsidR="00530396">
        <w:rPr>
          <w:rFonts w:ascii="Times New Roman" w:hAnsi="Times New Roman"/>
          <w:color w:val="auto"/>
          <w:sz w:val="24"/>
          <w:szCs w:val="24"/>
        </w:rPr>
        <w:fldChar w:fldCharType="end"/>
      </w:r>
      <w:r w:rsidR="00BD2A2D" w:rsidRPr="0080143E">
        <w:rPr>
          <w:rFonts w:ascii="Times New Roman" w:hAnsi="Times New Roman"/>
          <w:color w:val="auto"/>
          <w:sz w:val="24"/>
          <w:szCs w:val="24"/>
        </w:rPr>
        <w:t>:</w:t>
      </w:r>
      <w:r w:rsidRPr="0080143E">
        <w:rPr>
          <w:rFonts w:ascii="Times New Roman" w:hAnsi="Times New Roman"/>
          <w:color w:val="auto"/>
          <w:sz w:val="24"/>
          <w:szCs w:val="24"/>
        </w:rPr>
        <w:t xml:space="preserve"> Ιστόγραμμα </w:t>
      </w:r>
      <w:r w:rsidR="00241356" w:rsidRPr="0080143E">
        <w:rPr>
          <w:rFonts w:ascii="Times New Roman" w:hAnsi="Times New Roman"/>
          <w:color w:val="auto"/>
          <w:sz w:val="24"/>
          <w:szCs w:val="24"/>
        </w:rPr>
        <w:t>των εξαγωγών</w:t>
      </w:r>
      <w:bookmarkEnd w:id="9"/>
    </w:p>
    <w:p w:rsidR="00A2655D" w:rsidRPr="0080143E" w:rsidRDefault="00CF5EA0" w:rsidP="0036507A">
      <w:pPr>
        <w:spacing w:after="0" w:line="360" w:lineRule="auto"/>
        <w:jc w:val="center"/>
        <w:rPr>
          <w:rFonts w:ascii="Times New Roman" w:hAnsi="Times New Roman"/>
          <w:sz w:val="24"/>
          <w:szCs w:val="24"/>
          <w:lang w:val="en-US"/>
        </w:rPr>
      </w:pPr>
      <w:r>
        <w:rPr>
          <w:rFonts w:ascii="Times New Roman" w:hAnsi="Times New Roman"/>
          <w:noProof/>
          <w:sz w:val="24"/>
          <w:szCs w:val="24"/>
          <w:lang w:eastAsia="el-GR"/>
        </w:rPr>
        <w:drawing>
          <wp:inline distT="0" distB="0" distL="0" distR="0">
            <wp:extent cx="5274310" cy="2201902"/>
            <wp:effectExtent l="19050" t="0" r="2540" b="0"/>
            <wp:docPr id="50" name="Εικόνα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srcRect/>
                    <a:stretch>
                      <a:fillRect/>
                    </a:stretch>
                  </pic:blipFill>
                  <pic:spPr bwMode="auto">
                    <a:xfrm>
                      <a:off x="0" y="0"/>
                      <a:ext cx="5274310" cy="2201902"/>
                    </a:xfrm>
                    <a:prstGeom prst="rect">
                      <a:avLst/>
                    </a:prstGeom>
                    <a:noFill/>
                    <a:ln w="9525">
                      <a:noFill/>
                      <a:miter lim="800000"/>
                      <a:headEnd/>
                      <a:tailEnd/>
                    </a:ln>
                  </pic:spPr>
                </pic:pic>
              </a:graphicData>
            </a:graphic>
          </wp:inline>
        </w:drawing>
      </w:r>
    </w:p>
    <w:p w:rsidR="00C13822" w:rsidRPr="0080143E" w:rsidRDefault="00C13822" w:rsidP="0036507A">
      <w:pPr>
        <w:spacing w:after="0" w:line="360" w:lineRule="auto"/>
        <w:jc w:val="center"/>
        <w:rPr>
          <w:rFonts w:ascii="Times New Roman" w:hAnsi="Times New Roman"/>
          <w:sz w:val="24"/>
          <w:szCs w:val="24"/>
          <w:lang w:val="en-US"/>
        </w:rPr>
      </w:pPr>
    </w:p>
    <w:p w:rsidR="00C13822" w:rsidRPr="0080143E" w:rsidRDefault="00C13822" w:rsidP="0036507A">
      <w:pPr>
        <w:pStyle w:val="a3"/>
        <w:keepNext/>
        <w:spacing w:after="0" w:line="360" w:lineRule="auto"/>
        <w:rPr>
          <w:rFonts w:ascii="Times New Roman" w:hAnsi="Times New Roman"/>
          <w:color w:val="auto"/>
          <w:sz w:val="24"/>
          <w:szCs w:val="24"/>
        </w:rPr>
      </w:pPr>
      <w:bookmarkStart w:id="10" w:name="_Toc1608154"/>
      <w:r w:rsidRPr="0080143E">
        <w:rPr>
          <w:rFonts w:ascii="Times New Roman" w:hAnsi="Times New Roman"/>
          <w:color w:val="auto"/>
          <w:sz w:val="24"/>
          <w:szCs w:val="24"/>
        </w:rPr>
        <w:t xml:space="preserve">Εικόνα </w:t>
      </w:r>
      <w:r w:rsidR="00530396">
        <w:rPr>
          <w:rFonts w:ascii="Times New Roman" w:hAnsi="Times New Roman"/>
          <w:color w:val="auto"/>
          <w:sz w:val="24"/>
          <w:szCs w:val="24"/>
        </w:rPr>
        <w:fldChar w:fldCharType="begin"/>
      </w:r>
      <w:r w:rsidR="00874473">
        <w:rPr>
          <w:rFonts w:ascii="Times New Roman" w:hAnsi="Times New Roman"/>
          <w:color w:val="auto"/>
          <w:sz w:val="24"/>
          <w:szCs w:val="24"/>
        </w:rPr>
        <w:instrText xml:space="preserve"> STYLEREF 2 \s </w:instrText>
      </w:r>
      <w:r w:rsidR="00530396">
        <w:rPr>
          <w:rFonts w:ascii="Times New Roman" w:hAnsi="Times New Roman"/>
          <w:color w:val="auto"/>
          <w:sz w:val="24"/>
          <w:szCs w:val="24"/>
        </w:rPr>
        <w:fldChar w:fldCharType="separate"/>
      </w:r>
      <w:r w:rsidR="00874473">
        <w:rPr>
          <w:rFonts w:ascii="Times New Roman" w:hAnsi="Times New Roman"/>
          <w:noProof/>
          <w:color w:val="auto"/>
          <w:sz w:val="24"/>
          <w:szCs w:val="24"/>
        </w:rPr>
        <w:t>3.2</w:t>
      </w:r>
      <w:r w:rsidR="00530396">
        <w:rPr>
          <w:rFonts w:ascii="Times New Roman" w:hAnsi="Times New Roman"/>
          <w:color w:val="auto"/>
          <w:sz w:val="24"/>
          <w:szCs w:val="24"/>
        </w:rPr>
        <w:fldChar w:fldCharType="end"/>
      </w:r>
      <w:r w:rsidR="00874473">
        <w:rPr>
          <w:rFonts w:ascii="Times New Roman" w:hAnsi="Times New Roman"/>
          <w:color w:val="auto"/>
          <w:sz w:val="24"/>
          <w:szCs w:val="24"/>
        </w:rPr>
        <w:t>.</w:t>
      </w:r>
      <w:r w:rsidR="00530396">
        <w:rPr>
          <w:rFonts w:ascii="Times New Roman" w:hAnsi="Times New Roman"/>
          <w:color w:val="auto"/>
          <w:sz w:val="24"/>
          <w:szCs w:val="24"/>
        </w:rPr>
        <w:fldChar w:fldCharType="begin"/>
      </w:r>
      <w:r w:rsidR="00874473">
        <w:rPr>
          <w:rFonts w:ascii="Times New Roman" w:hAnsi="Times New Roman"/>
          <w:color w:val="auto"/>
          <w:sz w:val="24"/>
          <w:szCs w:val="24"/>
        </w:rPr>
        <w:instrText xml:space="preserve"> SEQ Εικόνα \* ARABIC \s 2 </w:instrText>
      </w:r>
      <w:r w:rsidR="00530396">
        <w:rPr>
          <w:rFonts w:ascii="Times New Roman" w:hAnsi="Times New Roman"/>
          <w:color w:val="auto"/>
          <w:sz w:val="24"/>
          <w:szCs w:val="24"/>
        </w:rPr>
        <w:fldChar w:fldCharType="separate"/>
      </w:r>
      <w:r w:rsidR="00874473">
        <w:rPr>
          <w:rFonts w:ascii="Times New Roman" w:hAnsi="Times New Roman"/>
          <w:noProof/>
          <w:color w:val="auto"/>
          <w:sz w:val="24"/>
          <w:szCs w:val="24"/>
        </w:rPr>
        <w:t>2</w:t>
      </w:r>
      <w:r w:rsidR="00530396">
        <w:rPr>
          <w:rFonts w:ascii="Times New Roman" w:hAnsi="Times New Roman"/>
          <w:color w:val="auto"/>
          <w:sz w:val="24"/>
          <w:szCs w:val="24"/>
        </w:rPr>
        <w:fldChar w:fldCharType="end"/>
      </w:r>
      <w:r w:rsidRPr="0080143E">
        <w:rPr>
          <w:rFonts w:ascii="Times New Roman" w:hAnsi="Times New Roman"/>
          <w:color w:val="auto"/>
          <w:sz w:val="24"/>
          <w:szCs w:val="24"/>
        </w:rPr>
        <w:t>: Ιστόγραμ</w:t>
      </w:r>
      <w:r w:rsidR="005F10A7" w:rsidRPr="0080143E">
        <w:rPr>
          <w:rFonts w:ascii="Times New Roman" w:hAnsi="Times New Roman"/>
          <w:color w:val="auto"/>
          <w:sz w:val="24"/>
          <w:szCs w:val="24"/>
        </w:rPr>
        <w:t>μ</w:t>
      </w:r>
      <w:r w:rsidRPr="0080143E">
        <w:rPr>
          <w:rFonts w:ascii="Times New Roman" w:hAnsi="Times New Roman"/>
          <w:color w:val="auto"/>
          <w:sz w:val="24"/>
          <w:szCs w:val="24"/>
        </w:rPr>
        <w:t>α τ</w:t>
      </w:r>
      <w:r w:rsidR="00241356" w:rsidRPr="0080143E">
        <w:rPr>
          <w:rFonts w:ascii="Times New Roman" w:hAnsi="Times New Roman"/>
          <w:color w:val="auto"/>
          <w:sz w:val="24"/>
          <w:szCs w:val="24"/>
        </w:rPr>
        <w:t>ων εισαγωγών</w:t>
      </w:r>
      <w:bookmarkEnd w:id="10"/>
    </w:p>
    <w:p w:rsidR="00C13822" w:rsidRDefault="00CF5EA0" w:rsidP="0036507A">
      <w:pPr>
        <w:spacing w:after="0" w:line="360" w:lineRule="auto"/>
        <w:jc w:val="center"/>
        <w:rPr>
          <w:rFonts w:ascii="Times New Roman" w:hAnsi="Times New Roman"/>
          <w:sz w:val="24"/>
          <w:szCs w:val="24"/>
        </w:rPr>
      </w:pPr>
      <w:r>
        <w:rPr>
          <w:rFonts w:ascii="Times New Roman" w:hAnsi="Times New Roman"/>
          <w:noProof/>
          <w:sz w:val="24"/>
          <w:szCs w:val="24"/>
          <w:lang w:eastAsia="el-GR"/>
        </w:rPr>
        <w:drawing>
          <wp:inline distT="0" distB="0" distL="0" distR="0">
            <wp:extent cx="5274310" cy="2201902"/>
            <wp:effectExtent l="19050" t="0" r="2540" b="0"/>
            <wp:docPr id="48"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srcRect/>
                    <a:stretch>
                      <a:fillRect/>
                    </a:stretch>
                  </pic:blipFill>
                  <pic:spPr bwMode="auto">
                    <a:xfrm>
                      <a:off x="0" y="0"/>
                      <a:ext cx="5274310" cy="2201902"/>
                    </a:xfrm>
                    <a:prstGeom prst="rect">
                      <a:avLst/>
                    </a:prstGeom>
                    <a:noFill/>
                    <a:ln w="9525">
                      <a:noFill/>
                      <a:miter lim="800000"/>
                      <a:headEnd/>
                      <a:tailEnd/>
                    </a:ln>
                  </pic:spPr>
                </pic:pic>
              </a:graphicData>
            </a:graphic>
          </wp:inline>
        </w:drawing>
      </w:r>
    </w:p>
    <w:p w:rsidR="00803089" w:rsidRPr="00803089" w:rsidRDefault="00803089" w:rsidP="0036507A">
      <w:pPr>
        <w:spacing w:after="0" w:line="360" w:lineRule="auto"/>
        <w:jc w:val="center"/>
        <w:rPr>
          <w:rFonts w:ascii="Times New Roman" w:hAnsi="Times New Roman"/>
          <w:sz w:val="24"/>
          <w:szCs w:val="24"/>
        </w:rPr>
      </w:pPr>
    </w:p>
    <w:p w:rsidR="0095099C" w:rsidRPr="0080143E" w:rsidRDefault="0095099C" w:rsidP="0036507A">
      <w:pPr>
        <w:pStyle w:val="a3"/>
        <w:keepNext/>
        <w:spacing w:after="0" w:line="360" w:lineRule="auto"/>
        <w:rPr>
          <w:rFonts w:ascii="Times New Roman" w:hAnsi="Times New Roman"/>
          <w:color w:val="auto"/>
          <w:sz w:val="24"/>
          <w:szCs w:val="24"/>
        </w:rPr>
      </w:pPr>
      <w:bookmarkStart w:id="11" w:name="_Toc1608155"/>
      <w:r w:rsidRPr="0080143E">
        <w:rPr>
          <w:rFonts w:ascii="Times New Roman" w:hAnsi="Times New Roman"/>
          <w:color w:val="auto"/>
          <w:sz w:val="24"/>
          <w:szCs w:val="24"/>
        </w:rPr>
        <w:lastRenderedPageBreak/>
        <w:t xml:space="preserve">Εικόνα </w:t>
      </w:r>
      <w:r w:rsidR="00530396">
        <w:rPr>
          <w:rFonts w:ascii="Times New Roman" w:hAnsi="Times New Roman"/>
          <w:color w:val="auto"/>
          <w:sz w:val="24"/>
          <w:szCs w:val="24"/>
        </w:rPr>
        <w:fldChar w:fldCharType="begin"/>
      </w:r>
      <w:r w:rsidR="00874473">
        <w:rPr>
          <w:rFonts w:ascii="Times New Roman" w:hAnsi="Times New Roman"/>
          <w:color w:val="auto"/>
          <w:sz w:val="24"/>
          <w:szCs w:val="24"/>
        </w:rPr>
        <w:instrText xml:space="preserve"> STYLEREF 2 \s </w:instrText>
      </w:r>
      <w:r w:rsidR="00530396">
        <w:rPr>
          <w:rFonts w:ascii="Times New Roman" w:hAnsi="Times New Roman"/>
          <w:color w:val="auto"/>
          <w:sz w:val="24"/>
          <w:szCs w:val="24"/>
        </w:rPr>
        <w:fldChar w:fldCharType="separate"/>
      </w:r>
      <w:r w:rsidR="00874473">
        <w:rPr>
          <w:rFonts w:ascii="Times New Roman" w:hAnsi="Times New Roman"/>
          <w:noProof/>
          <w:color w:val="auto"/>
          <w:sz w:val="24"/>
          <w:szCs w:val="24"/>
        </w:rPr>
        <w:t>3.2</w:t>
      </w:r>
      <w:r w:rsidR="00530396">
        <w:rPr>
          <w:rFonts w:ascii="Times New Roman" w:hAnsi="Times New Roman"/>
          <w:color w:val="auto"/>
          <w:sz w:val="24"/>
          <w:szCs w:val="24"/>
        </w:rPr>
        <w:fldChar w:fldCharType="end"/>
      </w:r>
      <w:r w:rsidR="00874473">
        <w:rPr>
          <w:rFonts w:ascii="Times New Roman" w:hAnsi="Times New Roman"/>
          <w:color w:val="auto"/>
          <w:sz w:val="24"/>
          <w:szCs w:val="24"/>
        </w:rPr>
        <w:t>.</w:t>
      </w:r>
      <w:r w:rsidR="00530396">
        <w:rPr>
          <w:rFonts w:ascii="Times New Roman" w:hAnsi="Times New Roman"/>
          <w:color w:val="auto"/>
          <w:sz w:val="24"/>
          <w:szCs w:val="24"/>
        </w:rPr>
        <w:fldChar w:fldCharType="begin"/>
      </w:r>
      <w:r w:rsidR="00874473">
        <w:rPr>
          <w:rFonts w:ascii="Times New Roman" w:hAnsi="Times New Roman"/>
          <w:color w:val="auto"/>
          <w:sz w:val="24"/>
          <w:szCs w:val="24"/>
        </w:rPr>
        <w:instrText xml:space="preserve"> SEQ Εικόνα \* ARABIC \s 2 </w:instrText>
      </w:r>
      <w:r w:rsidR="00530396">
        <w:rPr>
          <w:rFonts w:ascii="Times New Roman" w:hAnsi="Times New Roman"/>
          <w:color w:val="auto"/>
          <w:sz w:val="24"/>
          <w:szCs w:val="24"/>
        </w:rPr>
        <w:fldChar w:fldCharType="separate"/>
      </w:r>
      <w:r w:rsidR="00874473">
        <w:rPr>
          <w:rFonts w:ascii="Times New Roman" w:hAnsi="Times New Roman"/>
          <w:noProof/>
          <w:color w:val="auto"/>
          <w:sz w:val="24"/>
          <w:szCs w:val="24"/>
        </w:rPr>
        <w:t>3</w:t>
      </w:r>
      <w:r w:rsidR="00530396">
        <w:rPr>
          <w:rFonts w:ascii="Times New Roman" w:hAnsi="Times New Roman"/>
          <w:color w:val="auto"/>
          <w:sz w:val="24"/>
          <w:szCs w:val="24"/>
        </w:rPr>
        <w:fldChar w:fldCharType="end"/>
      </w:r>
      <w:r w:rsidRPr="0080143E">
        <w:rPr>
          <w:rFonts w:ascii="Times New Roman" w:hAnsi="Times New Roman"/>
          <w:color w:val="auto"/>
          <w:sz w:val="24"/>
          <w:szCs w:val="24"/>
          <w:lang w:val="en-US"/>
        </w:rPr>
        <w:t>:</w:t>
      </w:r>
      <w:r w:rsidRPr="0080143E">
        <w:rPr>
          <w:rFonts w:ascii="Times New Roman" w:hAnsi="Times New Roman"/>
          <w:color w:val="auto"/>
          <w:sz w:val="24"/>
          <w:szCs w:val="24"/>
        </w:rPr>
        <w:t xml:space="preserve"> Ιστόγραμμα του ΑΕΠ</w:t>
      </w:r>
      <w:bookmarkEnd w:id="11"/>
    </w:p>
    <w:p w:rsidR="0095099C" w:rsidRPr="0080143E" w:rsidRDefault="00CF5EA0" w:rsidP="0036507A">
      <w:pPr>
        <w:spacing w:after="0" w:line="360" w:lineRule="auto"/>
        <w:jc w:val="center"/>
        <w:rPr>
          <w:rFonts w:ascii="Times New Roman" w:hAnsi="Times New Roman"/>
          <w:sz w:val="24"/>
          <w:szCs w:val="24"/>
        </w:rPr>
      </w:pPr>
      <w:r>
        <w:rPr>
          <w:rFonts w:ascii="Times New Roman" w:hAnsi="Times New Roman"/>
          <w:noProof/>
          <w:sz w:val="24"/>
          <w:szCs w:val="24"/>
          <w:lang w:eastAsia="el-GR"/>
        </w:rPr>
        <w:drawing>
          <wp:inline distT="0" distB="0" distL="0" distR="0">
            <wp:extent cx="5274310" cy="2183008"/>
            <wp:effectExtent l="19050" t="0" r="2540" b="0"/>
            <wp:docPr id="49" name="Εικόνα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5274310" cy="2183008"/>
                    </a:xfrm>
                    <a:prstGeom prst="rect">
                      <a:avLst/>
                    </a:prstGeom>
                    <a:noFill/>
                    <a:ln w="9525">
                      <a:noFill/>
                      <a:miter lim="800000"/>
                      <a:headEnd/>
                      <a:tailEnd/>
                    </a:ln>
                  </pic:spPr>
                </pic:pic>
              </a:graphicData>
            </a:graphic>
          </wp:inline>
        </w:drawing>
      </w:r>
    </w:p>
    <w:p w:rsidR="0095099C" w:rsidRPr="0080143E" w:rsidRDefault="0095099C" w:rsidP="0036507A">
      <w:pPr>
        <w:spacing w:after="0" w:line="360" w:lineRule="auto"/>
        <w:jc w:val="center"/>
        <w:rPr>
          <w:rFonts w:ascii="Times New Roman" w:hAnsi="Times New Roman"/>
          <w:sz w:val="24"/>
          <w:szCs w:val="24"/>
          <w:lang w:val="en-US"/>
        </w:rPr>
      </w:pPr>
    </w:p>
    <w:p w:rsidR="0036507A" w:rsidRPr="00874473" w:rsidRDefault="0036507A" w:rsidP="0036507A">
      <w:pPr>
        <w:spacing w:after="0" w:line="360" w:lineRule="auto"/>
        <w:jc w:val="both"/>
        <w:rPr>
          <w:rFonts w:ascii="Times New Roman" w:hAnsi="Times New Roman"/>
          <w:sz w:val="24"/>
          <w:szCs w:val="24"/>
        </w:rPr>
      </w:pPr>
    </w:p>
    <w:p w:rsidR="00A2655D" w:rsidRDefault="00A2655D" w:rsidP="0036507A">
      <w:pPr>
        <w:spacing w:after="0" w:line="360" w:lineRule="auto"/>
        <w:jc w:val="both"/>
        <w:rPr>
          <w:rFonts w:ascii="Times New Roman" w:hAnsi="Times New Roman"/>
          <w:sz w:val="24"/>
          <w:szCs w:val="24"/>
        </w:rPr>
      </w:pPr>
      <w:r w:rsidRPr="0080143E">
        <w:rPr>
          <w:rFonts w:ascii="Times New Roman" w:hAnsi="Times New Roman"/>
          <w:b/>
          <w:sz w:val="24"/>
          <w:szCs w:val="24"/>
        </w:rPr>
        <w:t>Σχολιασμός</w:t>
      </w:r>
      <w:r w:rsidR="00DA4540" w:rsidRPr="0080143E">
        <w:rPr>
          <w:rFonts w:ascii="Times New Roman" w:hAnsi="Times New Roman"/>
          <w:b/>
          <w:sz w:val="24"/>
          <w:szCs w:val="24"/>
        </w:rPr>
        <w:t xml:space="preserve"> για τα Ιστογράμματα</w:t>
      </w:r>
      <w:r w:rsidRPr="0080143E">
        <w:rPr>
          <w:rFonts w:ascii="Times New Roman" w:hAnsi="Times New Roman"/>
          <w:b/>
          <w:sz w:val="24"/>
          <w:szCs w:val="24"/>
        </w:rPr>
        <w:t>:</w:t>
      </w:r>
      <w:r w:rsidR="001B5E27">
        <w:rPr>
          <w:rFonts w:ascii="Times New Roman" w:hAnsi="Times New Roman"/>
          <w:sz w:val="24"/>
          <w:szCs w:val="24"/>
        </w:rPr>
        <w:t xml:space="preserve"> Τα ιστογράμματα των εξαγωγών και του Α.Ε.Π μας δίνουν </w:t>
      </w:r>
      <w:r w:rsidRPr="0080143E">
        <w:rPr>
          <w:rFonts w:ascii="Times New Roman" w:hAnsi="Times New Roman"/>
          <w:sz w:val="24"/>
          <w:szCs w:val="24"/>
        </w:rPr>
        <w:t>μ</w:t>
      </w:r>
      <w:r w:rsidR="001B5E27">
        <w:rPr>
          <w:rFonts w:ascii="Times New Roman" w:hAnsi="Times New Roman"/>
          <w:sz w:val="24"/>
          <w:szCs w:val="24"/>
        </w:rPr>
        <w:t>ια ένδειξη ότι οι μεταβλητές αυτές</w:t>
      </w:r>
      <w:r w:rsidRPr="0080143E">
        <w:rPr>
          <w:rFonts w:ascii="Times New Roman" w:hAnsi="Times New Roman"/>
          <w:sz w:val="24"/>
          <w:szCs w:val="24"/>
        </w:rPr>
        <w:t xml:space="preserve"> δεν ακολουθούν την κανονική κατανομή (διότι δεν έχουν το σχήμα της καμπάνας όπως έχει η κανονική κατανομή). </w:t>
      </w:r>
    </w:p>
    <w:p w:rsidR="001B5E27" w:rsidRPr="0080143E" w:rsidRDefault="001B5E27" w:rsidP="0036507A">
      <w:pPr>
        <w:spacing w:after="0" w:line="360" w:lineRule="auto"/>
        <w:jc w:val="both"/>
        <w:rPr>
          <w:rFonts w:ascii="Times New Roman" w:hAnsi="Times New Roman"/>
          <w:sz w:val="24"/>
          <w:szCs w:val="24"/>
        </w:rPr>
      </w:pPr>
      <w:r>
        <w:rPr>
          <w:rFonts w:ascii="Times New Roman" w:hAnsi="Times New Roman"/>
          <w:sz w:val="24"/>
          <w:szCs w:val="24"/>
        </w:rPr>
        <w:t xml:space="preserve">Σε αντίθεση με τις εισαγωγές που φαίνεται πως ακολουθούν την κανονική κατανομή μιας και το ιστογράμματα έχει </w:t>
      </w:r>
      <w:r w:rsidR="00332099">
        <w:rPr>
          <w:rFonts w:ascii="Times New Roman" w:hAnsi="Times New Roman"/>
          <w:sz w:val="24"/>
          <w:szCs w:val="24"/>
        </w:rPr>
        <w:t>το χαρακτηριστικό σχήμα</w:t>
      </w:r>
      <w:r w:rsidR="00775BC4">
        <w:rPr>
          <w:rFonts w:ascii="Times New Roman" w:hAnsi="Times New Roman"/>
          <w:sz w:val="24"/>
          <w:szCs w:val="24"/>
        </w:rPr>
        <w:t xml:space="preserve"> (καμπάνας)</w:t>
      </w:r>
      <w:r>
        <w:rPr>
          <w:rFonts w:ascii="Times New Roman" w:hAnsi="Times New Roman"/>
          <w:sz w:val="24"/>
          <w:szCs w:val="24"/>
        </w:rPr>
        <w:t>.</w:t>
      </w:r>
    </w:p>
    <w:p w:rsidR="00DA4540" w:rsidRPr="0080143E" w:rsidRDefault="00DA4540" w:rsidP="0036507A">
      <w:pPr>
        <w:spacing w:after="0" w:line="360" w:lineRule="auto"/>
        <w:jc w:val="both"/>
        <w:rPr>
          <w:rFonts w:ascii="Times New Roman" w:hAnsi="Times New Roman"/>
          <w:sz w:val="24"/>
          <w:szCs w:val="24"/>
        </w:rPr>
      </w:pPr>
    </w:p>
    <w:p w:rsidR="00C20DCB" w:rsidRPr="00C20DCB" w:rsidRDefault="00C20DCB" w:rsidP="00C20DCB">
      <w:bookmarkStart w:id="12" w:name="_Toc1608205"/>
    </w:p>
    <w:p w:rsidR="00DA53DB" w:rsidRDefault="00DA53DB" w:rsidP="0036507A">
      <w:pPr>
        <w:pStyle w:val="a3"/>
        <w:spacing w:after="0" w:line="360" w:lineRule="auto"/>
        <w:rPr>
          <w:rFonts w:ascii="Times New Roman" w:hAnsi="Times New Roman"/>
          <w:color w:val="auto"/>
          <w:sz w:val="24"/>
          <w:szCs w:val="24"/>
        </w:rPr>
      </w:pPr>
    </w:p>
    <w:p w:rsidR="00623322" w:rsidRPr="0080143E" w:rsidRDefault="00150466" w:rsidP="0036507A">
      <w:pPr>
        <w:pStyle w:val="a3"/>
        <w:spacing w:after="0" w:line="360" w:lineRule="auto"/>
        <w:rPr>
          <w:rFonts w:ascii="Times New Roman" w:hAnsi="Times New Roman"/>
          <w:color w:val="auto"/>
          <w:sz w:val="24"/>
          <w:szCs w:val="24"/>
        </w:rPr>
      </w:pPr>
      <w:r w:rsidRPr="0080143E">
        <w:rPr>
          <w:rFonts w:ascii="Times New Roman" w:hAnsi="Times New Roman"/>
          <w:color w:val="auto"/>
          <w:sz w:val="24"/>
          <w:szCs w:val="24"/>
        </w:rPr>
        <w:t xml:space="preserve">Πίνακας </w:t>
      </w:r>
      <w:r w:rsidR="00530396">
        <w:rPr>
          <w:rFonts w:ascii="Times New Roman" w:hAnsi="Times New Roman"/>
          <w:color w:val="auto"/>
          <w:sz w:val="24"/>
          <w:szCs w:val="24"/>
        </w:rPr>
        <w:fldChar w:fldCharType="begin"/>
      </w:r>
      <w:r w:rsidR="00CC03EB">
        <w:rPr>
          <w:rFonts w:ascii="Times New Roman" w:hAnsi="Times New Roman"/>
          <w:color w:val="auto"/>
          <w:sz w:val="24"/>
          <w:szCs w:val="24"/>
        </w:rPr>
        <w:instrText xml:space="preserve"> STYLEREF 2 \s </w:instrText>
      </w:r>
      <w:r w:rsidR="00530396">
        <w:rPr>
          <w:rFonts w:ascii="Times New Roman" w:hAnsi="Times New Roman"/>
          <w:color w:val="auto"/>
          <w:sz w:val="24"/>
          <w:szCs w:val="24"/>
        </w:rPr>
        <w:fldChar w:fldCharType="separate"/>
      </w:r>
      <w:r w:rsidR="00CC03EB">
        <w:rPr>
          <w:rFonts w:ascii="Times New Roman" w:hAnsi="Times New Roman"/>
          <w:noProof/>
          <w:color w:val="auto"/>
          <w:sz w:val="24"/>
          <w:szCs w:val="24"/>
        </w:rPr>
        <w:t>3.2</w:t>
      </w:r>
      <w:r w:rsidR="00530396">
        <w:rPr>
          <w:rFonts w:ascii="Times New Roman" w:hAnsi="Times New Roman"/>
          <w:color w:val="auto"/>
          <w:sz w:val="24"/>
          <w:szCs w:val="24"/>
        </w:rPr>
        <w:fldChar w:fldCharType="end"/>
      </w:r>
      <w:r w:rsidR="00CC03EB">
        <w:rPr>
          <w:rFonts w:ascii="Times New Roman" w:hAnsi="Times New Roman"/>
          <w:color w:val="auto"/>
          <w:sz w:val="24"/>
          <w:szCs w:val="24"/>
        </w:rPr>
        <w:t>.</w:t>
      </w:r>
      <w:r w:rsidR="00530396">
        <w:rPr>
          <w:rFonts w:ascii="Times New Roman" w:hAnsi="Times New Roman"/>
          <w:color w:val="auto"/>
          <w:sz w:val="24"/>
          <w:szCs w:val="24"/>
        </w:rPr>
        <w:fldChar w:fldCharType="begin"/>
      </w:r>
      <w:r w:rsidR="00CC03EB">
        <w:rPr>
          <w:rFonts w:ascii="Times New Roman" w:hAnsi="Times New Roman"/>
          <w:color w:val="auto"/>
          <w:sz w:val="24"/>
          <w:szCs w:val="24"/>
        </w:rPr>
        <w:instrText xml:space="preserve"> SEQ Πίνακας \* ARABIC \s 2 </w:instrText>
      </w:r>
      <w:r w:rsidR="00530396">
        <w:rPr>
          <w:rFonts w:ascii="Times New Roman" w:hAnsi="Times New Roman"/>
          <w:color w:val="auto"/>
          <w:sz w:val="24"/>
          <w:szCs w:val="24"/>
        </w:rPr>
        <w:fldChar w:fldCharType="separate"/>
      </w:r>
      <w:r w:rsidR="00CC03EB">
        <w:rPr>
          <w:rFonts w:ascii="Times New Roman" w:hAnsi="Times New Roman"/>
          <w:noProof/>
          <w:color w:val="auto"/>
          <w:sz w:val="24"/>
          <w:szCs w:val="24"/>
        </w:rPr>
        <w:t>1</w:t>
      </w:r>
      <w:r w:rsidR="00530396">
        <w:rPr>
          <w:rFonts w:ascii="Times New Roman" w:hAnsi="Times New Roman"/>
          <w:color w:val="auto"/>
          <w:sz w:val="24"/>
          <w:szCs w:val="24"/>
        </w:rPr>
        <w:fldChar w:fldCharType="end"/>
      </w:r>
      <w:r w:rsidRPr="0080143E">
        <w:rPr>
          <w:rFonts w:ascii="Times New Roman" w:hAnsi="Times New Roman"/>
          <w:color w:val="auto"/>
          <w:sz w:val="24"/>
          <w:szCs w:val="24"/>
        </w:rPr>
        <w:t>: Περιγραφικά στατιστικά</w:t>
      </w:r>
      <w:r w:rsidR="00BA4532" w:rsidRPr="0080143E">
        <w:rPr>
          <w:rFonts w:ascii="Times New Roman" w:hAnsi="Times New Roman"/>
          <w:color w:val="auto"/>
          <w:sz w:val="24"/>
          <w:szCs w:val="24"/>
        </w:rPr>
        <w:t xml:space="preserve"> για </w:t>
      </w:r>
      <w:r w:rsidR="006506EB" w:rsidRPr="0080143E">
        <w:rPr>
          <w:rFonts w:ascii="Times New Roman" w:hAnsi="Times New Roman"/>
          <w:color w:val="auto"/>
          <w:sz w:val="24"/>
          <w:szCs w:val="24"/>
        </w:rPr>
        <w:t>τις εξαγωγές, Α.Ε.Π. και εισαγωγές</w:t>
      </w:r>
      <w:bookmarkEnd w:id="12"/>
    </w:p>
    <w:tbl>
      <w:tblPr>
        <w:tblW w:w="5000" w:type="pct"/>
        <w:jc w:val="center"/>
        <w:tblCellMar>
          <w:left w:w="0" w:type="dxa"/>
          <w:right w:w="0" w:type="dxa"/>
        </w:tblCellMar>
        <w:tblLook w:val="04A0"/>
      </w:tblPr>
      <w:tblGrid>
        <w:gridCol w:w="2420"/>
        <w:gridCol w:w="1970"/>
        <w:gridCol w:w="1968"/>
        <w:gridCol w:w="1968"/>
      </w:tblGrid>
      <w:tr w:rsidR="0095099C" w:rsidRPr="0080143E" w:rsidTr="0095099C">
        <w:trPr>
          <w:trHeight w:val="280"/>
          <w:jc w:val="center"/>
        </w:trPr>
        <w:tc>
          <w:tcPr>
            <w:tcW w:w="1453"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5099C" w:rsidRPr="0080143E" w:rsidRDefault="0095099C" w:rsidP="0036507A">
            <w:pPr>
              <w:spacing w:after="0" w:line="360" w:lineRule="auto"/>
              <w:jc w:val="center"/>
              <w:rPr>
                <w:rFonts w:ascii="Times New Roman" w:eastAsia="Times New Roman" w:hAnsi="Times New Roman"/>
                <w:b/>
                <w:bCs/>
                <w:color w:val="000000"/>
                <w:sz w:val="24"/>
                <w:szCs w:val="24"/>
              </w:rPr>
            </w:pPr>
            <w:r w:rsidRPr="0080143E">
              <w:rPr>
                <w:rFonts w:ascii="Times New Roman" w:eastAsia="Times New Roman" w:hAnsi="Times New Roman"/>
                <w:b/>
                <w:bCs/>
                <w:color w:val="000000"/>
                <w:sz w:val="24"/>
                <w:szCs w:val="24"/>
              </w:rPr>
              <w:t> </w:t>
            </w:r>
          </w:p>
        </w:tc>
        <w:tc>
          <w:tcPr>
            <w:tcW w:w="1183"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5099C" w:rsidRPr="0080143E" w:rsidRDefault="0095099C" w:rsidP="0036507A">
            <w:pPr>
              <w:spacing w:after="0" w:line="360" w:lineRule="auto"/>
              <w:jc w:val="center"/>
              <w:rPr>
                <w:rFonts w:ascii="Times New Roman" w:eastAsia="Times New Roman" w:hAnsi="Times New Roman"/>
                <w:b/>
                <w:bCs/>
                <w:color w:val="000000"/>
                <w:sz w:val="24"/>
                <w:szCs w:val="24"/>
              </w:rPr>
            </w:pPr>
            <w:r w:rsidRPr="0080143E">
              <w:rPr>
                <w:rFonts w:ascii="Times New Roman" w:eastAsia="Times New Roman" w:hAnsi="Times New Roman"/>
                <w:b/>
                <w:bCs/>
                <w:color w:val="000000"/>
                <w:sz w:val="24"/>
                <w:szCs w:val="24"/>
              </w:rPr>
              <w:t>Εξαγωγές</w:t>
            </w:r>
          </w:p>
        </w:tc>
        <w:tc>
          <w:tcPr>
            <w:tcW w:w="1182" w:type="pct"/>
            <w:tcBorders>
              <w:top w:val="single" w:sz="4" w:space="0" w:color="auto"/>
              <w:left w:val="nil"/>
              <w:bottom w:val="single" w:sz="4" w:space="0" w:color="auto"/>
              <w:right w:val="single" w:sz="4" w:space="0" w:color="auto"/>
            </w:tcBorders>
          </w:tcPr>
          <w:p w:rsidR="0095099C" w:rsidRPr="0080143E" w:rsidRDefault="0095099C" w:rsidP="0036507A">
            <w:pPr>
              <w:spacing w:after="0" w:line="360" w:lineRule="auto"/>
              <w:jc w:val="center"/>
              <w:rPr>
                <w:rFonts w:ascii="Times New Roman" w:eastAsia="Times New Roman" w:hAnsi="Times New Roman"/>
                <w:b/>
                <w:bCs/>
                <w:color w:val="000000"/>
                <w:sz w:val="24"/>
                <w:szCs w:val="24"/>
              </w:rPr>
            </w:pPr>
            <w:r w:rsidRPr="0080143E">
              <w:rPr>
                <w:rFonts w:ascii="Times New Roman" w:eastAsia="Times New Roman" w:hAnsi="Times New Roman"/>
                <w:b/>
                <w:bCs/>
                <w:color w:val="000000"/>
                <w:sz w:val="24"/>
                <w:szCs w:val="24"/>
              </w:rPr>
              <w:t>Α.Ε.Π.</w:t>
            </w:r>
          </w:p>
        </w:tc>
        <w:tc>
          <w:tcPr>
            <w:tcW w:w="1182" w:type="pct"/>
            <w:tcBorders>
              <w:top w:val="single" w:sz="4" w:space="0" w:color="auto"/>
              <w:left w:val="nil"/>
              <w:bottom w:val="single" w:sz="4" w:space="0" w:color="auto"/>
              <w:right w:val="single" w:sz="4" w:space="0" w:color="auto"/>
            </w:tcBorders>
          </w:tcPr>
          <w:p w:rsidR="0095099C" w:rsidRPr="0080143E" w:rsidRDefault="0095099C" w:rsidP="0036507A">
            <w:pPr>
              <w:spacing w:after="0" w:line="360" w:lineRule="auto"/>
              <w:jc w:val="center"/>
              <w:rPr>
                <w:rFonts w:ascii="Times New Roman" w:eastAsia="Times New Roman" w:hAnsi="Times New Roman"/>
                <w:b/>
                <w:bCs/>
                <w:color w:val="000000"/>
                <w:sz w:val="24"/>
                <w:szCs w:val="24"/>
                <w:lang w:val="en-US"/>
              </w:rPr>
            </w:pPr>
            <w:r w:rsidRPr="0080143E">
              <w:rPr>
                <w:rFonts w:ascii="Times New Roman" w:eastAsia="Times New Roman" w:hAnsi="Times New Roman"/>
                <w:b/>
                <w:bCs/>
                <w:color w:val="000000"/>
                <w:sz w:val="24"/>
                <w:szCs w:val="24"/>
              </w:rPr>
              <w:t>Εισαγωγές</w:t>
            </w:r>
          </w:p>
        </w:tc>
      </w:tr>
      <w:tr w:rsidR="0095099C" w:rsidRPr="0080143E" w:rsidTr="0095099C">
        <w:trPr>
          <w:trHeight w:val="280"/>
          <w:jc w:val="center"/>
        </w:trPr>
        <w:tc>
          <w:tcPr>
            <w:tcW w:w="145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5099C" w:rsidRPr="0080143E" w:rsidRDefault="0095099C" w:rsidP="0036507A">
            <w:pPr>
              <w:spacing w:after="0" w:line="360" w:lineRule="auto"/>
              <w:jc w:val="center"/>
              <w:rPr>
                <w:rFonts w:ascii="Times New Roman" w:eastAsia="Times New Roman" w:hAnsi="Times New Roman"/>
                <w:b/>
                <w:bCs/>
                <w:color w:val="000000"/>
                <w:sz w:val="24"/>
                <w:szCs w:val="24"/>
              </w:rPr>
            </w:pPr>
            <w:r w:rsidRPr="0080143E">
              <w:rPr>
                <w:rFonts w:ascii="Times New Roman" w:eastAsia="Times New Roman" w:hAnsi="Times New Roman"/>
                <w:b/>
                <w:bCs/>
                <w:color w:val="000000"/>
                <w:sz w:val="24"/>
                <w:szCs w:val="24"/>
              </w:rPr>
              <w:t>Μέσος</w:t>
            </w:r>
          </w:p>
        </w:tc>
        <w:tc>
          <w:tcPr>
            <w:tcW w:w="118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4.531848</w:t>
            </w:r>
          </w:p>
        </w:tc>
        <w:tc>
          <w:tcPr>
            <w:tcW w:w="1182" w:type="pct"/>
            <w:tcBorders>
              <w:top w:val="nil"/>
              <w:left w:val="nil"/>
              <w:bottom w:val="single" w:sz="4" w:space="0" w:color="auto"/>
              <w:right w:val="single" w:sz="4" w:space="0" w:color="auto"/>
            </w:tcBorders>
            <w:vAlign w:val="center"/>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2.052392</w:t>
            </w:r>
          </w:p>
        </w:tc>
        <w:tc>
          <w:tcPr>
            <w:tcW w:w="1182" w:type="pct"/>
            <w:tcBorders>
              <w:top w:val="nil"/>
              <w:left w:val="nil"/>
              <w:bottom w:val="single" w:sz="4" w:space="0" w:color="auto"/>
              <w:right w:val="single" w:sz="4" w:space="0" w:color="auto"/>
            </w:tcBorders>
            <w:vAlign w:val="center"/>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4.586678</w:t>
            </w:r>
          </w:p>
        </w:tc>
      </w:tr>
      <w:tr w:rsidR="0095099C" w:rsidRPr="0080143E" w:rsidTr="0095099C">
        <w:trPr>
          <w:trHeight w:val="280"/>
          <w:jc w:val="center"/>
        </w:trPr>
        <w:tc>
          <w:tcPr>
            <w:tcW w:w="145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5099C" w:rsidRPr="0080143E" w:rsidRDefault="0095099C" w:rsidP="0036507A">
            <w:pPr>
              <w:spacing w:after="0" w:line="360" w:lineRule="auto"/>
              <w:jc w:val="center"/>
              <w:rPr>
                <w:rFonts w:ascii="Times New Roman" w:eastAsia="Times New Roman" w:hAnsi="Times New Roman"/>
                <w:b/>
                <w:bCs/>
                <w:color w:val="000000"/>
                <w:sz w:val="24"/>
                <w:szCs w:val="24"/>
              </w:rPr>
            </w:pPr>
            <w:r w:rsidRPr="0080143E">
              <w:rPr>
                <w:rFonts w:ascii="Times New Roman" w:eastAsia="Times New Roman" w:hAnsi="Times New Roman"/>
                <w:b/>
                <w:bCs/>
                <w:color w:val="000000"/>
                <w:sz w:val="24"/>
                <w:szCs w:val="24"/>
              </w:rPr>
              <w:t>Μεσαία Τιμή</w:t>
            </w:r>
          </w:p>
        </w:tc>
        <w:tc>
          <w:tcPr>
            <w:tcW w:w="118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4.106851</w:t>
            </w:r>
          </w:p>
        </w:tc>
        <w:tc>
          <w:tcPr>
            <w:tcW w:w="1182" w:type="pct"/>
            <w:tcBorders>
              <w:top w:val="nil"/>
              <w:left w:val="nil"/>
              <w:bottom w:val="single" w:sz="4" w:space="0" w:color="auto"/>
              <w:right w:val="single" w:sz="4" w:space="0" w:color="auto"/>
            </w:tcBorders>
            <w:vAlign w:val="center"/>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2.244339</w:t>
            </w:r>
          </w:p>
        </w:tc>
        <w:tc>
          <w:tcPr>
            <w:tcW w:w="1182" w:type="pct"/>
            <w:tcBorders>
              <w:top w:val="nil"/>
              <w:left w:val="nil"/>
              <w:bottom w:val="single" w:sz="4" w:space="0" w:color="auto"/>
              <w:right w:val="single" w:sz="4" w:space="0" w:color="auto"/>
            </w:tcBorders>
            <w:vAlign w:val="center"/>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4.127805</w:t>
            </w:r>
          </w:p>
        </w:tc>
      </w:tr>
      <w:tr w:rsidR="0095099C" w:rsidRPr="0080143E" w:rsidTr="0095099C">
        <w:trPr>
          <w:trHeight w:val="280"/>
          <w:jc w:val="center"/>
        </w:trPr>
        <w:tc>
          <w:tcPr>
            <w:tcW w:w="145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5099C" w:rsidRPr="0080143E" w:rsidRDefault="0095099C" w:rsidP="0036507A">
            <w:pPr>
              <w:spacing w:after="0" w:line="360" w:lineRule="auto"/>
              <w:jc w:val="center"/>
              <w:rPr>
                <w:rFonts w:ascii="Times New Roman" w:eastAsia="Times New Roman" w:hAnsi="Times New Roman"/>
                <w:b/>
                <w:bCs/>
                <w:color w:val="000000"/>
                <w:sz w:val="24"/>
                <w:szCs w:val="24"/>
              </w:rPr>
            </w:pPr>
            <w:r w:rsidRPr="0080143E">
              <w:rPr>
                <w:rFonts w:ascii="Times New Roman" w:eastAsia="Times New Roman" w:hAnsi="Times New Roman"/>
                <w:b/>
                <w:bCs/>
                <w:color w:val="000000"/>
                <w:sz w:val="24"/>
                <w:szCs w:val="24"/>
              </w:rPr>
              <w:t>Μέγιστο</w:t>
            </w:r>
          </w:p>
        </w:tc>
        <w:tc>
          <w:tcPr>
            <w:tcW w:w="118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12.61294</w:t>
            </w:r>
          </w:p>
        </w:tc>
        <w:tc>
          <w:tcPr>
            <w:tcW w:w="1182" w:type="pct"/>
            <w:tcBorders>
              <w:top w:val="nil"/>
              <w:left w:val="nil"/>
              <w:bottom w:val="single" w:sz="4" w:space="0" w:color="auto"/>
              <w:right w:val="single" w:sz="4" w:space="0" w:color="auto"/>
            </w:tcBorders>
            <w:vAlign w:val="center"/>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6.322485</w:t>
            </w:r>
          </w:p>
        </w:tc>
        <w:tc>
          <w:tcPr>
            <w:tcW w:w="1182" w:type="pct"/>
            <w:tcBorders>
              <w:top w:val="nil"/>
              <w:left w:val="nil"/>
              <w:bottom w:val="single" w:sz="4" w:space="0" w:color="auto"/>
              <w:right w:val="single" w:sz="4" w:space="0" w:color="auto"/>
            </w:tcBorders>
            <w:vAlign w:val="center"/>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17.79810</w:t>
            </w:r>
          </w:p>
        </w:tc>
      </w:tr>
      <w:tr w:rsidR="0095099C" w:rsidRPr="0080143E" w:rsidTr="0095099C">
        <w:trPr>
          <w:trHeight w:val="280"/>
          <w:jc w:val="center"/>
        </w:trPr>
        <w:tc>
          <w:tcPr>
            <w:tcW w:w="145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5099C" w:rsidRPr="0080143E" w:rsidRDefault="0095099C" w:rsidP="0036507A">
            <w:pPr>
              <w:spacing w:after="0" w:line="360" w:lineRule="auto"/>
              <w:jc w:val="center"/>
              <w:rPr>
                <w:rFonts w:ascii="Times New Roman" w:eastAsia="Times New Roman" w:hAnsi="Times New Roman"/>
                <w:b/>
                <w:bCs/>
                <w:color w:val="000000"/>
                <w:sz w:val="24"/>
                <w:szCs w:val="24"/>
              </w:rPr>
            </w:pPr>
            <w:r w:rsidRPr="0080143E">
              <w:rPr>
                <w:rFonts w:ascii="Times New Roman" w:eastAsia="Times New Roman" w:hAnsi="Times New Roman"/>
                <w:b/>
                <w:bCs/>
                <w:color w:val="000000"/>
                <w:sz w:val="24"/>
                <w:szCs w:val="24"/>
              </w:rPr>
              <w:t>Ελάχιστο</w:t>
            </w:r>
          </w:p>
        </w:tc>
        <w:tc>
          <w:tcPr>
            <w:tcW w:w="118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-9.224390</w:t>
            </w:r>
          </w:p>
        </w:tc>
        <w:tc>
          <w:tcPr>
            <w:tcW w:w="1182" w:type="pct"/>
            <w:tcBorders>
              <w:top w:val="nil"/>
              <w:left w:val="nil"/>
              <w:bottom w:val="single" w:sz="4" w:space="0" w:color="auto"/>
              <w:right w:val="single" w:sz="4" w:space="0" w:color="auto"/>
            </w:tcBorders>
            <w:vAlign w:val="center"/>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-4.906548</w:t>
            </w:r>
          </w:p>
        </w:tc>
        <w:tc>
          <w:tcPr>
            <w:tcW w:w="1182" w:type="pct"/>
            <w:tcBorders>
              <w:top w:val="nil"/>
              <w:left w:val="nil"/>
              <w:bottom w:val="single" w:sz="4" w:space="0" w:color="auto"/>
              <w:right w:val="single" w:sz="4" w:space="0" w:color="auto"/>
            </w:tcBorders>
            <w:vAlign w:val="center"/>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-11.94358</w:t>
            </w:r>
          </w:p>
        </w:tc>
      </w:tr>
      <w:tr w:rsidR="0095099C" w:rsidRPr="0080143E" w:rsidTr="0095099C">
        <w:trPr>
          <w:trHeight w:val="280"/>
          <w:jc w:val="center"/>
        </w:trPr>
        <w:tc>
          <w:tcPr>
            <w:tcW w:w="145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5099C" w:rsidRPr="0080143E" w:rsidRDefault="0095099C" w:rsidP="0036507A">
            <w:pPr>
              <w:spacing w:after="0" w:line="360" w:lineRule="auto"/>
              <w:jc w:val="center"/>
              <w:rPr>
                <w:rFonts w:ascii="Times New Roman" w:eastAsia="Times New Roman" w:hAnsi="Times New Roman"/>
                <w:b/>
                <w:bCs/>
                <w:color w:val="000000"/>
                <w:sz w:val="24"/>
                <w:szCs w:val="24"/>
              </w:rPr>
            </w:pPr>
            <w:r w:rsidRPr="0080143E">
              <w:rPr>
                <w:rFonts w:ascii="Times New Roman" w:eastAsia="Times New Roman" w:hAnsi="Times New Roman"/>
                <w:b/>
                <w:bCs/>
                <w:color w:val="000000"/>
                <w:sz w:val="24"/>
                <w:szCs w:val="24"/>
              </w:rPr>
              <w:t>Τυπ. Απόκλιση</w:t>
            </w:r>
          </w:p>
        </w:tc>
        <w:tc>
          <w:tcPr>
            <w:tcW w:w="118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3.593519</w:t>
            </w:r>
          </w:p>
        </w:tc>
        <w:tc>
          <w:tcPr>
            <w:tcW w:w="1182" w:type="pct"/>
            <w:tcBorders>
              <w:top w:val="nil"/>
              <w:left w:val="nil"/>
              <w:bottom w:val="single" w:sz="4" w:space="0" w:color="auto"/>
              <w:right w:val="single" w:sz="4" w:space="0" w:color="auto"/>
            </w:tcBorders>
            <w:vAlign w:val="center"/>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2.037514</w:t>
            </w:r>
          </w:p>
        </w:tc>
        <w:tc>
          <w:tcPr>
            <w:tcW w:w="1182" w:type="pct"/>
            <w:tcBorders>
              <w:top w:val="nil"/>
              <w:left w:val="nil"/>
              <w:bottom w:val="single" w:sz="4" w:space="0" w:color="auto"/>
              <w:right w:val="single" w:sz="4" w:space="0" w:color="auto"/>
            </w:tcBorders>
            <w:vAlign w:val="center"/>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5.556421</w:t>
            </w:r>
          </w:p>
        </w:tc>
      </w:tr>
      <w:tr w:rsidR="0095099C" w:rsidRPr="0080143E" w:rsidTr="0095099C">
        <w:trPr>
          <w:trHeight w:val="280"/>
          <w:jc w:val="center"/>
        </w:trPr>
        <w:tc>
          <w:tcPr>
            <w:tcW w:w="145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5099C" w:rsidRPr="0080143E" w:rsidRDefault="0095099C" w:rsidP="0036507A">
            <w:pPr>
              <w:spacing w:after="0" w:line="360" w:lineRule="auto"/>
              <w:jc w:val="center"/>
              <w:rPr>
                <w:rFonts w:ascii="Times New Roman" w:eastAsia="Times New Roman" w:hAnsi="Times New Roman"/>
                <w:b/>
                <w:bCs/>
                <w:color w:val="000000"/>
                <w:sz w:val="24"/>
                <w:szCs w:val="24"/>
              </w:rPr>
            </w:pPr>
            <w:r w:rsidRPr="0080143E">
              <w:rPr>
                <w:rFonts w:ascii="Times New Roman" w:eastAsia="Times New Roman" w:hAnsi="Times New Roman"/>
                <w:b/>
                <w:bCs/>
                <w:color w:val="000000"/>
                <w:sz w:val="24"/>
                <w:szCs w:val="24"/>
              </w:rPr>
              <w:t>Ασυμμετρία</w:t>
            </w:r>
          </w:p>
        </w:tc>
        <w:tc>
          <w:tcPr>
            <w:tcW w:w="118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-0.608731</w:t>
            </w:r>
          </w:p>
        </w:tc>
        <w:tc>
          <w:tcPr>
            <w:tcW w:w="1182" w:type="pct"/>
            <w:tcBorders>
              <w:top w:val="nil"/>
              <w:left w:val="nil"/>
              <w:bottom w:val="single" w:sz="4" w:space="0" w:color="auto"/>
              <w:right w:val="single" w:sz="4" w:space="0" w:color="auto"/>
            </w:tcBorders>
            <w:vAlign w:val="center"/>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-0.581695</w:t>
            </w:r>
          </w:p>
        </w:tc>
        <w:tc>
          <w:tcPr>
            <w:tcW w:w="1182" w:type="pct"/>
            <w:tcBorders>
              <w:top w:val="nil"/>
              <w:left w:val="nil"/>
              <w:bottom w:val="single" w:sz="4" w:space="0" w:color="auto"/>
              <w:right w:val="single" w:sz="4" w:space="0" w:color="auto"/>
            </w:tcBorders>
            <w:vAlign w:val="center"/>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-0.006008</w:t>
            </w:r>
          </w:p>
        </w:tc>
      </w:tr>
      <w:tr w:rsidR="0095099C" w:rsidRPr="0080143E" w:rsidTr="0095099C">
        <w:trPr>
          <w:trHeight w:val="280"/>
          <w:jc w:val="center"/>
        </w:trPr>
        <w:tc>
          <w:tcPr>
            <w:tcW w:w="145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5099C" w:rsidRPr="0080143E" w:rsidRDefault="0095099C" w:rsidP="0036507A">
            <w:pPr>
              <w:spacing w:after="0" w:line="360" w:lineRule="auto"/>
              <w:jc w:val="center"/>
              <w:rPr>
                <w:rFonts w:ascii="Times New Roman" w:eastAsia="Times New Roman" w:hAnsi="Times New Roman"/>
                <w:b/>
                <w:bCs/>
                <w:color w:val="000000"/>
                <w:sz w:val="24"/>
                <w:szCs w:val="24"/>
              </w:rPr>
            </w:pPr>
            <w:r w:rsidRPr="0080143E">
              <w:rPr>
                <w:rFonts w:ascii="Times New Roman" w:eastAsia="Times New Roman" w:hAnsi="Times New Roman"/>
                <w:b/>
                <w:bCs/>
                <w:color w:val="000000"/>
                <w:sz w:val="24"/>
                <w:szCs w:val="24"/>
              </w:rPr>
              <w:t>Κύρτωση</w:t>
            </w:r>
          </w:p>
        </w:tc>
        <w:tc>
          <w:tcPr>
            <w:tcW w:w="118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5.970657</w:t>
            </w:r>
          </w:p>
        </w:tc>
        <w:tc>
          <w:tcPr>
            <w:tcW w:w="1182" w:type="pct"/>
            <w:tcBorders>
              <w:top w:val="nil"/>
              <w:left w:val="nil"/>
              <w:bottom w:val="single" w:sz="4" w:space="0" w:color="auto"/>
              <w:right w:val="single" w:sz="4" w:space="0" w:color="auto"/>
            </w:tcBorders>
            <w:vAlign w:val="center"/>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4.272482</w:t>
            </w:r>
          </w:p>
        </w:tc>
        <w:tc>
          <w:tcPr>
            <w:tcW w:w="1182" w:type="pct"/>
            <w:tcBorders>
              <w:top w:val="nil"/>
              <w:left w:val="nil"/>
              <w:bottom w:val="single" w:sz="4" w:space="0" w:color="auto"/>
              <w:right w:val="single" w:sz="4" w:space="0" w:color="auto"/>
            </w:tcBorders>
            <w:vAlign w:val="center"/>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3.831716</w:t>
            </w:r>
          </w:p>
        </w:tc>
      </w:tr>
      <w:tr w:rsidR="0095099C" w:rsidRPr="0080143E" w:rsidTr="0095099C">
        <w:trPr>
          <w:trHeight w:val="280"/>
          <w:jc w:val="center"/>
        </w:trPr>
        <w:tc>
          <w:tcPr>
            <w:tcW w:w="145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5099C" w:rsidRPr="0080143E" w:rsidRDefault="0095099C" w:rsidP="0036507A">
            <w:pPr>
              <w:spacing w:after="0" w:line="360" w:lineRule="auto"/>
              <w:jc w:val="center"/>
              <w:rPr>
                <w:rFonts w:ascii="Times New Roman" w:eastAsia="Times New Roman" w:hAnsi="Times New Roman"/>
                <w:b/>
                <w:bCs/>
                <w:color w:val="000000"/>
                <w:sz w:val="24"/>
                <w:szCs w:val="24"/>
              </w:rPr>
            </w:pPr>
            <w:r w:rsidRPr="0080143E">
              <w:rPr>
                <w:rFonts w:ascii="Times New Roman" w:eastAsia="Times New Roman" w:hAnsi="Times New Roman"/>
                <w:b/>
                <w:bCs/>
                <w:color w:val="000000"/>
                <w:sz w:val="24"/>
                <w:szCs w:val="24"/>
              </w:rPr>
              <w:t>Jarque-Bera</w:t>
            </w:r>
          </w:p>
        </w:tc>
        <w:tc>
          <w:tcPr>
            <w:tcW w:w="118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22.33187</w:t>
            </w:r>
          </w:p>
        </w:tc>
        <w:tc>
          <w:tcPr>
            <w:tcW w:w="1182" w:type="pct"/>
            <w:tcBorders>
              <w:top w:val="nil"/>
              <w:left w:val="nil"/>
              <w:bottom w:val="single" w:sz="4" w:space="0" w:color="auto"/>
              <w:right w:val="single" w:sz="4" w:space="0" w:color="auto"/>
            </w:tcBorders>
            <w:vAlign w:val="center"/>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6.440825</w:t>
            </w:r>
          </w:p>
        </w:tc>
        <w:tc>
          <w:tcPr>
            <w:tcW w:w="1182" w:type="pct"/>
            <w:tcBorders>
              <w:top w:val="nil"/>
              <w:left w:val="nil"/>
              <w:bottom w:val="single" w:sz="4" w:space="0" w:color="auto"/>
              <w:right w:val="single" w:sz="4" w:space="0" w:color="auto"/>
            </w:tcBorders>
            <w:vAlign w:val="center"/>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1.499107</w:t>
            </w:r>
          </w:p>
        </w:tc>
      </w:tr>
      <w:tr w:rsidR="0095099C" w:rsidRPr="0080143E" w:rsidTr="00B14026">
        <w:trPr>
          <w:trHeight w:val="280"/>
          <w:jc w:val="center"/>
        </w:trPr>
        <w:tc>
          <w:tcPr>
            <w:tcW w:w="145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5099C" w:rsidRPr="0080143E" w:rsidRDefault="0095099C" w:rsidP="0036507A">
            <w:pPr>
              <w:spacing w:after="0" w:line="360" w:lineRule="auto"/>
              <w:jc w:val="center"/>
              <w:rPr>
                <w:rFonts w:ascii="Times New Roman" w:eastAsia="Times New Roman" w:hAnsi="Times New Roman"/>
                <w:b/>
                <w:bCs/>
                <w:color w:val="000000"/>
                <w:sz w:val="24"/>
                <w:szCs w:val="24"/>
              </w:rPr>
            </w:pPr>
            <w:r w:rsidRPr="0080143E">
              <w:rPr>
                <w:rFonts w:ascii="Times New Roman" w:eastAsia="Times New Roman" w:hAnsi="Times New Roman"/>
                <w:b/>
                <w:bCs/>
                <w:color w:val="000000"/>
                <w:sz w:val="24"/>
                <w:szCs w:val="24"/>
              </w:rPr>
              <w:t>Prob</w:t>
            </w:r>
          </w:p>
        </w:tc>
        <w:tc>
          <w:tcPr>
            <w:tcW w:w="118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5099C" w:rsidRPr="0080143E" w:rsidRDefault="00E4055E" w:rsidP="0036507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0.000014</w:t>
            </w:r>
          </w:p>
        </w:tc>
        <w:tc>
          <w:tcPr>
            <w:tcW w:w="1182" w:type="pct"/>
            <w:tcBorders>
              <w:top w:val="nil"/>
              <w:left w:val="nil"/>
              <w:bottom w:val="single" w:sz="4" w:space="0" w:color="auto"/>
              <w:right w:val="single" w:sz="4" w:space="0" w:color="auto"/>
            </w:tcBorders>
            <w:vAlign w:val="bottom"/>
          </w:tcPr>
          <w:p w:rsidR="0095099C" w:rsidRPr="0080143E" w:rsidRDefault="0095099C"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0</w:t>
            </w:r>
            <w:r w:rsidR="00E4055E">
              <w:rPr>
                <w:rFonts w:ascii="Times New Roman" w:hAnsi="Times New Roman"/>
                <w:color w:val="000000"/>
                <w:sz w:val="24"/>
                <w:szCs w:val="24"/>
              </w:rPr>
              <w:t>.039939</w:t>
            </w:r>
          </w:p>
        </w:tc>
        <w:tc>
          <w:tcPr>
            <w:tcW w:w="1182" w:type="pct"/>
            <w:tcBorders>
              <w:top w:val="nil"/>
              <w:left w:val="nil"/>
              <w:bottom w:val="single" w:sz="4" w:space="0" w:color="auto"/>
              <w:right w:val="single" w:sz="4" w:space="0" w:color="auto"/>
            </w:tcBorders>
            <w:vAlign w:val="bottom"/>
          </w:tcPr>
          <w:p w:rsidR="0095099C" w:rsidRPr="0080143E" w:rsidRDefault="0095099C"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0.</w:t>
            </w:r>
            <w:r w:rsidR="00E4055E">
              <w:rPr>
                <w:rFonts w:ascii="Times New Roman" w:hAnsi="Times New Roman"/>
                <w:color w:val="000000"/>
                <w:sz w:val="24"/>
                <w:szCs w:val="24"/>
              </w:rPr>
              <w:t>472578</w:t>
            </w:r>
          </w:p>
        </w:tc>
      </w:tr>
      <w:tr w:rsidR="0095099C" w:rsidRPr="0080143E" w:rsidTr="0095099C">
        <w:trPr>
          <w:trHeight w:val="280"/>
          <w:jc w:val="center"/>
        </w:trPr>
        <w:tc>
          <w:tcPr>
            <w:tcW w:w="145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5099C" w:rsidRPr="0080143E" w:rsidRDefault="0095099C" w:rsidP="0036507A">
            <w:pPr>
              <w:spacing w:after="0" w:line="360" w:lineRule="auto"/>
              <w:jc w:val="center"/>
              <w:rPr>
                <w:rFonts w:ascii="Times New Roman" w:eastAsia="Times New Roman" w:hAnsi="Times New Roman"/>
                <w:b/>
                <w:bCs/>
                <w:color w:val="000000"/>
                <w:sz w:val="24"/>
                <w:szCs w:val="24"/>
              </w:rPr>
            </w:pPr>
            <w:r w:rsidRPr="0080143E">
              <w:rPr>
                <w:rFonts w:ascii="Times New Roman" w:eastAsia="Times New Roman" w:hAnsi="Times New Roman"/>
                <w:b/>
                <w:bCs/>
                <w:color w:val="000000"/>
                <w:sz w:val="24"/>
                <w:szCs w:val="24"/>
              </w:rPr>
              <w:t>Αρ. Παρατηρήσεων</w:t>
            </w:r>
          </w:p>
        </w:tc>
        <w:tc>
          <w:tcPr>
            <w:tcW w:w="118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5099C" w:rsidRPr="00E4055E" w:rsidRDefault="0095099C" w:rsidP="0036507A">
            <w:pPr>
              <w:spacing w:after="0" w:line="360" w:lineRule="auto"/>
              <w:jc w:val="center"/>
              <w:rPr>
                <w:rFonts w:ascii="Times New Roman" w:eastAsia="Times New Roman" w:hAnsi="Times New Roman"/>
                <w:color w:val="000000"/>
                <w:sz w:val="24"/>
                <w:szCs w:val="24"/>
              </w:rPr>
            </w:pPr>
            <w:r w:rsidRPr="0080143E">
              <w:rPr>
                <w:rFonts w:ascii="Times New Roman" w:eastAsia="Times New Roman" w:hAnsi="Times New Roman"/>
                <w:color w:val="000000"/>
                <w:sz w:val="24"/>
                <w:szCs w:val="24"/>
                <w:lang w:val="en-US"/>
              </w:rPr>
              <w:t>5</w:t>
            </w:r>
            <w:r w:rsidR="00E4055E">
              <w:rPr>
                <w:rFonts w:ascii="Times New Roman" w:eastAsia="Times New Roman" w:hAnsi="Times New Roman"/>
                <w:color w:val="000000"/>
                <w:sz w:val="24"/>
                <w:szCs w:val="24"/>
              </w:rPr>
              <w:t>2</w:t>
            </w:r>
          </w:p>
        </w:tc>
        <w:tc>
          <w:tcPr>
            <w:tcW w:w="1182" w:type="pct"/>
            <w:tcBorders>
              <w:top w:val="nil"/>
              <w:left w:val="nil"/>
              <w:bottom w:val="single" w:sz="4" w:space="0" w:color="auto"/>
              <w:right w:val="single" w:sz="4" w:space="0" w:color="auto"/>
            </w:tcBorders>
          </w:tcPr>
          <w:p w:rsidR="0095099C" w:rsidRPr="00E4055E" w:rsidRDefault="0095099C" w:rsidP="0036507A">
            <w:pPr>
              <w:spacing w:after="0" w:line="360" w:lineRule="auto"/>
              <w:jc w:val="center"/>
              <w:rPr>
                <w:rFonts w:ascii="Times New Roman" w:eastAsia="Times New Roman" w:hAnsi="Times New Roman"/>
                <w:color w:val="000000"/>
                <w:sz w:val="24"/>
                <w:szCs w:val="24"/>
              </w:rPr>
            </w:pPr>
            <w:r w:rsidRPr="0080143E">
              <w:rPr>
                <w:rFonts w:ascii="Times New Roman" w:eastAsia="Times New Roman" w:hAnsi="Times New Roman"/>
                <w:color w:val="000000"/>
                <w:sz w:val="24"/>
                <w:szCs w:val="24"/>
                <w:lang w:val="en-US"/>
              </w:rPr>
              <w:t>5</w:t>
            </w:r>
            <w:r w:rsidR="00E4055E">
              <w:rPr>
                <w:rFonts w:ascii="Times New Roman" w:eastAsia="Times New Roman" w:hAnsi="Times New Roman"/>
                <w:color w:val="000000"/>
                <w:sz w:val="24"/>
                <w:szCs w:val="24"/>
              </w:rPr>
              <w:t>2</w:t>
            </w:r>
          </w:p>
        </w:tc>
        <w:tc>
          <w:tcPr>
            <w:tcW w:w="1182" w:type="pct"/>
            <w:tcBorders>
              <w:top w:val="nil"/>
              <w:left w:val="nil"/>
              <w:bottom w:val="single" w:sz="4" w:space="0" w:color="auto"/>
              <w:right w:val="single" w:sz="4" w:space="0" w:color="auto"/>
            </w:tcBorders>
          </w:tcPr>
          <w:p w:rsidR="0095099C" w:rsidRPr="00E4055E" w:rsidRDefault="00E4055E" w:rsidP="0036507A">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52</w:t>
            </w:r>
          </w:p>
        </w:tc>
      </w:tr>
    </w:tbl>
    <w:p w:rsidR="00150466" w:rsidRPr="0080143E" w:rsidRDefault="00150466" w:rsidP="0036507A">
      <w:pPr>
        <w:pStyle w:val="a3"/>
        <w:spacing w:after="0" w:line="360" w:lineRule="auto"/>
        <w:jc w:val="center"/>
        <w:rPr>
          <w:rFonts w:ascii="Times New Roman" w:hAnsi="Times New Roman"/>
          <w:color w:val="auto"/>
          <w:sz w:val="24"/>
          <w:szCs w:val="24"/>
        </w:rPr>
      </w:pPr>
    </w:p>
    <w:p w:rsidR="006770C9" w:rsidRPr="00874473" w:rsidRDefault="006770C9" w:rsidP="0036507A">
      <w:pPr>
        <w:spacing w:after="0" w:line="360" w:lineRule="auto"/>
        <w:rPr>
          <w:rFonts w:ascii="Times New Roman" w:hAnsi="Times New Roman"/>
          <w:b/>
          <w:i/>
          <w:sz w:val="24"/>
          <w:szCs w:val="24"/>
        </w:rPr>
      </w:pPr>
      <w:r w:rsidRPr="0080143E">
        <w:rPr>
          <w:rFonts w:ascii="Times New Roman" w:hAnsi="Times New Roman"/>
          <w:b/>
          <w:i/>
          <w:sz w:val="24"/>
          <w:szCs w:val="24"/>
        </w:rPr>
        <w:lastRenderedPageBreak/>
        <w:t>Σχολιασμός</w:t>
      </w:r>
      <w:r w:rsidR="0097603E" w:rsidRPr="0080143E">
        <w:rPr>
          <w:rFonts w:ascii="Times New Roman" w:hAnsi="Times New Roman"/>
          <w:b/>
          <w:i/>
          <w:sz w:val="24"/>
          <w:szCs w:val="24"/>
        </w:rPr>
        <w:t xml:space="preserve"> αποτελεσμάτων και συγκρίσεις μεταξύ των μεταβλητών</w:t>
      </w:r>
    </w:p>
    <w:p w:rsidR="00B45D4E" w:rsidRPr="00332099" w:rsidRDefault="00B45D4E" w:rsidP="001B5E27">
      <w:pPr>
        <w:jc w:val="both"/>
        <w:rPr>
          <w:rFonts w:ascii="Times New Roman" w:hAnsi="Times New Roman"/>
          <w:sz w:val="24"/>
          <w:szCs w:val="24"/>
        </w:rPr>
      </w:pPr>
      <w:r w:rsidRPr="00332099">
        <w:rPr>
          <w:rFonts w:ascii="Times New Roman" w:hAnsi="Times New Roman"/>
          <w:sz w:val="24"/>
          <w:szCs w:val="24"/>
        </w:rPr>
        <w:t>Όσο πιο κοντά είναι οι τιμές της ασυμμετρίας (</w:t>
      </w:r>
      <w:r w:rsidRPr="00332099">
        <w:rPr>
          <w:rFonts w:ascii="Times New Roman" w:hAnsi="Times New Roman"/>
          <w:sz w:val="24"/>
          <w:szCs w:val="24"/>
          <w:lang w:val="en-US"/>
        </w:rPr>
        <w:t>skewness</w:t>
      </w:r>
      <w:r w:rsidRPr="00332099">
        <w:rPr>
          <w:rFonts w:ascii="Times New Roman" w:hAnsi="Times New Roman"/>
          <w:sz w:val="24"/>
          <w:szCs w:val="24"/>
        </w:rPr>
        <w:t>) και της κύρτωσης (</w:t>
      </w:r>
      <w:r w:rsidRPr="00332099">
        <w:rPr>
          <w:rFonts w:ascii="Times New Roman" w:hAnsi="Times New Roman"/>
          <w:sz w:val="24"/>
          <w:szCs w:val="24"/>
          <w:lang w:val="en-US"/>
        </w:rPr>
        <w:t>kurtosis</w:t>
      </w:r>
      <w:r w:rsidRPr="00332099">
        <w:rPr>
          <w:rFonts w:ascii="Times New Roman" w:hAnsi="Times New Roman"/>
          <w:sz w:val="24"/>
          <w:szCs w:val="24"/>
        </w:rPr>
        <w:t>) στο 0 και 3 αντίστοιχα, τόσο πιο πιθανό είναι η μεταβλητή να κατανέμεται σ</w:t>
      </w:r>
      <w:r w:rsidR="001B5E27" w:rsidRPr="00332099">
        <w:rPr>
          <w:rFonts w:ascii="Times New Roman" w:hAnsi="Times New Roman"/>
          <w:sz w:val="24"/>
          <w:szCs w:val="24"/>
        </w:rPr>
        <w:t>ύμφωνα με την κανονική κατανομή. Η ασυμμετρία των Εισαγωγών (</w:t>
      </w:r>
      <w:r w:rsidR="001B5E27" w:rsidRPr="00332099">
        <w:rPr>
          <w:rFonts w:ascii="Times New Roman" w:eastAsia="Times New Roman" w:hAnsi="Times New Roman"/>
          <w:color w:val="000000"/>
          <w:sz w:val="24"/>
          <w:szCs w:val="24"/>
        </w:rPr>
        <w:t>-0.006008</w:t>
      </w:r>
      <w:r w:rsidR="001B5E27" w:rsidRPr="00332099">
        <w:rPr>
          <w:rFonts w:ascii="Times New Roman" w:hAnsi="Times New Roman"/>
          <w:sz w:val="24"/>
          <w:szCs w:val="24"/>
        </w:rPr>
        <w:t>) τείνει πολύ περισσότερο στο 0 από ότι των άλλων δυο μεταβλητών. Επίσης και η κύρτωση των Εισαγωγών (</w:t>
      </w:r>
      <w:r w:rsidR="001B5E27" w:rsidRPr="00332099">
        <w:rPr>
          <w:rFonts w:ascii="Times New Roman" w:hAnsi="Times New Roman"/>
          <w:color w:val="000000"/>
          <w:sz w:val="24"/>
          <w:szCs w:val="24"/>
        </w:rPr>
        <w:t>3.831716</w:t>
      </w:r>
      <w:r w:rsidR="001B5E27" w:rsidRPr="00332099">
        <w:rPr>
          <w:rFonts w:ascii="Times New Roman" w:hAnsi="Times New Roman"/>
          <w:sz w:val="24"/>
          <w:szCs w:val="24"/>
        </w:rPr>
        <w:t>) τείνει περισσότερο στο 3 από ότι των άλλων μεταβλητών.</w:t>
      </w:r>
    </w:p>
    <w:p w:rsidR="0036507A" w:rsidRPr="0036507A" w:rsidRDefault="0036507A" w:rsidP="0036507A">
      <w:pPr>
        <w:spacing w:after="0" w:line="360" w:lineRule="auto"/>
        <w:jc w:val="both"/>
        <w:rPr>
          <w:rFonts w:ascii="Times New Roman" w:hAnsi="Times New Roman"/>
          <w:sz w:val="24"/>
          <w:szCs w:val="24"/>
        </w:rPr>
      </w:pPr>
    </w:p>
    <w:p w:rsidR="00E052E2" w:rsidRPr="0080143E" w:rsidRDefault="00E052E2" w:rsidP="0036507A">
      <w:pPr>
        <w:spacing w:after="0" w:line="360" w:lineRule="auto"/>
        <w:rPr>
          <w:rFonts w:ascii="Times New Roman" w:hAnsi="Times New Roman"/>
          <w:sz w:val="24"/>
          <w:szCs w:val="24"/>
        </w:rPr>
      </w:pPr>
      <w:r w:rsidRPr="0080143E">
        <w:rPr>
          <w:rFonts w:ascii="Times New Roman" w:hAnsi="Times New Roman"/>
          <w:b/>
          <w:sz w:val="24"/>
          <w:szCs w:val="24"/>
        </w:rPr>
        <w:t xml:space="preserve">Σχολιασμός </w:t>
      </w:r>
      <w:r w:rsidRPr="0080143E">
        <w:rPr>
          <w:rFonts w:ascii="Times New Roman" w:hAnsi="Times New Roman"/>
          <w:b/>
          <w:sz w:val="24"/>
          <w:szCs w:val="24"/>
          <w:lang w:val="en-US"/>
        </w:rPr>
        <w:t>Jarque</w:t>
      </w:r>
      <w:r w:rsidRPr="0080143E">
        <w:rPr>
          <w:rFonts w:ascii="Times New Roman" w:hAnsi="Times New Roman"/>
          <w:b/>
          <w:sz w:val="24"/>
          <w:szCs w:val="24"/>
        </w:rPr>
        <w:t>-</w:t>
      </w:r>
      <w:r w:rsidRPr="0080143E">
        <w:rPr>
          <w:rFonts w:ascii="Times New Roman" w:hAnsi="Times New Roman"/>
          <w:b/>
          <w:sz w:val="24"/>
          <w:szCs w:val="24"/>
          <w:lang w:val="en-US"/>
        </w:rPr>
        <w:t>Bera</w:t>
      </w:r>
      <w:r w:rsidRPr="0080143E">
        <w:rPr>
          <w:rFonts w:ascii="Times New Roman" w:hAnsi="Times New Roman"/>
          <w:sz w:val="24"/>
          <w:szCs w:val="24"/>
        </w:rPr>
        <w:t>:</w:t>
      </w:r>
    </w:p>
    <w:p w:rsidR="00F412ED" w:rsidRPr="0080143E" w:rsidRDefault="00530396" w:rsidP="0036507A">
      <w:pPr>
        <w:spacing w:after="0" w:line="360" w:lineRule="auto"/>
        <w:jc w:val="both"/>
        <w:rPr>
          <w:rFonts w:ascii="Times New Roman" w:hAnsi="Times New Roman"/>
          <w:i/>
          <w:sz w:val="24"/>
          <w:szCs w:val="24"/>
        </w:rPr>
      </w:pPr>
      <m:oMathPara>
        <m:oMath>
          <m:sSub>
            <m:sSubPr>
              <m:ctrlPr>
                <w:rPr>
                  <w:rFonts w:ascii="Cambria Math" w:hAnsi="Times New Roman"/>
                  <w:i/>
                  <w:sz w:val="24"/>
                  <w:szCs w:val="24"/>
                  <w:lang w:val="en-US"/>
                </w:rPr>
              </m:ctrlPr>
            </m:sSubPr>
            <m:e>
              <m:r>
                <w:rPr>
                  <w:rFonts w:ascii="Cambria Math" w:hAnsi="Cambria Math"/>
                  <w:sz w:val="24"/>
                  <w:szCs w:val="24"/>
                  <w:lang w:val="en-US"/>
                </w:rPr>
                <m:t>H</m:t>
              </m:r>
            </m:e>
            <m:sub>
              <m:r>
                <w:rPr>
                  <w:rFonts w:ascii="Cambria Math" w:hAnsi="Times New Roman"/>
                  <w:sz w:val="24"/>
                  <w:szCs w:val="24"/>
                </w:rPr>
                <m:t>0</m:t>
              </m:r>
            </m:sub>
          </m:sSub>
          <m:r>
            <w:rPr>
              <w:rFonts w:ascii="Cambria Math" w:hAnsi="Times New Roman"/>
              <w:sz w:val="24"/>
              <w:szCs w:val="24"/>
            </w:rPr>
            <m:t>:</m:t>
          </m:r>
          <m:r>
            <w:rPr>
              <w:rFonts w:ascii="Cambria Math" w:hAnsi="Cambria Math"/>
              <w:sz w:val="24"/>
              <w:szCs w:val="24"/>
            </w:rPr>
            <m:t>Η</m:t>
          </m:r>
          <m:r>
            <w:rPr>
              <w:rFonts w:ascii="Cambria Math" w:hAnsi="Times New Roman"/>
              <w:sz w:val="24"/>
              <w:szCs w:val="24"/>
            </w:rPr>
            <m:t xml:space="preserve"> </m:t>
          </m:r>
          <m:r>
            <w:rPr>
              <w:rFonts w:ascii="Cambria Math" w:hAnsi="Cambria Math"/>
              <w:sz w:val="24"/>
              <w:szCs w:val="24"/>
            </w:rPr>
            <m:t>μεταβλητ</m:t>
          </m:r>
          <m:r>
            <w:rPr>
              <w:rFonts w:ascii="Times New Roman" w:hAnsi="Times New Roman"/>
              <w:sz w:val="24"/>
              <w:szCs w:val="24"/>
            </w:rPr>
            <m:t>ή</m:t>
          </m:r>
          <m:r>
            <w:rPr>
              <w:rFonts w:ascii="Cambria Math" w:hAnsi="Times New Roman"/>
              <w:sz w:val="24"/>
              <w:szCs w:val="24"/>
            </w:rPr>
            <m:t xml:space="preserve"> </m:t>
          </m:r>
          <m:d>
            <m:dPr>
              <m:ctrlPr>
                <w:rPr>
                  <w:rFonts w:ascii="Cambria Math" w:hAnsi="Times New Roman"/>
                  <w:i/>
                  <w:sz w:val="24"/>
                  <w:szCs w:val="24"/>
                </w:rPr>
              </m:ctrlPr>
            </m:dPr>
            <m:e>
              <m:r>
                <w:rPr>
                  <w:rFonts w:ascii="Cambria Math" w:hAnsi="Cambria Math"/>
                  <w:sz w:val="24"/>
                  <w:szCs w:val="24"/>
                </w:rPr>
                <m:t>Α.Ε.Π</m:t>
              </m:r>
            </m:e>
          </m:d>
          <m:r>
            <m:rPr>
              <m:sty m:val="bi"/>
            </m:rPr>
            <w:rPr>
              <w:rFonts w:ascii="Cambria Math" w:hAnsi="Cambria Math"/>
              <w:sz w:val="24"/>
              <w:szCs w:val="24"/>
            </w:rPr>
            <m:t>καταν</m:t>
          </m:r>
          <m:r>
            <m:rPr>
              <m:sty m:val="bi"/>
            </m:rPr>
            <w:rPr>
              <w:rFonts w:ascii="Times New Roman" w:hAnsi="Times New Roman"/>
              <w:sz w:val="24"/>
              <w:szCs w:val="24"/>
            </w:rPr>
            <m:t>έ</m:t>
          </m:r>
          <m:r>
            <m:rPr>
              <m:sty m:val="bi"/>
            </m:rPr>
            <w:rPr>
              <w:rFonts w:ascii="Cambria Math" w:hAnsi="Cambria Math"/>
              <w:sz w:val="24"/>
              <w:szCs w:val="24"/>
            </w:rPr>
            <m:t>μεται</m:t>
          </m:r>
          <m:r>
            <w:rPr>
              <w:rFonts w:ascii="Cambria Math" w:hAnsi="Times New Roman"/>
              <w:sz w:val="24"/>
              <w:szCs w:val="24"/>
            </w:rPr>
            <m:t xml:space="preserve"> </m:t>
          </m:r>
          <m:r>
            <w:rPr>
              <w:rFonts w:ascii="Cambria Math" w:hAnsi="Cambria Math"/>
              <w:sz w:val="24"/>
              <w:szCs w:val="24"/>
            </w:rPr>
            <m:t>σ</m:t>
          </m:r>
          <m:r>
            <w:rPr>
              <w:rFonts w:ascii="Times New Roman" w:hAnsi="Times New Roman"/>
              <w:sz w:val="24"/>
              <w:szCs w:val="24"/>
            </w:rPr>
            <m:t>ύ</m:t>
          </m:r>
          <m:r>
            <w:rPr>
              <w:rFonts w:ascii="Cambria Math" w:hAnsi="Cambria Math"/>
              <w:sz w:val="24"/>
              <w:szCs w:val="24"/>
            </w:rPr>
            <m:t>μφωνα</m:t>
          </m:r>
          <m:r>
            <w:rPr>
              <w:rFonts w:ascii="Cambria Math" w:hAnsi="Times New Roman"/>
              <w:sz w:val="24"/>
              <w:szCs w:val="24"/>
            </w:rPr>
            <m:t xml:space="preserve"> </m:t>
          </m:r>
          <m:r>
            <w:rPr>
              <w:rFonts w:ascii="Cambria Math" w:hAnsi="Cambria Math"/>
              <w:sz w:val="24"/>
              <w:szCs w:val="24"/>
            </w:rPr>
            <m:t>με</m:t>
          </m:r>
          <m:r>
            <w:rPr>
              <w:rFonts w:ascii="Cambria Math" w:hAnsi="Times New Roman"/>
              <w:sz w:val="24"/>
              <w:szCs w:val="24"/>
            </w:rPr>
            <m:t xml:space="preserve"> </m:t>
          </m:r>
          <m:r>
            <w:rPr>
              <w:rFonts w:ascii="Cambria Math" w:hAnsi="Cambria Math"/>
              <w:sz w:val="24"/>
              <w:szCs w:val="24"/>
            </w:rPr>
            <m:t>την</m:t>
          </m:r>
          <m:r>
            <w:rPr>
              <w:rFonts w:ascii="Cambria Math" w:hAnsi="Times New Roman"/>
              <w:sz w:val="24"/>
              <w:szCs w:val="24"/>
            </w:rPr>
            <m:t xml:space="preserve"> </m:t>
          </m:r>
          <m:r>
            <w:rPr>
              <w:rFonts w:ascii="Cambria Math" w:hAnsi="Cambria Math"/>
              <w:sz w:val="24"/>
              <w:szCs w:val="24"/>
            </w:rPr>
            <m:t>κανονικ</m:t>
          </m:r>
          <m:r>
            <w:rPr>
              <w:rFonts w:ascii="Times New Roman" w:hAnsi="Times New Roman"/>
              <w:sz w:val="24"/>
              <w:szCs w:val="24"/>
            </w:rPr>
            <m:t>ή</m:t>
          </m:r>
          <m:r>
            <w:rPr>
              <w:rFonts w:ascii="Cambria Math" w:hAnsi="Times New Roman"/>
              <w:sz w:val="24"/>
              <w:szCs w:val="24"/>
            </w:rPr>
            <m:t xml:space="preserve"> </m:t>
          </m:r>
          <m:r>
            <w:rPr>
              <w:rFonts w:ascii="Cambria Math" w:hAnsi="Cambria Math"/>
              <w:sz w:val="24"/>
              <w:szCs w:val="24"/>
            </w:rPr>
            <m:t>κατανομ</m:t>
          </m:r>
          <m:r>
            <w:rPr>
              <w:rFonts w:ascii="Times New Roman" w:hAnsi="Times New Roman"/>
              <w:sz w:val="24"/>
              <w:szCs w:val="24"/>
            </w:rPr>
            <m:t>ή</m:t>
          </m:r>
        </m:oMath>
      </m:oMathPara>
    </w:p>
    <w:p w:rsidR="00F412ED" w:rsidRPr="0080143E" w:rsidRDefault="00530396" w:rsidP="0036507A">
      <w:pPr>
        <w:spacing w:after="0" w:line="360" w:lineRule="auto"/>
        <w:jc w:val="both"/>
        <w:rPr>
          <w:rFonts w:ascii="Times New Roman" w:hAnsi="Times New Roman"/>
          <w:i/>
          <w:sz w:val="24"/>
          <w:szCs w:val="24"/>
        </w:rPr>
      </w:pPr>
      <m:oMathPara>
        <m:oMath>
          <m:sSub>
            <m:sSubPr>
              <m:ctrlPr>
                <w:rPr>
                  <w:rFonts w:ascii="Cambria Math" w:hAnsi="Times New Roman"/>
                  <w:i/>
                  <w:sz w:val="24"/>
                  <w:szCs w:val="24"/>
                  <w:lang w:val="en-US"/>
                </w:rPr>
              </m:ctrlPr>
            </m:sSubPr>
            <m:e>
              <m:r>
                <w:rPr>
                  <w:rFonts w:ascii="Cambria Math" w:hAnsi="Cambria Math"/>
                  <w:sz w:val="24"/>
                  <w:szCs w:val="24"/>
                  <w:lang w:val="en-US"/>
                </w:rPr>
                <m:t>H</m:t>
              </m:r>
            </m:e>
            <m:sub>
              <m:r>
                <w:rPr>
                  <w:rFonts w:ascii="Cambria Math" w:hAnsi="Times New Roman"/>
                  <w:sz w:val="24"/>
                  <w:szCs w:val="24"/>
                  <w:lang w:val="en-US"/>
                </w:rPr>
                <m:t>1</m:t>
              </m:r>
            </m:sub>
          </m:sSub>
          <m:r>
            <w:rPr>
              <w:rFonts w:ascii="Cambria Math" w:hAnsi="Times New Roman"/>
              <w:sz w:val="24"/>
              <w:szCs w:val="24"/>
              <w:lang w:val="en-US"/>
            </w:rPr>
            <m:t>:</m:t>
          </m:r>
          <m:r>
            <w:rPr>
              <w:rFonts w:ascii="Cambria Math" w:hAnsi="Cambria Math"/>
              <w:sz w:val="24"/>
              <w:szCs w:val="24"/>
            </w:rPr>
            <m:t>Η</m:t>
          </m:r>
          <m:r>
            <w:rPr>
              <w:rFonts w:ascii="Cambria Math" w:hAnsi="Times New Roman"/>
              <w:sz w:val="24"/>
              <w:szCs w:val="24"/>
            </w:rPr>
            <m:t xml:space="preserve"> </m:t>
          </m:r>
          <m:r>
            <w:rPr>
              <w:rFonts w:ascii="Cambria Math" w:hAnsi="Cambria Math"/>
              <w:sz w:val="24"/>
              <w:szCs w:val="24"/>
            </w:rPr>
            <m:t>μεταβλητ</m:t>
          </m:r>
          <m:r>
            <w:rPr>
              <w:rFonts w:ascii="Times New Roman" w:hAnsi="Times New Roman"/>
              <w:sz w:val="24"/>
              <w:szCs w:val="24"/>
            </w:rPr>
            <m:t>ή</m:t>
          </m:r>
          <m:r>
            <w:rPr>
              <w:rFonts w:ascii="Cambria Math" w:hAnsi="Times New Roman"/>
              <w:sz w:val="24"/>
              <w:szCs w:val="24"/>
            </w:rPr>
            <m:t xml:space="preserve"> </m:t>
          </m:r>
          <m:d>
            <m:dPr>
              <m:ctrlPr>
                <w:rPr>
                  <w:rFonts w:ascii="Cambria Math" w:hAnsi="Times New Roman"/>
                  <w:i/>
                  <w:sz w:val="24"/>
                  <w:szCs w:val="24"/>
                </w:rPr>
              </m:ctrlPr>
            </m:dPr>
            <m:e>
              <m:r>
                <w:rPr>
                  <w:rFonts w:ascii="Cambria Math" w:hAnsi="Cambria Math"/>
                  <w:sz w:val="24"/>
                  <w:szCs w:val="24"/>
                </w:rPr>
                <m:t>Α.Ε.Π</m:t>
              </m:r>
            </m:e>
          </m:d>
          <m:r>
            <w:rPr>
              <w:rFonts w:ascii="Cambria Math" w:hAnsi="Times New Roman"/>
              <w:sz w:val="24"/>
              <w:szCs w:val="24"/>
            </w:rPr>
            <m:t xml:space="preserve"> </m:t>
          </m:r>
          <m:r>
            <m:rPr>
              <m:sty m:val="bi"/>
            </m:rPr>
            <w:rPr>
              <w:rFonts w:ascii="Cambria Math" w:hAnsi="Cambria Math"/>
              <w:sz w:val="24"/>
              <w:szCs w:val="24"/>
            </w:rPr>
            <m:t>δεν</m:t>
          </m:r>
          <m:r>
            <m:rPr>
              <m:sty m:val="bi"/>
            </m:rPr>
            <w:rPr>
              <w:rFonts w:ascii="Cambria Math" w:hAnsi="Times New Roman"/>
              <w:sz w:val="24"/>
              <w:szCs w:val="24"/>
            </w:rPr>
            <m:t xml:space="preserve"> </m:t>
          </m:r>
          <m:r>
            <m:rPr>
              <m:sty m:val="bi"/>
            </m:rPr>
            <w:rPr>
              <w:rFonts w:ascii="Cambria Math" w:hAnsi="Cambria Math"/>
              <w:sz w:val="24"/>
              <w:szCs w:val="24"/>
            </w:rPr>
            <m:t>καταν</m:t>
          </m:r>
          <m:r>
            <m:rPr>
              <m:sty m:val="bi"/>
            </m:rPr>
            <w:rPr>
              <w:rFonts w:ascii="Times New Roman" w:hAnsi="Times New Roman"/>
              <w:sz w:val="24"/>
              <w:szCs w:val="24"/>
            </w:rPr>
            <m:t>έ</m:t>
          </m:r>
          <m:r>
            <m:rPr>
              <m:sty m:val="bi"/>
            </m:rPr>
            <w:rPr>
              <w:rFonts w:ascii="Cambria Math" w:hAnsi="Cambria Math"/>
              <w:sz w:val="24"/>
              <w:szCs w:val="24"/>
            </w:rPr>
            <m:t>μεται</m:t>
          </m:r>
          <m:r>
            <w:rPr>
              <w:rFonts w:ascii="Cambria Math" w:hAnsi="Times New Roman"/>
              <w:sz w:val="24"/>
              <w:szCs w:val="24"/>
            </w:rPr>
            <m:t xml:space="preserve"> </m:t>
          </m:r>
          <m:r>
            <w:rPr>
              <w:rFonts w:ascii="Cambria Math" w:hAnsi="Cambria Math"/>
              <w:sz w:val="24"/>
              <w:szCs w:val="24"/>
            </w:rPr>
            <m:t>σ</m:t>
          </m:r>
          <m:r>
            <w:rPr>
              <w:rFonts w:ascii="Times New Roman" w:hAnsi="Times New Roman"/>
              <w:sz w:val="24"/>
              <w:szCs w:val="24"/>
            </w:rPr>
            <m:t>ύ</m:t>
          </m:r>
          <m:r>
            <w:rPr>
              <w:rFonts w:ascii="Cambria Math" w:hAnsi="Cambria Math"/>
              <w:sz w:val="24"/>
              <w:szCs w:val="24"/>
            </w:rPr>
            <m:t>μφωνα</m:t>
          </m:r>
          <m:r>
            <w:rPr>
              <w:rFonts w:ascii="Cambria Math" w:hAnsi="Times New Roman"/>
              <w:sz w:val="24"/>
              <w:szCs w:val="24"/>
            </w:rPr>
            <m:t xml:space="preserve"> </m:t>
          </m:r>
          <m:r>
            <w:rPr>
              <w:rFonts w:ascii="Cambria Math" w:hAnsi="Cambria Math"/>
              <w:sz w:val="24"/>
              <w:szCs w:val="24"/>
            </w:rPr>
            <m:t>με</m:t>
          </m:r>
          <m:r>
            <w:rPr>
              <w:rFonts w:ascii="Cambria Math" w:hAnsi="Times New Roman"/>
              <w:sz w:val="24"/>
              <w:szCs w:val="24"/>
            </w:rPr>
            <m:t xml:space="preserve"> </m:t>
          </m:r>
          <m:r>
            <w:rPr>
              <w:rFonts w:ascii="Cambria Math" w:hAnsi="Cambria Math"/>
              <w:sz w:val="24"/>
              <w:szCs w:val="24"/>
            </w:rPr>
            <m:t>την</m:t>
          </m:r>
          <m:r>
            <w:rPr>
              <w:rFonts w:ascii="Cambria Math" w:hAnsi="Times New Roman"/>
              <w:sz w:val="24"/>
              <w:szCs w:val="24"/>
            </w:rPr>
            <m:t xml:space="preserve"> </m:t>
          </m:r>
          <m:r>
            <w:rPr>
              <w:rFonts w:ascii="Cambria Math" w:hAnsi="Cambria Math"/>
              <w:sz w:val="24"/>
              <w:szCs w:val="24"/>
            </w:rPr>
            <m:t>κανονικ</m:t>
          </m:r>
          <m:r>
            <w:rPr>
              <w:rFonts w:ascii="Times New Roman" w:hAnsi="Times New Roman"/>
              <w:sz w:val="24"/>
              <w:szCs w:val="24"/>
            </w:rPr>
            <m:t>ή</m:t>
          </m:r>
          <m:r>
            <w:rPr>
              <w:rFonts w:ascii="Cambria Math" w:hAnsi="Times New Roman"/>
              <w:sz w:val="24"/>
              <w:szCs w:val="24"/>
            </w:rPr>
            <m:t xml:space="preserve"> </m:t>
          </m:r>
          <m:r>
            <w:rPr>
              <w:rFonts w:ascii="Cambria Math" w:hAnsi="Cambria Math"/>
              <w:sz w:val="24"/>
              <w:szCs w:val="24"/>
            </w:rPr>
            <m:t>κατανομ</m:t>
          </m:r>
          <m:r>
            <w:rPr>
              <w:rFonts w:ascii="Times New Roman" w:hAnsi="Times New Roman"/>
              <w:sz w:val="24"/>
              <w:szCs w:val="24"/>
            </w:rPr>
            <m:t>ή</m:t>
          </m:r>
        </m:oMath>
      </m:oMathPara>
    </w:p>
    <w:p w:rsidR="0036507A" w:rsidRDefault="0036507A" w:rsidP="0036507A">
      <w:pPr>
        <w:spacing w:after="0" w:line="360" w:lineRule="auto"/>
        <w:jc w:val="both"/>
        <w:rPr>
          <w:rFonts w:ascii="Times New Roman" w:hAnsi="Times New Roman"/>
          <w:sz w:val="24"/>
          <w:szCs w:val="24"/>
          <w:lang w:val="en-US"/>
        </w:rPr>
      </w:pPr>
    </w:p>
    <w:p w:rsidR="00F412ED" w:rsidRPr="00DD0ECC" w:rsidRDefault="00F412ED" w:rsidP="0036507A">
      <w:pPr>
        <w:spacing w:after="0" w:line="360" w:lineRule="auto"/>
        <w:jc w:val="both"/>
        <w:rPr>
          <w:rFonts w:ascii="Times New Roman" w:hAnsi="Times New Roman"/>
          <w:b/>
          <w:sz w:val="24"/>
          <w:szCs w:val="24"/>
        </w:rPr>
      </w:pPr>
      <w:r w:rsidRPr="0080143E">
        <w:rPr>
          <w:rFonts w:ascii="Times New Roman" w:hAnsi="Times New Roman"/>
          <w:sz w:val="24"/>
          <w:szCs w:val="24"/>
        </w:rPr>
        <w:t xml:space="preserve">Για επίπεδο σημαντικότητας </w:t>
      </w:r>
      <m:oMath>
        <m:r>
          <m:rPr>
            <m:sty m:val="bi"/>
          </m:rPr>
          <w:rPr>
            <w:rFonts w:ascii="Cambria Math" w:hAnsi="Cambria Math"/>
            <w:sz w:val="24"/>
            <w:szCs w:val="24"/>
          </w:rPr>
          <m:t>α</m:t>
        </m:r>
        <m:r>
          <m:rPr>
            <m:sty m:val="bi"/>
          </m:rPr>
          <w:rPr>
            <w:rFonts w:ascii="Cambria Math" w:hAnsi="Times New Roman"/>
            <w:sz w:val="24"/>
            <w:szCs w:val="24"/>
          </w:rPr>
          <m:t>=</m:t>
        </m:r>
        <m:r>
          <m:rPr>
            <m:sty m:val="bi"/>
          </m:rPr>
          <w:rPr>
            <w:rFonts w:ascii="Cambria Math" w:hAnsi="Cambria Math"/>
            <w:sz w:val="24"/>
            <w:szCs w:val="24"/>
          </w:rPr>
          <m:t>5</m:t>
        </m:r>
      </m:oMath>
      <w:r w:rsidR="00DD0ECC">
        <w:rPr>
          <w:rFonts w:ascii="Times New Roman" w:hAnsi="Times New Roman"/>
          <w:sz w:val="24"/>
          <w:szCs w:val="24"/>
        </w:rPr>
        <w:t xml:space="preserve"> οι</w:t>
      </w:r>
      <w:r w:rsidRPr="0080143E">
        <w:rPr>
          <w:rFonts w:ascii="Times New Roman" w:hAnsi="Times New Roman"/>
          <w:sz w:val="24"/>
          <w:szCs w:val="24"/>
        </w:rPr>
        <w:t xml:space="preserve"> </w:t>
      </w:r>
      <w:r w:rsidRPr="0080143E">
        <w:rPr>
          <w:rFonts w:ascii="Times New Roman" w:hAnsi="Times New Roman"/>
          <w:b/>
          <w:sz w:val="24"/>
          <w:szCs w:val="24"/>
        </w:rPr>
        <w:t>μεταβλητές (</w:t>
      </w:r>
      <w:r w:rsidR="0095099C" w:rsidRPr="0080143E">
        <w:rPr>
          <w:rFonts w:ascii="Times New Roman" w:hAnsi="Times New Roman"/>
          <w:b/>
          <w:sz w:val="24"/>
          <w:szCs w:val="24"/>
        </w:rPr>
        <w:t>εξαγωγές</w:t>
      </w:r>
      <w:r w:rsidR="00DD0ECC">
        <w:rPr>
          <w:rFonts w:ascii="Times New Roman" w:hAnsi="Times New Roman"/>
          <w:b/>
          <w:sz w:val="24"/>
          <w:szCs w:val="24"/>
        </w:rPr>
        <w:t xml:space="preserve"> και </w:t>
      </w:r>
      <w:r w:rsidRPr="0080143E">
        <w:rPr>
          <w:rFonts w:ascii="Times New Roman" w:hAnsi="Times New Roman"/>
          <w:b/>
          <w:sz w:val="24"/>
          <w:szCs w:val="24"/>
        </w:rPr>
        <w:t>Α.Ε.Π.)</w:t>
      </w:r>
      <w:r w:rsidRPr="0080143E">
        <w:rPr>
          <w:rFonts w:ascii="Times New Roman" w:hAnsi="Times New Roman"/>
          <w:sz w:val="24"/>
          <w:szCs w:val="24"/>
        </w:rPr>
        <w:t xml:space="preserve"> </w:t>
      </w:r>
      <w:r w:rsidR="00DD0ECC">
        <w:rPr>
          <w:rFonts w:ascii="Times New Roman" w:hAnsi="Times New Roman"/>
          <w:sz w:val="24"/>
          <w:szCs w:val="24"/>
        </w:rPr>
        <w:t xml:space="preserve">δεν </w:t>
      </w:r>
      <w:r w:rsidRPr="0080143E">
        <w:rPr>
          <w:rFonts w:ascii="Times New Roman" w:hAnsi="Times New Roman"/>
          <w:b/>
          <w:sz w:val="24"/>
          <w:szCs w:val="24"/>
        </w:rPr>
        <w:t>ακολουθούν</w:t>
      </w:r>
      <w:r w:rsidRPr="0080143E">
        <w:rPr>
          <w:rFonts w:ascii="Times New Roman" w:hAnsi="Times New Roman"/>
          <w:sz w:val="24"/>
          <w:szCs w:val="24"/>
        </w:rPr>
        <w:t xml:space="preserve"> την κανονική κατ</w:t>
      </w:r>
      <w:r w:rsidR="00DD0ECC">
        <w:rPr>
          <w:rFonts w:ascii="Times New Roman" w:hAnsi="Times New Roman"/>
          <w:sz w:val="24"/>
          <w:szCs w:val="24"/>
        </w:rPr>
        <w:t xml:space="preserve">ανομή. Αυτό προκύπτει επειδή τα </w:t>
      </w:r>
      <w:r w:rsidRPr="0080143E">
        <w:rPr>
          <w:rFonts w:ascii="Times New Roman" w:hAnsi="Times New Roman"/>
          <w:sz w:val="24"/>
          <w:szCs w:val="24"/>
          <w:lang w:val="en-US"/>
        </w:rPr>
        <w:t>Prob</w:t>
      </w:r>
      <w:r w:rsidR="00DD0ECC">
        <w:rPr>
          <w:rFonts w:ascii="Times New Roman" w:hAnsi="Times New Roman"/>
          <w:sz w:val="24"/>
          <w:szCs w:val="24"/>
        </w:rPr>
        <w:t xml:space="preserve"> αυτών</w:t>
      </w:r>
      <w:r w:rsidRPr="0080143E">
        <w:rPr>
          <w:rFonts w:ascii="Times New Roman" w:hAnsi="Times New Roman"/>
          <w:sz w:val="24"/>
          <w:szCs w:val="24"/>
        </w:rPr>
        <w:t xml:space="preserve"> των μεταβλητών είναι </w:t>
      </w:r>
      <w:r w:rsidR="00DD0ECC">
        <w:rPr>
          <w:rFonts w:ascii="Times New Roman" w:hAnsi="Times New Roman"/>
          <w:b/>
          <w:sz w:val="24"/>
          <w:szCs w:val="24"/>
        </w:rPr>
        <w:t>μικρότερα</w:t>
      </w:r>
      <w:r w:rsidRPr="0080143E">
        <w:rPr>
          <w:rFonts w:ascii="Times New Roman" w:hAnsi="Times New Roman"/>
          <w:b/>
          <w:sz w:val="24"/>
          <w:szCs w:val="24"/>
        </w:rPr>
        <w:t xml:space="preserve"> από το 0.05 (5%).</w:t>
      </w:r>
      <w:r w:rsidRPr="0080143E">
        <w:rPr>
          <w:rFonts w:ascii="Times New Roman" w:hAnsi="Times New Roman"/>
          <w:sz w:val="24"/>
          <w:szCs w:val="24"/>
        </w:rPr>
        <w:t xml:space="preserve"> Οπότε </w:t>
      </w:r>
      <w:r w:rsidR="00DD0ECC">
        <w:rPr>
          <w:rFonts w:ascii="Times New Roman" w:hAnsi="Times New Roman"/>
          <w:b/>
          <w:sz w:val="24"/>
          <w:szCs w:val="24"/>
        </w:rPr>
        <w:t xml:space="preserve">απορρίπτουμε </w:t>
      </w:r>
      <w:r w:rsidRPr="0080143E">
        <w:rPr>
          <w:rFonts w:ascii="Times New Roman" w:hAnsi="Times New Roman"/>
          <w:b/>
          <w:sz w:val="24"/>
          <w:szCs w:val="24"/>
        </w:rPr>
        <w:t xml:space="preserve">την </w:t>
      </w:r>
      <m:oMath>
        <m:sSub>
          <m:sSubPr>
            <m:ctrlPr>
              <w:rPr>
                <w:rFonts w:ascii="Cambria Math" w:hAnsi="Times New Roman"/>
                <w:b/>
                <w:i/>
                <w:sz w:val="24"/>
                <w:szCs w:val="24"/>
                <w:lang w:val="en-US"/>
              </w:rPr>
            </m:ctrlPr>
          </m:sSubPr>
          <m:e>
            <m:r>
              <m:rPr>
                <m:sty m:val="bi"/>
              </m:rPr>
              <w:rPr>
                <w:rFonts w:ascii="Cambria Math" w:hAnsi="Cambria Math"/>
                <w:sz w:val="24"/>
                <w:szCs w:val="24"/>
                <w:lang w:val="en-US"/>
              </w:rPr>
              <m:t>H</m:t>
            </m:r>
          </m:e>
          <m:sub>
            <m:r>
              <m:rPr>
                <m:sty m:val="bi"/>
              </m:rPr>
              <w:rPr>
                <w:rFonts w:ascii="Cambria Math" w:hAnsi="Cambria Math"/>
                <w:sz w:val="24"/>
                <w:szCs w:val="24"/>
                <w:lang w:val="en-US"/>
              </w:rPr>
              <m:t>0</m:t>
            </m:r>
          </m:sub>
        </m:sSub>
      </m:oMath>
      <w:r w:rsidRPr="0080143E">
        <w:rPr>
          <w:rFonts w:ascii="Times New Roman" w:hAnsi="Times New Roman"/>
          <w:b/>
          <w:sz w:val="24"/>
          <w:szCs w:val="24"/>
        </w:rPr>
        <w:t>.</w:t>
      </w:r>
      <w:r w:rsidR="00DD0ECC">
        <w:rPr>
          <w:rFonts w:ascii="Times New Roman" w:hAnsi="Times New Roman"/>
          <w:b/>
          <w:sz w:val="24"/>
          <w:szCs w:val="24"/>
        </w:rPr>
        <w:t xml:space="preserve"> </w:t>
      </w:r>
      <w:r w:rsidR="00DD0ECC" w:rsidRPr="00DD0ECC">
        <w:rPr>
          <w:rFonts w:ascii="Times New Roman" w:hAnsi="Times New Roman"/>
          <w:sz w:val="24"/>
          <w:szCs w:val="24"/>
        </w:rPr>
        <w:t xml:space="preserve">Σε αντίθεση όμως με την μεταβλητή των εισαγωγών που ακόλουθη την κανονική κατανομή αφού το αντίστοιχο </w:t>
      </w:r>
      <w:r w:rsidR="00DD0ECC" w:rsidRPr="00DD0ECC">
        <w:rPr>
          <w:rFonts w:ascii="Times New Roman" w:hAnsi="Times New Roman"/>
          <w:sz w:val="24"/>
          <w:szCs w:val="24"/>
          <w:lang w:val="en-US"/>
        </w:rPr>
        <w:t>Prob</w:t>
      </w:r>
      <w:r w:rsidR="00DD0ECC" w:rsidRPr="00DD0ECC">
        <w:rPr>
          <w:rFonts w:ascii="Times New Roman" w:hAnsi="Times New Roman"/>
          <w:sz w:val="24"/>
          <w:szCs w:val="24"/>
        </w:rPr>
        <w:t xml:space="preserve"> είναι</w:t>
      </w:r>
      <w:r w:rsidR="00DD0ECC">
        <w:rPr>
          <w:rFonts w:ascii="Times New Roman" w:hAnsi="Times New Roman"/>
          <w:b/>
          <w:sz w:val="24"/>
          <w:szCs w:val="24"/>
        </w:rPr>
        <w:t xml:space="preserve"> μεγαλύτερο από το </w:t>
      </w:r>
      <w:r w:rsidR="00DD0ECC" w:rsidRPr="0080143E">
        <w:rPr>
          <w:rFonts w:ascii="Times New Roman" w:hAnsi="Times New Roman"/>
          <w:b/>
          <w:sz w:val="24"/>
          <w:szCs w:val="24"/>
        </w:rPr>
        <w:t>0.05 (5</w:t>
      </w:r>
      <w:r w:rsidR="00DD0ECC" w:rsidRPr="00DD0ECC">
        <w:rPr>
          <w:rFonts w:ascii="Times New Roman" w:hAnsi="Times New Roman"/>
          <w:sz w:val="24"/>
          <w:szCs w:val="24"/>
        </w:rPr>
        <w:t xml:space="preserve">%). Έτσι </w:t>
      </w:r>
      <w:r w:rsidR="00DD0ECC" w:rsidRPr="003B4B25">
        <w:rPr>
          <w:rFonts w:ascii="Times New Roman" w:hAnsi="Times New Roman"/>
          <w:b/>
          <w:sz w:val="24"/>
          <w:szCs w:val="24"/>
        </w:rPr>
        <w:t>δεν μπορούμε να</w:t>
      </w:r>
      <w:r w:rsidR="00DD0ECC">
        <w:rPr>
          <w:rFonts w:ascii="Times New Roman" w:hAnsi="Times New Roman"/>
          <w:b/>
          <w:sz w:val="24"/>
          <w:szCs w:val="24"/>
        </w:rPr>
        <w:t xml:space="preserve"> απορρίψουμε την υπόθεση </w:t>
      </w:r>
      <m:oMath>
        <m:sSub>
          <m:sSubPr>
            <m:ctrlPr>
              <w:rPr>
                <w:rFonts w:ascii="Cambria Math" w:hAnsi="Times New Roman"/>
                <w:b/>
                <w:i/>
                <w:sz w:val="24"/>
                <w:szCs w:val="24"/>
                <w:lang w:val="en-US"/>
              </w:rPr>
            </m:ctrlPr>
          </m:sSubPr>
          <m:e>
            <m:r>
              <m:rPr>
                <m:sty m:val="bi"/>
              </m:rPr>
              <w:rPr>
                <w:rFonts w:ascii="Cambria Math" w:hAnsi="Cambria Math"/>
                <w:sz w:val="24"/>
                <w:szCs w:val="24"/>
                <w:lang w:val="en-US"/>
              </w:rPr>
              <m:t>H</m:t>
            </m:r>
          </m:e>
          <m:sub>
            <m:r>
              <m:rPr>
                <m:sty m:val="bi"/>
              </m:rPr>
              <w:rPr>
                <w:rFonts w:ascii="Cambria Math" w:hAnsi="Cambria Math"/>
                <w:sz w:val="24"/>
                <w:szCs w:val="24"/>
                <w:lang w:val="en-US"/>
              </w:rPr>
              <m:t>0</m:t>
            </m:r>
          </m:sub>
        </m:sSub>
      </m:oMath>
      <w:r w:rsidR="00DD0ECC">
        <w:rPr>
          <w:rFonts w:ascii="Times New Roman" w:hAnsi="Times New Roman"/>
          <w:b/>
          <w:sz w:val="24"/>
          <w:szCs w:val="24"/>
        </w:rPr>
        <w:t>.</w:t>
      </w:r>
    </w:p>
    <w:p w:rsidR="0036507A" w:rsidRPr="00DD0ECC" w:rsidRDefault="0036507A" w:rsidP="0036507A">
      <w:pPr>
        <w:spacing w:after="0" w:line="360" w:lineRule="auto"/>
        <w:jc w:val="both"/>
        <w:rPr>
          <w:rFonts w:ascii="Times New Roman" w:hAnsi="Times New Roman"/>
          <w:sz w:val="24"/>
          <w:szCs w:val="24"/>
        </w:rPr>
      </w:pPr>
    </w:p>
    <w:p w:rsidR="00F412ED" w:rsidRPr="0080143E" w:rsidRDefault="00F412ED" w:rsidP="0036507A">
      <w:pPr>
        <w:spacing w:after="0" w:line="360" w:lineRule="auto"/>
        <w:rPr>
          <w:oMath/>
          <w:rFonts w:ascii="Cambria Math" w:hAnsi="Times New Roman"/>
          <w:sz w:val="24"/>
          <w:szCs w:val="24"/>
        </w:rPr>
      </w:pPr>
      <m:oMathPara>
        <m:oMath>
          <m:r>
            <w:rPr>
              <w:rFonts w:ascii="Cambria Math" w:hAnsi="Cambria Math"/>
              <w:sz w:val="24"/>
              <w:szCs w:val="24"/>
              <w:lang w:val="en-US"/>
            </w:rPr>
            <m:t>Prob</m:t>
          </m:r>
          <m:r>
            <w:rPr>
              <w:rFonts w:ascii="Times New Roman" w:hAnsi="Times New Roman"/>
              <w:sz w:val="24"/>
              <w:szCs w:val="24"/>
              <w:lang w:val="en-US"/>
            </w:rPr>
            <m:t>-</m:t>
          </m:r>
          <m:r>
            <w:rPr>
              <w:rFonts w:ascii="Cambria Math" w:hAnsi="Cambria Math"/>
              <w:sz w:val="24"/>
              <w:szCs w:val="24"/>
              <w:lang w:val="en-US"/>
            </w:rPr>
            <m:t>JB</m:t>
          </m:r>
          <m:r>
            <w:rPr>
              <w:rFonts w:ascii="Cambria Math" w:hAnsi="Times New Roman"/>
              <w:sz w:val="24"/>
              <w:szCs w:val="24"/>
            </w:rPr>
            <m:t xml:space="preserve"> </m:t>
          </m:r>
          <m:d>
            <m:dPr>
              <m:ctrlPr>
                <w:rPr>
                  <w:rFonts w:ascii="Cambria Math" w:hAnsi="Times New Roman"/>
                  <w:i/>
                  <w:sz w:val="24"/>
                  <w:szCs w:val="24"/>
                </w:rPr>
              </m:ctrlPr>
            </m:dPr>
            <m:e>
              <m:r>
                <w:rPr>
                  <w:rFonts w:ascii="Cambria Math" w:hAnsi="Cambria Math"/>
                  <w:sz w:val="24"/>
                  <w:szCs w:val="24"/>
                </w:rPr>
                <m:t>εξαγωγ</m:t>
              </m:r>
              <m:r>
                <w:rPr>
                  <w:rFonts w:ascii="Times New Roman" w:hAnsi="Times New Roman"/>
                  <w:sz w:val="24"/>
                  <w:szCs w:val="24"/>
                </w:rPr>
                <m:t>έ</m:t>
              </m:r>
              <m:r>
                <w:rPr>
                  <w:rFonts w:ascii="Cambria Math" w:hAnsi="Cambria Math"/>
                  <w:sz w:val="24"/>
                  <w:szCs w:val="24"/>
                </w:rPr>
                <m:t>ς</m:t>
              </m:r>
            </m:e>
          </m:d>
          <m:r>
            <w:rPr>
              <w:rFonts w:ascii="Cambria Math" w:hAnsi="Times New Roman"/>
              <w:sz w:val="24"/>
              <w:szCs w:val="24"/>
            </w:rPr>
            <m:t>= 0.000014 &lt; 0.05</m:t>
          </m:r>
        </m:oMath>
      </m:oMathPara>
    </w:p>
    <w:p w:rsidR="00BB5970" w:rsidRPr="0080143E" w:rsidRDefault="00F412ED" w:rsidP="0036507A">
      <w:pPr>
        <w:spacing w:after="0" w:line="360" w:lineRule="auto"/>
        <w:rPr>
          <w:rFonts w:ascii="Times New Roman" w:hAnsi="Times New Roman"/>
          <w:sz w:val="24"/>
          <w:szCs w:val="24"/>
        </w:rPr>
      </w:pPr>
      <m:oMathPara>
        <m:oMath>
          <m:r>
            <w:rPr>
              <w:rFonts w:ascii="Cambria Math" w:hAnsi="Cambria Math"/>
              <w:sz w:val="24"/>
              <w:szCs w:val="24"/>
              <w:lang w:val="en-US"/>
            </w:rPr>
            <m:t>Prob</m:t>
          </m:r>
          <m:r>
            <w:rPr>
              <w:rFonts w:ascii="Times New Roman" w:hAnsi="Times New Roman"/>
              <w:sz w:val="24"/>
              <w:szCs w:val="24"/>
              <w:lang w:val="en-US"/>
            </w:rPr>
            <m:t>-</m:t>
          </m:r>
          <m:r>
            <w:rPr>
              <w:rFonts w:ascii="Cambria Math" w:hAnsi="Cambria Math"/>
              <w:sz w:val="24"/>
              <w:szCs w:val="24"/>
              <w:lang w:val="en-US"/>
            </w:rPr>
            <m:t>JB</m:t>
          </m:r>
          <m:r>
            <w:rPr>
              <w:rFonts w:ascii="Cambria Math" w:hAnsi="Times New Roman"/>
              <w:sz w:val="24"/>
              <w:szCs w:val="24"/>
            </w:rPr>
            <m:t xml:space="preserve"> </m:t>
          </m:r>
          <m:d>
            <m:dPr>
              <m:ctrlPr>
                <w:rPr>
                  <w:rFonts w:ascii="Cambria Math" w:hAnsi="Times New Roman"/>
                  <w:i/>
                  <w:sz w:val="24"/>
                  <w:szCs w:val="24"/>
                </w:rPr>
              </m:ctrlPr>
            </m:dPr>
            <m:e>
              <m:r>
                <w:rPr>
                  <w:rFonts w:ascii="Cambria Math" w:hAnsi="Cambria Math"/>
                  <w:sz w:val="24"/>
                  <w:szCs w:val="24"/>
                </w:rPr>
                <m:t>Α</m:t>
              </m:r>
              <m:r>
                <w:rPr>
                  <w:rFonts w:ascii="Cambria Math" w:hAnsi="Times New Roman"/>
                  <w:sz w:val="24"/>
                  <w:szCs w:val="24"/>
                </w:rPr>
                <m:t>.</m:t>
              </m:r>
              <m:r>
                <w:rPr>
                  <w:rFonts w:ascii="Cambria Math" w:hAnsi="Cambria Math"/>
                  <w:sz w:val="24"/>
                  <w:szCs w:val="24"/>
                </w:rPr>
                <m:t>Ε</m:t>
              </m:r>
              <m:r>
                <w:rPr>
                  <w:rFonts w:ascii="Cambria Math" w:hAnsi="Times New Roman"/>
                  <w:sz w:val="24"/>
                  <w:szCs w:val="24"/>
                </w:rPr>
                <m:t>.</m:t>
              </m:r>
              <m:r>
                <w:rPr>
                  <w:rFonts w:ascii="Cambria Math" w:hAnsi="Cambria Math"/>
                  <w:sz w:val="24"/>
                  <w:szCs w:val="24"/>
                </w:rPr>
                <m:t>Π</m:t>
              </m:r>
              <m:r>
                <w:rPr>
                  <w:rFonts w:ascii="Cambria Math" w:hAnsi="Times New Roman"/>
                  <w:sz w:val="24"/>
                  <w:szCs w:val="24"/>
                </w:rPr>
                <m:t>.</m:t>
              </m:r>
            </m:e>
          </m:d>
          <m:r>
            <w:rPr>
              <w:rFonts w:ascii="Cambria Math" w:hAnsi="Times New Roman"/>
              <w:sz w:val="24"/>
              <w:szCs w:val="24"/>
            </w:rPr>
            <m:t>= 0.039939 &lt; 0.05</m:t>
          </m:r>
        </m:oMath>
      </m:oMathPara>
    </w:p>
    <w:p w:rsidR="0095099C" w:rsidRPr="0080143E" w:rsidRDefault="0095099C" w:rsidP="0036507A">
      <w:pPr>
        <w:spacing w:after="0" w:line="360" w:lineRule="auto"/>
        <w:rPr>
          <w:rFonts w:ascii="Times New Roman" w:hAnsi="Times New Roman"/>
          <w:sz w:val="24"/>
          <w:szCs w:val="24"/>
        </w:rPr>
      </w:pPr>
      <m:oMathPara>
        <m:oMath>
          <m:r>
            <w:rPr>
              <w:rFonts w:ascii="Cambria Math" w:hAnsi="Cambria Math"/>
              <w:sz w:val="24"/>
              <w:szCs w:val="24"/>
              <w:lang w:val="en-US"/>
            </w:rPr>
            <m:t>Prob</m:t>
          </m:r>
          <m:r>
            <w:rPr>
              <w:rFonts w:ascii="Times New Roman" w:hAnsi="Times New Roman"/>
              <w:sz w:val="24"/>
              <w:szCs w:val="24"/>
              <w:lang w:val="en-US"/>
            </w:rPr>
            <m:t>-</m:t>
          </m:r>
          <m:r>
            <w:rPr>
              <w:rFonts w:ascii="Cambria Math" w:hAnsi="Cambria Math"/>
              <w:sz w:val="24"/>
              <w:szCs w:val="24"/>
              <w:lang w:val="en-US"/>
            </w:rPr>
            <m:t>JB</m:t>
          </m:r>
          <m:r>
            <w:rPr>
              <w:rFonts w:ascii="Cambria Math" w:hAnsi="Times New Roman"/>
              <w:sz w:val="24"/>
              <w:szCs w:val="24"/>
            </w:rPr>
            <m:t xml:space="preserve"> (</m:t>
          </m:r>
          <m:r>
            <w:rPr>
              <w:rFonts w:ascii="Cambria Math" w:hAnsi="Cambria Math"/>
              <w:sz w:val="24"/>
              <w:szCs w:val="24"/>
            </w:rPr>
            <m:t>εισαγωγ</m:t>
          </m:r>
          <m:r>
            <w:rPr>
              <w:rFonts w:ascii="Times New Roman" w:hAnsi="Times New Roman"/>
              <w:sz w:val="24"/>
              <w:szCs w:val="24"/>
            </w:rPr>
            <m:t>έ</m:t>
          </m:r>
          <m:r>
            <w:rPr>
              <w:rFonts w:ascii="Cambria Math" w:hAnsi="Cambria Math"/>
              <w:sz w:val="24"/>
              <w:szCs w:val="24"/>
            </w:rPr>
            <m:t>ς</m:t>
          </m:r>
          <m:r>
            <w:rPr>
              <w:rFonts w:ascii="Cambria Math" w:hAnsi="Times New Roman"/>
              <w:sz w:val="24"/>
              <w:szCs w:val="24"/>
            </w:rPr>
            <m:t>) = 0.472578 &gt; 0.05</m:t>
          </m:r>
        </m:oMath>
      </m:oMathPara>
    </w:p>
    <w:p w:rsidR="0036507A" w:rsidRDefault="0036507A" w:rsidP="0036507A">
      <w:pPr>
        <w:spacing w:after="0" w:line="360" w:lineRule="auto"/>
        <w:jc w:val="both"/>
        <w:rPr>
          <w:rFonts w:ascii="Times New Roman" w:hAnsi="Times New Roman"/>
          <w:sz w:val="24"/>
          <w:szCs w:val="24"/>
          <w:lang w:val="en-US"/>
        </w:rPr>
      </w:pPr>
    </w:p>
    <w:p w:rsidR="00BB5970" w:rsidRPr="00874473" w:rsidRDefault="00BB5970" w:rsidP="0036507A">
      <w:pPr>
        <w:spacing w:after="0" w:line="360" w:lineRule="auto"/>
        <w:jc w:val="both"/>
        <w:rPr>
          <w:rFonts w:ascii="Times New Roman" w:hAnsi="Times New Roman"/>
          <w:sz w:val="24"/>
          <w:szCs w:val="24"/>
        </w:rPr>
      </w:pPr>
      <w:r w:rsidRPr="0080143E">
        <w:rPr>
          <w:rFonts w:ascii="Times New Roman" w:hAnsi="Times New Roman"/>
          <w:sz w:val="24"/>
          <w:szCs w:val="24"/>
        </w:rPr>
        <w:t>Επομένως, η υπόθεση του γραμμικού υποδείγματος περί κανονικότητας της εξαρτημένης μεταβλητής (</w:t>
      </w:r>
      <w:r w:rsidR="00DD0ECC">
        <w:rPr>
          <w:rFonts w:ascii="Times New Roman" w:hAnsi="Times New Roman"/>
          <w:sz w:val="24"/>
          <w:szCs w:val="24"/>
        </w:rPr>
        <w:t>εισαγωγές</w:t>
      </w:r>
      <w:r w:rsidRPr="0080143E">
        <w:rPr>
          <w:rFonts w:ascii="Times New Roman" w:hAnsi="Times New Roman"/>
          <w:sz w:val="24"/>
          <w:szCs w:val="24"/>
        </w:rPr>
        <w:t xml:space="preserve"> στην περίπτωση μας) ικανοποιείται.</w:t>
      </w:r>
    </w:p>
    <w:p w:rsidR="00E052E2" w:rsidRPr="00927BAE" w:rsidRDefault="00E052E2" w:rsidP="0036507A">
      <w:pPr>
        <w:spacing w:after="0" w:line="360" w:lineRule="auto"/>
        <w:rPr>
          <w:rFonts w:ascii="Times New Roman" w:hAnsi="Times New Roman"/>
          <w:sz w:val="24"/>
          <w:szCs w:val="24"/>
        </w:rPr>
      </w:pPr>
    </w:p>
    <w:p w:rsidR="006816B8" w:rsidRDefault="006816B8" w:rsidP="0036507A">
      <w:pPr>
        <w:spacing w:after="0" w:line="360" w:lineRule="auto"/>
        <w:rPr>
          <w:rFonts w:ascii="Times New Roman" w:hAnsi="Times New Roman"/>
          <w:sz w:val="24"/>
          <w:szCs w:val="24"/>
        </w:rPr>
      </w:pPr>
    </w:p>
    <w:p w:rsidR="00B5204D" w:rsidRDefault="00B5204D" w:rsidP="0036507A">
      <w:pPr>
        <w:spacing w:after="0" w:line="360" w:lineRule="auto"/>
        <w:rPr>
          <w:rFonts w:ascii="Times New Roman" w:hAnsi="Times New Roman"/>
          <w:sz w:val="24"/>
          <w:szCs w:val="24"/>
        </w:rPr>
      </w:pPr>
    </w:p>
    <w:p w:rsidR="00B5204D" w:rsidRDefault="00B5204D" w:rsidP="0036507A">
      <w:pPr>
        <w:spacing w:after="0" w:line="360" w:lineRule="auto"/>
        <w:rPr>
          <w:rFonts w:ascii="Times New Roman" w:hAnsi="Times New Roman"/>
          <w:sz w:val="24"/>
          <w:szCs w:val="24"/>
        </w:rPr>
      </w:pPr>
    </w:p>
    <w:p w:rsidR="00B5204D" w:rsidRDefault="00B5204D" w:rsidP="0036507A">
      <w:pPr>
        <w:spacing w:after="0" w:line="360" w:lineRule="auto"/>
        <w:rPr>
          <w:rFonts w:ascii="Times New Roman" w:hAnsi="Times New Roman"/>
          <w:sz w:val="24"/>
          <w:szCs w:val="24"/>
        </w:rPr>
      </w:pPr>
    </w:p>
    <w:p w:rsidR="00B5204D" w:rsidRDefault="00B5204D" w:rsidP="0036507A">
      <w:pPr>
        <w:spacing w:after="0" w:line="360" w:lineRule="auto"/>
        <w:rPr>
          <w:rFonts w:ascii="Times New Roman" w:hAnsi="Times New Roman"/>
          <w:sz w:val="24"/>
          <w:szCs w:val="24"/>
        </w:rPr>
      </w:pPr>
    </w:p>
    <w:p w:rsidR="00B5204D" w:rsidRDefault="00B5204D" w:rsidP="0036507A">
      <w:pPr>
        <w:spacing w:after="0" w:line="360" w:lineRule="auto"/>
        <w:rPr>
          <w:rFonts w:ascii="Times New Roman" w:hAnsi="Times New Roman"/>
          <w:sz w:val="24"/>
          <w:szCs w:val="24"/>
        </w:rPr>
      </w:pPr>
    </w:p>
    <w:p w:rsidR="00B5204D" w:rsidRDefault="00B5204D" w:rsidP="0036507A">
      <w:pPr>
        <w:spacing w:after="0" w:line="360" w:lineRule="auto"/>
        <w:rPr>
          <w:rFonts w:ascii="Times New Roman" w:hAnsi="Times New Roman"/>
          <w:sz w:val="24"/>
          <w:szCs w:val="24"/>
        </w:rPr>
      </w:pPr>
    </w:p>
    <w:p w:rsidR="00B5204D" w:rsidRPr="008F3EB6" w:rsidRDefault="00B5204D" w:rsidP="0036507A">
      <w:pPr>
        <w:spacing w:after="0" w:line="360" w:lineRule="auto"/>
        <w:rPr>
          <w:rFonts w:ascii="Times New Roman" w:hAnsi="Times New Roman"/>
          <w:sz w:val="24"/>
          <w:szCs w:val="24"/>
        </w:rPr>
      </w:pPr>
    </w:p>
    <w:p w:rsidR="004867DA" w:rsidRPr="0036507A" w:rsidRDefault="004867DA" w:rsidP="0036507A">
      <w:pPr>
        <w:pStyle w:val="2"/>
        <w:spacing w:before="0" w:after="0" w:line="360" w:lineRule="auto"/>
        <w:rPr>
          <w:sz w:val="28"/>
        </w:rPr>
      </w:pPr>
      <w:bookmarkStart w:id="13" w:name="_Toc1608061"/>
      <w:r w:rsidRPr="0036507A">
        <w:rPr>
          <w:sz w:val="28"/>
        </w:rPr>
        <w:lastRenderedPageBreak/>
        <w:t>Μέθοδος Ελαχίστων Τετραγώνων (</w:t>
      </w:r>
      <w:r w:rsidRPr="0036507A">
        <w:rPr>
          <w:sz w:val="28"/>
          <w:lang w:val="en-US"/>
        </w:rPr>
        <w:t>OLS</w:t>
      </w:r>
      <w:r w:rsidRPr="0036507A">
        <w:rPr>
          <w:sz w:val="28"/>
        </w:rPr>
        <w:t>)</w:t>
      </w:r>
      <w:bookmarkEnd w:id="13"/>
    </w:p>
    <w:p w:rsidR="007A33D8" w:rsidRPr="0080143E" w:rsidRDefault="007A33D8" w:rsidP="0036507A">
      <w:pPr>
        <w:spacing w:after="0" w:line="360" w:lineRule="auto"/>
        <w:rPr>
          <w:rFonts w:ascii="Times New Roman" w:hAnsi="Times New Roman"/>
          <w:sz w:val="24"/>
          <w:szCs w:val="24"/>
        </w:rPr>
      </w:pPr>
    </w:p>
    <w:p w:rsidR="007A33D8" w:rsidRPr="0080143E" w:rsidRDefault="007A33D8" w:rsidP="0036507A">
      <w:pPr>
        <w:spacing w:after="0" w:line="360" w:lineRule="auto"/>
        <w:jc w:val="center"/>
        <w:rPr>
          <w:rFonts w:ascii="Times New Roman" w:hAnsi="Times New Roman"/>
          <w:b/>
          <w:sz w:val="24"/>
          <w:szCs w:val="24"/>
        </w:rPr>
      </w:pPr>
      <w:r w:rsidRPr="0080143E">
        <w:rPr>
          <w:rFonts w:ascii="Times New Roman" w:hAnsi="Times New Roman"/>
          <w:b/>
          <w:sz w:val="24"/>
          <w:szCs w:val="24"/>
        </w:rPr>
        <w:t>Θεωρητικό Υπόδειγμα</w:t>
      </w:r>
    </w:p>
    <w:p w:rsidR="004867DA" w:rsidRPr="0080143E" w:rsidRDefault="00530396" w:rsidP="0036507A">
      <w:pPr>
        <w:spacing w:after="0" w:line="360" w:lineRule="auto"/>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lang w:val="en-US"/>
                </w:rPr>
                <m:t>Εισαγωγ</m:t>
              </m:r>
              <m:r>
                <w:rPr>
                  <w:rFonts w:ascii="Times New Roman" w:hAnsi="Times New Roman"/>
                  <w:sz w:val="24"/>
                  <w:szCs w:val="24"/>
                  <w:lang w:val="en-US"/>
                </w:rPr>
                <m:t>έ</m:t>
              </m:r>
              <m:r>
                <w:rPr>
                  <w:rFonts w:ascii="Cambria Math" w:hAnsi="Cambria Math"/>
                  <w:sz w:val="24"/>
                  <w:szCs w:val="24"/>
                  <w:lang w:val="en-US"/>
                </w:rPr>
                <m:t>ς</m:t>
              </m:r>
            </m:e>
            <m:sub>
              <m:r>
                <w:rPr>
                  <w:rFonts w:ascii="Cambria Math" w:hAnsi="Cambria Math"/>
                  <w:sz w:val="24"/>
                  <w:szCs w:val="24"/>
                </w:rPr>
                <m:t>t</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lang w:val="en-US"/>
                </w:rPr>
                <m:t>β</m:t>
              </m:r>
            </m:e>
            <m:sub>
              <m:r>
                <w:rPr>
                  <w:rFonts w:ascii="Cambria Math" w:hAnsi="Times New Roman"/>
                  <w:sz w:val="24"/>
                  <w:szCs w:val="24"/>
                </w:rPr>
                <m:t>0</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lang w:val="en-US"/>
                </w:rPr>
                <m:t>β</m:t>
              </m:r>
            </m:e>
            <m:sub>
              <m:r>
                <w:rPr>
                  <w:rFonts w:ascii="Cambria Math" w:hAnsi="Times New Roman"/>
                  <w:sz w:val="24"/>
                  <w:szCs w:val="24"/>
                </w:rPr>
                <m:t>1</m:t>
              </m:r>
            </m:sub>
          </m:sSub>
          <m:r>
            <w:rPr>
              <w:rFonts w:ascii="Times New Roman" w:hAnsi="Times New Roman"/>
              <w:sz w:val="24"/>
              <w:szCs w:val="24"/>
            </w:rPr>
            <m:t>*</m:t>
          </m:r>
          <m:sSub>
            <m:sSubPr>
              <m:ctrlPr>
                <w:rPr>
                  <w:rFonts w:ascii="Cambria Math" w:hAnsi="Times New Roman"/>
                  <w:i/>
                  <w:sz w:val="24"/>
                  <w:szCs w:val="24"/>
                </w:rPr>
              </m:ctrlPr>
            </m:sSubPr>
            <m:e>
              <m:r>
                <w:rPr>
                  <w:rFonts w:ascii="Cambria Math" w:hAnsi="Cambria Math"/>
                  <w:sz w:val="24"/>
                  <w:szCs w:val="24"/>
                  <w:lang w:val="en-US"/>
                </w:rPr>
                <m:t>Α</m:t>
              </m:r>
              <m:r>
                <w:rPr>
                  <w:rFonts w:ascii="Cambria Math" w:hAnsi="Times New Roman"/>
                  <w:sz w:val="24"/>
                  <w:szCs w:val="24"/>
                  <w:lang w:val="en-US"/>
                </w:rPr>
                <m:t>.</m:t>
              </m:r>
              <m:r>
                <w:rPr>
                  <w:rFonts w:ascii="Cambria Math" w:hAnsi="Cambria Math"/>
                  <w:sz w:val="24"/>
                  <w:szCs w:val="24"/>
                  <w:lang w:val="en-US"/>
                </w:rPr>
                <m:t>Ε</m:t>
              </m:r>
              <m:r>
                <w:rPr>
                  <w:rFonts w:ascii="Cambria Math" w:hAnsi="Times New Roman"/>
                  <w:sz w:val="24"/>
                  <w:szCs w:val="24"/>
                  <w:lang w:val="en-US"/>
                </w:rPr>
                <m:t>.</m:t>
              </m:r>
              <m:r>
                <w:rPr>
                  <w:rFonts w:ascii="Cambria Math" w:hAnsi="Cambria Math"/>
                  <w:sz w:val="24"/>
                  <w:szCs w:val="24"/>
                  <w:lang w:val="en-US"/>
                </w:rPr>
                <m:t>Π</m:t>
              </m:r>
              <m:r>
                <w:rPr>
                  <w:rFonts w:ascii="Cambria Math" w:hAnsi="Times New Roman"/>
                  <w:sz w:val="24"/>
                  <w:szCs w:val="24"/>
                  <w:lang w:val="en-US"/>
                </w:rPr>
                <m:t>.</m:t>
              </m:r>
            </m:e>
            <m:sub>
              <m:r>
                <w:rPr>
                  <w:rFonts w:ascii="Cambria Math" w:hAnsi="Cambria Math"/>
                  <w:sz w:val="24"/>
                  <w:szCs w:val="24"/>
                </w:rPr>
                <m:t>t</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lang w:val="en-US"/>
                </w:rPr>
                <m:t>β</m:t>
              </m:r>
            </m:e>
            <m:sub>
              <m:r>
                <w:rPr>
                  <w:rFonts w:ascii="Cambria Math" w:hAnsi="Times New Roman"/>
                  <w:sz w:val="24"/>
                  <w:szCs w:val="24"/>
                </w:rPr>
                <m:t>2</m:t>
              </m:r>
            </m:sub>
          </m:sSub>
          <m:r>
            <w:rPr>
              <w:rFonts w:ascii="Times New Roman" w:hAnsi="Cambria Math"/>
              <w:sz w:val="24"/>
              <w:szCs w:val="24"/>
            </w:rPr>
            <m:t>*</m:t>
          </m:r>
          <m:sSub>
            <m:sSubPr>
              <m:ctrlPr>
                <w:rPr>
                  <w:rFonts w:ascii="Cambria Math" w:hAnsi="Times New Roman"/>
                  <w:i/>
                  <w:sz w:val="24"/>
                  <w:szCs w:val="24"/>
                </w:rPr>
              </m:ctrlPr>
            </m:sSubPr>
            <m:e>
              <m:r>
                <w:rPr>
                  <w:rFonts w:ascii="Cambria Math" w:hAnsi="Cambria Math"/>
                  <w:sz w:val="24"/>
                  <w:szCs w:val="24"/>
                </w:rPr>
                <m:t>Εξαγωγ</m:t>
              </m:r>
              <m:r>
                <w:rPr>
                  <w:rFonts w:ascii="Times New Roman" w:hAnsi="Times New Roman"/>
                  <w:sz w:val="24"/>
                  <w:szCs w:val="24"/>
                </w:rPr>
                <m:t>έ</m:t>
              </m:r>
              <m:r>
                <w:rPr>
                  <w:rFonts w:ascii="Cambria Math" w:hAnsi="Cambria Math"/>
                  <w:sz w:val="24"/>
                  <w:szCs w:val="24"/>
                </w:rPr>
                <m:t>ς</m:t>
              </m:r>
            </m:e>
            <m:sub>
              <m:r>
                <w:rPr>
                  <w:rFonts w:ascii="Cambria Math" w:hAnsi="Cambria Math"/>
                  <w:sz w:val="24"/>
                  <w:szCs w:val="24"/>
                </w:rPr>
                <m:t>t</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lang w:val="en-US"/>
                </w:rPr>
                <m:t>ε</m:t>
              </m:r>
            </m:e>
            <m:sub>
              <m:r>
                <w:rPr>
                  <w:rFonts w:ascii="Cambria Math" w:hAnsi="Cambria Math"/>
                  <w:sz w:val="24"/>
                  <w:szCs w:val="24"/>
                </w:rPr>
                <m:t>t</m:t>
              </m:r>
            </m:sub>
          </m:sSub>
        </m:oMath>
      </m:oMathPara>
    </w:p>
    <w:p w:rsidR="007A33D8" w:rsidRPr="0080143E" w:rsidRDefault="007A33D8" w:rsidP="0036507A">
      <w:pPr>
        <w:spacing w:after="0" w:line="360" w:lineRule="auto"/>
        <w:rPr>
          <w:rFonts w:ascii="Times New Roman" w:hAnsi="Times New Roman"/>
          <w:sz w:val="24"/>
          <w:szCs w:val="24"/>
        </w:rPr>
      </w:pPr>
    </w:p>
    <w:p w:rsidR="004911BC" w:rsidRPr="0080143E" w:rsidRDefault="004911BC" w:rsidP="0036507A">
      <w:pPr>
        <w:spacing w:after="0" w:line="360" w:lineRule="auto"/>
        <w:rPr>
          <w:rFonts w:ascii="Times New Roman" w:hAnsi="Times New Roman"/>
          <w:sz w:val="24"/>
          <w:szCs w:val="24"/>
        </w:rPr>
      </w:pPr>
    </w:p>
    <w:p w:rsidR="004867DA" w:rsidRPr="0080143E" w:rsidRDefault="004867DA" w:rsidP="0036507A">
      <w:pPr>
        <w:pStyle w:val="a3"/>
        <w:spacing w:after="0" w:line="360" w:lineRule="auto"/>
        <w:rPr>
          <w:rFonts w:ascii="Times New Roman" w:hAnsi="Times New Roman"/>
          <w:color w:val="000000" w:themeColor="text1"/>
          <w:sz w:val="24"/>
          <w:szCs w:val="24"/>
        </w:rPr>
      </w:pPr>
      <w:bookmarkStart w:id="14" w:name="_Toc1608206"/>
      <w:r w:rsidRPr="0080143E">
        <w:rPr>
          <w:rFonts w:ascii="Times New Roman" w:hAnsi="Times New Roman"/>
          <w:color w:val="000000" w:themeColor="text1"/>
          <w:sz w:val="24"/>
          <w:szCs w:val="24"/>
        </w:rPr>
        <w:t xml:space="preserve">Πίνακας </w:t>
      </w:r>
      <w:r w:rsidR="00530396">
        <w:rPr>
          <w:rFonts w:ascii="Times New Roman" w:hAnsi="Times New Roman"/>
          <w:color w:val="000000" w:themeColor="text1"/>
          <w:sz w:val="24"/>
          <w:szCs w:val="24"/>
        </w:rPr>
        <w:fldChar w:fldCharType="begin"/>
      </w:r>
      <w:r w:rsidR="00CC03EB">
        <w:rPr>
          <w:rFonts w:ascii="Times New Roman" w:hAnsi="Times New Roman"/>
          <w:color w:val="000000" w:themeColor="text1"/>
          <w:sz w:val="24"/>
          <w:szCs w:val="24"/>
        </w:rPr>
        <w:instrText xml:space="preserve"> STYLEREF 2 \s </w:instrText>
      </w:r>
      <w:r w:rsidR="00530396">
        <w:rPr>
          <w:rFonts w:ascii="Times New Roman" w:hAnsi="Times New Roman"/>
          <w:color w:val="000000" w:themeColor="text1"/>
          <w:sz w:val="24"/>
          <w:szCs w:val="24"/>
        </w:rPr>
        <w:fldChar w:fldCharType="separate"/>
      </w:r>
      <w:r w:rsidR="00CC03EB">
        <w:rPr>
          <w:rFonts w:ascii="Times New Roman" w:hAnsi="Times New Roman"/>
          <w:noProof/>
          <w:color w:val="000000" w:themeColor="text1"/>
          <w:sz w:val="24"/>
          <w:szCs w:val="24"/>
        </w:rPr>
        <w:t>3.3</w:t>
      </w:r>
      <w:r w:rsidR="00530396">
        <w:rPr>
          <w:rFonts w:ascii="Times New Roman" w:hAnsi="Times New Roman"/>
          <w:color w:val="000000" w:themeColor="text1"/>
          <w:sz w:val="24"/>
          <w:szCs w:val="24"/>
        </w:rPr>
        <w:fldChar w:fldCharType="end"/>
      </w:r>
      <w:r w:rsidR="00CC03EB">
        <w:rPr>
          <w:rFonts w:ascii="Times New Roman" w:hAnsi="Times New Roman"/>
          <w:color w:val="000000" w:themeColor="text1"/>
          <w:sz w:val="24"/>
          <w:szCs w:val="24"/>
        </w:rPr>
        <w:t>.</w:t>
      </w:r>
      <w:r w:rsidR="00530396">
        <w:rPr>
          <w:rFonts w:ascii="Times New Roman" w:hAnsi="Times New Roman"/>
          <w:color w:val="000000" w:themeColor="text1"/>
          <w:sz w:val="24"/>
          <w:szCs w:val="24"/>
        </w:rPr>
        <w:fldChar w:fldCharType="begin"/>
      </w:r>
      <w:r w:rsidR="00CC03EB">
        <w:rPr>
          <w:rFonts w:ascii="Times New Roman" w:hAnsi="Times New Roman"/>
          <w:color w:val="000000" w:themeColor="text1"/>
          <w:sz w:val="24"/>
          <w:szCs w:val="24"/>
        </w:rPr>
        <w:instrText xml:space="preserve"> SEQ Πίνακας \* ARABIC \s 2 </w:instrText>
      </w:r>
      <w:r w:rsidR="00530396">
        <w:rPr>
          <w:rFonts w:ascii="Times New Roman" w:hAnsi="Times New Roman"/>
          <w:color w:val="000000" w:themeColor="text1"/>
          <w:sz w:val="24"/>
          <w:szCs w:val="24"/>
        </w:rPr>
        <w:fldChar w:fldCharType="separate"/>
      </w:r>
      <w:r w:rsidR="00CC03EB">
        <w:rPr>
          <w:rFonts w:ascii="Times New Roman" w:hAnsi="Times New Roman"/>
          <w:noProof/>
          <w:color w:val="000000" w:themeColor="text1"/>
          <w:sz w:val="24"/>
          <w:szCs w:val="24"/>
        </w:rPr>
        <w:t>1</w:t>
      </w:r>
      <w:r w:rsidR="00530396">
        <w:rPr>
          <w:rFonts w:ascii="Times New Roman" w:hAnsi="Times New Roman"/>
          <w:color w:val="000000" w:themeColor="text1"/>
          <w:sz w:val="24"/>
          <w:szCs w:val="24"/>
        </w:rPr>
        <w:fldChar w:fldCharType="end"/>
      </w:r>
      <w:r w:rsidR="003A22AD" w:rsidRPr="0080143E">
        <w:rPr>
          <w:rFonts w:ascii="Times New Roman" w:hAnsi="Times New Roman"/>
          <w:color w:val="000000" w:themeColor="text1"/>
          <w:sz w:val="24"/>
          <w:szCs w:val="24"/>
        </w:rPr>
        <w:t>:</w:t>
      </w:r>
      <w:r w:rsidRPr="0080143E">
        <w:rPr>
          <w:rFonts w:ascii="Times New Roman" w:hAnsi="Times New Roman"/>
          <w:color w:val="000000" w:themeColor="text1"/>
          <w:sz w:val="24"/>
          <w:szCs w:val="24"/>
        </w:rPr>
        <w:t xml:space="preserve"> Εκτίμηση Παλινδρόμησης (</w:t>
      </w:r>
      <w:r w:rsidR="008F3EB6">
        <w:rPr>
          <w:rFonts w:ascii="Times New Roman" w:hAnsi="Times New Roman"/>
          <w:color w:val="000000" w:themeColor="text1"/>
          <w:sz w:val="24"/>
          <w:szCs w:val="24"/>
        </w:rPr>
        <w:t>Εισ</w:t>
      </w:r>
      <w:r w:rsidR="004911BC" w:rsidRPr="0080143E">
        <w:rPr>
          <w:rFonts w:ascii="Times New Roman" w:hAnsi="Times New Roman"/>
          <w:color w:val="000000" w:themeColor="text1"/>
          <w:sz w:val="24"/>
          <w:szCs w:val="24"/>
        </w:rPr>
        <w:t>αγωγές</w:t>
      </w:r>
      <w:r w:rsidR="00D76EA4">
        <w:rPr>
          <w:rFonts w:ascii="Times New Roman" w:hAnsi="Times New Roman"/>
          <w:color w:val="000000" w:themeColor="text1"/>
          <w:sz w:val="24"/>
          <w:szCs w:val="24"/>
        </w:rPr>
        <w:t xml:space="preserve"> σαν εξαρτημένη</w:t>
      </w:r>
      <w:r w:rsidRPr="0080143E">
        <w:rPr>
          <w:rFonts w:ascii="Times New Roman" w:hAnsi="Times New Roman"/>
          <w:color w:val="000000" w:themeColor="text1"/>
          <w:sz w:val="24"/>
          <w:szCs w:val="24"/>
        </w:rPr>
        <w:t xml:space="preserve"> μεταβλητή)</w:t>
      </w:r>
      <w:bookmarkEnd w:id="14"/>
    </w:p>
    <w:tbl>
      <w:tblPr>
        <w:tblStyle w:val="a5"/>
        <w:tblW w:w="0" w:type="auto"/>
        <w:tblBorders>
          <w:top w:val="single" w:sz="18"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0"/>
        <w:gridCol w:w="1702"/>
        <w:gridCol w:w="1702"/>
        <w:gridCol w:w="1704"/>
        <w:gridCol w:w="1704"/>
      </w:tblGrid>
      <w:tr w:rsidR="004867DA" w:rsidRPr="0080143E" w:rsidTr="005F10A7">
        <w:tc>
          <w:tcPr>
            <w:tcW w:w="1710" w:type="dxa"/>
            <w:tcBorders>
              <w:top w:val="single" w:sz="18" w:space="0" w:color="auto"/>
            </w:tcBorders>
          </w:tcPr>
          <w:p w:rsidR="004867DA" w:rsidRPr="0080143E" w:rsidRDefault="00462B02" w:rsidP="0036507A">
            <w:pPr>
              <w:spacing w:after="0" w:line="360" w:lineRule="auto"/>
              <w:jc w:val="center"/>
              <w:rPr>
                <w:rFonts w:ascii="Times New Roman" w:hAnsi="Times New Roman"/>
                <w:sz w:val="24"/>
                <w:szCs w:val="24"/>
              </w:rPr>
            </w:pPr>
            <w:r w:rsidRPr="0080143E">
              <w:rPr>
                <w:rFonts w:ascii="Times New Roman" w:hAnsi="Times New Roman"/>
                <w:sz w:val="24"/>
                <w:szCs w:val="24"/>
              </w:rPr>
              <w:t>Μεταβλητή</w:t>
            </w:r>
          </w:p>
        </w:tc>
        <w:tc>
          <w:tcPr>
            <w:tcW w:w="1702" w:type="dxa"/>
            <w:tcBorders>
              <w:top w:val="single" w:sz="18" w:space="0" w:color="auto"/>
            </w:tcBorders>
          </w:tcPr>
          <w:p w:rsidR="004867DA" w:rsidRPr="0080143E" w:rsidRDefault="00462B02" w:rsidP="0036507A">
            <w:pPr>
              <w:spacing w:after="0" w:line="360" w:lineRule="auto"/>
              <w:jc w:val="center"/>
              <w:rPr>
                <w:rFonts w:ascii="Times New Roman" w:hAnsi="Times New Roman"/>
                <w:sz w:val="24"/>
                <w:szCs w:val="24"/>
              </w:rPr>
            </w:pPr>
            <w:r w:rsidRPr="0080143E">
              <w:rPr>
                <w:rFonts w:ascii="Times New Roman" w:hAnsi="Times New Roman"/>
                <w:sz w:val="24"/>
                <w:szCs w:val="24"/>
              </w:rPr>
              <w:t>Συντελεστής</w:t>
            </w:r>
          </w:p>
        </w:tc>
        <w:tc>
          <w:tcPr>
            <w:tcW w:w="1702" w:type="dxa"/>
            <w:tcBorders>
              <w:top w:val="single" w:sz="18" w:space="0" w:color="auto"/>
            </w:tcBorders>
          </w:tcPr>
          <w:p w:rsidR="004867DA" w:rsidRPr="0080143E" w:rsidRDefault="00462B02" w:rsidP="0036507A">
            <w:pPr>
              <w:spacing w:after="0" w:line="360" w:lineRule="auto"/>
              <w:jc w:val="center"/>
              <w:rPr>
                <w:rFonts w:ascii="Times New Roman" w:hAnsi="Times New Roman"/>
                <w:sz w:val="24"/>
                <w:szCs w:val="24"/>
              </w:rPr>
            </w:pPr>
            <w:r w:rsidRPr="0080143E">
              <w:rPr>
                <w:rFonts w:ascii="Times New Roman" w:hAnsi="Times New Roman"/>
                <w:sz w:val="24"/>
                <w:szCs w:val="24"/>
              </w:rPr>
              <w:t>Τυπ. Σφάλμα</w:t>
            </w:r>
          </w:p>
        </w:tc>
        <w:tc>
          <w:tcPr>
            <w:tcW w:w="1704" w:type="dxa"/>
            <w:tcBorders>
              <w:top w:val="single" w:sz="18" w:space="0" w:color="auto"/>
            </w:tcBorders>
          </w:tcPr>
          <w:p w:rsidR="004867DA" w:rsidRPr="0080143E" w:rsidRDefault="004867DA" w:rsidP="0036507A">
            <w:pPr>
              <w:spacing w:after="0" w:line="360" w:lineRule="auto"/>
              <w:jc w:val="center"/>
              <w:rPr>
                <w:rFonts w:ascii="Times New Roman" w:hAnsi="Times New Roman"/>
                <w:sz w:val="24"/>
                <w:szCs w:val="24"/>
              </w:rPr>
            </w:pPr>
            <w:r w:rsidRPr="0080143E">
              <w:rPr>
                <w:rFonts w:ascii="Times New Roman" w:hAnsi="Times New Roman"/>
                <w:sz w:val="24"/>
                <w:szCs w:val="24"/>
                <w:lang w:val="en-US"/>
              </w:rPr>
              <w:t>t</w:t>
            </w:r>
            <w:r w:rsidRPr="0080143E">
              <w:rPr>
                <w:rFonts w:ascii="Times New Roman" w:hAnsi="Times New Roman"/>
                <w:sz w:val="24"/>
                <w:szCs w:val="24"/>
              </w:rPr>
              <w:t>-</w:t>
            </w:r>
            <w:r w:rsidR="00462B02" w:rsidRPr="0080143E">
              <w:rPr>
                <w:rFonts w:ascii="Times New Roman" w:hAnsi="Times New Roman"/>
                <w:sz w:val="24"/>
                <w:szCs w:val="24"/>
              </w:rPr>
              <w:t>Στατιστική</w:t>
            </w:r>
          </w:p>
        </w:tc>
        <w:tc>
          <w:tcPr>
            <w:tcW w:w="1704" w:type="dxa"/>
            <w:tcBorders>
              <w:top w:val="single" w:sz="18" w:space="0" w:color="auto"/>
            </w:tcBorders>
          </w:tcPr>
          <w:p w:rsidR="004867DA" w:rsidRPr="0080143E" w:rsidRDefault="00462B02" w:rsidP="0036507A">
            <w:pPr>
              <w:spacing w:after="0" w:line="360" w:lineRule="auto"/>
              <w:jc w:val="center"/>
              <w:rPr>
                <w:rFonts w:ascii="Times New Roman" w:hAnsi="Times New Roman"/>
                <w:sz w:val="24"/>
                <w:szCs w:val="24"/>
              </w:rPr>
            </w:pPr>
            <w:r w:rsidRPr="0080143E">
              <w:rPr>
                <w:rFonts w:ascii="Times New Roman" w:hAnsi="Times New Roman"/>
                <w:sz w:val="24"/>
                <w:szCs w:val="24"/>
              </w:rPr>
              <w:t>Πιθανότητα</w:t>
            </w:r>
          </w:p>
        </w:tc>
      </w:tr>
      <w:tr w:rsidR="004867DA" w:rsidRPr="0080143E" w:rsidTr="00B31039">
        <w:tc>
          <w:tcPr>
            <w:tcW w:w="1710" w:type="dxa"/>
            <w:tcBorders>
              <w:bottom w:val="nil"/>
            </w:tcBorders>
            <w:vAlign w:val="center"/>
          </w:tcPr>
          <w:p w:rsidR="004867DA" w:rsidRPr="0080143E" w:rsidRDefault="003A22AD" w:rsidP="0036507A">
            <w:pPr>
              <w:spacing w:after="0" w:line="360" w:lineRule="auto"/>
              <w:jc w:val="center"/>
              <w:rPr>
                <w:rFonts w:ascii="Times New Roman" w:hAnsi="Times New Roman"/>
                <w:sz w:val="24"/>
                <w:szCs w:val="24"/>
              </w:rPr>
            </w:pPr>
            <w:r w:rsidRPr="0080143E">
              <w:rPr>
                <w:rFonts w:ascii="Times New Roman" w:hAnsi="Times New Roman"/>
                <w:sz w:val="24"/>
                <w:szCs w:val="24"/>
              </w:rPr>
              <w:t>Σταθερά</w:t>
            </w:r>
          </w:p>
        </w:tc>
        <w:tc>
          <w:tcPr>
            <w:tcW w:w="1702" w:type="dxa"/>
            <w:tcBorders>
              <w:bottom w:val="nil"/>
            </w:tcBorders>
            <w:vAlign w:val="center"/>
          </w:tcPr>
          <w:p w:rsidR="004867DA" w:rsidRPr="0080143E" w:rsidRDefault="008F3EB6" w:rsidP="0036507A">
            <w:pPr>
              <w:spacing w:after="0" w:line="360" w:lineRule="auto"/>
              <w:jc w:val="center"/>
              <w:rPr>
                <w:rFonts w:ascii="Times New Roman" w:hAnsi="Times New Roman"/>
                <w:sz w:val="24"/>
                <w:szCs w:val="24"/>
                <w:lang w:val="en-US"/>
              </w:rPr>
            </w:pPr>
            <w:r>
              <w:rPr>
                <w:rFonts w:ascii="Times New Roman" w:hAnsi="Times New Roman"/>
                <w:sz w:val="24"/>
                <w:szCs w:val="24"/>
                <w:lang w:val="en-US"/>
              </w:rPr>
              <w:t>-0.824018</w:t>
            </w:r>
          </w:p>
        </w:tc>
        <w:tc>
          <w:tcPr>
            <w:tcW w:w="1702" w:type="dxa"/>
            <w:tcBorders>
              <w:bottom w:val="nil"/>
            </w:tcBorders>
            <w:vAlign w:val="center"/>
          </w:tcPr>
          <w:p w:rsidR="004867DA" w:rsidRPr="0080143E" w:rsidRDefault="008F3EB6" w:rsidP="0036507A">
            <w:pPr>
              <w:spacing w:after="0" w:line="360" w:lineRule="auto"/>
              <w:jc w:val="center"/>
              <w:rPr>
                <w:rFonts w:ascii="Times New Roman" w:hAnsi="Times New Roman"/>
                <w:sz w:val="24"/>
                <w:szCs w:val="24"/>
                <w:lang w:val="en-US"/>
              </w:rPr>
            </w:pPr>
            <w:r>
              <w:rPr>
                <w:rFonts w:ascii="Times New Roman" w:hAnsi="Times New Roman"/>
                <w:sz w:val="24"/>
                <w:szCs w:val="24"/>
                <w:lang w:val="en-US"/>
              </w:rPr>
              <w:t>0.783387</w:t>
            </w:r>
          </w:p>
        </w:tc>
        <w:tc>
          <w:tcPr>
            <w:tcW w:w="1704" w:type="dxa"/>
            <w:tcBorders>
              <w:bottom w:val="nil"/>
            </w:tcBorders>
            <w:vAlign w:val="center"/>
          </w:tcPr>
          <w:p w:rsidR="004867DA" w:rsidRPr="0080143E" w:rsidRDefault="004911BC" w:rsidP="0036507A">
            <w:pPr>
              <w:spacing w:after="0" w:line="360" w:lineRule="auto"/>
              <w:jc w:val="center"/>
              <w:rPr>
                <w:rFonts w:ascii="Times New Roman" w:hAnsi="Times New Roman"/>
                <w:sz w:val="24"/>
                <w:szCs w:val="24"/>
                <w:lang w:val="en-US"/>
              </w:rPr>
            </w:pPr>
            <w:r w:rsidRPr="0080143E">
              <w:rPr>
                <w:rFonts w:ascii="Times New Roman" w:hAnsi="Times New Roman"/>
                <w:sz w:val="24"/>
                <w:szCs w:val="24"/>
                <w:lang w:val="en-US"/>
              </w:rPr>
              <w:t>-</w:t>
            </w:r>
            <w:r w:rsidR="008F3EB6">
              <w:rPr>
                <w:rFonts w:ascii="Times New Roman" w:hAnsi="Times New Roman"/>
                <w:sz w:val="24"/>
                <w:szCs w:val="24"/>
                <w:lang w:val="en-US"/>
              </w:rPr>
              <w:t>1.051865</w:t>
            </w:r>
          </w:p>
        </w:tc>
        <w:tc>
          <w:tcPr>
            <w:tcW w:w="1704" w:type="dxa"/>
            <w:tcBorders>
              <w:bottom w:val="nil"/>
            </w:tcBorders>
            <w:vAlign w:val="center"/>
          </w:tcPr>
          <w:p w:rsidR="004867DA" w:rsidRPr="0080143E" w:rsidRDefault="004911BC" w:rsidP="0036507A">
            <w:pPr>
              <w:spacing w:after="0" w:line="360" w:lineRule="auto"/>
              <w:jc w:val="center"/>
              <w:rPr>
                <w:rFonts w:ascii="Times New Roman" w:hAnsi="Times New Roman"/>
                <w:sz w:val="24"/>
                <w:szCs w:val="24"/>
                <w:lang w:val="en-US"/>
              </w:rPr>
            </w:pPr>
            <w:r w:rsidRPr="0080143E">
              <w:rPr>
                <w:rFonts w:ascii="Times New Roman" w:hAnsi="Times New Roman"/>
                <w:sz w:val="24"/>
                <w:szCs w:val="24"/>
                <w:lang w:val="en-US"/>
              </w:rPr>
              <w:t>0.</w:t>
            </w:r>
            <w:r w:rsidR="008F3EB6">
              <w:rPr>
                <w:rFonts w:ascii="Times New Roman" w:hAnsi="Times New Roman"/>
                <w:sz w:val="24"/>
                <w:szCs w:val="24"/>
                <w:lang w:val="en-US"/>
              </w:rPr>
              <w:t>2980</w:t>
            </w:r>
          </w:p>
        </w:tc>
      </w:tr>
      <w:tr w:rsidR="004867DA" w:rsidRPr="0080143E" w:rsidTr="004911BC">
        <w:tc>
          <w:tcPr>
            <w:tcW w:w="1710" w:type="dxa"/>
            <w:tcBorders>
              <w:top w:val="nil"/>
              <w:bottom w:val="nil"/>
            </w:tcBorders>
            <w:vAlign w:val="center"/>
          </w:tcPr>
          <w:p w:rsidR="004867DA" w:rsidRPr="0080143E" w:rsidRDefault="004911BC" w:rsidP="0036507A">
            <w:pPr>
              <w:spacing w:after="0" w:line="360" w:lineRule="auto"/>
              <w:jc w:val="center"/>
              <w:rPr>
                <w:rFonts w:ascii="Times New Roman" w:hAnsi="Times New Roman"/>
                <w:sz w:val="24"/>
                <w:szCs w:val="24"/>
              </w:rPr>
            </w:pPr>
            <w:r w:rsidRPr="0080143E">
              <w:rPr>
                <w:rFonts w:ascii="Times New Roman" w:hAnsi="Times New Roman"/>
                <w:sz w:val="24"/>
                <w:szCs w:val="24"/>
              </w:rPr>
              <w:t>Α.Ε.Π.</w:t>
            </w:r>
          </w:p>
        </w:tc>
        <w:tc>
          <w:tcPr>
            <w:tcW w:w="1702" w:type="dxa"/>
            <w:tcBorders>
              <w:top w:val="nil"/>
              <w:bottom w:val="nil"/>
            </w:tcBorders>
            <w:vAlign w:val="center"/>
          </w:tcPr>
          <w:p w:rsidR="004867DA" w:rsidRPr="0080143E" w:rsidRDefault="008F3EB6" w:rsidP="0036507A">
            <w:pPr>
              <w:spacing w:after="0" w:line="360" w:lineRule="auto"/>
              <w:jc w:val="center"/>
              <w:rPr>
                <w:rFonts w:ascii="Times New Roman" w:hAnsi="Times New Roman"/>
                <w:sz w:val="24"/>
                <w:szCs w:val="24"/>
                <w:lang w:val="en-US"/>
              </w:rPr>
            </w:pPr>
            <w:r>
              <w:rPr>
                <w:rFonts w:ascii="Times New Roman" w:hAnsi="Times New Roman"/>
                <w:sz w:val="24"/>
                <w:szCs w:val="24"/>
                <w:lang w:val="en-US"/>
              </w:rPr>
              <w:t>1.769753</w:t>
            </w:r>
          </w:p>
        </w:tc>
        <w:tc>
          <w:tcPr>
            <w:tcW w:w="1702" w:type="dxa"/>
            <w:tcBorders>
              <w:top w:val="nil"/>
              <w:bottom w:val="nil"/>
            </w:tcBorders>
            <w:vAlign w:val="center"/>
          </w:tcPr>
          <w:p w:rsidR="004867DA" w:rsidRPr="0080143E" w:rsidRDefault="004911BC" w:rsidP="0036507A">
            <w:pPr>
              <w:spacing w:after="0" w:line="360" w:lineRule="auto"/>
              <w:jc w:val="center"/>
              <w:rPr>
                <w:rFonts w:ascii="Times New Roman" w:hAnsi="Times New Roman"/>
                <w:sz w:val="24"/>
                <w:szCs w:val="24"/>
                <w:lang w:val="en-US"/>
              </w:rPr>
            </w:pPr>
            <w:r w:rsidRPr="0080143E">
              <w:rPr>
                <w:rFonts w:ascii="Times New Roman" w:hAnsi="Times New Roman"/>
                <w:sz w:val="24"/>
                <w:szCs w:val="24"/>
                <w:lang w:val="en-US"/>
              </w:rPr>
              <w:t>0.</w:t>
            </w:r>
            <w:r w:rsidR="008F3EB6">
              <w:rPr>
                <w:rFonts w:ascii="Times New Roman" w:hAnsi="Times New Roman"/>
                <w:sz w:val="24"/>
                <w:szCs w:val="24"/>
                <w:lang w:val="en-US"/>
              </w:rPr>
              <w:t>265688</w:t>
            </w:r>
          </w:p>
        </w:tc>
        <w:tc>
          <w:tcPr>
            <w:tcW w:w="1704" w:type="dxa"/>
            <w:tcBorders>
              <w:top w:val="nil"/>
              <w:bottom w:val="nil"/>
            </w:tcBorders>
            <w:vAlign w:val="center"/>
          </w:tcPr>
          <w:p w:rsidR="004867DA" w:rsidRPr="0080143E" w:rsidRDefault="008F3EB6" w:rsidP="0036507A">
            <w:pPr>
              <w:spacing w:after="0" w:line="360" w:lineRule="auto"/>
              <w:jc w:val="center"/>
              <w:rPr>
                <w:rFonts w:ascii="Times New Roman" w:hAnsi="Times New Roman"/>
                <w:sz w:val="24"/>
                <w:szCs w:val="24"/>
                <w:lang w:val="en-US"/>
              </w:rPr>
            </w:pPr>
            <w:r>
              <w:rPr>
                <w:rFonts w:ascii="Times New Roman" w:hAnsi="Times New Roman"/>
                <w:sz w:val="24"/>
                <w:szCs w:val="24"/>
                <w:lang w:val="en-US"/>
              </w:rPr>
              <w:t>6.661018</w:t>
            </w:r>
          </w:p>
        </w:tc>
        <w:tc>
          <w:tcPr>
            <w:tcW w:w="1704" w:type="dxa"/>
            <w:tcBorders>
              <w:top w:val="nil"/>
              <w:bottom w:val="nil"/>
            </w:tcBorders>
            <w:vAlign w:val="center"/>
          </w:tcPr>
          <w:p w:rsidR="004867DA" w:rsidRPr="0080143E" w:rsidRDefault="004911BC" w:rsidP="0036507A">
            <w:pPr>
              <w:spacing w:after="0" w:line="360" w:lineRule="auto"/>
              <w:jc w:val="center"/>
              <w:rPr>
                <w:rFonts w:ascii="Times New Roman" w:hAnsi="Times New Roman"/>
                <w:sz w:val="24"/>
                <w:szCs w:val="24"/>
                <w:lang w:val="en-US"/>
              </w:rPr>
            </w:pPr>
            <w:r w:rsidRPr="0080143E">
              <w:rPr>
                <w:rFonts w:ascii="Times New Roman" w:hAnsi="Times New Roman"/>
                <w:sz w:val="24"/>
                <w:szCs w:val="24"/>
                <w:lang w:val="en-US"/>
              </w:rPr>
              <w:t>0.</w:t>
            </w:r>
            <w:r w:rsidR="008F3EB6">
              <w:rPr>
                <w:rFonts w:ascii="Times New Roman" w:hAnsi="Times New Roman"/>
                <w:sz w:val="24"/>
                <w:szCs w:val="24"/>
                <w:lang w:val="en-US"/>
              </w:rPr>
              <w:t>0000</w:t>
            </w:r>
          </w:p>
        </w:tc>
      </w:tr>
      <w:tr w:rsidR="004911BC" w:rsidRPr="0080143E" w:rsidTr="005F10A7">
        <w:tc>
          <w:tcPr>
            <w:tcW w:w="1710" w:type="dxa"/>
            <w:tcBorders>
              <w:top w:val="nil"/>
              <w:bottom w:val="single" w:sz="4" w:space="0" w:color="auto"/>
            </w:tcBorders>
            <w:vAlign w:val="center"/>
          </w:tcPr>
          <w:p w:rsidR="004911BC" w:rsidRPr="0080143E" w:rsidRDefault="008F3EB6" w:rsidP="0036507A">
            <w:pPr>
              <w:spacing w:after="0" w:line="360" w:lineRule="auto"/>
              <w:jc w:val="center"/>
              <w:rPr>
                <w:rFonts w:ascii="Times New Roman" w:hAnsi="Times New Roman"/>
                <w:sz w:val="24"/>
                <w:szCs w:val="24"/>
              </w:rPr>
            </w:pPr>
            <w:r>
              <w:rPr>
                <w:rFonts w:ascii="Times New Roman" w:hAnsi="Times New Roman"/>
                <w:sz w:val="24"/>
                <w:szCs w:val="24"/>
              </w:rPr>
              <w:t>Εξ</w:t>
            </w:r>
            <w:r w:rsidR="004911BC" w:rsidRPr="0080143E">
              <w:rPr>
                <w:rFonts w:ascii="Times New Roman" w:hAnsi="Times New Roman"/>
                <w:sz w:val="24"/>
                <w:szCs w:val="24"/>
              </w:rPr>
              <w:t>αγωγές</w:t>
            </w:r>
          </w:p>
        </w:tc>
        <w:tc>
          <w:tcPr>
            <w:tcW w:w="1702" w:type="dxa"/>
            <w:tcBorders>
              <w:top w:val="nil"/>
              <w:bottom w:val="single" w:sz="4" w:space="0" w:color="auto"/>
            </w:tcBorders>
            <w:vAlign w:val="center"/>
          </w:tcPr>
          <w:p w:rsidR="004911BC" w:rsidRPr="0080143E" w:rsidRDefault="004911BC" w:rsidP="0036507A">
            <w:pPr>
              <w:spacing w:after="0" w:line="360" w:lineRule="auto"/>
              <w:jc w:val="center"/>
              <w:rPr>
                <w:rFonts w:ascii="Times New Roman" w:hAnsi="Times New Roman"/>
                <w:sz w:val="24"/>
                <w:szCs w:val="24"/>
                <w:lang w:val="en-US"/>
              </w:rPr>
            </w:pPr>
            <w:r w:rsidRPr="0080143E">
              <w:rPr>
                <w:rFonts w:ascii="Times New Roman" w:hAnsi="Times New Roman"/>
                <w:sz w:val="24"/>
                <w:szCs w:val="24"/>
                <w:lang w:val="en-US"/>
              </w:rPr>
              <w:t>0.</w:t>
            </w:r>
            <w:r w:rsidR="008F3EB6">
              <w:rPr>
                <w:rFonts w:ascii="Times New Roman" w:hAnsi="Times New Roman"/>
                <w:sz w:val="24"/>
                <w:szCs w:val="24"/>
                <w:lang w:val="en-US"/>
              </w:rPr>
              <w:t>392438</w:t>
            </w:r>
          </w:p>
        </w:tc>
        <w:tc>
          <w:tcPr>
            <w:tcW w:w="1702" w:type="dxa"/>
            <w:tcBorders>
              <w:top w:val="nil"/>
              <w:bottom w:val="single" w:sz="4" w:space="0" w:color="auto"/>
            </w:tcBorders>
            <w:vAlign w:val="center"/>
          </w:tcPr>
          <w:p w:rsidR="004911BC" w:rsidRPr="0080143E" w:rsidRDefault="008F3EB6" w:rsidP="0036507A">
            <w:pPr>
              <w:spacing w:after="0" w:line="360" w:lineRule="auto"/>
              <w:jc w:val="center"/>
              <w:rPr>
                <w:rFonts w:ascii="Times New Roman" w:hAnsi="Times New Roman"/>
                <w:sz w:val="24"/>
                <w:szCs w:val="24"/>
                <w:lang w:val="en-US"/>
              </w:rPr>
            </w:pPr>
            <w:r>
              <w:rPr>
                <w:rFonts w:ascii="Times New Roman" w:hAnsi="Times New Roman"/>
                <w:sz w:val="24"/>
                <w:szCs w:val="24"/>
                <w:lang w:val="en-US"/>
              </w:rPr>
              <w:t>0.150644</w:t>
            </w:r>
          </w:p>
        </w:tc>
        <w:tc>
          <w:tcPr>
            <w:tcW w:w="1704" w:type="dxa"/>
            <w:tcBorders>
              <w:top w:val="nil"/>
              <w:bottom w:val="single" w:sz="4" w:space="0" w:color="auto"/>
            </w:tcBorders>
            <w:vAlign w:val="center"/>
          </w:tcPr>
          <w:p w:rsidR="004911BC" w:rsidRPr="0080143E" w:rsidRDefault="008F3EB6" w:rsidP="0036507A">
            <w:pPr>
              <w:spacing w:after="0" w:line="360" w:lineRule="auto"/>
              <w:jc w:val="center"/>
              <w:rPr>
                <w:rFonts w:ascii="Times New Roman" w:hAnsi="Times New Roman"/>
                <w:sz w:val="24"/>
                <w:szCs w:val="24"/>
                <w:lang w:val="en-US"/>
              </w:rPr>
            </w:pPr>
            <w:r>
              <w:rPr>
                <w:rFonts w:ascii="Times New Roman" w:hAnsi="Times New Roman"/>
                <w:sz w:val="24"/>
                <w:szCs w:val="24"/>
                <w:lang w:val="en-US"/>
              </w:rPr>
              <w:t>2.605064</w:t>
            </w:r>
          </w:p>
        </w:tc>
        <w:tc>
          <w:tcPr>
            <w:tcW w:w="1704" w:type="dxa"/>
            <w:tcBorders>
              <w:top w:val="nil"/>
              <w:bottom w:val="single" w:sz="4" w:space="0" w:color="auto"/>
            </w:tcBorders>
            <w:vAlign w:val="center"/>
          </w:tcPr>
          <w:p w:rsidR="004911BC" w:rsidRPr="0080143E" w:rsidRDefault="008F3EB6" w:rsidP="0036507A">
            <w:pPr>
              <w:spacing w:after="0" w:line="360" w:lineRule="auto"/>
              <w:jc w:val="center"/>
              <w:rPr>
                <w:rFonts w:ascii="Times New Roman" w:hAnsi="Times New Roman"/>
                <w:sz w:val="24"/>
                <w:szCs w:val="24"/>
                <w:lang w:val="en-US"/>
              </w:rPr>
            </w:pPr>
            <w:r>
              <w:rPr>
                <w:rFonts w:ascii="Times New Roman" w:hAnsi="Times New Roman"/>
                <w:sz w:val="24"/>
                <w:szCs w:val="24"/>
                <w:lang w:val="en-US"/>
              </w:rPr>
              <w:t>0.0121</w:t>
            </w:r>
          </w:p>
        </w:tc>
      </w:tr>
      <w:tr w:rsidR="00462B02" w:rsidRPr="0080143E" w:rsidTr="005F10A7">
        <w:tc>
          <w:tcPr>
            <w:tcW w:w="1710" w:type="dxa"/>
            <w:tcBorders>
              <w:top w:val="single" w:sz="4" w:space="0" w:color="auto"/>
              <w:bottom w:val="single" w:sz="4" w:space="0" w:color="auto"/>
            </w:tcBorders>
            <w:vAlign w:val="center"/>
          </w:tcPr>
          <w:p w:rsidR="00462B02" w:rsidRPr="0080143E" w:rsidRDefault="00530396" w:rsidP="0036507A">
            <w:pPr>
              <w:spacing w:after="0" w:line="360" w:lineRule="auto"/>
              <w:jc w:val="center"/>
              <w:rPr>
                <w:rFonts w:ascii="Times New Roman" w:hAnsi="Times New Roman"/>
                <w:sz w:val="24"/>
                <w:szCs w:val="24"/>
                <w:lang w:val="en-US"/>
              </w:rPr>
            </w:pPr>
            <m:oMathPara>
              <m:oMath>
                <m:sSup>
                  <m:sSupPr>
                    <m:ctrlPr>
                      <w:rPr>
                        <w:rFonts w:ascii="Cambria Math" w:hAnsi="Times New Roman"/>
                        <w:i/>
                        <w:sz w:val="24"/>
                        <w:szCs w:val="24"/>
                      </w:rPr>
                    </m:ctrlPr>
                  </m:sSupPr>
                  <m:e>
                    <m:r>
                      <w:rPr>
                        <w:rFonts w:ascii="Cambria Math" w:hAnsi="Times New Roman"/>
                        <w:sz w:val="24"/>
                        <w:szCs w:val="24"/>
                      </w:rPr>
                      <m:t>R</m:t>
                    </m:r>
                  </m:e>
                  <m:sup>
                    <m:r>
                      <w:rPr>
                        <w:rFonts w:ascii="Cambria Math" w:hAnsi="Times New Roman"/>
                        <w:sz w:val="24"/>
                        <w:szCs w:val="24"/>
                      </w:rPr>
                      <m:t>2</m:t>
                    </m:r>
                  </m:sup>
                </m:sSup>
              </m:oMath>
            </m:oMathPara>
          </w:p>
        </w:tc>
        <w:tc>
          <w:tcPr>
            <w:tcW w:w="1702" w:type="dxa"/>
            <w:tcBorders>
              <w:top w:val="single" w:sz="4" w:space="0" w:color="auto"/>
              <w:bottom w:val="single" w:sz="4" w:space="0" w:color="auto"/>
            </w:tcBorders>
            <w:vAlign w:val="center"/>
          </w:tcPr>
          <w:p w:rsidR="00462B02" w:rsidRPr="008F3EB6" w:rsidRDefault="004911BC" w:rsidP="0036507A">
            <w:pPr>
              <w:spacing w:after="0" w:line="360" w:lineRule="auto"/>
              <w:jc w:val="center"/>
              <w:rPr>
                <w:rFonts w:ascii="Times New Roman" w:hAnsi="Times New Roman"/>
                <w:sz w:val="24"/>
                <w:szCs w:val="24"/>
                <w:lang w:val="en-US"/>
              </w:rPr>
            </w:pPr>
            <w:r w:rsidRPr="0080143E">
              <w:rPr>
                <w:rFonts w:ascii="Times New Roman" w:hAnsi="Times New Roman"/>
                <w:sz w:val="24"/>
                <w:szCs w:val="24"/>
              </w:rPr>
              <w:t>0</w:t>
            </w:r>
            <w:r w:rsidRPr="0080143E">
              <w:rPr>
                <w:rFonts w:ascii="Times New Roman" w:hAnsi="Times New Roman"/>
                <w:sz w:val="24"/>
                <w:szCs w:val="24"/>
                <w:lang w:val="en-US"/>
              </w:rPr>
              <w:t>.</w:t>
            </w:r>
            <w:r w:rsidR="008F3EB6">
              <w:rPr>
                <w:rFonts w:ascii="Times New Roman" w:hAnsi="Times New Roman"/>
                <w:sz w:val="24"/>
                <w:szCs w:val="24"/>
                <w:lang w:val="en-US"/>
              </w:rPr>
              <w:t>648040</w:t>
            </w:r>
          </w:p>
        </w:tc>
        <w:tc>
          <w:tcPr>
            <w:tcW w:w="1702" w:type="dxa"/>
            <w:tcBorders>
              <w:top w:val="single" w:sz="4" w:space="0" w:color="auto"/>
              <w:bottom w:val="single" w:sz="4" w:space="0" w:color="auto"/>
            </w:tcBorders>
            <w:vAlign w:val="center"/>
          </w:tcPr>
          <w:p w:rsidR="00462B02" w:rsidRPr="0080143E" w:rsidRDefault="00B31039" w:rsidP="0036507A">
            <w:pPr>
              <w:spacing w:after="0" w:line="360" w:lineRule="auto"/>
              <w:jc w:val="center"/>
              <w:rPr>
                <w:rFonts w:ascii="Times New Roman" w:hAnsi="Times New Roman"/>
                <w:sz w:val="24"/>
                <w:szCs w:val="24"/>
                <w:lang w:val="en-US"/>
              </w:rPr>
            </w:pPr>
            <w:r w:rsidRPr="0080143E">
              <w:rPr>
                <w:rFonts w:ascii="Times New Roman" w:hAnsi="Times New Roman"/>
                <w:sz w:val="24"/>
                <w:szCs w:val="24"/>
                <w:lang w:val="en-US"/>
              </w:rPr>
              <w:t>D-W</w:t>
            </w:r>
          </w:p>
        </w:tc>
        <w:tc>
          <w:tcPr>
            <w:tcW w:w="1704" w:type="dxa"/>
            <w:tcBorders>
              <w:top w:val="single" w:sz="4" w:space="0" w:color="auto"/>
              <w:bottom w:val="single" w:sz="4" w:space="0" w:color="auto"/>
            </w:tcBorders>
            <w:vAlign w:val="center"/>
          </w:tcPr>
          <w:p w:rsidR="00462B02" w:rsidRPr="0080143E" w:rsidRDefault="008F3EB6" w:rsidP="0036507A">
            <w:pPr>
              <w:spacing w:after="0" w:line="360" w:lineRule="auto"/>
              <w:jc w:val="center"/>
              <w:rPr>
                <w:rFonts w:ascii="Times New Roman" w:hAnsi="Times New Roman"/>
                <w:sz w:val="24"/>
                <w:szCs w:val="24"/>
                <w:lang w:val="en-US"/>
              </w:rPr>
            </w:pPr>
            <w:r>
              <w:rPr>
                <w:rFonts w:ascii="Times New Roman" w:hAnsi="Times New Roman"/>
                <w:sz w:val="24"/>
                <w:szCs w:val="24"/>
                <w:lang w:val="en-US"/>
              </w:rPr>
              <w:t>1.924595</w:t>
            </w:r>
          </w:p>
        </w:tc>
        <w:tc>
          <w:tcPr>
            <w:tcW w:w="1704" w:type="dxa"/>
            <w:tcBorders>
              <w:top w:val="single" w:sz="4" w:space="0" w:color="auto"/>
              <w:bottom w:val="single" w:sz="4" w:space="0" w:color="auto"/>
            </w:tcBorders>
            <w:vAlign w:val="center"/>
          </w:tcPr>
          <w:p w:rsidR="00462B02" w:rsidRPr="0080143E" w:rsidRDefault="00462B02" w:rsidP="0036507A">
            <w:pPr>
              <w:spacing w:after="0" w:line="360" w:lineRule="auto"/>
              <w:jc w:val="center"/>
              <w:rPr>
                <w:rFonts w:ascii="Times New Roman" w:hAnsi="Times New Roman"/>
                <w:sz w:val="24"/>
                <w:szCs w:val="24"/>
              </w:rPr>
            </w:pPr>
          </w:p>
        </w:tc>
      </w:tr>
      <w:tr w:rsidR="00B31039" w:rsidRPr="0080143E" w:rsidTr="005F10A7">
        <w:tc>
          <w:tcPr>
            <w:tcW w:w="1710" w:type="dxa"/>
            <w:tcBorders>
              <w:top w:val="single" w:sz="4" w:space="0" w:color="auto"/>
              <w:bottom w:val="single" w:sz="18" w:space="0" w:color="auto"/>
            </w:tcBorders>
            <w:vAlign w:val="center"/>
          </w:tcPr>
          <w:p w:rsidR="00B31039" w:rsidRPr="0080143E" w:rsidRDefault="00530396" w:rsidP="0036507A">
            <w:pPr>
              <w:spacing w:after="0" w:line="360" w:lineRule="auto"/>
              <w:jc w:val="center"/>
              <w:rPr>
                <w:rFonts w:ascii="Times New Roman" w:hAnsi="Times New Roman"/>
                <w:sz w:val="24"/>
                <w:szCs w:val="24"/>
                <w:lang w:val="en-US"/>
              </w:rPr>
            </w:pPr>
            <m:oMathPara>
              <m:oMath>
                <m:sSup>
                  <m:sSupPr>
                    <m:ctrlPr>
                      <w:rPr>
                        <w:rFonts w:ascii="Cambria Math" w:hAnsi="Times New Roman"/>
                        <w:i/>
                        <w:sz w:val="24"/>
                        <w:szCs w:val="24"/>
                      </w:rPr>
                    </m:ctrlPr>
                  </m:sSupPr>
                  <m:e>
                    <m:acc>
                      <m:accPr>
                        <m:chr m:val="̅"/>
                        <m:ctrlPr>
                          <w:rPr>
                            <w:rFonts w:ascii="Cambria Math" w:hAnsi="Times New Roman"/>
                            <w:i/>
                            <w:sz w:val="24"/>
                            <w:szCs w:val="24"/>
                          </w:rPr>
                        </m:ctrlPr>
                      </m:accPr>
                      <m:e>
                        <m:r>
                          <w:rPr>
                            <w:rFonts w:ascii="Cambria Math" w:hAnsi="Times New Roman"/>
                            <w:sz w:val="24"/>
                            <w:szCs w:val="24"/>
                          </w:rPr>
                          <m:t>R</m:t>
                        </m:r>
                      </m:e>
                    </m:acc>
                  </m:e>
                  <m:sup>
                    <m:r>
                      <w:rPr>
                        <w:rFonts w:ascii="Cambria Math" w:hAnsi="Times New Roman"/>
                        <w:sz w:val="24"/>
                        <w:szCs w:val="24"/>
                      </w:rPr>
                      <m:t>2</m:t>
                    </m:r>
                  </m:sup>
                </m:sSup>
              </m:oMath>
            </m:oMathPara>
          </w:p>
        </w:tc>
        <w:tc>
          <w:tcPr>
            <w:tcW w:w="1702" w:type="dxa"/>
            <w:tcBorders>
              <w:top w:val="single" w:sz="4" w:space="0" w:color="auto"/>
              <w:bottom w:val="single" w:sz="18" w:space="0" w:color="auto"/>
            </w:tcBorders>
            <w:vAlign w:val="center"/>
          </w:tcPr>
          <w:p w:rsidR="00B31039" w:rsidRPr="0080143E" w:rsidRDefault="004911BC" w:rsidP="0036507A">
            <w:pPr>
              <w:spacing w:after="0" w:line="360" w:lineRule="auto"/>
              <w:jc w:val="center"/>
              <w:rPr>
                <w:rFonts w:ascii="Times New Roman" w:hAnsi="Times New Roman"/>
                <w:sz w:val="24"/>
                <w:szCs w:val="24"/>
                <w:lang w:val="en-US"/>
              </w:rPr>
            </w:pPr>
            <w:r w:rsidRPr="0080143E">
              <w:rPr>
                <w:rFonts w:ascii="Times New Roman" w:hAnsi="Times New Roman"/>
                <w:sz w:val="24"/>
                <w:szCs w:val="24"/>
                <w:lang w:val="en-US"/>
              </w:rPr>
              <w:t>0</w:t>
            </w:r>
            <w:r w:rsidR="008F3EB6">
              <w:rPr>
                <w:rFonts w:ascii="Times New Roman" w:hAnsi="Times New Roman"/>
                <w:sz w:val="24"/>
                <w:szCs w:val="24"/>
                <w:lang w:val="en-US"/>
              </w:rPr>
              <w:t>.633674</w:t>
            </w:r>
          </w:p>
        </w:tc>
        <w:tc>
          <w:tcPr>
            <w:tcW w:w="1702" w:type="dxa"/>
            <w:tcBorders>
              <w:top w:val="single" w:sz="4" w:space="0" w:color="auto"/>
              <w:bottom w:val="single" w:sz="18" w:space="0" w:color="auto"/>
            </w:tcBorders>
            <w:vAlign w:val="center"/>
          </w:tcPr>
          <w:p w:rsidR="00B31039" w:rsidRPr="0080143E" w:rsidRDefault="00B31039" w:rsidP="0036507A">
            <w:pPr>
              <w:spacing w:after="0" w:line="360" w:lineRule="auto"/>
              <w:jc w:val="center"/>
              <w:rPr>
                <w:rFonts w:ascii="Times New Roman" w:hAnsi="Times New Roman"/>
                <w:sz w:val="24"/>
                <w:szCs w:val="24"/>
                <w:lang w:val="en-US"/>
              </w:rPr>
            </w:pPr>
            <w:r w:rsidRPr="0080143E">
              <w:rPr>
                <w:rFonts w:ascii="Times New Roman" w:hAnsi="Times New Roman"/>
                <w:sz w:val="24"/>
                <w:szCs w:val="24"/>
                <w:lang w:val="en-US"/>
              </w:rPr>
              <w:t>F</w:t>
            </w:r>
          </w:p>
        </w:tc>
        <w:tc>
          <w:tcPr>
            <w:tcW w:w="1704" w:type="dxa"/>
            <w:tcBorders>
              <w:top w:val="single" w:sz="4" w:space="0" w:color="auto"/>
              <w:bottom w:val="single" w:sz="18" w:space="0" w:color="auto"/>
            </w:tcBorders>
            <w:vAlign w:val="center"/>
          </w:tcPr>
          <w:p w:rsidR="008F3EB6" w:rsidRDefault="008F3EB6" w:rsidP="0036507A">
            <w:pPr>
              <w:spacing w:after="0" w:line="360" w:lineRule="auto"/>
              <w:jc w:val="center"/>
              <w:rPr>
                <w:rFonts w:ascii="Times New Roman" w:hAnsi="Times New Roman"/>
                <w:sz w:val="24"/>
                <w:szCs w:val="24"/>
                <w:lang w:val="en-US"/>
              </w:rPr>
            </w:pPr>
            <w:r w:rsidRPr="008F3EB6">
              <w:rPr>
                <w:rFonts w:ascii="Times New Roman" w:hAnsi="Times New Roman"/>
                <w:sz w:val="24"/>
                <w:szCs w:val="24"/>
              </w:rPr>
              <w:t>45.</w:t>
            </w:r>
            <w:r>
              <w:rPr>
                <w:rFonts w:ascii="Times New Roman" w:hAnsi="Times New Roman"/>
                <w:sz w:val="24"/>
                <w:szCs w:val="24"/>
                <w:lang w:val="en-US"/>
              </w:rPr>
              <w:t>11013</w:t>
            </w:r>
          </w:p>
          <w:p w:rsidR="00B31039" w:rsidRPr="0080143E" w:rsidRDefault="00B31039" w:rsidP="0036507A">
            <w:pPr>
              <w:spacing w:after="0" w:line="360" w:lineRule="auto"/>
              <w:jc w:val="center"/>
              <w:rPr>
                <w:rFonts w:ascii="Times New Roman" w:hAnsi="Times New Roman"/>
                <w:sz w:val="24"/>
                <w:szCs w:val="24"/>
              </w:rPr>
            </w:pPr>
            <w:r w:rsidRPr="0080143E">
              <w:rPr>
                <w:rFonts w:ascii="Times New Roman" w:hAnsi="Times New Roman"/>
                <w:sz w:val="24"/>
                <w:szCs w:val="24"/>
              </w:rPr>
              <w:t>(0.</w:t>
            </w:r>
            <w:r w:rsidR="004911BC" w:rsidRPr="008F3EB6">
              <w:rPr>
                <w:rFonts w:ascii="Times New Roman" w:hAnsi="Times New Roman"/>
                <w:sz w:val="24"/>
                <w:szCs w:val="24"/>
              </w:rPr>
              <w:t>000</w:t>
            </w:r>
            <w:r w:rsidRPr="0080143E">
              <w:rPr>
                <w:rFonts w:ascii="Times New Roman" w:hAnsi="Times New Roman"/>
                <w:sz w:val="24"/>
                <w:szCs w:val="24"/>
              </w:rPr>
              <w:t>)</w:t>
            </w:r>
          </w:p>
        </w:tc>
        <w:tc>
          <w:tcPr>
            <w:tcW w:w="1704" w:type="dxa"/>
            <w:tcBorders>
              <w:top w:val="single" w:sz="4" w:space="0" w:color="auto"/>
              <w:bottom w:val="single" w:sz="18" w:space="0" w:color="auto"/>
            </w:tcBorders>
            <w:vAlign w:val="center"/>
          </w:tcPr>
          <w:p w:rsidR="00B31039" w:rsidRPr="0080143E" w:rsidRDefault="00B31039" w:rsidP="0036507A">
            <w:pPr>
              <w:spacing w:after="0" w:line="360" w:lineRule="auto"/>
              <w:jc w:val="center"/>
              <w:rPr>
                <w:rFonts w:ascii="Times New Roman" w:hAnsi="Times New Roman"/>
                <w:sz w:val="24"/>
                <w:szCs w:val="24"/>
              </w:rPr>
            </w:pPr>
          </w:p>
        </w:tc>
      </w:tr>
    </w:tbl>
    <w:p w:rsidR="004867DA" w:rsidRPr="0080143E" w:rsidRDefault="004867DA" w:rsidP="0036507A">
      <w:pPr>
        <w:spacing w:after="0" w:line="360" w:lineRule="auto"/>
        <w:rPr>
          <w:rFonts w:ascii="Times New Roman" w:hAnsi="Times New Roman"/>
          <w:sz w:val="24"/>
          <w:szCs w:val="24"/>
        </w:rPr>
      </w:pPr>
    </w:p>
    <w:p w:rsidR="007A33D8" w:rsidRPr="0080143E" w:rsidRDefault="007A33D8" w:rsidP="0036507A">
      <w:pPr>
        <w:spacing w:after="0" w:line="360" w:lineRule="auto"/>
        <w:jc w:val="center"/>
        <w:rPr>
          <w:rFonts w:ascii="Times New Roman" w:hAnsi="Times New Roman"/>
          <w:b/>
          <w:sz w:val="24"/>
          <w:szCs w:val="24"/>
        </w:rPr>
      </w:pPr>
      <w:r w:rsidRPr="0080143E">
        <w:rPr>
          <w:rFonts w:ascii="Times New Roman" w:hAnsi="Times New Roman"/>
          <w:b/>
          <w:sz w:val="24"/>
          <w:szCs w:val="24"/>
        </w:rPr>
        <w:t>Εκτιμημένο Υπόδειγμα</w:t>
      </w:r>
    </w:p>
    <w:p w:rsidR="007A33D8" w:rsidRPr="0080143E" w:rsidRDefault="00530396" w:rsidP="0036507A">
      <w:pPr>
        <w:spacing w:after="0" w:line="360" w:lineRule="auto"/>
        <w:rPr>
          <w:rFonts w:ascii="Times New Roman" w:hAnsi="Times New Roman"/>
          <w:sz w:val="24"/>
          <w:szCs w:val="24"/>
        </w:rPr>
      </w:pPr>
      <m:oMathPara>
        <m:oMath>
          <m:sSub>
            <m:sSubPr>
              <m:ctrlPr>
                <w:rPr>
                  <w:rFonts w:ascii="Cambria Math" w:hAnsi="Times New Roman"/>
                  <w:i/>
                  <w:sz w:val="24"/>
                  <w:szCs w:val="24"/>
                </w:rPr>
              </m:ctrlPr>
            </m:sSubPr>
            <m:e>
              <m:acc>
                <m:accPr>
                  <m:ctrlPr>
                    <w:rPr>
                      <w:rFonts w:ascii="Cambria Math" w:hAnsi="Times New Roman"/>
                      <w:i/>
                      <w:sz w:val="24"/>
                      <w:szCs w:val="24"/>
                      <w:lang w:val="en-US"/>
                    </w:rPr>
                  </m:ctrlPr>
                </m:accPr>
                <m:e>
                  <m:r>
                    <w:rPr>
                      <w:rFonts w:ascii="Cambria Math" w:hAnsi="Cambria Math"/>
                      <w:sz w:val="24"/>
                      <w:szCs w:val="24"/>
                      <w:lang w:val="en-US"/>
                    </w:rPr>
                    <m:t>Εισαγωγ</m:t>
                  </m:r>
                  <m:r>
                    <w:rPr>
                      <w:rFonts w:ascii="Times New Roman" w:hAnsi="Times New Roman"/>
                      <w:sz w:val="24"/>
                      <w:szCs w:val="24"/>
                    </w:rPr>
                    <m:t>έ</m:t>
                  </m:r>
                  <m:r>
                    <w:rPr>
                      <w:rFonts w:ascii="Cambria Math" w:hAnsi="Cambria Math"/>
                      <w:sz w:val="24"/>
                      <w:szCs w:val="24"/>
                      <w:lang w:val="en-US"/>
                    </w:rPr>
                    <m:t>ς</m:t>
                  </m:r>
                </m:e>
              </m:acc>
            </m:e>
            <m:sub>
              <m:r>
                <w:rPr>
                  <w:rFonts w:ascii="Cambria Math" w:hAnsi="Cambria Math"/>
                  <w:sz w:val="24"/>
                  <w:szCs w:val="24"/>
                </w:rPr>
                <m:t>t</m:t>
              </m:r>
            </m:sub>
          </m:sSub>
          <m:r>
            <w:rPr>
              <w:rFonts w:ascii="Cambria Math" w:hAnsi="Times New Roman"/>
              <w:sz w:val="24"/>
              <w:szCs w:val="24"/>
            </w:rPr>
            <m:t>=</m:t>
          </m:r>
          <m:r>
            <m:rPr>
              <m:sty m:val="p"/>
            </m:rPr>
            <w:rPr>
              <w:rFonts w:ascii="Cambria Math" w:hAnsi="Cambria Math"/>
              <w:sz w:val="24"/>
              <w:szCs w:val="24"/>
              <w:lang w:val="en-US"/>
            </w:rPr>
            <m:t>-0.824018</m:t>
          </m:r>
          <m:r>
            <w:rPr>
              <w:rFonts w:ascii="Cambria Math" w:hAnsi="Times New Roman"/>
              <w:sz w:val="24"/>
              <w:szCs w:val="24"/>
            </w:rPr>
            <m:t>+</m:t>
          </m:r>
          <m:r>
            <m:rPr>
              <m:sty m:val="p"/>
            </m:rPr>
            <w:rPr>
              <w:rFonts w:ascii="Cambria Math" w:hAnsi="Cambria Math"/>
              <w:sz w:val="24"/>
              <w:szCs w:val="24"/>
              <w:lang w:val="en-US"/>
            </w:rPr>
            <m:t>1.769753</m:t>
          </m:r>
          <m:r>
            <w:rPr>
              <w:rFonts w:ascii="Times New Roman" w:hAnsi="Times New Roman"/>
              <w:sz w:val="24"/>
              <w:szCs w:val="24"/>
            </w:rPr>
            <m:t>*</m:t>
          </m:r>
          <m:sSub>
            <m:sSubPr>
              <m:ctrlPr>
                <w:rPr>
                  <w:rFonts w:ascii="Cambria Math" w:hAnsi="Times New Roman"/>
                  <w:i/>
                  <w:sz w:val="24"/>
                  <w:szCs w:val="24"/>
                </w:rPr>
              </m:ctrlPr>
            </m:sSubPr>
            <m:e>
              <m:r>
                <w:rPr>
                  <w:rFonts w:ascii="Cambria Math" w:hAnsi="Cambria Math"/>
                  <w:sz w:val="24"/>
                  <w:szCs w:val="24"/>
                  <w:lang w:val="en-US"/>
                </w:rPr>
                <m:t>Α</m:t>
              </m:r>
              <m:r>
                <w:rPr>
                  <w:rFonts w:ascii="Cambria Math" w:hAnsi="Times New Roman"/>
                  <w:sz w:val="24"/>
                  <w:szCs w:val="24"/>
                </w:rPr>
                <m:t>.</m:t>
              </m:r>
              <m:r>
                <w:rPr>
                  <w:rFonts w:ascii="Cambria Math" w:hAnsi="Cambria Math"/>
                  <w:sz w:val="24"/>
                  <w:szCs w:val="24"/>
                  <w:lang w:val="en-US"/>
                </w:rPr>
                <m:t>Ε</m:t>
              </m:r>
              <m:r>
                <w:rPr>
                  <w:rFonts w:ascii="Cambria Math" w:hAnsi="Times New Roman"/>
                  <w:sz w:val="24"/>
                  <w:szCs w:val="24"/>
                </w:rPr>
                <m:t>.</m:t>
              </m:r>
              <m:r>
                <w:rPr>
                  <w:rFonts w:ascii="Cambria Math" w:hAnsi="Cambria Math"/>
                  <w:sz w:val="24"/>
                  <w:szCs w:val="24"/>
                  <w:lang w:val="en-US"/>
                </w:rPr>
                <m:t>Π</m:t>
              </m:r>
              <m:r>
                <w:rPr>
                  <w:rFonts w:ascii="Cambria Math" w:hAnsi="Times New Roman"/>
                  <w:sz w:val="24"/>
                  <w:szCs w:val="24"/>
                </w:rPr>
                <m:t>.</m:t>
              </m:r>
            </m:e>
            <m:sub>
              <m:r>
                <w:rPr>
                  <w:rFonts w:ascii="Cambria Math" w:hAnsi="Cambria Math"/>
                  <w:sz w:val="24"/>
                  <w:szCs w:val="24"/>
                </w:rPr>
                <m:t>t</m:t>
              </m:r>
            </m:sub>
          </m:sSub>
          <m:r>
            <w:rPr>
              <w:rFonts w:ascii="Cambria Math" w:hAnsi="Times New Roman"/>
              <w:sz w:val="24"/>
              <w:szCs w:val="24"/>
            </w:rPr>
            <m:t>+</m:t>
          </m:r>
          <m:r>
            <m:rPr>
              <m:sty m:val="p"/>
            </m:rPr>
            <w:rPr>
              <w:rFonts w:ascii="Cambria Math" w:hAnsi="Cambria Math"/>
              <w:sz w:val="24"/>
              <w:szCs w:val="24"/>
              <w:lang w:val="en-US"/>
            </w:rPr>
            <m:t>0.392438</m:t>
          </m:r>
          <m:r>
            <w:rPr>
              <w:rFonts w:ascii="Times New Roman" w:hAnsi="Cambria Math"/>
              <w:sz w:val="24"/>
              <w:szCs w:val="24"/>
            </w:rPr>
            <m:t>*</m:t>
          </m:r>
          <m:sSub>
            <m:sSubPr>
              <m:ctrlPr>
                <w:rPr>
                  <w:rFonts w:ascii="Cambria Math" w:hAnsi="Times New Roman"/>
                  <w:i/>
                  <w:sz w:val="24"/>
                  <w:szCs w:val="24"/>
                </w:rPr>
              </m:ctrlPr>
            </m:sSubPr>
            <m:e>
              <m:r>
                <w:rPr>
                  <w:rFonts w:ascii="Cambria Math" w:hAnsi="Cambria Math"/>
                  <w:sz w:val="24"/>
                  <w:szCs w:val="24"/>
                  <w:lang w:val="en-US"/>
                </w:rPr>
                <m:t>Εξαγωγ</m:t>
              </m:r>
              <m:r>
                <w:rPr>
                  <w:rFonts w:ascii="Times New Roman" w:hAnsi="Times New Roman"/>
                  <w:sz w:val="24"/>
                  <w:szCs w:val="24"/>
                </w:rPr>
                <m:t>έ</m:t>
              </m:r>
              <m:r>
                <w:rPr>
                  <w:rFonts w:ascii="Cambria Math" w:hAnsi="Cambria Math"/>
                  <w:sz w:val="24"/>
                  <w:szCs w:val="24"/>
                  <w:lang w:val="en-US"/>
                </w:rPr>
                <m:t>ς</m:t>
              </m:r>
            </m:e>
            <m:sub>
              <m:r>
                <w:rPr>
                  <w:rFonts w:ascii="Cambria Math" w:hAnsi="Cambria Math"/>
                  <w:sz w:val="24"/>
                  <w:szCs w:val="24"/>
                </w:rPr>
                <m:t>t</m:t>
              </m:r>
            </m:sub>
          </m:sSub>
        </m:oMath>
      </m:oMathPara>
    </w:p>
    <w:p w:rsidR="004911BC" w:rsidRPr="0080143E" w:rsidRDefault="005C4700" w:rsidP="0036507A">
      <w:pPr>
        <w:spacing w:after="0" w:line="360" w:lineRule="auto"/>
        <w:jc w:val="both"/>
        <w:rPr>
          <w:rFonts w:ascii="Times New Roman" w:hAnsi="Times New Roman"/>
          <w:sz w:val="24"/>
          <w:szCs w:val="24"/>
        </w:rPr>
      </w:pPr>
      <w:r w:rsidRPr="0080143E">
        <w:rPr>
          <w:rFonts w:ascii="Times New Roman" w:hAnsi="Times New Roman"/>
          <w:sz w:val="24"/>
          <w:szCs w:val="24"/>
        </w:rPr>
        <w:t xml:space="preserve">(κανονικά επειδή ο </w:t>
      </w:r>
      <w:r w:rsidR="008F3EB6">
        <w:rPr>
          <w:rFonts w:ascii="Times New Roman" w:hAnsi="Times New Roman"/>
          <w:b/>
          <w:sz w:val="24"/>
          <w:szCs w:val="24"/>
        </w:rPr>
        <w:t>συντελεστής</w:t>
      </w:r>
      <w:r w:rsidR="00A018E2" w:rsidRPr="0080143E">
        <w:rPr>
          <w:rFonts w:ascii="Times New Roman" w:hAnsi="Times New Roman"/>
          <w:b/>
          <w:sz w:val="24"/>
          <w:szCs w:val="24"/>
        </w:rPr>
        <w:t xml:space="preserve"> της σταθεράς</w:t>
      </w:r>
      <w:r w:rsidR="004911BC" w:rsidRPr="0080143E">
        <w:rPr>
          <w:rFonts w:ascii="Times New Roman" w:hAnsi="Times New Roman"/>
          <w:b/>
          <w:sz w:val="24"/>
          <w:szCs w:val="24"/>
        </w:rPr>
        <w:t xml:space="preserve"> </w:t>
      </w:r>
      <w:r w:rsidRPr="0080143E">
        <w:rPr>
          <w:rFonts w:ascii="Times New Roman" w:hAnsi="Times New Roman"/>
          <w:b/>
          <w:sz w:val="24"/>
          <w:szCs w:val="24"/>
        </w:rPr>
        <w:t>δεν είναι στατιστικά σημαντικ</w:t>
      </w:r>
      <w:r w:rsidR="008F3EB6">
        <w:rPr>
          <w:rFonts w:ascii="Times New Roman" w:hAnsi="Times New Roman"/>
          <w:b/>
          <w:sz w:val="24"/>
          <w:szCs w:val="24"/>
        </w:rPr>
        <w:t>ός</w:t>
      </w:r>
      <w:r w:rsidRPr="0080143E">
        <w:rPr>
          <w:rFonts w:ascii="Times New Roman" w:hAnsi="Times New Roman"/>
          <w:sz w:val="24"/>
          <w:szCs w:val="24"/>
        </w:rPr>
        <w:t xml:space="preserve"> το </w:t>
      </w:r>
      <w:r w:rsidRPr="0080143E">
        <w:rPr>
          <w:rFonts w:ascii="Times New Roman" w:hAnsi="Times New Roman"/>
          <w:b/>
          <w:sz w:val="24"/>
          <w:szCs w:val="24"/>
        </w:rPr>
        <w:t>σωστό</w:t>
      </w:r>
      <w:r w:rsidRPr="0080143E">
        <w:rPr>
          <w:rFonts w:ascii="Times New Roman" w:hAnsi="Times New Roman"/>
          <w:sz w:val="24"/>
          <w:szCs w:val="24"/>
        </w:rPr>
        <w:t xml:space="preserve"> εκτιμημένο υπόδειγμα είναι αυτό</w:t>
      </w:r>
      <w:r w:rsidR="004911BC" w:rsidRPr="0080143E">
        <w:rPr>
          <w:rFonts w:ascii="Times New Roman" w:hAnsi="Times New Roman"/>
          <w:sz w:val="24"/>
          <w:szCs w:val="24"/>
        </w:rPr>
        <w:t>:</w:t>
      </w:r>
      <w:r w:rsidRPr="0080143E">
        <w:rPr>
          <w:rFonts w:ascii="Times New Roman" w:hAnsi="Times New Roman"/>
          <w:sz w:val="24"/>
          <w:szCs w:val="24"/>
        </w:rPr>
        <w:t xml:space="preserve">  </w:t>
      </w:r>
      <w:r w:rsidRPr="0080143E">
        <w:rPr>
          <w:rFonts w:ascii="Times New Roman" w:hAnsi="Times New Roman"/>
          <w:sz w:val="24"/>
          <w:szCs w:val="24"/>
        </w:rPr>
        <w:br/>
      </w:r>
      <m:oMathPara>
        <m:oMath>
          <m:sSub>
            <m:sSubPr>
              <m:ctrlPr>
                <w:rPr>
                  <w:rFonts w:ascii="Cambria Math" w:hAnsi="Times New Roman"/>
                  <w:i/>
                  <w:sz w:val="24"/>
                  <w:szCs w:val="24"/>
                </w:rPr>
              </m:ctrlPr>
            </m:sSubPr>
            <m:e>
              <m:acc>
                <m:accPr>
                  <m:ctrlPr>
                    <w:rPr>
                      <w:rFonts w:ascii="Cambria Math" w:hAnsi="Times New Roman"/>
                      <w:i/>
                      <w:sz w:val="24"/>
                      <w:szCs w:val="24"/>
                      <w:lang w:val="en-US"/>
                    </w:rPr>
                  </m:ctrlPr>
                </m:accPr>
                <m:e>
                  <m:r>
                    <w:rPr>
                      <w:rFonts w:ascii="Cambria Math" w:hAnsi="Cambria Math"/>
                      <w:sz w:val="24"/>
                      <w:szCs w:val="24"/>
                      <w:lang w:val="en-US"/>
                    </w:rPr>
                    <m:t>Εισαγωγ</m:t>
                  </m:r>
                  <m:r>
                    <w:rPr>
                      <w:rFonts w:ascii="Times New Roman" w:hAnsi="Times New Roman"/>
                      <w:sz w:val="24"/>
                      <w:szCs w:val="24"/>
                    </w:rPr>
                    <m:t>έ</m:t>
                  </m:r>
                  <m:r>
                    <w:rPr>
                      <w:rFonts w:ascii="Cambria Math" w:hAnsi="Cambria Math"/>
                      <w:sz w:val="24"/>
                      <w:szCs w:val="24"/>
                      <w:lang w:val="en-US"/>
                    </w:rPr>
                    <m:t>ς</m:t>
                  </m:r>
                </m:e>
              </m:acc>
            </m:e>
            <m:sub>
              <m:r>
                <w:rPr>
                  <w:rFonts w:ascii="Cambria Math" w:hAnsi="Cambria Math"/>
                  <w:sz w:val="24"/>
                  <w:szCs w:val="24"/>
                </w:rPr>
                <m:t>t</m:t>
              </m:r>
            </m:sub>
          </m:sSub>
          <m:r>
            <w:rPr>
              <w:rFonts w:ascii="Cambria Math" w:hAnsi="Times New Roman"/>
              <w:sz w:val="24"/>
              <w:szCs w:val="24"/>
            </w:rPr>
            <m:t>=0+</m:t>
          </m:r>
          <m:r>
            <m:rPr>
              <m:sty m:val="p"/>
            </m:rPr>
            <w:rPr>
              <w:rFonts w:ascii="Cambria Math" w:hAnsi="Cambria Math"/>
              <w:sz w:val="24"/>
              <w:szCs w:val="24"/>
            </w:rPr>
            <m:t>1.769753</m:t>
          </m:r>
          <m:r>
            <w:rPr>
              <w:rFonts w:ascii="Times New Roman" w:hAnsi="Cambria Math"/>
              <w:sz w:val="24"/>
              <w:szCs w:val="24"/>
            </w:rPr>
            <m:t>*</m:t>
          </m:r>
          <m:sSub>
            <m:sSubPr>
              <m:ctrlPr>
                <w:rPr>
                  <w:rFonts w:ascii="Cambria Math" w:hAnsi="Times New Roman"/>
                  <w:i/>
                  <w:sz w:val="24"/>
                  <w:szCs w:val="24"/>
                </w:rPr>
              </m:ctrlPr>
            </m:sSubPr>
            <m:e>
              <m:r>
                <w:rPr>
                  <w:rFonts w:ascii="Cambria Math" w:hAnsi="Cambria Math"/>
                  <w:sz w:val="24"/>
                  <w:szCs w:val="24"/>
                  <w:lang w:val="en-US"/>
                </w:rPr>
                <m:t>Α</m:t>
              </m:r>
              <m:r>
                <w:rPr>
                  <w:rFonts w:ascii="Cambria Math" w:hAnsi="Times New Roman"/>
                  <w:sz w:val="24"/>
                  <w:szCs w:val="24"/>
                </w:rPr>
                <m:t>.</m:t>
              </m:r>
              <m:r>
                <w:rPr>
                  <w:rFonts w:ascii="Cambria Math" w:hAnsi="Cambria Math"/>
                  <w:sz w:val="24"/>
                  <w:szCs w:val="24"/>
                  <w:lang w:val="en-US"/>
                </w:rPr>
                <m:t>Ε</m:t>
              </m:r>
              <m:r>
                <w:rPr>
                  <w:rFonts w:ascii="Cambria Math" w:hAnsi="Times New Roman"/>
                  <w:sz w:val="24"/>
                  <w:szCs w:val="24"/>
                </w:rPr>
                <m:t>.</m:t>
              </m:r>
              <m:r>
                <w:rPr>
                  <w:rFonts w:ascii="Cambria Math" w:hAnsi="Cambria Math"/>
                  <w:sz w:val="24"/>
                  <w:szCs w:val="24"/>
                  <w:lang w:val="en-US"/>
                </w:rPr>
                <m:t>Π</m:t>
              </m:r>
              <m:r>
                <w:rPr>
                  <w:rFonts w:ascii="Cambria Math" w:hAnsi="Times New Roman"/>
                  <w:sz w:val="24"/>
                  <w:szCs w:val="24"/>
                </w:rPr>
                <m:t>.</m:t>
              </m:r>
            </m:e>
            <m:sub>
              <m:r>
                <w:rPr>
                  <w:rFonts w:ascii="Cambria Math" w:hAnsi="Cambria Math"/>
                  <w:sz w:val="24"/>
                  <w:szCs w:val="24"/>
                </w:rPr>
                <m:t>t</m:t>
              </m:r>
            </m:sub>
          </m:sSub>
          <m:r>
            <w:rPr>
              <w:rFonts w:ascii="Cambria Math" w:hAnsi="Times New Roman"/>
              <w:sz w:val="24"/>
              <w:szCs w:val="24"/>
            </w:rPr>
            <m:t>+</m:t>
          </m:r>
          <m:r>
            <m:rPr>
              <m:sty m:val="p"/>
            </m:rPr>
            <w:rPr>
              <w:rFonts w:ascii="Cambria Math" w:hAnsi="Cambria Math"/>
              <w:sz w:val="24"/>
              <w:szCs w:val="24"/>
            </w:rPr>
            <m:t>0.392438</m:t>
          </m:r>
          <m:r>
            <w:rPr>
              <w:rFonts w:ascii="Times New Roman" w:hAnsi="Cambria Math"/>
              <w:sz w:val="24"/>
              <w:szCs w:val="24"/>
            </w:rPr>
            <m:t>*</m:t>
          </m:r>
          <m:sSub>
            <m:sSubPr>
              <m:ctrlPr>
                <w:rPr>
                  <w:rFonts w:ascii="Cambria Math" w:hAnsi="Times New Roman"/>
                  <w:i/>
                  <w:sz w:val="24"/>
                  <w:szCs w:val="24"/>
                </w:rPr>
              </m:ctrlPr>
            </m:sSubPr>
            <m:e>
              <m:r>
                <w:rPr>
                  <w:rFonts w:ascii="Cambria Math" w:hAnsi="Cambria Math"/>
                  <w:sz w:val="24"/>
                  <w:szCs w:val="24"/>
                  <w:lang w:val="en-US"/>
                </w:rPr>
                <m:t>Εξαγωγ</m:t>
              </m:r>
              <m:r>
                <w:rPr>
                  <w:rFonts w:ascii="Times New Roman" w:hAnsi="Times New Roman"/>
                  <w:sz w:val="24"/>
                  <w:szCs w:val="24"/>
                </w:rPr>
                <m:t>έ</m:t>
              </m:r>
              <m:r>
                <w:rPr>
                  <w:rFonts w:ascii="Cambria Math" w:hAnsi="Cambria Math"/>
                  <w:sz w:val="24"/>
                  <w:szCs w:val="24"/>
                  <w:lang w:val="en-US"/>
                </w:rPr>
                <m:t>ς</m:t>
              </m:r>
            </m:e>
            <m:sub>
              <m:r>
                <w:rPr>
                  <w:rFonts w:ascii="Cambria Math" w:hAnsi="Cambria Math"/>
                  <w:sz w:val="24"/>
                  <w:szCs w:val="24"/>
                </w:rPr>
                <m:t>t</m:t>
              </m:r>
            </m:sub>
          </m:sSub>
        </m:oMath>
      </m:oMathPara>
    </w:p>
    <w:p w:rsidR="007A33D8" w:rsidRPr="00874473" w:rsidRDefault="005C4700" w:rsidP="0036507A">
      <w:pPr>
        <w:spacing w:after="0" w:line="360" w:lineRule="auto"/>
        <w:rPr>
          <w:rFonts w:ascii="Times New Roman" w:hAnsi="Times New Roman"/>
          <w:sz w:val="24"/>
          <w:szCs w:val="24"/>
        </w:rPr>
      </w:pPr>
      <w:r w:rsidRPr="0080143E">
        <w:rPr>
          <w:rFonts w:ascii="Times New Roman" w:hAnsi="Times New Roman"/>
          <w:sz w:val="24"/>
          <w:szCs w:val="24"/>
        </w:rPr>
        <w:t xml:space="preserve"> )</w:t>
      </w:r>
    </w:p>
    <w:p w:rsidR="0036507A" w:rsidRPr="00874473" w:rsidRDefault="0036507A" w:rsidP="0036507A">
      <w:pPr>
        <w:spacing w:after="0" w:line="360" w:lineRule="auto"/>
        <w:rPr>
          <w:rFonts w:ascii="Times New Roman" w:hAnsi="Times New Roman"/>
          <w:sz w:val="24"/>
          <w:szCs w:val="24"/>
        </w:rPr>
      </w:pPr>
    </w:p>
    <w:p w:rsidR="004867DA" w:rsidRPr="00874473" w:rsidRDefault="004867DA" w:rsidP="0036507A">
      <w:pPr>
        <w:spacing w:after="0" w:line="360" w:lineRule="auto"/>
        <w:jc w:val="both"/>
        <w:rPr>
          <w:rFonts w:ascii="Times New Roman" w:hAnsi="Times New Roman"/>
          <w:b/>
          <w:i/>
          <w:sz w:val="24"/>
          <w:szCs w:val="24"/>
        </w:rPr>
      </w:pPr>
      <w:r w:rsidRPr="0080143E">
        <w:rPr>
          <w:rFonts w:ascii="Times New Roman" w:hAnsi="Times New Roman"/>
          <w:b/>
          <w:i/>
          <w:sz w:val="24"/>
          <w:szCs w:val="24"/>
        </w:rPr>
        <w:t>Σχολιασμός παλινδρ</w:t>
      </w:r>
      <w:r w:rsidR="0097603E" w:rsidRPr="0080143E">
        <w:rPr>
          <w:rFonts w:ascii="Times New Roman" w:hAnsi="Times New Roman"/>
          <w:b/>
          <w:i/>
          <w:sz w:val="24"/>
          <w:szCs w:val="24"/>
        </w:rPr>
        <w:t>ό</w:t>
      </w:r>
      <w:r w:rsidRPr="0080143E">
        <w:rPr>
          <w:rFonts w:ascii="Times New Roman" w:hAnsi="Times New Roman"/>
          <w:b/>
          <w:i/>
          <w:sz w:val="24"/>
          <w:szCs w:val="24"/>
        </w:rPr>
        <w:t>μησης, πρόσημα, οικονομική θεωρία</w:t>
      </w:r>
    </w:p>
    <w:p w:rsidR="0036507A" w:rsidRPr="00874473" w:rsidRDefault="0036507A" w:rsidP="0036507A">
      <w:pPr>
        <w:spacing w:after="0" w:line="360" w:lineRule="auto"/>
        <w:jc w:val="both"/>
        <w:rPr>
          <w:rFonts w:ascii="Times New Roman" w:hAnsi="Times New Roman"/>
          <w:b/>
          <w:i/>
          <w:sz w:val="24"/>
          <w:szCs w:val="24"/>
        </w:rPr>
      </w:pPr>
    </w:p>
    <w:p w:rsidR="00D76EA4" w:rsidRDefault="00317C02" w:rsidP="0036507A">
      <w:pPr>
        <w:spacing w:after="0" w:line="360" w:lineRule="auto"/>
        <w:jc w:val="both"/>
        <w:rPr>
          <w:rFonts w:ascii="Times New Roman" w:hAnsi="Times New Roman"/>
          <w:b/>
          <w:sz w:val="24"/>
          <w:szCs w:val="24"/>
        </w:rPr>
      </w:pPr>
      <w:r w:rsidRPr="0080143E">
        <w:rPr>
          <w:rFonts w:ascii="Times New Roman" w:hAnsi="Times New Roman"/>
          <w:b/>
          <w:sz w:val="24"/>
          <w:szCs w:val="24"/>
        </w:rPr>
        <w:t>Σχολιασμός παλινδρόμησης:</w:t>
      </w:r>
    </w:p>
    <w:p w:rsidR="00317C02" w:rsidRPr="00D76EA4" w:rsidRDefault="00D76EA4" w:rsidP="0036507A">
      <w:pPr>
        <w:spacing w:after="0" w:line="360" w:lineRule="auto"/>
        <w:jc w:val="both"/>
        <w:rPr>
          <w:rFonts w:ascii="Times New Roman" w:hAnsi="Times New Roman"/>
          <w:b/>
          <w:sz w:val="24"/>
          <w:szCs w:val="24"/>
        </w:rPr>
      </w:pPr>
      <w:r>
        <w:rPr>
          <w:rFonts w:ascii="Times New Roman" w:hAnsi="Times New Roman"/>
          <w:sz w:val="24"/>
          <w:szCs w:val="24"/>
        </w:rPr>
        <w:t xml:space="preserve">Εξαρτημένη </w:t>
      </w:r>
      <w:r w:rsidR="00317C02" w:rsidRPr="0080143E">
        <w:rPr>
          <w:rFonts w:ascii="Times New Roman" w:hAnsi="Times New Roman"/>
          <w:sz w:val="24"/>
          <w:szCs w:val="24"/>
        </w:rPr>
        <w:t xml:space="preserve">μεταβλητή: </w:t>
      </w:r>
      <w:r w:rsidR="005A65CF">
        <w:rPr>
          <w:rFonts w:ascii="Times New Roman" w:hAnsi="Times New Roman"/>
          <w:sz w:val="24"/>
          <w:szCs w:val="24"/>
        </w:rPr>
        <w:t>Εισ</w:t>
      </w:r>
      <w:r w:rsidR="004911BC" w:rsidRPr="0080143E">
        <w:rPr>
          <w:rFonts w:ascii="Times New Roman" w:hAnsi="Times New Roman"/>
          <w:sz w:val="24"/>
          <w:szCs w:val="24"/>
        </w:rPr>
        <w:t>αγωγές</w:t>
      </w:r>
    </w:p>
    <w:p w:rsidR="00317C02" w:rsidRPr="0080143E" w:rsidRDefault="00D76EA4" w:rsidP="0036507A">
      <w:pPr>
        <w:spacing w:after="0" w:line="360" w:lineRule="auto"/>
        <w:jc w:val="both"/>
        <w:rPr>
          <w:rFonts w:ascii="Times New Roman" w:hAnsi="Times New Roman"/>
          <w:sz w:val="24"/>
          <w:szCs w:val="24"/>
        </w:rPr>
      </w:pPr>
      <w:r>
        <w:rPr>
          <w:rFonts w:ascii="Times New Roman" w:hAnsi="Times New Roman"/>
          <w:sz w:val="24"/>
          <w:szCs w:val="24"/>
        </w:rPr>
        <w:t>Ανεξάρτητες</w:t>
      </w:r>
      <w:r w:rsidR="00317C02" w:rsidRPr="0080143E">
        <w:rPr>
          <w:rFonts w:ascii="Times New Roman" w:hAnsi="Times New Roman"/>
          <w:sz w:val="24"/>
          <w:szCs w:val="24"/>
        </w:rPr>
        <w:t xml:space="preserve"> μεταβλητ</w:t>
      </w:r>
      <w:r w:rsidR="004911BC" w:rsidRPr="0080143E">
        <w:rPr>
          <w:rFonts w:ascii="Times New Roman" w:hAnsi="Times New Roman"/>
          <w:sz w:val="24"/>
          <w:szCs w:val="24"/>
        </w:rPr>
        <w:t>ές</w:t>
      </w:r>
      <w:r w:rsidR="00317C02" w:rsidRPr="0080143E">
        <w:rPr>
          <w:rFonts w:ascii="Times New Roman" w:hAnsi="Times New Roman"/>
          <w:sz w:val="24"/>
          <w:szCs w:val="24"/>
        </w:rPr>
        <w:t xml:space="preserve">: </w:t>
      </w:r>
      <w:r w:rsidR="00A55C63" w:rsidRPr="0080143E">
        <w:rPr>
          <w:rFonts w:ascii="Times New Roman" w:hAnsi="Times New Roman"/>
          <w:sz w:val="24"/>
          <w:szCs w:val="24"/>
        </w:rPr>
        <w:t>Α.Ε.Π.</w:t>
      </w:r>
      <w:r w:rsidR="005A65CF">
        <w:rPr>
          <w:rFonts w:ascii="Times New Roman" w:hAnsi="Times New Roman"/>
          <w:sz w:val="24"/>
          <w:szCs w:val="24"/>
        </w:rPr>
        <w:t xml:space="preserve"> και Εξ</w:t>
      </w:r>
      <w:r w:rsidR="004911BC" w:rsidRPr="0080143E">
        <w:rPr>
          <w:rFonts w:ascii="Times New Roman" w:hAnsi="Times New Roman"/>
          <w:sz w:val="24"/>
          <w:szCs w:val="24"/>
        </w:rPr>
        <w:t>αγωγές</w:t>
      </w:r>
    </w:p>
    <w:p w:rsidR="00317C02" w:rsidRPr="0080143E" w:rsidRDefault="00317C02" w:rsidP="0036507A">
      <w:pPr>
        <w:spacing w:after="0" w:line="360" w:lineRule="auto"/>
        <w:jc w:val="both"/>
        <w:rPr>
          <w:rFonts w:ascii="Times New Roman" w:hAnsi="Times New Roman"/>
          <w:sz w:val="24"/>
          <w:szCs w:val="24"/>
        </w:rPr>
      </w:pPr>
      <w:r w:rsidRPr="0080143E">
        <w:rPr>
          <w:rFonts w:ascii="Times New Roman" w:hAnsi="Times New Roman"/>
          <w:sz w:val="24"/>
          <w:szCs w:val="24"/>
        </w:rPr>
        <w:t>Μέθοδος: Ελαχίστων τετραγώνων (OLS)</w:t>
      </w:r>
    </w:p>
    <w:p w:rsidR="00317C02" w:rsidRPr="0080143E" w:rsidRDefault="00317C02" w:rsidP="0036507A">
      <w:pPr>
        <w:spacing w:after="0" w:line="360" w:lineRule="auto"/>
        <w:jc w:val="both"/>
        <w:rPr>
          <w:rFonts w:ascii="Times New Roman" w:hAnsi="Times New Roman"/>
          <w:sz w:val="24"/>
          <w:szCs w:val="24"/>
        </w:rPr>
      </w:pPr>
      <w:r w:rsidRPr="0080143E">
        <w:rPr>
          <w:rFonts w:ascii="Times New Roman" w:hAnsi="Times New Roman"/>
          <w:sz w:val="24"/>
          <w:szCs w:val="24"/>
        </w:rPr>
        <w:t>Δείγμα: 19</w:t>
      </w:r>
      <w:r w:rsidR="004911BC" w:rsidRPr="0080143E">
        <w:rPr>
          <w:rFonts w:ascii="Times New Roman" w:hAnsi="Times New Roman"/>
          <w:sz w:val="24"/>
          <w:szCs w:val="24"/>
        </w:rPr>
        <w:t>6</w:t>
      </w:r>
      <w:r w:rsidR="005A65CF">
        <w:rPr>
          <w:rFonts w:ascii="Times New Roman" w:hAnsi="Times New Roman"/>
          <w:sz w:val="24"/>
          <w:szCs w:val="24"/>
        </w:rPr>
        <w:t>7</w:t>
      </w:r>
      <w:r w:rsidRPr="0080143E">
        <w:rPr>
          <w:rFonts w:ascii="Times New Roman" w:hAnsi="Times New Roman"/>
          <w:sz w:val="24"/>
          <w:szCs w:val="24"/>
        </w:rPr>
        <w:t>-201</w:t>
      </w:r>
      <w:r w:rsidR="005A65CF">
        <w:rPr>
          <w:rFonts w:ascii="Times New Roman" w:hAnsi="Times New Roman"/>
          <w:sz w:val="24"/>
          <w:szCs w:val="24"/>
        </w:rPr>
        <w:t>8</w:t>
      </w:r>
    </w:p>
    <w:p w:rsidR="00317C02" w:rsidRPr="0080143E" w:rsidRDefault="00317C02" w:rsidP="0036507A">
      <w:pPr>
        <w:spacing w:after="0" w:line="360" w:lineRule="auto"/>
        <w:jc w:val="both"/>
        <w:rPr>
          <w:rFonts w:ascii="Times New Roman" w:hAnsi="Times New Roman"/>
          <w:sz w:val="24"/>
          <w:szCs w:val="24"/>
        </w:rPr>
      </w:pPr>
      <w:r w:rsidRPr="0080143E">
        <w:rPr>
          <w:rFonts w:ascii="Times New Roman" w:hAnsi="Times New Roman"/>
          <w:sz w:val="24"/>
          <w:szCs w:val="24"/>
        </w:rPr>
        <w:t>Αριθμός παρατηρή</w:t>
      </w:r>
      <w:r w:rsidR="0012631E" w:rsidRPr="0080143E">
        <w:rPr>
          <w:rFonts w:ascii="Times New Roman" w:hAnsi="Times New Roman"/>
          <w:sz w:val="24"/>
          <w:szCs w:val="24"/>
        </w:rPr>
        <w:t>σ</w:t>
      </w:r>
      <w:r w:rsidRPr="0080143E">
        <w:rPr>
          <w:rFonts w:ascii="Times New Roman" w:hAnsi="Times New Roman"/>
          <w:sz w:val="24"/>
          <w:szCs w:val="24"/>
        </w:rPr>
        <w:t xml:space="preserve">εων: </w:t>
      </w:r>
      <w:r w:rsidR="005A65CF">
        <w:rPr>
          <w:rFonts w:ascii="Times New Roman" w:hAnsi="Times New Roman"/>
          <w:sz w:val="24"/>
          <w:szCs w:val="24"/>
        </w:rPr>
        <w:t>52</w:t>
      </w:r>
    </w:p>
    <w:p w:rsidR="00317C02" w:rsidRDefault="00317C02" w:rsidP="0036507A">
      <w:pPr>
        <w:spacing w:after="0" w:line="360" w:lineRule="auto"/>
        <w:jc w:val="both"/>
        <w:rPr>
          <w:rFonts w:ascii="Times New Roman" w:hAnsi="Times New Roman"/>
          <w:sz w:val="24"/>
          <w:szCs w:val="24"/>
        </w:rPr>
      </w:pPr>
    </w:p>
    <w:p w:rsidR="00B5204D" w:rsidRPr="0080143E" w:rsidRDefault="00B5204D" w:rsidP="0036507A">
      <w:pPr>
        <w:spacing w:after="0" w:line="360" w:lineRule="auto"/>
        <w:jc w:val="both"/>
        <w:rPr>
          <w:rFonts w:ascii="Times New Roman" w:hAnsi="Times New Roman"/>
          <w:sz w:val="24"/>
          <w:szCs w:val="24"/>
        </w:rPr>
      </w:pPr>
    </w:p>
    <w:p w:rsidR="005C4700" w:rsidRPr="00874473" w:rsidRDefault="005C4700" w:rsidP="0036507A">
      <w:pPr>
        <w:spacing w:after="0" w:line="360" w:lineRule="auto"/>
        <w:jc w:val="both"/>
        <w:rPr>
          <w:rFonts w:ascii="Times New Roman" w:hAnsi="Times New Roman"/>
          <w:b/>
          <w:sz w:val="24"/>
          <w:szCs w:val="24"/>
        </w:rPr>
      </w:pPr>
      <w:r w:rsidRPr="0080143E">
        <w:rPr>
          <w:rFonts w:ascii="Times New Roman" w:hAnsi="Times New Roman"/>
          <w:b/>
          <w:sz w:val="24"/>
          <w:szCs w:val="24"/>
        </w:rPr>
        <w:lastRenderedPageBreak/>
        <w:t xml:space="preserve">Σχολιασμός για </w:t>
      </w:r>
      <w:r w:rsidR="004911BC" w:rsidRPr="0080143E">
        <w:rPr>
          <w:rFonts w:ascii="Times New Roman" w:hAnsi="Times New Roman"/>
          <w:b/>
          <w:sz w:val="24"/>
          <w:szCs w:val="24"/>
        </w:rPr>
        <w:t>το Α.Ε.Π.</w:t>
      </w:r>
      <w:r w:rsidRPr="0080143E">
        <w:rPr>
          <w:rFonts w:ascii="Times New Roman" w:hAnsi="Times New Roman"/>
          <w:b/>
          <w:sz w:val="24"/>
          <w:szCs w:val="24"/>
        </w:rPr>
        <w:t>:</w:t>
      </w:r>
    </w:p>
    <w:p w:rsidR="0036507A" w:rsidRPr="00874473" w:rsidRDefault="0036507A" w:rsidP="0036507A">
      <w:pPr>
        <w:spacing w:after="0" w:line="360" w:lineRule="auto"/>
        <w:jc w:val="both"/>
        <w:rPr>
          <w:rFonts w:ascii="Times New Roman" w:hAnsi="Times New Roman"/>
          <w:b/>
          <w:sz w:val="24"/>
          <w:szCs w:val="24"/>
        </w:rPr>
      </w:pPr>
    </w:p>
    <w:p w:rsidR="005C4700" w:rsidRPr="0080143E" w:rsidRDefault="00530396" w:rsidP="0036507A">
      <w:pPr>
        <w:spacing w:after="0" w:line="360" w:lineRule="auto"/>
        <w:jc w:val="both"/>
        <w:rPr>
          <w:rFonts w:ascii="Times New Roman" w:hAnsi="Times New Roman"/>
          <w:i/>
          <w:sz w:val="24"/>
          <w:szCs w:val="24"/>
        </w:rPr>
      </w:pPr>
      <m:oMathPara>
        <m:oMath>
          <m:sSub>
            <m:sSubPr>
              <m:ctrlPr>
                <w:rPr>
                  <w:rFonts w:ascii="Cambria Math" w:hAnsi="Times New Roman"/>
                  <w:i/>
                  <w:sz w:val="24"/>
                  <w:szCs w:val="24"/>
                  <w:lang w:val="en-US"/>
                </w:rPr>
              </m:ctrlPr>
            </m:sSubPr>
            <m:e>
              <m:r>
                <w:rPr>
                  <w:rFonts w:ascii="Cambria Math" w:hAnsi="Cambria Math"/>
                  <w:sz w:val="24"/>
                  <w:szCs w:val="24"/>
                  <w:lang w:val="en-US"/>
                </w:rPr>
                <m:t>H</m:t>
              </m:r>
            </m:e>
            <m:sub>
              <m:r>
                <w:rPr>
                  <w:rFonts w:ascii="Cambria Math" w:hAnsi="Times New Roman"/>
                  <w:sz w:val="24"/>
                  <w:szCs w:val="24"/>
                  <w:lang w:val="en-US"/>
                </w:rPr>
                <m:t>0</m:t>
              </m:r>
            </m:sub>
          </m:sSub>
          <m:r>
            <w:rPr>
              <w:rFonts w:ascii="Cambria Math" w:hAnsi="Times New Roman"/>
              <w:sz w:val="24"/>
              <w:szCs w:val="24"/>
              <w:lang w:val="en-US"/>
            </w:rPr>
            <m:t>:</m:t>
          </m:r>
          <m:r>
            <w:rPr>
              <w:rFonts w:ascii="Cambria Math" w:hAnsi="Cambria Math"/>
              <w:sz w:val="24"/>
              <w:szCs w:val="24"/>
            </w:rPr>
            <m:t>Ο</m:t>
          </m:r>
          <m:r>
            <w:rPr>
              <w:rFonts w:ascii="Cambria Math" w:hAnsi="Times New Roman"/>
              <w:sz w:val="24"/>
              <w:szCs w:val="24"/>
            </w:rPr>
            <m:t xml:space="preserve"> </m:t>
          </m:r>
          <m:r>
            <w:rPr>
              <w:rFonts w:ascii="Cambria Math" w:hAnsi="Cambria Math"/>
              <w:sz w:val="24"/>
              <w:szCs w:val="24"/>
            </w:rPr>
            <m:t>συντελεστ</m:t>
          </m:r>
          <m:r>
            <w:rPr>
              <w:rFonts w:ascii="Times New Roman" w:hAnsi="Times New Roman"/>
              <w:sz w:val="24"/>
              <w:szCs w:val="24"/>
            </w:rPr>
            <m:t>ή</m:t>
          </m:r>
          <m:r>
            <w:rPr>
              <w:rFonts w:ascii="Cambria Math" w:hAnsi="Cambria Math"/>
              <w:sz w:val="24"/>
              <w:szCs w:val="24"/>
            </w:rPr>
            <m:t>ς</m:t>
          </m:r>
          <m:r>
            <w:rPr>
              <w:rFonts w:ascii="Cambria Math" w:hAnsi="Times New Roman"/>
              <w:sz w:val="24"/>
              <w:szCs w:val="24"/>
            </w:rPr>
            <m:t xml:space="preserve"> </m:t>
          </m:r>
          <m:r>
            <w:rPr>
              <w:rFonts w:ascii="Cambria Math" w:hAnsi="Cambria Math"/>
              <w:sz w:val="24"/>
              <w:szCs w:val="24"/>
            </w:rPr>
            <m:t>του</m:t>
          </m:r>
          <m:r>
            <w:rPr>
              <w:rFonts w:ascii="Cambria Math" w:hAnsi="Times New Roman"/>
              <w:sz w:val="24"/>
              <w:szCs w:val="24"/>
            </w:rPr>
            <m:t xml:space="preserve"> </m:t>
          </m:r>
          <m:r>
            <w:rPr>
              <w:rFonts w:ascii="Cambria Math" w:hAnsi="Cambria Math"/>
              <w:sz w:val="24"/>
              <w:szCs w:val="24"/>
            </w:rPr>
            <m:t>Α</m:t>
          </m:r>
          <m:r>
            <w:rPr>
              <w:rFonts w:ascii="Cambria Math" w:hAnsi="Times New Roman"/>
              <w:sz w:val="24"/>
              <w:szCs w:val="24"/>
            </w:rPr>
            <m:t>.</m:t>
          </m:r>
          <m:r>
            <w:rPr>
              <w:rFonts w:ascii="Cambria Math" w:hAnsi="Cambria Math"/>
              <w:sz w:val="24"/>
              <w:szCs w:val="24"/>
            </w:rPr>
            <m:t>Ε</m:t>
          </m:r>
          <m:r>
            <w:rPr>
              <w:rFonts w:ascii="Cambria Math" w:hAnsi="Times New Roman"/>
              <w:sz w:val="24"/>
              <w:szCs w:val="24"/>
            </w:rPr>
            <m:t>.</m:t>
          </m:r>
          <m:r>
            <w:rPr>
              <w:rFonts w:ascii="Cambria Math" w:hAnsi="Cambria Math"/>
              <w:sz w:val="24"/>
              <w:szCs w:val="24"/>
            </w:rPr>
            <m:t>Π</m:t>
          </m:r>
          <m:r>
            <w:rPr>
              <w:rFonts w:ascii="Cambria Math" w:hAnsi="Times New Roman"/>
              <w:sz w:val="24"/>
              <w:szCs w:val="24"/>
            </w:rPr>
            <m:t xml:space="preserve">. </m:t>
          </m:r>
          <m:sSub>
            <m:sSubPr>
              <m:ctrlPr>
                <w:rPr>
                  <w:rFonts w:ascii="Cambria Math" w:hAnsi="Times New Roman"/>
                  <w:i/>
                  <w:sz w:val="24"/>
                  <w:szCs w:val="24"/>
                </w:rPr>
              </m:ctrlPr>
            </m:sSubPr>
            <m:e>
              <m:acc>
                <m:accPr>
                  <m:ctrlPr>
                    <w:rPr>
                      <w:rFonts w:ascii="Cambria Math" w:hAnsi="Times New Roman"/>
                      <w:i/>
                      <w:sz w:val="24"/>
                      <w:szCs w:val="24"/>
                    </w:rPr>
                  </m:ctrlPr>
                </m:accPr>
                <m:e>
                  <m:r>
                    <w:rPr>
                      <w:rFonts w:ascii="Cambria Math" w:hAnsi="Cambria Math"/>
                      <w:sz w:val="24"/>
                      <w:szCs w:val="24"/>
                    </w:rPr>
                    <m:t>β</m:t>
                  </m:r>
                </m:e>
              </m:acc>
            </m:e>
            <m:sub>
              <m:r>
                <w:rPr>
                  <w:rFonts w:ascii="Cambria Math" w:hAnsi="Times New Roman"/>
                  <w:sz w:val="24"/>
                  <w:szCs w:val="24"/>
                </w:rPr>
                <m:t>1</m:t>
              </m:r>
            </m:sub>
          </m:sSub>
          <m:r>
            <w:rPr>
              <w:rFonts w:ascii="Cambria Math" w:hAnsi="Times New Roman"/>
              <w:sz w:val="24"/>
              <w:szCs w:val="24"/>
            </w:rPr>
            <m:t xml:space="preserve">=0 </m:t>
          </m:r>
          <m:r>
            <w:rPr>
              <w:rFonts w:ascii="Times New Roman" w:hAnsi="Times New Roman"/>
              <w:sz w:val="24"/>
              <w:szCs w:val="24"/>
            </w:rPr>
            <m:t>ή</m:t>
          </m:r>
          <m:r>
            <w:rPr>
              <w:rFonts w:ascii="Cambria Math" w:hAnsi="Times New Roman"/>
              <w:sz w:val="24"/>
              <w:szCs w:val="24"/>
            </w:rPr>
            <m:t xml:space="preserve"> </m:t>
          </m:r>
          <m:r>
            <w:rPr>
              <w:rFonts w:ascii="Cambria Math" w:hAnsi="Cambria Math"/>
              <w:sz w:val="24"/>
              <w:szCs w:val="24"/>
            </w:rPr>
            <m:t>δεν</m:t>
          </m:r>
          <m:r>
            <w:rPr>
              <w:rFonts w:ascii="Cambria Math" w:hAnsi="Times New Roman"/>
              <w:sz w:val="24"/>
              <w:szCs w:val="24"/>
            </w:rPr>
            <m:t xml:space="preserve"> </m:t>
          </m:r>
          <m:r>
            <w:rPr>
              <w:rFonts w:ascii="Cambria Math" w:hAnsi="Cambria Math"/>
              <w:sz w:val="24"/>
              <w:szCs w:val="24"/>
            </w:rPr>
            <m:t>ε</m:t>
          </m:r>
          <m:r>
            <w:rPr>
              <w:rFonts w:ascii="Times New Roman" w:hAnsi="Times New Roman"/>
              <w:sz w:val="24"/>
              <w:szCs w:val="24"/>
            </w:rPr>
            <m:t>ί</m:t>
          </m:r>
          <m:r>
            <w:rPr>
              <w:rFonts w:ascii="Cambria Math" w:hAnsi="Cambria Math"/>
              <w:sz w:val="24"/>
              <w:szCs w:val="24"/>
            </w:rPr>
            <m:t>ναι</m:t>
          </m:r>
          <m:r>
            <w:rPr>
              <w:rFonts w:ascii="Cambria Math" w:hAnsi="Times New Roman"/>
              <w:sz w:val="24"/>
              <w:szCs w:val="24"/>
            </w:rPr>
            <m:t xml:space="preserve"> </m:t>
          </m:r>
          <m:r>
            <w:rPr>
              <w:rFonts w:ascii="Cambria Math" w:hAnsi="Cambria Math"/>
              <w:sz w:val="24"/>
              <w:szCs w:val="24"/>
            </w:rPr>
            <m:t>στατιστικ</m:t>
          </m:r>
          <m:r>
            <w:rPr>
              <w:rFonts w:ascii="Times New Roman" w:hAnsi="Times New Roman"/>
              <w:sz w:val="24"/>
              <w:szCs w:val="24"/>
            </w:rPr>
            <m:t>ά</m:t>
          </m:r>
          <m:r>
            <w:rPr>
              <w:rFonts w:ascii="Cambria Math" w:hAnsi="Times New Roman"/>
              <w:sz w:val="24"/>
              <w:szCs w:val="24"/>
            </w:rPr>
            <m:t xml:space="preserve"> </m:t>
          </m:r>
          <m:r>
            <w:rPr>
              <w:rFonts w:ascii="Cambria Math" w:hAnsi="Cambria Math"/>
              <w:sz w:val="24"/>
              <w:szCs w:val="24"/>
            </w:rPr>
            <m:t>σημαντικ</m:t>
          </m:r>
          <m:r>
            <w:rPr>
              <w:rFonts w:ascii="Times New Roman" w:hAnsi="Times New Roman"/>
              <w:sz w:val="24"/>
              <w:szCs w:val="24"/>
            </w:rPr>
            <m:t>ό</m:t>
          </m:r>
          <m:r>
            <w:rPr>
              <w:rFonts w:ascii="Cambria Math" w:hAnsi="Cambria Math"/>
              <w:sz w:val="24"/>
              <w:szCs w:val="24"/>
            </w:rPr>
            <m:t>ς</m:t>
          </m:r>
        </m:oMath>
      </m:oMathPara>
    </w:p>
    <w:p w:rsidR="005C4700" w:rsidRDefault="00530396" w:rsidP="0036507A">
      <w:pPr>
        <w:spacing w:after="0" w:line="360" w:lineRule="auto"/>
        <w:jc w:val="both"/>
        <w:rPr>
          <w:rFonts w:ascii="Times New Roman" w:hAnsi="Times New Roman"/>
          <w:i/>
          <w:sz w:val="24"/>
          <w:szCs w:val="24"/>
          <w:lang w:val="en-US"/>
        </w:rPr>
      </w:pPr>
      <m:oMathPara>
        <m:oMath>
          <m:sSub>
            <m:sSubPr>
              <m:ctrlPr>
                <w:rPr>
                  <w:rFonts w:ascii="Cambria Math" w:hAnsi="Times New Roman"/>
                  <w:i/>
                  <w:sz w:val="24"/>
                  <w:szCs w:val="24"/>
                  <w:lang w:val="en-US"/>
                </w:rPr>
              </m:ctrlPr>
            </m:sSubPr>
            <m:e>
              <m:r>
                <w:rPr>
                  <w:rFonts w:ascii="Cambria Math" w:hAnsi="Cambria Math"/>
                  <w:sz w:val="24"/>
                  <w:szCs w:val="24"/>
                  <w:lang w:val="en-US"/>
                </w:rPr>
                <m:t>H</m:t>
              </m:r>
            </m:e>
            <m:sub>
              <m:r>
                <w:rPr>
                  <w:rFonts w:ascii="Cambria Math" w:hAnsi="Times New Roman"/>
                  <w:sz w:val="24"/>
                  <w:szCs w:val="24"/>
                  <w:lang w:val="en-US"/>
                </w:rPr>
                <m:t>1</m:t>
              </m:r>
            </m:sub>
          </m:sSub>
          <m:r>
            <w:rPr>
              <w:rFonts w:ascii="Cambria Math" w:hAnsi="Times New Roman"/>
              <w:sz w:val="24"/>
              <w:szCs w:val="24"/>
              <w:lang w:val="en-US"/>
            </w:rPr>
            <m:t>:</m:t>
          </m:r>
          <m:r>
            <w:rPr>
              <w:rFonts w:ascii="Cambria Math" w:hAnsi="Cambria Math"/>
              <w:sz w:val="24"/>
              <w:szCs w:val="24"/>
            </w:rPr>
            <m:t>Ο</m:t>
          </m:r>
          <m:r>
            <w:rPr>
              <w:rFonts w:ascii="Cambria Math" w:hAnsi="Times New Roman"/>
              <w:sz w:val="24"/>
              <w:szCs w:val="24"/>
            </w:rPr>
            <m:t xml:space="preserve"> </m:t>
          </m:r>
          <m:r>
            <w:rPr>
              <w:rFonts w:ascii="Cambria Math" w:hAnsi="Cambria Math"/>
              <w:sz w:val="24"/>
              <w:szCs w:val="24"/>
            </w:rPr>
            <m:t>συντελεστ</m:t>
          </m:r>
          <m:r>
            <w:rPr>
              <w:rFonts w:ascii="Times New Roman" w:hAnsi="Times New Roman"/>
              <w:sz w:val="24"/>
              <w:szCs w:val="24"/>
            </w:rPr>
            <m:t>ή</m:t>
          </m:r>
          <m:r>
            <w:rPr>
              <w:rFonts w:ascii="Cambria Math" w:hAnsi="Cambria Math"/>
              <w:sz w:val="24"/>
              <w:szCs w:val="24"/>
            </w:rPr>
            <m:t>ς</m:t>
          </m:r>
          <m:r>
            <w:rPr>
              <w:rFonts w:ascii="Cambria Math" w:hAnsi="Times New Roman"/>
              <w:sz w:val="24"/>
              <w:szCs w:val="24"/>
            </w:rPr>
            <m:t xml:space="preserve"> </m:t>
          </m:r>
          <m:r>
            <w:rPr>
              <w:rFonts w:ascii="Cambria Math" w:hAnsi="Cambria Math"/>
              <w:sz w:val="24"/>
              <w:szCs w:val="24"/>
            </w:rPr>
            <m:t>του</m:t>
          </m:r>
          <m:r>
            <w:rPr>
              <w:rFonts w:ascii="Cambria Math" w:hAnsi="Times New Roman"/>
              <w:sz w:val="24"/>
              <w:szCs w:val="24"/>
            </w:rPr>
            <m:t xml:space="preserve"> </m:t>
          </m:r>
          <m:r>
            <w:rPr>
              <w:rFonts w:ascii="Cambria Math" w:hAnsi="Cambria Math"/>
              <w:sz w:val="24"/>
              <w:szCs w:val="24"/>
            </w:rPr>
            <m:t>Α</m:t>
          </m:r>
          <m:r>
            <w:rPr>
              <w:rFonts w:ascii="Cambria Math" w:hAnsi="Times New Roman"/>
              <w:sz w:val="24"/>
              <w:szCs w:val="24"/>
            </w:rPr>
            <m:t>.</m:t>
          </m:r>
          <m:r>
            <w:rPr>
              <w:rFonts w:ascii="Cambria Math" w:hAnsi="Cambria Math"/>
              <w:sz w:val="24"/>
              <w:szCs w:val="24"/>
            </w:rPr>
            <m:t>Ε</m:t>
          </m:r>
          <m:r>
            <w:rPr>
              <w:rFonts w:ascii="Cambria Math" w:hAnsi="Times New Roman"/>
              <w:sz w:val="24"/>
              <w:szCs w:val="24"/>
            </w:rPr>
            <m:t>.</m:t>
          </m:r>
          <m:r>
            <w:rPr>
              <w:rFonts w:ascii="Cambria Math" w:hAnsi="Cambria Math"/>
              <w:sz w:val="24"/>
              <w:szCs w:val="24"/>
            </w:rPr>
            <m:t>Π</m:t>
          </m:r>
          <m:r>
            <w:rPr>
              <w:rFonts w:ascii="Cambria Math" w:hAnsi="Times New Roman"/>
              <w:sz w:val="24"/>
              <w:szCs w:val="24"/>
            </w:rPr>
            <m:t xml:space="preserve">. </m:t>
          </m:r>
          <m:sSub>
            <m:sSubPr>
              <m:ctrlPr>
                <w:rPr>
                  <w:rFonts w:ascii="Cambria Math" w:hAnsi="Times New Roman"/>
                  <w:i/>
                  <w:sz w:val="24"/>
                  <w:szCs w:val="24"/>
                </w:rPr>
              </m:ctrlPr>
            </m:sSubPr>
            <m:e>
              <m:acc>
                <m:accPr>
                  <m:ctrlPr>
                    <w:rPr>
                      <w:rFonts w:ascii="Cambria Math" w:hAnsi="Times New Roman"/>
                      <w:i/>
                      <w:sz w:val="24"/>
                      <w:szCs w:val="24"/>
                    </w:rPr>
                  </m:ctrlPr>
                </m:accPr>
                <m:e>
                  <m:r>
                    <w:rPr>
                      <w:rFonts w:ascii="Cambria Math" w:hAnsi="Cambria Math"/>
                      <w:sz w:val="24"/>
                      <w:szCs w:val="24"/>
                    </w:rPr>
                    <m:t>β</m:t>
                  </m:r>
                </m:e>
              </m:acc>
            </m:e>
            <m:sub>
              <m:r>
                <w:rPr>
                  <w:rFonts w:ascii="Cambria Math" w:hAnsi="Times New Roman"/>
                  <w:sz w:val="24"/>
                  <w:szCs w:val="24"/>
                </w:rPr>
                <m:t>1</m:t>
              </m:r>
            </m:sub>
          </m:sSub>
          <m:r>
            <w:rPr>
              <w:rFonts w:ascii="Times New Roman" w:hAnsi="Times New Roman"/>
              <w:sz w:val="24"/>
              <w:szCs w:val="24"/>
            </w:rPr>
            <m:t>≠</m:t>
          </m:r>
          <m:r>
            <w:rPr>
              <w:rFonts w:ascii="Cambria Math" w:hAnsi="Times New Roman"/>
              <w:sz w:val="24"/>
              <w:szCs w:val="24"/>
            </w:rPr>
            <m:t xml:space="preserve">0 </m:t>
          </m:r>
          <m:r>
            <w:rPr>
              <w:rFonts w:ascii="Times New Roman" w:hAnsi="Times New Roman"/>
              <w:sz w:val="24"/>
              <w:szCs w:val="24"/>
            </w:rPr>
            <m:t>ή</m:t>
          </m:r>
          <m:r>
            <w:rPr>
              <w:rFonts w:ascii="Cambria Math" w:hAnsi="Times New Roman"/>
              <w:sz w:val="24"/>
              <w:szCs w:val="24"/>
            </w:rPr>
            <m:t xml:space="preserve"> </m:t>
          </m:r>
          <m:r>
            <w:rPr>
              <w:rFonts w:ascii="Cambria Math" w:hAnsi="Cambria Math"/>
              <w:sz w:val="24"/>
              <w:szCs w:val="24"/>
            </w:rPr>
            <m:t>ε</m:t>
          </m:r>
          <m:r>
            <w:rPr>
              <w:rFonts w:ascii="Times New Roman" w:hAnsi="Times New Roman"/>
              <w:sz w:val="24"/>
              <w:szCs w:val="24"/>
            </w:rPr>
            <m:t>ί</m:t>
          </m:r>
          <m:r>
            <w:rPr>
              <w:rFonts w:ascii="Cambria Math" w:hAnsi="Cambria Math"/>
              <w:sz w:val="24"/>
              <w:szCs w:val="24"/>
            </w:rPr>
            <m:t>ναι</m:t>
          </m:r>
          <m:r>
            <w:rPr>
              <w:rFonts w:ascii="Cambria Math" w:hAnsi="Times New Roman"/>
              <w:sz w:val="24"/>
              <w:szCs w:val="24"/>
            </w:rPr>
            <m:t xml:space="preserve"> </m:t>
          </m:r>
          <m:r>
            <w:rPr>
              <w:rFonts w:ascii="Cambria Math" w:hAnsi="Cambria Math"/>
              <w:sz w:val="24"/>
              <w:szCs w:val="24"/>
            </w:rPr>
            <m:t>στατιστικ</m:t>
          </m:r>
          <m:r>
            <w:rPr>
              <w:rFonts w:ascii="Times New Roman" w:hAnsi="Times New Roman"/>
              <w:sz w:val="24"/>
              <w:szCs w:val="24"/>
            </w:rPr>
            <m:t>ά</m:t>
          </m:r>
          <m:r>
            <w:rPr>
              <w:rFonts w:ascii="Cambria Math" w:hAnsi="Times New Roman"/>
              <w:sz w:val="24"/>
              <w:szCs w:val="24"/>
            </w:rPr>
            <m:t xml:space="preserve"> </m:t>
          </m:r>
          <m:r>
            <w:rPr>
              <w:rFonts w:ascii="Cambria Math" w:hAnsi="Cambria Math"/>
              <w:sz w:val="24"/>
              <w:szCs w:val="24"/>
            </w:rPr>
            <m:t>σημαντικ</m:t>
          </m:r>
          <m:r>
            <w:rPr>
              <w:rFonts w:ascii="Times New Roman" w:hAnsi="Times New Roman"/>
              <w:sz w:val="24"/>
              <w:szCs w:val="24"/>
            </w:rPr>
            <m:t>ό</m:t>
          </m:r>
          <m:r>
            <w:rPr>
              <w:rFonts w:ascii="Cambria Math" w:hAnsi="Cambria Math"/>
              <w:sz w:val="24"/>
              <w:szCs w:val="24"/>
            </w:rPr>
            <m:t>ς</m:t>
          </m:r>
        </m:oMath>
      </m:oMathPara>
    </w:p>
    <w:p w:rsidR="0036507A" w:rsidRPr="0036507A" w:rsidRDefault="0036507A" w:rsidP="0036507A">
      <w:pPr>
        <w:spacing w:after="0" w:line="360" w:lineRule="auto"/>
        <w:jc w:val="both"/>
        <w:rPr>
          <w:rFonts w:ascii="Times New Roman" w:hAnsi="Times New Roman"/>
          <w:i/>
          <w:sz w:val="24"/>
          <w:szCs w:val="24"/>
          <w:lang w:val="en-US"/>
        </w:rPr>
      </w:pPr>
    </w:p>
    <w:p w:rsidR="005C4700" w:rsidRPr="0080143E" w:rsidRDefault="005C4700" w:rsidP="0036507A">
      <w:pPr>
        <w:spacing w:after="0" w:line="360" w:lineRule="auto"/>
        <w:jc w:val="both"/>
        <w:rPr>
          <w:rFonts w:ascii="Times New Roman" w:hAnsi="Times New Roman"/>
          <w:sz w:val="24"/>
          <w:szCs w:val="24"/>
        </w:rPr>
      </w:pPr>
      <w:r w:rsidRPr="0080143E">
        <w:rPr>
          <w:rFonts w:ascii="Times New Roman" w:hAnsi="Times New Roman"/>
          <w:sz w:val="24"/>
          <w:szCs w:val="24"/>
        </w:rPr>
        <w:t xml:space="preserve">Ο συντελεστής </w:t>
      </w:r>
      <w:r w:rsidR="004911BC" w:rsidRPr="0080143E">
        <w:rPr>
          <w:rFonts w:ascii="Times New Roman" w:hAnsi="Times New Roman"/>
          <w:sz w:val="24"/>
          <w:szCs w:val="24"/>
        </w:rPr>
        <w:t xml:space="preserve">του Α.Ε.Π. είναι </w:t>
      </w:r>
      <w:r w:rsidR="00DD7C68" w:rsidRPr="00DD7C68">
        <w:rPr>
          <w:rFonts w:ascii="Times New Roman" w:hAnsi="Times New Roman"/>
          <w:sz w:val="24"/>
          <w:szCs w:val="24"/>
        </w:rPr>
        <w:t>1.769753</w:t>
      </w:r>
      <w:r w:rsidR="00DD7C68">
        <w:rPr>
          <w:rFonts w:ascii="Times New Roman" w:hAnsi="Times New Roman"/>
          <w:sz w:val="24"/>
          <w:szCs w:val="24"/>
        </w:rPr>
        <w:t xml:space="preserve"> </w:t>
      </w:r>
      <w:r w:rsidRPr="0080143E">
        <w:rPr>
          <w:rFonts w:ascii="Times New Roman" w:hAnsi="Times New Roman"/>
          <w:sz w:val="24"/>
          <w:szCs w:val="24"/>
        </w:rPr>
        <w:t xml:space="preserve">με τυπικό σφάλμα </w:t>
      </w:r>
      <w:r w:rsidR="00DD7C68" w:rsidRPr="00DD7C68">
        <w:rPr>
          <w:rFonts w:ascii="Times New Roman" w:hAnsi="Times New Roman"/>
          <w:sz w:val="24"/>
          <w:szCs w:val="24"/>
        </w:rPr>
        <w:t>0.265688</w:t>
      </w:r>
      <w:r w:rsidRPr="0080143E">
        <w:rPr>
          <w:rFonts w:ascii="Times New Roman" w:hAnsi="Times New Roman"/>
          <w:sz w:val="24"/>
          <w:szCs w:val="24"/>
        </w:rPr>
        <w:t xml:space="preserve">, </w:t>
      </w:r>
      <w:r w:rsidRPr="0080143E">
        <w:rPr>
          <w:rFonts w:ascii="Times New Roman" w:hAnsi="Times New Roman"/>
          <w:sz w:val="24"/>
          <w:szCs w:val="24"/>
          <w:lang w:val="en-US"/>
        </w:rPr>
        <w:t>t</w:t>
      </w:r>
      <w:r w:rsidRPr="0080143E">
        <w:rPr>
          <w:rFonts w:ascii="Times New Roman" w:hAnsi="Times New Roman"/>
          <w:sz w:val="24"/>
          <w:szCs w:val="24"/>
        </w:rPr>
        <w:t xml:space="preserve">-Στατιστική </w:t>
      </w:r>
      <w:r w:rsidR="00DD7C68" w:rsidRPr="00DD7C68">
        <w:rPr>
          <w:rFonts w:ascii="Times New Roman" w:hAnsi="Times New Roman"/>
          <w:sz w:val="24"/>
          <w:szCs w:val="24"/>
        </w:rPr>
        <w:t>6.661018</w:t>
      </w:r>
      <w:r w:rsidR="00DD7C68">
        <w:rPr>
          <w:rFonts w:ascii="Times New Roman" w:hAnsi="Times New Roman"/>
          <w:sz w:val="24"/>
          <w:szCs w:val="24"/>
        </w:rPr>
        <w:t xml:space="preserve"> </w:t>
      </w:r>
      <w:r w:rsidRPr="0080143E">
        <w:rPr>
          <w:rFonts w:ascii="Times New Roman" w:hAnsi="Times New Roman"/>
          <w:sz w:val="24"/>
          <w:szCs w:val="24"/>
        </w:rPr>
        <w:t xml:space="preserve">και </w:t>
      </w:r>
      <w:r w:rsidRPr="0080143E">
        <w:rPr>
          <w:rFonts w:ascii="Times New Roman" w:hAnsi="Times New Roman"/>
          <w:sz w:val="24"/>
          <w:szCs w:val="24"/>
          <w:lang w:val="en-US"/>
        </w:rPr>
        <w:t>prob</w:t>
      </w:r>
      <w:r w:rsidRPr="0080143E">
        <w:rPr>
          <w:rFonts w:ascii="Times New Roman" w:hAnsi="Times New Roman"/>
          <w:sz w:val="24"/>
          <w:szCs w:val="24"/>
        </w:rPr>
        <w:t xml:space="preserve"> (ή αλλιώς </w:t>
      </w:r>
      <w:r w:rsidRPr="0080143E">
        <w:rPr>
          <w:rFonts w:ascii="Times New Roman" w:hAnsi="Times New Roman"/>
          <w:sz w:val="24"/>
          <w:szCs w:val="24"/>
          <w:lang w:val="en-US"/>
        </w:rPr>
        <w:t>p</w:t>
      </w:r>
      <w:r w:rsidRPr="0080143E">
        <w:rPr>
          <w:rFonts w:ascii="Times New Roman" w:hAnsi="Times New Roman"/>
          <w:sz w:val="24"/>
          <w:szCs w:val="24"/>
        </w:rPr>
        <w:t>-</w:t>
      </w:r>
      <w:r w:rsidRPr="0080143E">
        <w:rPr>
          <w:rFonts w:ascii="Times New Roman" w:hAnsi="Times New Roman"/>
          <w:sz w:val="24"/>
          <w:szCs w:val="24"/>
          <w:lang w:val="en-US"/>
        </w:rPr>
        <w:t>value</w:t>
      </w:r>
      <w:r w:rsidRPr="0080143E">
        <w:rPr>
          <w:rFonts w:ascii="Times New Roman" w:hAnsi="Times New Roman"/>
          <w:sz w:val="24"/>
          <w:szCs w:val="24"/>
        </w:rPr>
        <w:t xml:space="preserve">) </w:t>
      </w:r>
      <w:r w:rsidR="00DD7C68" w:rsidRPr="00DD7C68">
        <w:rPr>
          <w:rFonts w:ascii="Times New Roman" w:hAnsi="Times New Roman"/>
          <w:sz w:val="24"/>
          <w:szCs w:val="24"/>
        </w:rPr>
        <w:t>0.0000</w:t>
      </w:r>
      <w:r w:rsidRPr="0080143E">
        <w:rPr>
          <w:rFonts w:ascii="Times New Roman" w:hAnsi="Times New Roman"/>
          <w:sz w:val="24"/>
          <w:szCs w:val="24"/>
        </w:rPr>
        <w:t>. Σε επίπεδο σημαντικότητας 5%, ο σ</w:t>
      </w:r>
      <w:r w:rsidR="00A5716F" w:rsidRPr="0080143E">
        <w:rPr>
          <w:rFonts w:ascii="Times New Roman" w:hAnsi="Times New Roman"/>
          <w:sz w:val="24"/>
          <w:szCs w:val="24"/>
        </w:rPr>
        <w:t>υ</w:t>
      </w:r>
      <w:r w:rsidRPr="0080143E">
        <w:rPr>
          <w:rFonts w:ascii="Times New Roman" w:hAnsi="Times New Roman"/>
          <w:sz w:val="24"/>
          <w:szCs w:val="24"/>
        </w:rPr>
        <w:t xml:space="preserve">ντελεστής </w:t>
      </w:r>
      <m:oMath>
        <m:sSub>
          <m:sSubPr>
            <m:ctrlPr>
              <w:rPr>
                <w:rFonts w:ascii="Cambria Math" w:hAnsi="Times New Roman"/>
                <w:i/>
                <w:sz w:val="24"/>
                <w:szCs w:val="24"/>
              </w:rPr>
            </m:ctrlPr>
          </m:sSubPr>
          <m:e>
            <m:acc>
              <m:accPr>
                <m:ctrlPr>
                  <w:rPr>
                    <w:rFonts w:ascii="Cambria Math" w:hAnsi="Times New Roman"/>
                    <w:i/>
                    <w:sz w:val="24"/>
                    <w:szCs w:val="24"/>
                  </w:rPr>
                </m:ctrlPr>
              </m:accPr>
              <m:e>
                <m:r>
                  <w:rPr>
                    <w:rFonts w:ascii="Cambria Math" w:hAnsi="Cambria Math"/>
                    <w:sz w:val="24"/>
                    <w:szCs w:val="24"/>
                  </w:rPr>
                  <m:t>β</m:t>
                </m:r>
              </m:e>
            </m:acc>
          </m:e>
          <m:sub>
            <m:r>
              <w:rPr>
                <w:rFonts w:ascii="Cambria Math" w:hAnsi="Times New Roman"/>
                <w:sz w:val="24"/>
                <w:szCs w:val="24"/>
              </w:rPr>
              <m:t>1</m:t>
            </m:r>
          </m:sub>
        </m:sSub>
      </m:oMath>
      <w:r w:rsidR="0012631E" w:rsidRPr="0080143E">
        <w:rPr>
          <w:rFonts w:ascii="Times New Roman" w:hAnsi="Times New Roman"/>
          <w:b/>
          <w:sz w:val="24"/>
          <w:szCs w:val="24"/>
        </w:rPr>
        <w:t xml:space="preserve"> είναι στατι</w:t>
      </w:r>
      <w:r w:rsidR="00C43FC4" w:rsidRPr="0080143E">
        <w:rPr>
          <w:rFonts w:ascii="Times New Roman" w:hAnsi="Times New Roman"/>
          <w:b/>
          <w:sz w:val="24"/>
          <w:szCs w:val="24"/>
        </w:rPr>
        <w:t>στικά σημαντικός</w:t>
      </w:r>
      <w:r w:rsidR="00C43FC4" w:rsidRPr="0080143E">
        <w:rPr>
          <w:rFonts w:ascii="Times New Roman" w:hAnsi="Times New Roman"/>
          <w:sz w:val="24"/>
          <w:szCs w:val="24"/>
        </w:rPr>
        <w:t xml:space="preserve"> διότι το </w:t>
      </w:r>
      <w:r w:rsidR="00C43FC4" w:rsidRPr="0080143E">
        <w:rPr>
          <w:rFonts w:ascii="Times New Roman" w:hAnsi="Times New Roman"/>
          <w:sz w:val="24"/>
          <w:szCs w:val="24"/>
          <w:lang w:val="en-US"/>
        </w:rPr>
        <w:t>Prob</w:t>
      </w:r>
      <w:r w:rsidR="00C43FC4" w:rsidRPr="0080143E">
        <w:rPr>
          <w:rFonts w:ascii="Times New Roman" w:hAnsi="Times New Roman"/>
          <w:sz w:val="24"/>
          <w:szCs w:val="24"/>
        </w:rPr>
        <w:t xml:space="preserve"> ισούται </w:t>
      </w:r>
      <w:r w:rsidR="00C43FC4" w:rsidRPr="0080143E">
        <w:rPr>
          <w:rFonts w:ascii="Times New Roman" w:hAnsi="Times New Roman"/>
          <w:b/>
          <w:sz w:val="24"/>
          <w:szCs w:val="24"/>
        </w:rPr>
        <w:t xml:space="preserve">με </w:t>
      </w:r>
      <w:r w:rsidR="00DD7C68" w:rsidRPr="00DD7C68">
        <w:rPr>
          <w:rFonts w:ascii="Times New Roman" w:hAnsi="Times New Roman"/>
          <w:b/>
          <w:sz w:val="24"/>
          <w:szCs w:val="24"/>
        </w:rPr>
        <w:t>0.0000</w:t>
      </w:r>
      <w:r w:rsidR="00DD7C68">
        <w:rPr>
          <w:rFonts w:ascii="Times New Roman" w:hAnsi="Times New Roman"/>
          <w:sz w:val="24"/>
          <w:szCs w:val="24"/>
        </w:rPr>
        <w:t xml:space="preserve"> </w:t>
      </w:r>
      <w:r w:rsidR="00DD7C68">
        <w:rPr>
          <w:rFonts w:ascii="Times New Roman" w:hAnsi="Times New Roman"/>
          <w:b/>
          <w:sz w:val="24"/>
          <w:szCs w:val="24"/>
        </w:rPr>
        <w:t>που είναι μικρότερο από το 0.05 (5%) οπότε</w:t>
      </w:r>
      <w:r w:rsidR="00C43FC4" w:rsidRPr="0080143E">
        <w:rPr>
          <w:rFonts w:ascii="Times New Roman" w:hAnsi="Times New Roman"/>
          <w:b/>
          <w:sz w:val="24"/>
          <w:szCs w:val="24"/>
        </w:rPr>
        <w:t xml:space="preserve"> απορρίπτουμε την</w:t>
      </w:r>
      <w:r w:rsidR="00C43FC4" w:rsidRPr="0080143E">
        <w:rPr>
          <w:rFonts w:ascii="Times New Roman" w:hAnsi="Times New Roman"/>
          <w:sz w:val="24"/>
          <w:szCs w:val="24"/>
        </w:rPr>
        <w:t xml:space="preserve"> </w:t>
      </w:r>
      <m:oMath>
        <m:sSub>
          <m:sSubPr>
            <m:ctrlPr>
              <w:rPr>
                <w:rFonts w:ascii="Cambria Math" w:hAnsi="Times New Roman"/>
                <w:b/>
                <w:i/>
                <w:sz w:val="24"/>
                <w:szCs w:val="24"/>
                <w:lang w:val="en-US"/>
              </w:rPr>
            </m:ctrlPr>
          </m:sSubPr>
          <m:e>
            <m:r>
              <m:rPr>
                <m:sty m:val="bi"/>
              </m:rPr>
              <w:rPr>
                <w:rFonts w:ascii="Cambria Math" w:hAnsi="Cambria Math"/>
                <w:sz w:val="24"/>
                <w:szCs w:val="24"/>
                <w:lang w:val="en-US"/>
              </w:rPr>
              <m:t>H</m:t>
            </m:r>
          </m:e>
          <m:sub>
            <m:r>
              <m:rPr>
                <m:sty m:val="bi"/>
              </m:rPr>
              <w:rPr>
                <w:rFonts w:ascii="Cambria Math" w:hAnsi="Cambria Math"/>
                <w:sz w:val="24"/>
                <w:szCs w:val="24"/>
                <w:lang w:val="en-US"/>
              </w:rPr>
              <m:t>0</m:t>
            </m:r>
          </m:sub>
        </m:sSub>
      </m:oMath>
      <w:r w:rsidR="00C43FC4" w:rsidRPr="0080143E">
        <w:rPr>
          <w:rFonts w:ascii="Times New Roman" w:hAnsi="Times New Roman"/>
          <w:sz w:val="24"/>
          <w:szCs w:val="24"/>
        </w:rPr>
        <w:t xml:space="preserve"> [το ίδιο θα ίσχυε και για επίπεδο σημαντικότητας 1% και 10%).</w:t>
      </w:r>
    </w:p>
    <w:p w:rsidR="004911BC" w:rsidRPr="0080143E" w:rsidRDefault="004911BC" w:rsidP="0036507A">
      <w:pPr>
        <w:spacing w:after="0" w:line="360" w:lineRule="auto"/>
        <w:jc w:val="both"/>
        <w:rPr>
          <w:rFonts w:ascii="Times New Roman" w:hAnsi="Times New Roman"/>
          <w:sz w:val="24"/>
          <w:szCs w:val="24"/>
        </w:rPr>
      </w:pPr>
    </w:p>
    <w:p w:rsidR="004911BC" w:rsidRDefault="00DD7C68" w:rsidP="0036507A">
      <w:pPr>
        <w:spacing w:after="0" w:line="360" w:lineRule="auto"/>
        <w:jc w:val="both"/>
        <w:rPr>
          <w:rFonts w:ascii="Times New Roman" w:hAnsi="Times New Roman"/>
          <w:b/>
          <w:sz w:val="24"/>
          <w:szCs w:val="24"/>
          <w:lang w:val="en-US"/>
        </w:rPr>
      </w:pPr>
      <w:r>
        <w:rPr>
          <w:rFonts w:ascii="Times New Roman" w:hAnsi="Times New Roman"/>
          <w:b/>
          <w:sz w:val="24"/>
          <w:szCs w:val="24"/>
        </w:rPr>
        <w:t>Σχολιασμός για τις Εξ</w:t>
      </w:r>
      <w:r w:rsidR="004911BC" w:rsidRPr="0080143E">
        <w:rPr>
          <w:rFonts w:ascii="Times New Roman" w:hAnsi="Times New Roman"/>
          <w:b/>
          <w:sz w:val="24"/>
          <w:szCs w:val="24"/>
        </w:rPr>
        <w:t>αγωγές:</w:t>
      </w:r>
    </w:p>
    <w:p w:rsidR="0036507A" w:rsidRPr="0036507A" w:rsidRDefault="0036507A" w:rsidP="0036507A">
      <w:pPr>
        <w:spacing w:after="0" w:line="360" w:lineRule="auto"/>
        <w:jc w:val="both"/>
        <w:rPr>
          <w:rFonts w:ascii="Times New Roman" w:hAnsi="Times New Roman"/>
          <w:b/>
          <w:sz w:val="24"/>
          <w:szCs w:val="24"/>
          <w:lang w:val="en-US"/>
        </w:rPr>
      </w:pPr>
    </w:p>
    <w:p w:rsidR="004911BC" w:rsidRPr="0080143E" w:rsidRDefault="00530396" w:rsidP="0036507A">
      <w:pPr>
        <w:spacing w:after="0" w:line="360" w:lineRule="auto"/>
        <w:jc w:val="both"/>
        <w:rPr>
          <w:rFonts w:ascii="Times New Roman" w:hAnsi="Times New Roman"/>
          <w:i/>
          <w:sz w:val="24"/>
          <w:szCs w:val="24"/>
        </w:rPr>
      </w:pPr>
      <m:oMathPara>
        <m:oMath>
          <m:sSub>
            <m:sSubPr>
              <m:ctrlPr>
                <w:rPr>
                  <w:rFonts w:ascii="Cambria Math" w:hAnsi="Times New Roman"/>
                  <w:i/>
                  <w:sz w:val="24"/>
                  <w:szCs w:val="24"/>
                  <w:lang w:val="en-US"/>
                </w:rPr>
              </m:ctrlPr>
            </m:sSubPr>
            <m:e>
              <m:r>
                <w:rPr>
                  <w:rFonts w:ascii="Cambria Math" w:hAnsi="Cambria Math"/>
                  <w:sz w:val="24"/>
                  <w:szCs w:val="24"/>
                  <w:lang w:val="en-US"/>
                </w:rPr>
                <m:t>H</m:t>
              </m:r>
            </m:e>
            <m:sub>
              <m:r>
                <w:rPr>
                  <w:rFonts w:ascii="Cambria Math" w:hAnsi="Times New Roman"/>
                  <w:sz w:val="24"/>
                  <w:szCs w:val="24"/>
                  <w:lang w:val="en-US"/>
                </w:rPr>
                <m:t>0</m:t>
              </m:r>
            </m:sub>
          </m:sSub>
          <m:r>
            <w:rPr>
              <w:rFonts w:ascii="Cambria Math" w:hAnsi="Times New Roman"/>
              <w:sz w:val="24"/>
              <w:szCs w:val="24"/>
              <w:lang w:val="en-US"/>
            </w:rPr>
            <m:t>:</m:t>
          </m:r>
          <m:r>
            <w:rPr>
              <w:rFonts w:ascii="Cambria Math" w:hAnsi="Cambria Math"/>
              <w:sz w:val="24"/>
              <w:szCs w:val="24"/>
            </w:rPr>
            <m:t>Ο</m:t>
          </m:r>
          <m:r>
            <w:rPr>
              <w:rFonts w:ascii="Cambria Math" w:hAnsi="Times New Roman"/>
              <w:sz w:val="24"/>
              <w:szCs w:val="24"/>
            </w:rPr>
            <m:t xml:space="preserve"> </m:t>
          </m:r>
          <m:r>
            <w:rPr>
              <w:rFonts w:ascii="Cambria Math" w:hAnsi="Cambria Math"/>
              <w:sz w:val="24"/>
              <w:szCs w:val="24"/>
            </w:rPr>
            <m:t>συντελεστ</m:t>
          </m:r>
          <m:r>
            <w:rPr>
              <w:rFonts w:ascii="Times New Roman" w:hAnsi="Times New Roman"/>
              <w:sz w:val="24"/>
              <w:szCs w:val="24"/>
            </w:rPr>
            <m:t>ή</m:t>
          </m:r>
          <m:r>
            <w:rPr>
              <w:rFonts w:ascii="Cambria Math" w:hAnsi="Cambria Math"/>
              <w:sz w:val="24"/>
              <w:szCs w:val="24"/>
            </w:rPr>
            <m:t>ς</m:t>
          </m:r>
          <m:r>
            <w:rPr>
              <w:rFonts w:ascii="Cambria Math" w:hAnsi="Times New Roman"/>
              <w:sz w:val="24"/>
              <w:szCs w:val="24"/>
            </w:rPr>
            <m:t xml:space="preserve"> </m:t>
          </m:r>
          <m:r>
            <w:rPr>
              <w:rFonts w:ascii="Cambria Math" w:hAnsi="Cambria Math"/>
              <w:sz w:val="24"/>
              <w:szCs w:val="24"/>
            </w:rPr>
            <m:t>των</m:t>
          </m:r>
          <m:r>
            <w:rPr>
              <w:rFonts w:ascii="Cambria Math" w:hAnsi="Times New Roman"/>
              <w:sz w:val="24"/>
              <w:szCs w:val="24"/>
            </w:rPr>
            <m:t xml:space="preserve"> </m:t>
          </m:r>
          <m:r>
            <w:rPr>
              <w:rFonts w:ascii="Cambria Math" w:hAnsi="Cambria Math"/>
              <w:sz w:val="24"/>
              <w:szCs w:val="24"/>
            </w:rPr>
            <m:t>εξαγωγ</m:t>
          </m:r>
          <m:r>
            <w:rPr>
              <w:rFonts w:ascii="Times New Roman" w:hAnsi="Times New Roman"/>
              <w:sz w:val="24"/>
              <w:szCs w:val="24"/>
            </w:rPr>
            <m:t>ώ</m:t>
          </m:r>
          <m:r>
            <w:rPr>
              <w:rFonts w:ascii="Cambria Math" w:hAnsi="Cambria Math"/>
              <w:sz w:val="24"/>
              <w:szCs w:val="24"/>
            </w:rPr>
            <m:t>ν</m:t>
          </m:r>
          <m:r>
            <w:rPr>
              <w:rFonts w:ascii="Cambria Math" w:hAnsi="Times New Roman"/>
              <w:sz w:val="24"/>
              <w:szCs w:val="24"/>
            </w:rPr>
            <m:t xml:space="preserve"> </m:t>
          </m:r>
          <m:sSub>
            <m:sSubPr>
              <m:ctrlPr>
                <w:rPr>
                  <w:rFonts w:ascii="Cambria Math" w:hAnsi="Times New Roman"/>
                  <w:i/>
                  <w:sz w:val="24"/>
                  <w:szCs w:val="24"/>
                </w:rPr>
              </m:ctrlPr>
            </m:sSubPr>
            <m:e>
              <m:acc>
                <m:accPr>
                  <m:ctrlPr>
                    <w:rPr>
                      <w:rFonts w:ascii="Cambria Math" w:hAnsi="Times New Roman"/>
                      <w:i/>
                      <w:sz w:val="24"/>
                      <w:szCs w:val="24"/>
                    </w:rPr>
                  </m:ctrlPr>
                </m:accPr>
                <m:e>
                  <m:r>
                    <w:rPr>
                      <w:rFonts w:ascii="Cambria Math" w:hAnsi="Cambria Math"/>
                      <w:sz w:val="24"/>
                      <w:szCs w:val="24"/>
                    </w:rPr>
                    <m:t>β</m:t>
                  </m:r>
                </m:e>
              </m:acc>
            </m:e>
            <m:sub>
              <m:r>
                <w:rPr>
                  <w:rFonts w:ascii="Cambria Math" w:hAnsi="Times New Roman"/>
                  <w:sz w:val="24"/>
                  <w:szCs w:val="24"/>
                </w:rPr>
                <m:t>2</m:t>
              </m:r>
            </m:sub>
          </m:sSub>
          <m:r>
            <w:rPr>
              <w:rFonts w:ascii="Cambria Math" w:hAnsi="Times New Roman"/>
              <w:sz w:val="24"/>
              <w:szCs w:val="24"/>
            </w:rPr>
            <m:t xml:space="preserve">=0 </m:t>
          </m:r>
          <m:r>
            <w:rPr>
              <w:rFonts w:ascii="Times New Roman" w:hAnsi="Times New Roman"/>
              <w:sz w:val="24"/>
              <w:szCs w:val="24"/>
            </w:rPr>
            <m:t>ή</m:t>
          </m:r>
          <m:r>
            <w:rPr>
              <w:rFonts w:ascii="Cambria Math" w:hAnsi="Times New Roman"/>
              <w:sz w:val="24"/>
              <w:szCs w:val="24"/>
            </w:rPr>
            <m:t xml:space="preserve"> </m:t>
          </m:r>
          <m:r>
            <w:rPr>
              <w:rFonts w:ascii="Cambria Math" w:hAnsi="Cambria Math"/>
              <w:sz w:val="24"/>
              <w:szCs w:val="24"/>
            </w:rPr>
            <m:t>δεν</m:t>
          </m:r>
          <m:r>
            <w:rPr>
              <w:rFonts w:ascii="Cambria Math" w:hAnsi="Times New Roman"/>
              <w:sz w:val="24"/>
              <w:szCs w:val="24"/>
            </w:rPr>
            <m:t xml:space="preserve"> </m:t>
          </m:r>
          <m:r>
            <w:rPr>
              <w:rFonts w:ascii="Cambria Math" w:hAnsi="Cambria Math"/>
              <w:sz w:val="24"/>
              <w:szCs w:val="24"/>
            </w:rPr>
            <m:t>ε</m:t>
          </m:r>
          <m:r>
            <w:rPr>
              <w:rFonts w:ascii="Times New Roman" w:hAnsi="Times New Roman"/>
              <w:sz w:val="24"/>
              <w:szCs w:val="24"/>
            </w:rPr>
            <m:t>ί</m:t>
          </m:r>
          <m:r>
            <w:rPr>
              <w:rFonts w:ascii="Cambria Math" w:hAnsi="Cambria Math"/>
              <w:sz w:val="24"/>
              <w:szCs w:val="24"/>
            </w:rPr>
            <m:t>ναι</m:t>
          </m:r>
          <m:r>
            <w:rPr>
              <w:rFonts w:ascii="Cambria Math" w:hAnsi="Times New Roman"/>
              <w:sz w:val="24"/>
              <w:szCs w:val="24"/>
            </w:rPr>
            <m:t xml:space="preserve"> </m:t>
          </m:r>
          <m:r>
            <w:rPr>
              <w:rFonts w:ascii="Cambria Math" w:hAnsi="Cambria Math"/>
              <w:sz w:val="24"/>
              <w:szCs w:val="24"/>
            </w:rPr>
            <m:t>στατιστικ</m:t>
          </m:r>
          <m:r>
            <w:rPr>
              <w:rFonts w:ascii="Times New Roman" w:hAnsi="Times New Roman"/>
              <w:sz w:val="24"/>
              <w:szCs w:val="24"/>
            </w:rPr>
            <m:t>ά</m:t>
          </m:r>
          <m:r>
            <w:rPr>
              <w:rFonts w:ascii="Cambria Math" w:hAnsi="Times New Roman"/>
              <w:sz w:val="24"/>
              <w:szCs w:val="24"/>
            </w:rPr>
            <m:t xml:space="preserve"> </m:t>
          </m:r>
          <m:r>
            <w:rPr>
              <w:rFonts w:ascii="Cambria Math" w:hAnsi="Cambria Math"/>
              <w:sz w:val="24"/>
              <w:szCs w:val="24"/>
            </w:rPr>
            <m:t>σημαντικ</m:t>
          </m:r>
          <m:r>
            <w:rPr>
              <w:rFonts w:ascii="Times New Roman" w:hAnsi="Times New Roman"/>
              <w:sz w:val="24"/>
              <w:szCs w:val="24"/>
            </w:rPr>
            <m:t>ό</m:t>
          </m:r>
          <m:r>
            <w:rPr>
              <w:rFonts w:ascii="Cambria Math" w:hAnsi="Cambria Math"/>
              <w:sz w:val="24"/>
              <w:szCs w:val="24"/>
            </w:rPr>
            <m:t>ς</m:t>
          </m:r>
        </m:oMath>
      </m:oMathPara>
    </w:p>
    <w:p w:rsidR="004911BC" w:rsidRDefault="00530396" w:rsidP="0036507A">
      <w:pPr>
        <w:spacing w:after="0" w:line="360" w:lineRule="auto"/>
        <w:jc w:val="both"/>
        <w:rPr>
          <w:rFonts w:ascii="Times New Roman" w:hAnsi="Times New Roman"/>
          <w:i/>
          <w:sz w:val="24"/>
          <w:szCs w:val="24"/>
          <w:lang w:val="en-US"/>
        </w:rPr>
      </w:pPr>
      <m:oMathPara>
        <m:oMath>
          <m:sSub>
            <m:sSubPr>
              <m:ctrlPr>
                <w:rPr>
                  <w:rFonts w:ascii="Cambria Math" w:hAnsi="Times New Roman"/>
                  <w:i/>
                  <w:sz w:val="24"/>
                  <w:szCs w:val="24"/>
                  <w:lang w:val="en-US"/>
                </w:rPr>
              </m:ctrlPr>
            </m:sSubPr>
            <m:e>
              <m:r>
                <w:rPr>
                  <w:rFonts w:ascii="Cambria Math" w:hAnsi="Cambria Math"/>
                  <w:sz w:val="24"/>
                  <w:szCs w:val="24"/>
                  <w:lang w:val="en-US"/>
                </w:rPr>
                <m:t>H</m:t>
              </m:r>
            </m:e>
            <m:sub>
              <m:r>
                <w:rPr>
                  <w:rFonts w:ascii="Cambria Math" w:hAnsi="Times New Roman"/>
                  <w:sz w:val="24"/>
                  <w:szCs w:val="24"/>
                  <w:lang w:val="en-US"/>
                </w:rPr>
                <m:t>1</m:t>
              </m:r>
            </m:sub>
          </m:sSub>
          <m:r>
            <w:rPr>
              <w:rFonts w:ascii="Cambria Math" w:hAnsi="Times New Roman"/>
              <w:sz w:val="24"/>
              <w:szCs w:val="24"/>
              <w:lang w:val="en-US"/>
            </w:rPr>
            <m:t>:</m:t>
          </m:r>
          <m:r>
            <w:rPr>
              <w:rFonts w:ascii="Cambria Math" w:hAnsi="Cambria Math"/>
              <w:sz w:val="24"/>
              <w:szCs w:val="24"/>
            </w:rPr>
            <m:t>Ο</m:t>
          </m:r>
          <m:r>
            <w:rPr>
              <w:rFonts w:ascii="Cambria Math" w:hAnsi="Times New Roman"/>
              <w:sz w:val="24"/>
              <w:szCs w:val="24"/>
            </w:rPr>
            <m:t xml:space="preserve"> </m:t>
          </m:r>
          <m:r>
            <w:rPr>
              <w:rFonts w:ascii="Cambria Math" w:hAnsi="Cambria Math"/>
              <w:sz w:val="24"/>
              <w:szCs w:val="24"/>
            </w:rPr>
            <m:t>συντελεστ</m:t>
          </m:r>
          <m:r>
            <w:rPr>
              <w:rFonts w:ascii="Times New Roman" w:hAnsi="Times New Roman"/>
              <w:sz w:val="24"/>
              <w:szCs w:val="24"/>
            </w:rPr>
            <m:t>ή</m:t>
          </m:r>
          <m:r>
            <w:rPr>
              <w:rFonts w:ascii="Cambria Math" w:hAnsi="Cambria Math"/>
              <w:sz w:val="24"/>
              <w:szCs w:val="24"/>
            </w:rPr>
            <m:t>ς</m:t>
          </m:r>
          <m:r>
            <w:rPr>
              <w:rFonts w:ascii="Cambria Math" w:hAnsi="Times New Roman"/>
              <w:sz w:val="24"/>
              <w:szCs w:val="24"/>
            </w:rPr>
            <m:t xml:space="preserve"> </m:t>
          </m:r>
          <m:r>
            <w:rPr>
              <w:rFonts w:ascii="Cambria Math" w:hAnsi="Cambria Math"/>
              <w:sz w:val="24"/>
              <w:szCs w:val="24"/>
            </w:rPr>
            <m:t>των</m:t>
          </m:r>
          <m:r>
            <w:rPr>
              <w:rFonts w:ascii="Cambria Math" w:hAnsi="Times New Roman"/>
              <w:sz w:val="24"/>
              <w:szCs w:val="24"/>
            </w:rPr>
            <m:t xml:space="preserve"> </m:t>
          </m:r>
          <m:r>
            <w:rPr>
              <w:rFonts w:ascii="Cambria Math" w:hAnsi="Cambria Math"/>
              <w:sz w:val="24"/>
              <w:szCs w:val="24"/>
            </w:rPr>
            <m:t>εξαγωγ</m:t>
          </m:r>
          <m:r>
            <w:rPr>
              <w:rFonts w:ascii="Times New Roman" w:hAnsi="Times New Roman"/>
              <w:sz w:val="24"/>
              <w:szCs w:val="24"/>
            </w:rPr>
            <m:t>ώ</m:t>
          </m:r>
          <m:r>
            <w:rPr>
              <w:rFonts w:ascii="Cambria Math" w:hAnsi="Cambria Math"/>
              <w:sz w:val="24"/>
              <w:szCs w:val="24"/>
            </w:rPr>
            <m:t>ν</m:t>
          </m:r>
          <m:r>
            <w:rPr>
              <w:rFonts w:ascii="Cambria Math" w:hAnsi="Times New Roman"/>
              <w:sz w:val="24"/>
              <w:szCs w:val="24"/>
            </w:rPr>
            <m:t xml:space="preserve"> </m:t>
          </m:r>
          <m:sSub>
            <m:sSubPr>
              <m:ctrlPr>
                <w:rPr>
                  <w:rFonts w:ascii="Cambria Math" w:hAnsi="Times New Roman"/>
                  <w:i/>
                  <w:sz w:val="24"/>
                  <w:szCs w:val="24"/>
                </w:rPr>
              </m:ctrlPr>
            </m:sSubPr>
            <m:e>
              <m:acc>
                <m:accPr>
                  <m:ctrlPr>
                    <w:rPr>
                      <w:rFonts w:ascii="Cambria Math" w:hAnsi="Times New Roman"/>
                      <w:i/>
                      <w:sz w:val="24"/>
                      <w:szCs w:val="24"/>
                    </w:rPr>
                  </m:ctrlPr>
                </m:accPr>
                <m:e>
                  <m:r>
                    <w:rPr>
                      <w:rFonts w:ascii="Cambria Math" w:hAnsi="Cambria Math"/>
                      <w:sz w:val="24"/>
                      <w:szCs w:val="24"/>
                    </w:rPr>
                    <m:t>β</m:t>
                  </m:r>
                </m:e>
              </m:acc>
            </m:e>
            <m:sub>
              <m:r>
                <w:rPr>
                  <w:rFonts w:ascii="Cambria Math" w:hAnsi="Times New Roman"/>
                  <w:sz w:val="24"/>
                  <w:szCs w:val="24"/>
                </w:rPr>
                <m:t>2</m:t>
              </m:r>
            </m:sub>
          </m:sSub>
          <m:r>
            <w:rPr>
              <w:rFonts w:ascii="Times New Roman" w:hAnsi="Times New Roman"/>
              <w:sz w:val="24"/>
              <w:szCs w:val="24"/>
            </w:rPr>
            <m:t>≠</m:t>
          </m:r>
          <m:r>
            <w:rPr>
              <w:rFonts w:ascii="Cambria Math" w:hAnsi="Times New Roman"/>
              <w:sz w:val="24"/>
              <w:szCs w:val="24"/>
            </w:rPr>
            <m:t xml:space="preserve">0 </m:t>
          </m:r>
          <m:r>
            <w:rPr>
              <w:rFonts w:ascii="Times New Roman" w:hAnsi="Times New Roman"/>
              <w:sz w:val="24"/>
              <w:szCs w:val="24"/>
            </w:rPr>
            <m:t>ή</m:t>
          </m:r>
          <m:r>
            <w:rPr>
              <w:rFonts w:ascii="Cambria Math" w:hAnsi="Times New Roman"/>
              <w:sz w:val="24"/>
              <w:szCs w:val="24"/>
            </w:rPr>
            <m:t xml:space="preserve"> </m:t>
          </m:r>
          <m:r>
            <w:rPr>
              <w:rFonts w:ascii="Cambria Math" w:hAnsi="Cambria Math"/>
              <w:sz w:val="24"/>
              <w:szCs w:val="24"/>
            </w:rPr>
            <m:t>ε</m:t>
          </m:r>
          <m:r>
            <w:rPr>
              <w:rFonts w:ascii="Times New Roman" w:hAnsi="Times New Roman"/>
              <w:sz w:val="24"/>
              <w:szCs w:val="24"/>
            </w:rPr>
            <m:t>ί</m:t>
          </m:r>
          <m:r>
            <w:rPr>
              <w:rFonts w:ascii="Cambria Math" w:hAnsi="Cambria Math"/>
              <w:sz w:val="24"/>
              <w:szCs w:val="24"/>
            </w:rPr>
            <m:t>ναι</m:t>
          </m:r>
          <m:r>
            <w:rPr>
              <w:rFonts w:ascii="Cambria Math" w:hAnsi="Times New Roman"/>
              <w:sz w:val="24"/>
              <w:szCs w:val="24"/>
            </w:rPr>
            <m:t xml:space="preserve"> </m:t>
          </m:r>
          <m:r>
            <w:rPr>
              <w:rFonts w:ascii="Cambria Math" w:hAnsi="Cambria Math"/>
              <w:sz w:val="24"/>
              <w:szCs w:val="24"/>
            </w:rPr>
            <m:t>στατιστικ</m:t>
          </m:r>
          <m:r>
            <w:rPr>
              <w:rFonts w:ascii="Times New Roman" w:hAnsi="Times New Roman"/>
              <w:sz w:val="24"/>
              <w:szCs w:val="24"/>
            </w:rPr>
            <m:t>ά</m:t>
          </m:r>
          <m:r>
            <w:rPr>
              <w:rFonts w:ascii="Cambria Math" w:hAnsi="Times New Roman"/>
              <w:sz w:val="24"/>
              <w:szCs w:val="24"/>
            </w:rPr>
            <m:t xml:space="preserve"> </m:t>
          </m:r>
          <m:r>
            <w:rPr>
              <w:rFonts w:ascii="Cambria Math" w:hAnsi="Cambria Math"/>
              <w:sz w:val="24"/>
              <w:szCs w:val="24"/>
            </w:rPr>
            <m:t>σημαντικ</m:t>
          </m:r>
          <m:r>
            <w:rPr>
              <w:rFonts w:ascii="Times New Roman" w:hAnsi="Times New Roman"/>
              <w:sz w:val="24"/>
              <w:szCs w:val="24"/>
            </w:rPr>
            <m:t>ό</m:t>
          </m:r>
          <m:r>
            <w:rPr>
              <w:rFonts w:ascii="Cambria Math" w:hAnsi="Cambria Math"/>
              <w:sz w:val="24"/>
              <w:szCs w:val="24"/>
            </w:rPr>
            <m:t>ς</m:t>
          </m:r>
        </m:oMath>
      </m:oMathPara>
    </w:p>
    <w:p w:rsidR="0036507A" w:rsidRPr="0036507A" w:rsidRDefault="0036507A" w:rsidP="0036507A">
      <w:pPr>
        <w:spacing w:after="0" w:line="360" w:lineRule="auto"/>
        <w:jc w:val="both"/>
        <w:rPr>
          <w:rFonts w:ascii="Times New Roman" w:hAnsi="Times New Roman"/>
          <w:i/>
          <w:sz w:val="24"/>
          <w:szCs w:val="24"/>
          <w:lang w:val="en-US"/>
        </w:rPr>
      </w:pPr>
    </w:p>
    <w:p w:rsidR="004911BC" w:rsidRPr="00874473" w:rsidRDefault="00DD7C68" w:rsidP="0036507A">
      <w:pPr>
        <w:spacing w:after="0" w:line="360" w:lineRule="auto"/>
        <w:jc w:val="both"/>
        <w:rPr>
          <w:rFonts w:ascii="Times New Roman" w:hAnsi="Times New Roman"/>
          <w:sz w:val="24"/>
          <w:szCs w:val="24"/>
        </w:rPr>
      </w:pPr>
      <w:r>
        <w:rPr>
          <w:rFonts w:ascii="Times New Roman" w:hAnsi="Times New Roman"/>
          <w:sz w:val="24"/>
          <w:szCs w:val="24"/>
        </w:rPr>
        <w:t>Ο συντελεστής των εξ</w:t>
      </w:r>
      <w:r w:rsidR="004911BC" w:rsidRPr="0080143E">
        <w:rPr>
          <w:rFonts w:ascii="Times New Roman" w:hAnsi="Times New Roman"/>
          <w:sz w:val="24"/>
          <w:szCs w:val="24"/>
        </w:rPr>
        <w:t xml:space="preserve">αγωγών είναι </w:t>
      </w:r>
      <w:r w:rsidRPr="00DD7C68">
        <w:rPr>
          <w:rFonts w:ascii="Times New Roman" w:hAnsi="Times New Roman"/>
          <w:sz w:val="24"/>
          <w:szCs w:val="24"/>
        </w:rPr>
        <w:t>0.392438</w:t>
      </w:r>
      <w:r>
        <w:rPr>
          <w:rFonts w:ascii="Times New Roman" w:hAnsi="Times New Roman"/>
          <w:sz w:val="24"/>
          <w:szCs w:val="24"/>
        </w:rPr>
        <w:t xml:space="preserve"> </w:t>
      </w:r>
      <w:r w:rsidR="004911BC" w:rsidRPr="0080143E">
        <w:rPr>
          <w:rFonts w:ascii="Times New Roman" w:hAnsi="Times New Roman"/>
          <w:sz w:val="24"/>
          <w:szCs w:val="24"/>
        </w:rPr>
        <w:t xml:space="preserve">με τυπικό σφάλμα </w:t>
      </w:r>
      <w:r w:rsidRPr="00DD7C68">
        <w:rPr>
          <w:rFonts w:ascii="Times New Roman" w:hAnsi="Times New Roman"/>
          <w:sz w:val="24"/>
          <w:szCs w:val="24"/>
        </w:rPr>
        <w:t>0.150644</w:t>
      </w:r>
      <w:r w:rsidR="004911BC" w:rsidRPr="0080143E">
        <w:rPr>
          <w:rFonts w:ascii="Times New Roman" w:hAnsi="Times New Roman"/>
          <w:sz w:val="24"/>
          <w:szCs w:val="24"/>
        </w:rPr>
        <w:t xml:space="preserve">, </w:t>
      </w:r>
      <w:r w:rsidR="004911BC" w:rsidRPr="0080143E">
        <w:rPr>
          <w:rFonts w:ascii="Times New Roman" w:hAnsi="Times New Roman"/>
          <w:sz w:val="24"/>
          <w:szCs w:val="24"/>
          <w:lang w:val="en-US"/>
        </w:rPr>
        <w:t>t</w:t>
      </w:r>
      <w:r w:rsidR="004911BC" w:rsidRPr="0080143E">
        <w:rPr>
          <w:rFonts w:ascii="Times New Roman" w:hAnsi="Times New Roman"/>
          <w:sz w:val="24"/>
          <w:szCs w:val="24"/>
        </w:rPr>
        <w:t xml:space="preserve">-Στατιστική </w:t>
      </w:r>
      <w:r w:rsidRPr="00DD7C68">
        <w:rPr>
          <w:rFonts w:ascii="Times New Roman" w:hAnsi="Times New Roman"/>
          <w:sz w:val="24"/>
          <w:szCs w:val="24"/>
        </w:rPr>
        <w:t>2.605064</w:t>
      </w:r>
      <w:r>
        <w:rPr>
          <w:rFonts w:ascii="Times New Roman" w:hAnsi="Times New Roman"/>
          <w:sz w:val="24"/>
          <w:szCs w:val="24"/>
        </w:rPr>
        <w:t xml:space="preserve"> </w:t>
      </w:r>
      <w:r w:rsidR="004911BC" w:rsidRPr="0080143E">
        <w:rPr>
          <w:rFonts w:ascii="Times New Roman" w:hAnsi="Times New Roman"/>
          <w:sz w:val="24"/>
          <w:szCs w:val="24"/>
        </w:rPr>
        <w:t xml:space="preserve">και </w:t>
      </w:r>
      <w:r w:rsidR="004911BC" w:rsidRPr="0080143E">
        <w:rPr>
          <w:rFonts w:ascii="Times New Roman" w:hAnsi="Times New Roman"/>
          <w:sz w:val="24"/>
          <w:szCs w:val="24"/>
          <w:lang w:val="en-US"/>
        </w:rPr>
        <w:t>prob</w:t>
      </w:r>
      <w:r w:rsidR="004911BC" w:rsidRPr="0080143E">
        <w:rPr>
          <w:rFonts w:ascii="Times New Roman" w:hAnsi="Times New Roman"/>
          <w:sz w:val="24"/>
          <w:szCs w:val="24"/>
        </w:rPr>
        <w:t xml:space="preserve"> (ή αλλιώς </w:t>
      </w:r>
      <w:r w:rsidR="004911BC" w:rsidRPr="0080143E">
        <w:rPr>
          <w:rFonts w:ascii="Times New Roman" w:hAnsi="Times New Roman"/>
          <w:sz w:val="24"/>
          <w:szCs w:val="24"/>
          <w:lang w:val="en-US"/>
        </w:rPr>
        <w:t>p</w:t>
      </w:r>
      <w:r w:rsidR="004911BC" w:rsidRPr="0080143E">
        <w:rPr>
          <w:rFonts w:ascii="Times New Roman" w:hAnsi="Times New Roman"/>
          <w:sz w:val="24"/>
          <w:szCs w:val="24"/>
        </w:rPr>
        <w:t>-</w:t>
      </w:r>
      <w:r w:rsidR="004911BC" w:rsidRPr="0080143E">
        <w:rPr>
          <w:rFonts w:ascii="Times New Roman" w:hAnsi="Times New Roman"/>
          <w:sz w:val="24"/>
          <w:szCs w:val="24"/>
          <w:lang w:val="en-US"/>
        </w:rPr>
        <w:t>value</w:t>
      </w:r>
      <w:r w:rsidR="004911BC" w:rsidRPr="0080143E">
        <w:rPr>
          <w:rFonts w:ascii="Times New Roman" w:hAnsi="Times New Roman"/>
          <w:sz w:val="24"/>
          <w:szCs w:val="24"/>
        </w:rPr>
        <w:t xml:space="preserve">) </w:t>
      </w:r>
      <w:r w:rsidRPr="00DD7C68">
        <w:rPr>
          <w:rFonts w:ascii="Times New Roman" w:hAnsi="Times New Roman"/>
          <w:sz w:val="24"/>
          <w:szCs w:val="24"/>
        </w:rPr>
        <w:t>0.0121</w:t>
      </w:r>
      <w:r w:rsidR="004911BC" w:rsidRPr="0080143E">
        <w:rPr>
          <w:rFonts w:ascii="Times New Roman" w:hAnsi="Times New Roman"/>
          <w:sz w:val="24"/>
          <w:szCs w:val="24"/>
        </w:rPr>
        <w:t xml:space="preserve">. Σε επίπεδο σημαντικότητας 5%, ο συντελεστής </w:t>
      </w:r>
      <m:oMath>
        <m:sSub>
          <m:sSubPr>
            <m:ctrlPr>
              <w:rPr>
                <w:rFonts w:ascii="Cambria Math" w:hAnsi="Times New Roman"/>
                <w:i/>
                <w:sz w:val="24"/>
                <w:szCs w:val="24"/>
              </w:rPr>
            </m:ctrlPr>
          </m:sSubPr>
          <m:e>
            <m:acc>
              <m:accPr>
                <m:ctrlPr>
                  <w:rPr>
                    <w:rFonts w:ascii="Cambria Math" w:hAnsi="Times New Roman"/>
                    <w:i/>
                    <w:sz w:val="24"/>
                    <w:szCs w:val="24"/>
                  </w:rPr>
                </m:ctrlPr>
              </m:accPr>
              <m:e>
                <m:r>
                  <w:rPr>
                    <w:rFonts w:ascii="Cambria Math" w:hAnsi="Cambria Math"/>
                    <w:sz w:val="24"/>
                    <w:szCs w:val="24"/>
                  </w:rPr>
                  <m:t>β</m:t>
                </m:r>
              </m:e>
            </m:acc>
          </m:e>
          <m:sub>
            <m:r>
              <w:rPr>
                <w:rFonts w:ascii="Cambria Math" w:hAnsi="Times New Roman"/>
                <w:sz w:val="24"/>
                <w:szCs w:val="24"/>
              </w:rPr>
              <m:t>2</m:t>
            </m:r>
          </m:sub>
        </m:sSub>
      </m:oMath>
      <w:r w:rsidR="004911BC" w:rsidRPr="0080143E">
        <w:rPr>
          <w:rFonts w:ascii="Times New Roman" w:hAnsi="Times New Roman"/>
          <w:sz w:val="24"/>
          <w:szCs w:val="24"/>
        </w:rPr>
        <w:t xml:space="preserve"> </w:t>
      </w:r>
      <w:r w:rsidR="004911BC" w:rsidRPr="0080143E">
        <w:rPr>
          <w:rFonts w:ascii="Times New Roman" w:hAnsi="Times New Roman"/>
          <w:b/>
          <w:sz w:val="24"/>
          <w:szCs w:val="24"/>
        </w:rPr>
        <w:t>είναι στατιστικά σημαντικός</w:t>
      </w:r>
      <w:r w:rsidR="004911BC" w:rsidRPr="0080143E">
        <w:rPr>
          <w:rFonts w:ascii="Times New Roman" w:hAnsi="Times New Roman"/>
          <w:sz w:val="24"/>
          <w:szCs w:val="24"/>
        </w:rPr>
        <w:t xml:space="preserve"> διότι το </w:t>
      </w:r>
      <w:r w:rsidR="004911BC" w:rsidRPr="0080143E">
        <w:rPr>
          <w:rFonts w:ascii="Times New Roman" w:hAnsi="Times New Roman"/>
          <w:sz w:val="24"/>
          <w:szCs w:val="24"/>
          <w:lang w:val="en-US"/>
        </w:rPr>
        <w:t>Prob</w:t>
      </w:r>
      <w:r w:rsidR="004911BC" w:rsidRPr="0080143E">
        <w:rPr>
          <w:rFonts w:ascii="Times New Roman" w:hAnsi="Times New Roman"/>
          <w:sz w:val="24"/>
          <w:szCs w:val="24"/>
        </w:rPr>
        <w:t xml:space="preserve"> ισούται </w:t>
      </w:r>
      <w:r w:rsidR="004911BC" w:rsidRPr="0080143E">
        <w:rPr>
          <w:rFonts w:ascii="Times New Roman" w:hAnsi="Times New Roman"/>
          <w:b/>
          <w:sz w:val="24"/>
          <w:szCs w:val="24"/>
        </w:rPr>
        <w:t xml:space="preserve">με </w:t>
      </w:r>
      <w:r w:rsidRPr="00DD7C68">
        <w:rPr>
          <w:rFonts w:ascii="Times New Roman" w:hAnsi="Times New Roman"/>
          <w:b/>
          <w:sz w:val="24"/>
          <w:szCs w:val="24"/>
        </w:rPr>
        <w:t>0.0121</w:t>
      </w:r>
      <w:r>
        <w:rPr>
          <w:rFonts w:ascii="Times New Roman" w:hAnsi="Times New Roman"/>
          <w:sz w:val="24"/>
          <w:szCs w:val="24"/>
        </w:rPr>
        <w:t xml:space="preserve"> </w:t>
      </w:r>
      <w:r w:rsidR="004911BC" w:rsidRPr="0080143E">
        <w:rPr>
          <w:rFonts w:ascii="Times New Roman" w:hAnsi="Times New Roman"/>
          <w:b/>
          <w:sz w:val="24"/>
          <w:szCs w:val="24"/>
        </w:rPr>
        <w:t>που είναι μικρότερο από το 0.05 (5%) οπότε απορρίπτουμε την</w:t>
      </w:r>
      <w:r w:rsidR="004911BC" w:rsidRPr="0080143E">
        <w:rPr>
          <w:rFonts w:ascii="Times New Roman" w:hAnsi="Times New Roman"/>
          <w:sz w:val="24"/>
          <w:szCs w:val="24"/>
        </w:rPr>
        <w:t xml:space="preserve"> </w:t>
      </w:r>
      <m:oMath>
        <m:sSub>
          <m:sSubPr>
            <m:ctrlPr>
              <w:rPr>
                <w:rFonts w:ascii="Cambria Math" w:hAnsi="Times New Roman"/>
                <w:b/>
                <w:i/>
                <w:sz w:val="24"/>
                <w:szCs w:val="24"/>
                <w:lang w:val="en-US"/>
              </w:rPr>
            </m:ctrlPr>
          </m:sSubPr>
          <m:e>
            <m:r>
              <m:rPr>
                <m:sty m:val="bi"/>
              </m:rPr>
              <w:rPr>
                <w:rFonts w:ascii="Cambria Math" w:hAnsi="Cambria Math"/>
                <w:sz w:val="24"/>
                <w:szCs w:val="24"/>
                <w:lang w:val="en-US"/>
              </w:rPr>
              <m:t>H</m:t>
            </m:r>
          </m:e>
          <m:sub>
            <m:r>
              <m:rPr>
                <m:sty m:val="bi"/>
              </m:rPr>
              <w:rPr>
                <w:rFonts w:ascii="Cambria Math" w:hAnsi="Cambria Math"/>
                <w:sz w:val="24"/>
                <w:szCs w:val="24"/>
                <w:lang w:val="en-US"/>
              </w:rPr>
              <m:t>0</m:t>
            </m:r>
          </m:sub>
        </m:sSub>
      </m:oMath>
      <w:r w:rsidR="004911BC" w:rsidRPr="0080143E">
        <w:rPr>
          <w:rFonts w:ascii="Times New Roman" w:hAnsi="Times New Roman"/>
          <w:sz w:val="24"/>
          <w:szCs w:val="24"/>
        </w:rPr>
        <w:t xml:space="preserve"> [το ίδιο θα ίσχυε και για επίπεδο σημαντικότητας 1% και 10%).</w:t>
      </w:r>
    </w:p>
    <w:p w:rsidR="0036507A" w:rsidRPr="00874473" w:rsidRDefault="0036507A" w:rsidP="0036507A">
      <w:pPr>
        <w:spacing w:after="0" w:line="360" w:lineRule="auto"/>
        <w:jc w:val="both"/>
        <w:rPr>
          <w:rFonts w:ascii="Times New Roman" w:hAnsi="Times New Roman"/>
          <w:sz w:val="24"/>
          <w:szCs w:val="24"/>
        </w:rPr>
      </w:pPr>
    </w:p>
    <w:p w:rsidR="00EB141F" w:rsidRPr="0080143E" w:rsidRDefault="00EB141F" w:rsidP="00EB141F">
      <w:pPr>
        <w:spacing w:after="0" w:line="360" w:lineRule="auto"/>
        <w:jc w:val="both"/>
        <w:rPr>
          <w:rFonts w:ascii="Times New Roman" w:hAnsi="Times New Roman"/>
          <w:sz w:val="24"/>
          <w:szCs w:val="24"/>
        </w:rPr>
      </w:pPr>
      <w:r w:rsidRPr="0080143E">
        <w:rPr>
          <w:rFonts w:ascii="Times New Roman" w:hAnsi="Times New Roman"/>
          <w:sz w:val="24"/>
          <w:szCs w:val="24"/>
        </w:rPr>
        <w:t xml:space="preserve">Η </w:t>
      </w:r>
      <w:r w:rsidRPr="0080143E">
        <w:rPr>
          <w:rFonts w:ascii="Times New Roman" w:hAnsi="Times New Roman"/>
          <w:b/>
          <w:sz w:val="24"/>
          <w:szCs w:val="24"/>
        </w:rPr>
        <w:t>σχέση</w:t>
      </w:r>
      <w:r w:rsidRPr="0080143E">
        <w:rPr>
          <w:rFonts w:ascii="Times New Roman" w:hAnsi="Times New Roman"/>
          <w:sz w:val="24"/>
          <w:szCs w:val="24"/>
        </w:rPr>
        <w:t xml:space="preserve"> μεταξύ εισαγωγών και εξαγωγών είναι </w:t>
      </w:r>
      <w:r w:rsidRPr="0080143E">
        <w:rPr>
          <w:rFonts w:ascii="Times New Roman" w:hAnsi="Times New Roman"/>
          <w:b/>
          <w:sz w:val="24"/>
          <w:szCs w:val="24"/>
        </w:rPr>
        <w:t>θετική (διότι έχει συν μπροστά +</w:t>
      </w:r>
      <w:r w:rsidRPr="00534452">
        <w:rPr>
          <w:rFonts w:ascii="Times New Roman" w:hAnsi="Times New Roman"/>
          <w:b/>
          <w:sz w:val="24"/>
          <w:szCs w:val="24"/>
        </w:rPr>
        <w:t>0.633674</w:t>
      </w:r>
      <w:r w:rsidRPr="0080143E">
        <w:rPr>
          <w:rFonts w:ascii="Times New Roman" w:hAnsi="Times New Roman"/>
          <w:b/>
          <w:sz w:val="24"/>
          <w:szCs w:val="24"/>
        </w:rPr>
        <w:t>)</w:t>
      </w:r>
      <w:r w:rsidRPr="0080143E">
        <w:rPr>
          <w:rFonts w:ascii="Times New Roman" w:hAnsi="Times New Roman"/>
          <w:sz w:val="24"/>
          <w:szCs w:val="24"/>
        </w:rPr>
        <w:t xml:space="preserve"> και ερμηνεύεται ως εξής, μια </w:t>
      </w:r>
      <w:r w:rsidRPr="0080143E">
        <w:rPr>
          <w:rFonts w:ascii="Times New Roman" w:hAnsi="Times New Roman"/>
          <w:b/>
          <w:sz w:val="24"/>
          <w:szCs w:val="24"/>
        </w:rPr>
        <w:t>αύξηση</w:t>
      </w:r>
      <w:r w:rsidRPr="0080143E">
        <w:rPr>
          <w:rFonts w:ascii="Times New Roman" w:hAnsi="Times New Roman"/>
          <w:sz w:val="24"/>
          <w:szCs w:val="24"/>
        </w:rPr>
        <w:t xml:space="preserve"> κατά </w:t>
      </w:r>
      <w:r w:rsidRPr="0080143E">
        <w:rPr>
          <w:rFonts w:ascii="Times New Roman" w:hAnsi="Times New Roman"/>
          <w:b/>
          <w:sz w:val="24"/>
          <w:szCs w:val="24"/>
        </w:rPr>
        <w:t>μία μονάδα (1 δισεκατομμύριο στην περίπτωσή μας)</w:t>
      </w:r>
      <w:r w:rsidRPr="0080143E">
        <w:rPr>
          <w:rFonts w:ascii="Times New Roman" w:hAnsi="Times New Roman"/>
          <w:sz w:val="24"/>
          <w:szCs w:val="24"/>
        </w:rPr>
        <w:t xml:space="preserve"> τ</w:t>
      </w:r>
      <w:r>
        <w:rPr>
          <w:rFonts w:ascii="Times New Roman" w:hAnsi="Times New Roman"/>
          <w:sz w:val="24"/>
          <w:szCs w:val="24"/>
        </w:rPr>
        <w:t>ων εξα</w:t>
      </w:r>
      <w:r w:rsidRPr="0080143E">
        <w:rPr>
          <w:rFonts w:ascii="Times New Roman" w:hAnsi="Times New Roman"/>
          <w:sz w:val="24"/>
          <w:szCs w:val="24"/>
        </w:rPr>
        <w:t>γωγών (ανεξάρτητη μεταβλητή) θα είχε ως αποτέλεσμα τη</w:t>
      </w:r>
      <w:r>
        <w:rPr>
          <w:rFonts w:ascii="Times New Roman" w:hAnsi="Times New Roman"/>
          <w:sz w:val="24"/>
          <w:szCs w:val="24"/>
        </w:rPr>
        <w:t>ν αύξηση των εισ</w:t>
      </w:r>
      <w:r w:rsidRPr="0080143E">
        <w:rPr>
          <w:rFonts w:ascii="Times New Roman" w:hAnsi="Times New Roman"/>
          <w:sz w:val="24"/>
          <w:szCs w:val="24"/>
        </w:rPr>
        <w:t>αγωγών (εξαρτημένη μεταβλητή) κατά</w:t>
      </w:r>
      <w:r w:rsidRPr="0080143E">
        <w:rPr>
          <w:rFonts w:ascii="Times New Roman" w:hAnsi="Times New Roman"/>
          <w:b/>
          <w:sz w:val="24"/>
          <w:szCs w:val="24"/>
        </w:rPr>
        <w:t xml:space="preserve"> </w:t>
      </w:r>
      <w:r w:rsidRPr="00534452">
        <w:rPr>
          <w:rFonts w:ascii="Times New Roman" w:hAnsi="Times New Roman"/>
          <w:b/>
          <w:sz w:val="24"/>
          <w:szCs w:val="24"/>
        </w:rPr>
        <w:t>0.633674</w:t>
      </w:r>
      <w:r>
        <w:rPr>
          <w:rFonts w:ascii="Times New Roman" w:hAnsi="Times New Roman"/>
          <w:b/>
          <w:sz w:val="24"/>
          <w:szCs w:val="24"/>
        </w:rPr>
        <w:t xml:space="preserve"> </w:t>
      </w:r>
      <w:r w:rsidRPr="0080143E">
        <w:rPr>
          <w:rFonts w:ascii="Times New Roman" w:hAnsi="Times New Roman"/>
          <w:b/>
          <w:sz w:val="24"/>
          <w:szCs w:val="24"/>
        </w:rPr>
        <w:t>μονάδες</w:t>
      </w:r>
      <w:r w:rsidRPr="0080143E">
        <w:rPr>
          <w:rFonts w:ascii="Times New Roman" w:hAnsi="Times New Roman"/>
          <w:sz w:val="24"/>
          <w:szCs w:val="24"/>
        </w:rPr>
        <w:t>.</w:t>
      </w:r>
      <w:r>
        <w:rPr>
          <w:rFonts w:ascii="Times New Roman" w:hAnsi="Times New Roman"/>
          <w:sz w:val="24"/>
          <w:szCs w:val="24"/>
        </w:rPr>
        <w:t xml:space="preserve"> Όμοια και για την σχέση του Α.Ε.Π με τις εισαγωγές.</w:t>
      </w:r>
    </w:p>
    <w:p w:rsidR="00EB141F" w:rsidRPr="00EB141F" w:rsidRDefault="00EB141F" w:rsidP="0036507A">
      <w:pPr>
        <w:spacing w:after="0" w:line="360" w:lineRule="auto"/>
        <w:jc w:val="both"/>
        <w:rPr>
          <w:rFonts w:ascii="Times New Roman" w:hAnsi="Times New Roman"/>
          <w:sz w:val="24"/>
          <w:szCs w:val="24"/>
        </w:rPr>
      </w:pPr>
    </w:p>
    <w:p w:rsidR="00317C02" w:rsidRDefault="00317C02" w:rsidP="0036507A">
      <w:pPr>
        <w:spacing w:after="0" w:line="360" w:lineRule="auto"/>
        <w:jc w:val="both"/>
        <w:rPr>
          <w:rFonts w:ascii="Times New Roman" w:hAnsi="Times New Roman"/>
          <w:sz w:val="24"/>
          <w:szCs w:val="24"/>
        </w:rPr>
      </w:pPr>
    </w:p>
    <w:p w:rsidR="00B5204D" w:rsidRDefault="00B5204D" w:rsidP="0036507A">
      <w:pPr>
        <w:spacing w:after="0" w:line="360" w:lineRule="auto"/>
        <w:jc w:val="both"/>
        <w:rPr>
          <w:rFonts w:ascii="Times New Roman" w:hAnsi="Times New Roman"/>
          <w:sz w:val="24"/>
          <w:szCs w:val="24"/>
        </w:rPr>
      </w:pPr>
    </w:p>
    <w:p w:rsidR="00B5204D" w:rsidRDefault="00B5204D" w:rsidP="0036507A">
      <w:pPr>
        <w:spacing w:after="0" w:line="360" w:lineRule="auto"/>
        <w:jc w:val="both"/>
        <w:rPr>
          <w:rFonts w:ascii="Times New Roman" w:hAnsi="Times New Roman"/>
          <w:sz w:val="24"/>
          <w:szCs w:val="24"/>
        </w:rPr>
      </w:pPr>
    </w:p>
    <w:p w:rsidR="00B5204D" w:rsidRDefault="00B5204D" w:rsidP="0036507A">
      <w:pPr>
        <w:spacing w:after="0" w:line="360" w:lineRule="auto"/>
        <w:jc w:val="both"/>
        <w:rPr>
          <w:rFonts w:ascii="Times New Roman" w:hAnsi="Times New Roman"/>
          <w:sz w:val="24"/>
          <w:szCs w:val="24"/>
        </w:rPr>
      </w:pPr>
    </w:p>
    <w:p w:rsidR="007D28A8" w:rsidRPr="0080143E" w:rsidRDefault="007D28A8" w:rsidP="0036507A">
      <w:pPr>
        <w:spacing w:after="0" w:line="360" w:lineRule="auto"/>
        <w:jc w:val="both"/>
        <w:rPr>
          <w:rFonts w:ascii="Times New Roman" w:hAnsi="Times New Roman"/>
          <w:sz w:val="24"/>
          <w:szCs w:val="24"/>
        </w:rPr>
      </w:pPr>
    </w:p>
    <w:p w:rsidR="004867DA" w:rsidRPr="00874473" w:rsidRDefault="004867DA" w:rsidP="0036507A">
      <w:pPr>
        <w:spacing w:after="0" w:line="360" w:lineRule="auto"/>
        <w:rPr>
          <w:rFonts w:ascii="Times New Roman" w:hAnsi="Times New Roman"/>
          <w:b/>
          <w:i/>
          <w:sz w:val="24"/>
          <w:szCs w:val="24"/>
        </w:rPr>
      </w:pPr>
      <w:r w:rsidRPr="0080143E">
        <w:rPr>
          <w:rFonts w:ascii="Times New Roman" w:hAnsi="Times New Roman"/>
          <w:b/>
          <w:i/>
          <w:sz w:val="24"/>
          <w:szCs w:val="24"/>
        </w:rPr>
        <w:lastRenderedPageBreak/>
        <w:t>Σχολιασμός συντελεστή προσδιορισμού</w:t>
      </w:r>
      <w:r w:rsidR="00B45C79" w:rsidRPr="0080143E">
        <w:rPr>
          <w:rFonts w:ascii="Times New Roman" w:hAnsi="Times New Roman"/>
          <w:b/>
          <w:i/>
          <w:sz w:val="24"/>
          <w:szCs w:val="24"/>
        </w:rPr>
        <w:t xml:space="preserve"> και</w:t>
      </w:r>
      <w:r w:rsidR="00462B02" w:rsidRPr="0080143E">
        <w:rPr>
          <w:rFonts w:ascii="Times New Roman" w:hAnsi="Times New Roman"/>
          <w:b/>
          <w:i/>
          <w:sz w:val="24"/>
          <w:szCs w:val="24"/>
        </w:rPr>
        <w:t xml:space="preserve"> στατιστική</w:t>
      </w:r>
      <w:r w:rsidR="00B45C79" w:rsidRPr="0080143E">
        <w:rPr>
          <w:rFonts w:ascii="Times New Roman" w:hAnsi="Times New Roman"/>
          <w:b/>
          <w:i/>
          <w:sz w:val="24"/>
          <w:szCs w:val="24"/>
        </w:rPr>
        <w:t>ς</w:t>
      </w:r>
      <w:r w:rsidR="00462B02" w:rsidRPr="0080143E">
        <w:rPr>
          <w:rFonts w:ascii="Times New Roman" w:hAnsi="Times New Roman"/>
          <w:b/>
          <w:i/>
          <w:sz w:val="24"/>
          <w:szCs w:val="24"/>
        </w:rPr>
        <w:t xml:space="preserve"> </w:t>
      </w:r>
      <w:r w:rsidR="00462B02" w:rsidRPr="0080143E">
        <w:rPr>
          <w:rFonts w:ascii="Times New Roman" w:hAnsi="Times New Roman"/>
          <w:b/>
          <w:i/>
          <w:sz w:val="24"/>
          <w:szCs w:val="24"/>
          <w:lang w:val="en-US"/>
        </w:rPr>
        <w:t>F</w:t>
      </w:r>
    </w:p>
    <w:p w:rsidR="0036507A" w:rsidRPr="0080143E" w:rsidRDefault="0036507A" w:rsidP="0036507A">
      <w:pPr>
        <w:spacing w:after="0" w:line="360" w:lineRule="auto"/>
        <w:rPr>
          <w:rFonts w:ascii="Times New Roman" w:hAnsi="Times New Roman"/>
          <w:b/>
          <w:i/>
          <w:sz w:val="24"/>
          <w:szCs w:val="24"/>
        </w:rPr>
      </w:pPr>
    </w:p>
    <w:p w:rsidR="00E052E2" w:rsidRPr="00874473" w:rsidRDefault="00E052E2" w:rsidP="0036507A">
      <w:pPr>
        <w:spacing w:after="0" w:line="360" w:lineRule="auto"/>
        <w:rPr>
          <w:rFonts w:ascii="Times New Roman" w:hAnsi="Times New Roman"/>
          <w:b/>
          <w:sz w:val="24"/>
          <w:szCs w:val="24"/>
        </w:rPr>
      </w:pPr>
      <w:r w:rsidRPr="0080143E">
        <w:rPr>
          <w:rFonts w:ascii="Times New Roman" w:hAnsi="Times New Roman"/>
          <w:b/>
          <w:sz w:val="24"/>
          <w:szCs w:val="24"/>
        </w:rPr>
        <w:t xml:space="preserve">Σχολιασμός συντελεστή προσδιορισμού </w:t>
      </w:r>
      <m:oMath>
        <m:sSup>
          <m:sSupPr>
            <m:ctrlPr>
              <w:rPr>
                <w:rFonts w:ascii="Cambria Math" w:hAnsi="Times New Roman"/>
                <w:b/>
                <w:i/>
                <w:sz w:val="24"/>
                <w:szCs w:val="24"/>
              </w:rPr>
            </m:ctrlPr>
          </m:sSupPr>
          <m:e>
            <m:r>
              <m:rPr>
                <m:sty m:val="bi"/>
              </m:rPr>
              <w:rPr>
                <w:rFonts w:ascii="Cambria Math" w:hAnsi="Cambria Math"/>
                <w:sz w:val="24"/>
                <w:szCs w:val="24"/>
                <w:lang w:val="en-US"/>
              </w:rPr>
              <m:t>R</m:t>
            </m:r>
          </m:e>
          <m:sup>
            <m:r>
              <m:rPr>
                <m:sty m:val="bi"/>
              </m:rPr>
              <w:rPr>
                <w:rFonts w:ascii="Cambria Math" w:hAnsi="Cambria Math"/>
                <w:sz w:val="24"/>
                <w:szCs w:val="24"/>
              </w:rPr>
              <m:t>2</m:t>
            </m:r>
          </m:sup>
        </m:sSup>
      </m:oMath>
      <w:r w:rsidRPr="0080143E">
        <w:rPr>
          <w:rFonts w:ascii="Times New Roman" w:hAnsi="Times New Roman"/>
          <w:b/>
          <w:sz w:val="24"/>
          <w:szCs w:val="24"/>
        </w:rPr>
        <w:t>:</w:t>
      </w:r>
    </w:p>
    <w:p w:rsidR="0036507A" w:rsidRPr="00874473" w:rsidRDefault="0036507A" w:rsidP="0036507A">
      <w:pPr>
        <w:spacing w:after="0" w:line="360" w:lineRule="auto"/>
        <w:rPr>
          <w:rFonts w:ascii="Times New Roman" w:hAnsi="Times New Roman"/>
          <w:b/>
          <w:sz w:val="24"/>
          <w:szCs w:val="24"/>
        </w:rPr>
      </w:pPr>
    </w:p>
    <w:p w:rsidR="00A5716F" w:rsidRPr="0080143E" w:rsidRDefault="00530396" w:rsidP="0036507A">
      <w:pPr>
        <w:spacing w:after="0" w:line="360" w:lineRule="auto"/>
        <w:jc w:val="both"/>
        <w:rPr>
          <w:rFonts w:ascii="Times New Roman" w:hAnsi="Times New Roman"/>
          <w:i/>
          <w:sz w:val="24"/>
          <w:szCs w:val="24"/>
        </w:rPr>
      </w:pPr>
      <m:oMathPara>
        <m:oMath>
          <m:sSub>
            <m:sSubPr>
              <m:ctrlPr>
                <w:rPr>
                  <w:rFonts w:ascii="Cambria Math" w:hAnsi="Times New Roman"/>
                  <w:i/>
                  <w:sz w:val="24"/>
                  <w:szCs w:val="24"/>
                  <w:lang w:val="en-US"/>
                </w:rPr>
              </m:ctrlPr>
            </m:sSubPr>
            <m:e>
              <m:r>
                <w:rPr>
                  <w:rFonts w:ascii="Cambria Math" w:hAnsi="Cambria Math"/>
                  <w:sz w:val="24"/>
                  <w:szCs w:val="24"/>
                  <w:lang w:val="en-US"/>
                </w:rPr>
                <m:t>H</m:t>
              </m:r>
            </m:e>
            <m:sub>
              <m:r>
                <w:rPr>
                  <w:rFonts w:ascii="Cambria Math" w:hAnsi="Times New Roman"/>
                  <w:sz w:val="24"/>
                  <w:szCs w:val="24"/>
                  <w:lang w:val="en-US"/>
                </w:rPr>
                <m:t>0</m:t>
              </m:r>
            </m:sub>
          </m:sSub>
          <m:r>
            <w:rPr>
              <w:rFonts w:ascii="Cambria Math" w:hAnsi="Times New Roman"/>
              <w:sz w:val="24"/>
              <w:szCs w:val="24"/>
              <w:lang w:val="en-US"/>
            </w:rPr>
            <m:t>:</m:t>
          </m:r>
          <m:r>
            <w:rPr>
              <w:rFonts w:ascii="Cambria Math" w:hAnsi="Cambria Math"/>
              <w:sz w:val="24"/>
              <w:szCs w:val="24"/>
            </w:rPr>
            <m:t>Ο</m:t>
          </m:r>
          <m:r>
            <w:rPr>
              <w:rFonts w:ascii="Cambria Math" w:hAnsi="Times New Roman"/>
              <w:sz w:val="24"/>
              <w:szCs w:val="24"/>
            </w:rPr>
            <m:t xml:space="preserve"> </m:t>
          </m:r>
          <m:r>
            <w:rPr>
              <w:rFonts w:ascii="Cambria Math" w:hAnsi="Cambria Math"/>
              <w:sz w:val="24"/>
              <w:szCs w:val="24"/>
            </w:rPr>
            <m:t>συντελεστ</m:t>
          </m:r>
          <m:r>
            <w:rPr>
              <w:rFonts w:ascii="Times New Roman" w:hAnsi="Times New Roman"/>
              <w:sz w:val="24"/>
              <w:szCs w:val="24"/>
            </w:rPr>
            <m:t>ή</m:t>
          </m:r>
          <m:r>
            <w:rPr>
              <w:rFonts w:ascii="Cambria Math" w:hAnsi="Cambria Math"/>
              <w:sz w:val="24"/>
              <w:szCs w:val="24"/>
            </w:rPr>
            <m:t>ς</m:t>
          </m:r>
          <m:r>
            <w:rPr>
              <w:rFonts w:ascii="Cambria Math" w:hAnsi="Times New Roman"/>
              <w:sz w:val="24"/>
              <w:szCs w:val="24"/>
            </w:rPr>
            <m:t xml:space="preserve"> </m:t>
          </m:r>
          <m:r>
            <w:rPr>
              <w:rFonts w:ascii="Cambria Math" w:hAnsi="Cambria Math"/>
              <w:sz w:val="24"/>
              <w:szCs w:val="24"/>
            </w:rPr>
            <m:t>προσδιορισμο</m:t>
          </m:r>
          <m:r>
            <w:rPr>
              <w:rFonts w:ascii="Times New Roman" w:hAnsi="Times New Roman"/>
              <w:sz w:val="24"/>
              <w:szCs w:val="24"/>
            </w:rPr>
            <m:t>ύ</m:t>
          </m:r>
          <m:r>
            <m:rPr>
              <m:sty m:val="b"/>
            </m:rPr>
            <w:rPr>
              <w:rFonts w:ascii="Cambria Math" w:hAnsi="Times New Roman"/>
              <w:sz w:val="24"/>
              <w:szCs w:val="24"/>
            </w:rPr>
            <m:t xml:space="preserve"> </m:t>
          </m:r>
          <m:sSup>
            <m:sSupPr>
              <m:ctrlPr>
                <w:rPr>
                  <w:rFonts w:ascii="Cambria Math" w:hAnsi="Times New Roman"/>
                  <w:i/>
                  <w:sz w:val="24"/>
                  <w:szCs w:val="24"/>
                </w:rPr>
              </m:ctrlPr>
            </m:sSupPr>
            <m:e>
              <m:r>
                <w:rPr>
                  <w:rFonts w:ascii="Cambria Math" w:hAnsi="Cambria Math"/>
                  <w:sz w:val="24"/>
                  <w:szCs w:val="24"/>
                  <w:lang w:val="en-US"/>
                </w:rPr>
                <m:t>R</m:t>
              </m:r>
            </m:e>
            <m:sup>
              <m:r>
                <w:rPr>
                  <w:rFonts w:ascii="Cambria Math" w:hAnsi="Times New Roman"/>
                  <w:sz w:val="24"/>
                  <w:szCs w:val="24"/>
                </w:rPr>
                <m:t>2</m:t>
              </m:r>
            </m:sup>
          </m:sSup>
          <m:r>
            <w:rPr>
              <w:rFonts w:ascii="Cambria Math" w:hAnsi="Times New Roman"/>
              <w:sz w:val="24"/>
              <w:szCs w:val="24"/>
            </w:rPr>
            <m:t xml:space="preserve">=0 </m:t>
          </m:r>
          <m:r>
            <w:rPr>
              <w:rFonts w:ascii="Times New Roman" w:hAnsi="Times New Roman"/>
              <w:sz w:val="24"/>
              <w:szCs w:val="24"/>
            </w:rPr>
            <m:t>ή</m:t>
          </m:r>
          <m:r>
            <w:rPr>
              <w:rFonts w:ascii="Cambria Math" w:hAnsi="Times New Roman"/>
              <w:sz w:val="24"/>
              <w:szCs w:val="24"/>
            </w:rPr>
            <m:t xml:space="preserve"> </m:t>
          </m:r>
          <m:r>
            <w:rPr>
              <w:rFonts w:ascii="Cambria Math" w:hAnsi="Cambria Math"/>
              <w:sz w:val="24"/>
              <w:szCs w:val="24"/>
            </w:rPr>
            <m:t>δεν</m:t>
          </m:r>
          <m:r>
            <w:rPr>
              <w:rFonts w:ascii="Cambria Math" w:hAnsi="Times New Roman"/>
              <w:sz w:val="24"/>
              <w:szCs w:val="24"/>
            </w:rPr>
            <m:t xml:space="preserve"> </m:t>
          </m:r>
          <m:r>
            <w:rPr>
              <w:rFonts w:ascii="Cambria Math" w:hAnsi="Cambria Math"/>
              <w:sz w:val="24"/>
              <w:szCs w:val="24"/>
            </w:rPr>
            <m:t>ε</m:t>
          </m:r>
          <m:r>
            <w:rPr>
              <w:rFonts w:ascii="Times New Roman" w:hAnsi="Times New Roman"/>
              <w:sz w:val="24"/>
              <w:szCs w:val="24"/>
            </w:rPr>
            <m:t>ί</m:t>
          </m:r>
          <m:r>
            <w:rPr>
              <w:rFonts w:ascii="Cambria Math" w:hAnsi="Cambria Math"/>
              <w:sz w:val="24"/>
              <w:szCs w:val="24"/>
            </w:rPr>
            <m:t>ναι</m:t>
          </m:r>
          <m:r>
            <w:rPr>
              <w:rFonts w:ascii="Cambria Math" w:hAnsi="Times New Roman"/>
              <w:sz w:val="24"/>
              <w:szCs w:val="24"/>
            </w:rPr>
            <m:t xml:space="preserve"> </m:t>
          </m:r>
          <m:r>
            <w:rPr>
              <w:rFonts w:ascii="Cambria Math" w:hAnsi="Cambria Math"/>
              <w:sz w:val="24"/>
              <w:szCs w:val="24"/>
            </w:rPr>
            <m:t>στατιστικ</m:t>
          </m:r>
          <m:r>
            <w:rPr>
              <w:rFonts w:ascii="Times New Roman" w:hAnsi="Times New Roman"/>
              <w:sz w:val="24"/>
              <w:szCs w:val="24"/>
            </w:rPr>
            <m:t>ά</m:t>
          </m:r>
          <m:r>
            <w:rPr>
              <w:rFonts w:ascii="Cambria Math" w:hAnsi="Times New Roman"/>
              <w:sz w:val="24"/>
              <w:szCs w:val="24"/>
            </w:rPr>
            <m:t xml:space="preserve"> </m:t>
          </m:r>
          <m:r>
            <w:rPr>
              <w:rFonts w:ascii="Cambria Math" w:hAnsi="Cambria Math"/>
              <w:sz w:val="24"/>
              <w:szCs w:val="24"/>
            </w:rPr>
            <m:t>σημαντικ</m:t>
          </m:r>
          <m:r>
            <w:rPr>
              <w:rFonts w:ascii="Times New Roman" w:hAnsi="Times New Roman"/>
              <w:sz w:val="24"/>
              <w:szCs w:val="24"/>
            </w:rPr>
            <m:t>ό</m:t>
          </m:r>
          <m:r>
            <w:rPr>
              <w:rFonts w:ascii="Cambria Math" w:hAnsi="Cambria Math"/>
              <w:sz w:val="24"/>
              <w:szCs w:val="24"/>
            </w:rPr>
            <m:t>ς</m:t>
          </m:r>
        </m:oMath>
      </m:oMathPara>
    </w:p>
    <w:p w:rsidR="00A5716F" w:rsidRDefault="00530396" w:rsidP="0036507A">
      <w:pPr>
        <w:spacing w:after="0" w:line="360" w:lineRule="auto"/>
        <w:jc w:val="both"/>
        <w:rPr>
          <w:rFonts w:ascii="Times New Roman" w:hAnsi="Times New Roman"/>
          <w:i/>
          <w:sz w:val="24"/>
          <w:szCs w:val="24"/>
          <w:lang w:val="en-US"/>
        </w:rPr>
      </w:pPr>
      <m:oMathPara>
        <m:oMath>
          <m:sSub>
            <m:sSubPr>
              <m:ctrlPr>
                <w:rPr>
                  <w:rFonts w:ascii="Cambria Math" w:hAnsi="Times New Roman"/>
                  <w:i/>
                  <w:sz w:val="24"/>
                  <w:szCs w:val="24"/>
                  <w:lang w:val="en-US"/>
                </w:rPr>
              </m:ctrlPr>
            </m:sSubPr>
            <m:e>
              <m:r>
                <w:rPr>
                  <w:rFonts w:ascii="Cambria Math" w:hAnsi="Cambria Math"/>
                  <w:sz w:val="24"/>
                  <w:szCs w:val="24"/>
                  <w:lang w:val="en-US"/>
                </w:rPr>
                <m:t>H</m:t>
              </m:r>
            </m:e>
            <m:sub>
              <m:r>
                <w:rPr>
                  <w:rFonts w:ascii="Cambria Math" w:hAnsi="Times New Roman"/>
                  <w:sz w:val="24"/>
                  <w:szCs w:val="24"/>
                  <w:lang w:val="en-US"/>
                </w:rPr>
                <m:t>1</m:t>
              </m:r>
            </m:sub>
          </m:sSub>
          <m:r>
            <w:rPr>
              <w:rFonts w:ascii="Cambria Math" w:hAnsi="Times New Roman"/>
              <w:sz w:val="24"/>
              <w:szCs w:val="24"/>
              <w:lang w:val="en-US"/>
            </w:rPr>
            <m:t>:</m:t>
          </m:r>
          <m:r>
            <w:rPr>
              <w:rFonts w:ascii="Cambria Math" w:hAnsi="Cambria Math"/>
              <w:sz w:val="24"/>
              <w:szCs w:val="24"/>
            </w:rPr>
            <m:t>Ο</m:t>
          </m:r>
          <m:r>
            <w:rPr>
              <w:rFonts w:ascii="Cambria Math" w:hAnsi="Times New Roman"/>
              <w:sz w:val="24"/>
              <w:szCs w:val="24"/>
            </w:rPr>
            <m:t xml:space="preserve"> </m:t>
          </m:r>
          <m:r>
            <w:rPr>
              <w:rFonts w:ascii="Cambria Math" w:hAnsi="Cambria Math"/>
              <w:sz w:val="24"/>
              <w:szCs w:val="24"/>
            </w:rPr>
            <m:t>συντελεστ</m:t>
          </m:r>
          <m:r>
            <w:rPr>
              <w:rFonts w:ascii="Times New Roman" w:hAnsi="Times New Roman"/>
              <w:sz w:val="24"/>
              <w:szCs w:val="24"/>
            </w:rPr>
            <m:t>ή</m:t>
          </m:r>
          <m:r>
            <w:rPr>
              <w:rFonts w:ascii="Cambria Math" w:hAnsi="Cambria Math"/>
              <w:sz w:val="24"/>
              <w:szCs w:val="24"/>
            </w:rPr>
            <m:t>ς</m:t>
          </m:r>
          <m:r>
            <w:rPr>
              <w:rFonts w:ascii="Cambria Math" w:hAnsi="Times New Roman"/>
              <w:sz w:val="24"/>
              <w:szCs w:val="24"/>
            </w:rPr>
            <m:t xml:space="preserve"> </m:t>
          </m:r>
          <m:r>
            <w:rPr>
              <w:rFonts w:ascii="Cambria Math" w:hAnsi="Cambria Math"/>
              <w:sz w:val="24"/>
              <w:szCs w:val="24"/>
            </w:rPr>
            <m:t>προσδιορισμο</m:t>
          </m:r>
          <m:r>
            <w:rPr>
              <w:rFonts w:ascii="Times New Roman" w:hAnsi="Times New Roman"/>
              <w:sz w:val="24"/>
              <w:szCs w:val="24"/>
            </w:rPr>
            <m:t>ύ</m:t>
          </m:r>
          <m:r>
            <m:rPr>
              <m:sty m:val="b"/>
            </m:rPr>
            <w:rPr>
              <w:rFonts w:ascii="Cambria Math" w:hAnsi="Times New Roman"/>
              <w:sz w:val="24"/>
              <w:szCs w:val="24"/>
            </w:rPr>
            <m:t xml:space="preserve"> </m:t>
          </m:r>
          <m:sSup>
            <m:sSupPr>
              <m:ctrlPr>
                <w:rPr>
                  <w:rFonts w:ascii="Cambria Math" w:hAnsi="Times New Roman"/>
                  <w:i/>
                  <w:sz w:val="24"/>
                  <w:szCs w:val="24"/>
                </w:rPr>
              </m:ctrlPr>
            </m:sSupPr>
            <m:e>
              <m:r>
                <w:rPr>
                  <w:rFonts w:ascii="Cambria Math" w:hAnsi="Cambria Math"/>
                  <w:sz w:val="24"/>
                  <w:szCs w:val="24"/>
                  <w:lang w:val="en-US"/>
                </w:rPr>
                <m:t>R</m:t>
              </m:r>
            </m:e>
            <m:sup>
              <m:r>
                <w:rPr>
                  <w:rFonts w:ascii="Cambria Math" w:hAnsi="Times New Roman"/>
                  <w:sz w:val="24"/>
                  <w:szCs w:val="24"/>
                </w:rPr>
                <m:t>2</m:t>
              </m:r>
            </m:sup>
          </m:sSup>
          <m:r>
            <w:rPr>
              <w:rFonts w:ascii="Times New Roman" w:hAnsi="Times New Roman"/>
              <w:sz w:val="24"/>
              <w:szCs w:val="24"/>
            </w:rPr>
            <m:t>≠</m:t>
          </m:r>
          <m:r>
            <w:rPr>
              <w:rFonts w:ascii="Cambria Math" w:hAnsi="Times New Roman"/>
              <w:sz w:val="24"/>
              <w:szCs w:val="24"/>
            </w:rPr>
            <m:t xml:space="preserve">0 </m:t>
          </m:r>
          <m:r>
            <w:rPr>
              <w:rFonts w:ascii="Times New Roman" w:hAnsi="Times New Roman"/>
              <w:sz w:val="24"/>
              <w:szCs w:val="24"/>
            </w:rPr>
            <m:t>ή</m:t>
          </m:r>
          <m:r>
            <w:rPr>
              <w:rFonts w:ascii="Cambria Math" w:hAnsi="Times New Roman"/>
              <w:sz w:val="24"/>
              <w:szCs w:val="24"/>
            </w:rPr>
            <m:t xml:space="preserve"> </m:t>
          </m:r>
          <m:r>
            <w:rPr>
              <w:rFonts w:ascii="Cambria Math" w:hAnsi="Cambria Math"/>
              <w:sz w:val="24"/>
              <w:szCs w:val="24"/>
            </w:rPr>
            <m:t>ε</m:t>
          </m:r>
          <m:r>
            <w:rPr>
              <w:rFonts w:ascii="Times New Roman" w:hAnsi="Times New Roman"/>
              <w:sz w:val="24"/>
              <w:szCs w:val="24"/>
            </w:rPr>
            <m:t>ί</m:t>
          </m:r>
          <m:r>
            <w:rPr>
              <w:rFonts w:ascii="Cambria Math" w:hAnsi="Cambria Math"/>
              <w:sz w:val="24"/>
              <w:szCs w:val="24"/>
            </w:rPr>
            <m:t>ναι</m:t>
          </m:r>
          <m:r>
            <w:rPr>
              <w:rFonts w:ascii="Cambria Math" w:hAnsi="Times New Roman"/>
              <w:sz w:val="24"/>
              <w:szCs w:val="24"/>
            </w:rPr>
            <m:t xml:space="preserve"> </m:t>
          </m:r>
          <m:r>
            <w:rPr>
              <w:rFonts w:ascii="Cambria Math" w:hAnsi="Cambria Math"/>
              <w:sz w:val="24"/>
              <w:szCs w:val="24"/>
            </w:rPr>
            <m:t>στατιστικ</m:t>
          </m:r>
          <m:r>
            <w:rPr>
              <w:rFonts w:ascii="Times New Roman" w:hAnsi="Times New Roman"/>
              <w:sz w:val="24"/>
              <w:szCs w:val="24"/>
            </w:rPr>
            <m:t>ά</m:t>
          </m:r>
          <m:r>
            <w:rPr>
              <w:rFonts w:ascii="Cambria Math" w:hAnsi="Times New Roman"/>
              <w:sz w:val="24"/>
              <w:szCs w:val="24"/>
            </w:rPr>
            <m:t xml:space="preserve"> </m:t>
          </m:r>
          <m:r>
            <w:rPr>
              <w:rFonts w:ascii="Cambria Math" w:hAnsi="Cambria Math"/>
              <w:sz w:val="24"/>
              <w:szCs w:val="24"/>
            </w:rPr>
            <m:t>σημαντικ</m:t>
          </m:r>
          <m:r>
            <w:rPr>
              <w:rFonts w:ascii="Times New Roman" w:hAnsi="Times New Roman"/>
              <w:sz w:val="24"/>
              <w:szCs w:val="24"/>
            </w:rPr>
            <m:t>ό</m:t>
          </m:r>
          <m:r>
            <w:rPr>
              <w:rFonts w:ascii="Cambria Math" w:hAnsi="Cambria Math"/>
              <w:sz w:val="24"/>
              <w:szCs w:val="24"/>
            </w:rPr>
            <m:t>ς</m:t>
          </m:r>
        </m:oMath>
      </m:oMathPara>
    </w:p>
    <w:p w:rsidR="0036507A" w:rsidRPr="0036507A" w:rsidRDefault="0036507A" w:rsidP="0036507A">
      <w:pPr>
        <w:spacing w:after="0" w:line="360" w:lineRule="auto"/>
        <w:jc w:val="both"/>
        <w:rPr>
          <w:rFonts w:ascii="Times New Roman" w:hAnsi="Times New Roman"/>
          <w:i/>
          <w:sz w:val="24"/>
          <w:szCs w:val="24"/>
          <w:lang w:val="en-US"/>
        </w:rPr>
      </w:pPr>
    </w:p>
    <w:p w:rsidR="00E1727F" w:rsidRPr="000F516E" w:rsidRDefault="00A5716F" w:rsidP="0036507A">
      <w:pPr>
        <w:spacing w:after="0" w:line="360" w:lineRule="auto"/>
        <w:jc w:val="both"/>
        <w:rPr>
          <w:rFonts w:ascii="Times New Roman" w:hAnsi="Times New Roman"/>
          <w:sz w:val="24"/>
          <w:szCs w:val="24"/>
        </w:rPr>
      </w:pPr>
      <w:r w:rsidRPr="0080143E">
        <w:rPr>
          <w:rFonts w:ascii="Times New Roman" w:hAnsi="Times New Roman"/>
          <w:sz w:val="24"/>
          <w:szCs w:val="24"/>
        </w:rPr>
        <w:t xml:space="preserve">Σε επίπεδο σημαντικότητας 5%, ο συντελεστής </w:t>
      </w:r>
      <m:oMath>
        <m:sSup>
          <m:sSupPr>
            <m:ctrlPr>
              <w:rPr>
                <w:rFonts w:ascii="Cambria Math" w:hAnsi="Times New Roman"/>
                <w:i/>
                <w:sz w:val="24"/>
                <w:szCs w:val="24"/>
              </w:rPr>
            </m:ctrlPr>
          </m:sSupPr>
          <m:e>
            <m:r>
              <w:rPr>
                <w:rFonts w:ascii="Cambria Math" w:hAnsi="Cambria Math"/>
                <w:sz w:val="24"/>
                <w:szCs w:val="24"/>
                <w:lang w:val="en-US"/>
              </w:rPr>
              <m:t>R</m:t>
            </m:r>
          </m:e>
          <m:sup>
            <m:r>
              <w:rPr>
                <w:rFonts w:ascii="Cambria Math" w:hAnsi="Times New Roman"/>
                <w:sz w:val="24"/>
                <w:szCs w:val="24"/>
              </w:rPr>
              <m:t>2</m:t>
            </m:r>
          </m:sup>
        </m:sSup>
      </m:oMath>
      <w:r w:rsidR="0017678E">
        <w:rPr>
          <w:rFonts w:ascii="Times New Roman" w:hAnsi="Times New Roman"/>
          <w:sz w:val="24"/>
          <w:szCs w:val="24"/>
        </w:rPr>
        <w:t xml:space="preserve"> </w:t>
      </w:r>
      <w:r w:rsidR="0017678E" w:rsidRPr="0017678E">
        <w:rPr>
          <w:rFonts w:ascii="Times New Roman" w:hAnsi="Times New Roman"/>
          <w:b/>
          <w:sz w:val="24"/>
          <w:szCs w:val="24"/>
        </w:rPr>
        <w:t>δεν</w:t>
      </w:r>
      <w:r w:rsidRPr="0017678E">
        <w:rPr>
          <w:rFonts w:ascii="Times New Roman" w:hAnsi="Times New Roman"/>
          <w:b/>
          <w:sz w:val="24"/>
          <w:szCs w:val="24"/>
        </w:rPr>
        <w:t xml:space="preserve"> </w:t>
      </w:r>
      <w:r w:rsidRPr="0080143E">
        <w:rPr>
          <w:rFonts w:ascii="Times New Roman" w:hAnsi="Times New Roman"/>
          <w:b/>
          <w:sz w:val="24"/>
          <w:szCs w:val="24"/>
        </w:rPr>
        <w:t>είναι στατ</w:t>
      </w:r>
      <w:r w:rsidR="00204485" w:rsidRPr="0080143E">
        <w:rPr>
          <w:rFonts w:ascii="Times New Roman" w:hAnsi="Times New Roman"/>
          <w:b/>
          <w:sz w:val="24"/>
          <w:szCs w:val="24"/>
        </w:rPr>
        <w:t>ι</w:t>
      </w:r>
      <w:r w:rsidRPr="0080143E">
        <w:rPr>
          <w:rFonts w:ascii="Times New Roman" w:hAnsi="Times New Roman"/>
          <w:b/>
          <w:sz w:val="24"/>
          <w:szCs w:val="24"/>
        </w:rPr>
        <w:t>στικά σημαντικός</w:t>
      </w:r>
      <w:r w:rsidRPr="0080143E">
        <w:rPr>
          <w:rFonts w:ascii="Times New Roman" w:hAnsi="Times New Roman"/>
          <w:sz w:val="24"/>
          <w:szCs w:val="24"/>
        </w:rPr>
        <w:t xml:space="preserve"> διότι το </w:t>
      </w:r>
      <w:r w:rsidRPr="0080143E">
        <w:rPr>
          <w:rFonts w:ascii="Times New Roman" w:hAnsi="Times New Roman"/>
          <w:sz w:val="24"/>
          <w:szCs w:val="24"/>
          <w:lang w:val="en-US"/>
        </w:rPr>
        <w:t>Prob</w:t>
      </w:r>
      <w:r w:rsidRPr="0080143E">
        <w:rPr>
          <w:rFonts w:ascii="Times New Roman" w:hAnsi="Times New Roman"/>
          <w:sz w:val="24"/>
          <w:szCs w:val="24"/>
        </w:rPr>
        <w:t xml:space="preserve"> της </w:t>
      </w:r>
      <w:r w:rsidRPr="0080143E">
        <w:rPr>
          <w:rFonts w:ascii="Times New Roman" w:hAnsi="Times New Roman"/>
          <w:b/>
          <w:sz w:val="24"/>
          <w:szCs w:val="24"/>
        </w:rPr>
        <w:t>στατιστική</w:t>
      </w:r>
      <w:r w:rsidR="00E1727F" w:rsidRPr="0080143E">
        <w:rPr>
          <w:rFonts w:ascii="Times New Roman" w:hAnsi="Times New Roman"/>
          <w:b/>
          <w:sz w:val="24"/>
          <w:szCs w:val="24"/>
        </w:rPr>
        <w:t>ς</w:t>
      </w:r>
      <w:r w:rsidRPr="0080143E">
        <w:rPr>
          <w:rFonts w:ascii="Times New Roman" w:hAnsi="Times New Roman"/>
          <w:b/>
          <w:sz w:val="24"/>
          <w:szCs w:val="24"/>
        </w:rPr>
        <w:t xml:space="preserve"> </w:t>
      </w:r>
      <w:r w:rsidRPr="0080143E">
        <w:rPr>
          <w:rFonts w:ascii="Times New Roman" w:hAnsi="Times New Roman"/>
          <w:b/>
          <w:sz w:val="24"/>
          <w:szCs w:val="24"/>
          <w:lang w:val="en-US"/>
        </w:rPr>
        <w:t>F</w:t>
      </w:r>
      <w:r w:rsidRPr="0080143E">
        <w:rPr>
          <w:rFonts w:ascii="Times New Roman" w:hAnsi="Times New Roman"/>
          <w:b/>
          <w:sz w:val="24"/>
          <w:szCs w:val="24"/>
        </w:rPr>
        <w:t xml:space="preserve"> (</w:t>
      </w:r>
      <w:r w:rsidRPr="0080143E">
        <w:rPr>
          <w:rFonts w:ascii="Times New Roman" w:hAnsi="Times New Roman"/>
          <w:b/>
          <w:sz w:val="24"/>
          <w:szCs w:val="24"/>
          <w:lang w:val="en-US"/>
        </w:rPr>
        <w:t>F</w:t>
      </w:r>
      <w:r w:rsidRPr="0080143E">
        <w:rPr>
          <w:rFonts w:ascii="Times New Roman" w:hAnsi="Times New Roman"/>
          <w:b/>
          <w:sz w:val="24"/>
          <w:szCs w:val="24"/>
        </w:rPr>
        <w:t>-</w:t>
      </w:r>
      <w:r w:rsidRPr="0080143E">
        <w:rPr>
          <w:rFonts w:ascii="Times New Roman" w:hAnsi="Times New Roman"/>
          <w:b/>
          <w:sz w:val="24"/>
          <w:szCs w:val="24"/>
          <w:lang w:val="en-US"/>
        </w:rPr>
        <w:t>statistic</w:t>
      </w:r>
      <w:r w:rsidRPr="0080143E">
        <w:rPr>
          <w:rFonts w:ascii="Times New Roman" w:hAnsi="Times New Roman"/>
          <w:sz w:val="24"/>
          <w:szCs w:val="24"/>
        </w:rPr>
        <w:t xml:space="preserve">) ισούται </w:t>
      </w:r>
      <w:r w:rsidRPr="0080143E">
        <w:rPr>
          <w:rFonts w:ascii="Times New Roman" w:hAnsi="Times New Roman"/>
          <w:b/>
          <w:sz w:val="24"/>
          <w:szCs w:val="24"/>
        </w:rPr>
        <w:t>με 0.</w:t>
      </w:r>
      <w:r w:rsidR="003A3962">
        <w:rPr>
          <w:rFonts w:ascii="Times New Roman" w:hAnsi="Times New Roman"/>
          <w:b/>
          <w:sz w:val="24"/>
          <w:szCs w:val="24"/>
        </w:rPr>
        <w:t>648</w:t>
      </w:r>
      <w:r w:rsidR="00B14026" w:rsidRPr="0080143E">
        <w:rPr>
          <w:rFonts w:ascii="Times New Roman" w:hAnsi="Times New Roman"/>
          <w:b/>
          <w:sz w:val="24"/>
          <w:szCs w:val="24"/>
        </w:rPr>
        <w:t>0</w:t>
      </w:r>
      <w:r w:rsidRPr="0080143E">
        <w:rPr>
          <w:rFonts w:ascii="Times New Roman" w:hAnsi="Times New Roman"/>
          <w:b/>
          <w:sz w:val="24"/>
          <w:szCs w:val="24"/>
        </w:rPr>
        <w:t xml:space="preserve"> που είναι </w:t>
      </w:r>
      <w:r w:rsidR="003A3962">
        <w:rPr>
          <w:rFonts w:ascii="Times New Roman" w:hAnsi="Times New Roman"/>
          <w:b/>
          <w:sz w:val="24"/>
          <w:szCs w:val="24"/>
        </w:rPr>
        <w:t>μεγαλύτερο</w:t>
      </w:r>
      <w:r w:rsidRPr="0080143E">
        <w:rPr>
          <w:rFonts w:ascii="Times New Roman" w:hAnsi="Times New Roman"/>
          <w:b/>
          <w:sz w:val="24"/>
          <w:szCs w:val="24"/>
        </w:rPr>
        <w:t xml:space="preserve"> από το 0.05 (5%) οπότε</w:t>
      </w:r>
      <w:r w:rsidR="004A52C9">
        <w:rPr>
          <w:rFonts w:ascii="Times New Roman" w:hAnsi="Times New Roman"/>
          <w:b/>
          <w:sz w:val="24"/>
          <w:szCs w:val="24"/>
        </w:rPr>
        <w:t xml:space="preserve"> δεν</w:t>
      </w:r>
      <w:r w:rsidRPr="0080143E">
        <w:rPr>
          <w:rFonts w:ascii="Times New Roman" w:hAnsi="Times New Roman"/>
          <w:b/>
          <w:sz w:val="24"/>
          <w:szCs w:val="24"/>
        </w:rPr>
        <w:t xml:space="preserve"> απορρίπτουμε την</w:t>
      </w:r>
      <w:r w:rsidRPr="0080143E">
        <w:rPr>
          <w:rFonts w:ascii="Times New Roman" w:hAnsi="Times New Roman"/>
          <w:sz w:val="24"/>
          <w:szCs w:val="24"/>
        </w:rPr>
        <w:t xml:space="preserve"> </w:t>
      </w:r>
      <m:oMath>
        <m:sSub>
          <m:sSubPr>
            <m:ctrlPr>
              <w:rPr>
                <w:rFonts w:ascii="Cambria Math" w:hAnsi="Times New Roman"/>
                <w:b/>
                <w:i/>
                <w:sz w:val="24"/>
                <w:szCs w:val="24"/>
                <w:lang w:val="en-US"/>
              </w:rPr>
            </m:ctrlPr>
          </m:sSubPr>
          <m:e>
            <m:r>
              <m:rPr>
                <m:sty m:val="bi"/>
              </m:rPr>
              <w:rPr>
                <w:rFonts w:ascii="Cambria Math" w:hAnsi="Cambria Math"/>
                <w:sz w:val="24"/>
                <w:szCs w:val="24"/>
                <w:lang w:val="en-US"/>
              </w:rPr>
              <m:t>H</m:t>
            </m:r>
          </m:e>
          <m:sub>
            <m:r>
              <m:rPr>
                <m:sty m:val="bi"/>
              </m:rPr>
              <w:rPr>
                <w:rFonts w:ascii="Cambria Math" w:hAnsi="Cambria Math"/>
                <w:sz w:val="24"/>
                <w:szCs w:val="24"/>
                <w:lang w:val="en-US"/>
              </w:rPr>
              <m:t>0</m:t>
            </m:r>
          </m:sub>
        </m:sSub>
      </m:oMath>
      <w:r w:rsidRPr="0080143E">
        <w:rPr>
          <w:rFonts w:ascii="Times New Roman" w:hAnsi="Times New Roman"/>
          <w:sz w:val="24"/>
          <w:szCs w:val="24"/>
        </w:rPr>
        <w:t xml:space="preserve"> [το ίδιο θα ίσχυε και για επίπεδο σημαντικότητας 1% και 10%). Επομένως</w:t>
      </w:r>
      <w:r w:rsidR="00BD76DC">
        <w:rPr>
          <w:rFonts w:ascii="Times New Roman" w:hAnsi="Times New Roman"/>
          <w:sz w:val="24"/>
          <w:szCs w:val="24"/>
        </w:rPr>
        <w:t xml:space="preserve"> δεν</w:t>
      </w:r>
      <w:r w:rsidRPr="0080143E">
        <w:rPr>
          <w:rFonts w:ascii="Times New Roman" w:hAnsi="Times New Roman"/>
          <w:sz w:val="24"/>
          <w:szCs w:val="24"/>
        </w:rPr>
        <w:t xml:space="preserve"> </w:t>
      </w:r>
      <w:r w:rsidR="00E1727F" w:rsidRPr="0080143E">
        <w:rPr>
          <w:rFonts w:ascii="Times New Roman" w:hAnsi="Times New Roman"/>
          <w:sz w:val="24"/>
          <w:szCs w:val="24"/>
        </w:rPr>
        <w:t xml:space="preserve">υπάρχει </w:t>
      </w:r>
      <w:r w:rsidR="00E1727F" w:rsidRPr="0080143E">
        <w:rPr>
          <w:rFonts w:ascii="Times New Roman" w:hAnsi="Times New Roman"/>
          <w:b/>
          <w:sz w:val="24"/>
          <w:szCs w:val="24"/>
        </w:rPr>
        <w:t>γραμμική</w:t>
      </w:r>
      <w:r w:rsidR="00E1727F" w:rsidRPr="0080143E">
        <w:rPr>
          <w:rFonts w:ascii="Times New Roman" w:hAnsi="Times New Roman"/>
          <w:sz w:val="24"/>
          <w:szCs w:val="24"/>
        </w:rPr>
        <w:t xml:space="preserve"> </w:t>
      </w:r>
      <w:r w:rsidR="00E1727F" w:rsidRPr="0080143E">
        <w:rPr>
          <w:rFonts w:ascii="Times New Roman" w:hAnsi="Times New Roman"/>
          <w:b/>
          <w:sz w:val="24"/>
          <w:szCs w:val="24"/>
        </w:rPr>
        <w:t>εξάρτηση</w:t>
      </w:r>
      <w:r w:rsidR="00E1727F" w:rsidRPr="0080143E">
        <w:rPr>
          <w:rFonts w:ascii="Times New Roman" w:hAnsi="Times New Roman"/>
          <w:sz w:val="24"/>
          <w:szCs w:val="24"/>
        </w:rPr>
        <w:t xml:space="preserve"> μεταξύ των μεταβλητών (</w:t>
      </w:r>
      <w:r w:rsidR="00B14026" w:rsidRPr="0080143E">
        <w:rPr>
          <w:rFonts w:ascii="Times New Roman" w:hAnsi="Times New Roman"/>
          <w:sz w:val="24"/>
          <w:szCs w:val="24"/>
          <w:lang w:val="en-US"/>
        </w:rPr>
        <w:t>E</w:t>
      </w:r>
      <w:r w:rsidR="00B14026" w:rsidRPr="0080143E">
        <w:rPr>
          <w:rFonts w:ascii="Times New Roman" w:hAnsi="Times New Roman"/>
          <w:sz w:val="24"/>
          <w:szCs w:val="24"/>
        </w:rPr>
        <w:t>ξαγωγών/</w:t>
      </w:r>
      <w:r w:rsidR="00E1727F" w:rsidRPr="0080143E">
        <w:rPr>
          <w:rFonts w:ascii="Times New Roman" w:hAnsi="Times New Roman"/>
          <w:sz w:val="24"/>
          <w:szCs w:val="24"/>
        </w:rPr>
        <w:t>Α.Ε.Π./</w:t>
      </w:r>
      <w:r w:rsidR="005F10A7" w:rsidRPr="0080143E">
        <w:rPr>
          <w:rFonts w:ascii="Times New Roman" w:hAnsi="Times New Roman"/>
          <w:sz w:val="24"/>
          <w:szCs w:val="24"/>
        </w:rPr>
        <w:t>Εισαγωγώ</w:t>
      </w:r>
      <w:r w:rsidR="00B14026" w:rsidRPr="0080143E">
        <w:rPr>
          <w:rFonts w:ascii="Times New Roman" w:hAnsi="Times New Roman"/>
          <w:sz w:val="24"/>
          <w:szCs w:val="24"/>
        </w:rPr>
        <w:t>ν</w:t>
      </w:r>
      <w:r w:rsidR="00E1727F" w:rsidRPr="000F516E">
        <w:rPr>
          <w:rFonts w:ascii="Times New Roman" w:hAnsi="Times New Roman"/>
          <w:sz w:val="24"/>
          <w:szCs w:val="24"/>
        </w:rPr>
        <w:t>).</w:t>
      </w:r>
      <w:r w:rsidR="00B14026" w:rsidRPr="000F516E">
        <w:rPr>
          <w:rFonts w:ascii="Times New Roman" w:hAnsi="Times New Roman"/>
          <w:sz w:val="24"/>
          <w:szCs w:val="24"/>
        </w:rPr>
        <w:t xml:space="preserve"> Ε</w:t>
      </w:r>
      <w:r w:rsidR="00E1727F" w:rsidRPr="000F516E">
        <w:rPr>
          <w:rFonts w:ascii="Times New Roman" w:hAnsi="Times New Roman"/>
          <w:sz w:val="24"/>
          <w:szCs w:val="24"/>
        </w:rPr>
        <w:t xml:space="preserve">πομένως </w:t>
      </w:r>
      <w:r w:rsidR="00B14026" w:rsidRPr="000F516E">
        <w:rPr>
          <w:rFonts w:ascii="Times New Roman" w:hAnsi="Times New Roman"/>
          <w:sz w:val="24"/>
          <w:szCs w:val="24"/>
        </w:rPr>
        <w:t xml:space="preserve">οι </w:t>
      </w:r>
      <w:r w:rsidR="005418A5" w:rsidRPr="0080143E">
        <w:rPr>
          <w:rFonts w:ascii="Times New Roman" w:hAnsi="Times New Roman"/>
          <w:sz w:val="24"/>
          <w:szCs w:val="24"/>
        </w:rPr>
        <w:t>ανεξάρτητες</w:t>
      </w:r>
      <w:r w:rsidR="00E1727F" w:rsidRPr="000F516E">
        <w:rPr>
          <w:rFonts w:ascii="Times New Roman" w:hAnsi="Times New Roman"/>
          <w:sz w:val="24"/>
          <w:szCs w:val="24"/>
        </w:rPr>
        <w:t xml:space="preserve"> μεταβλητ</w:t>
      </w:r>
      <w:r w:rsidR="00B14026" w:rsidRPr="000F516E">
        <w:rPr>
          <w:rFonts w:ascii="Times New Roman" w:hAnsi="Times New Roman"/>
          <w:sz w:val="24"/>
          <w:szCs w:val="24"/>
        </w:rPr>
        <w:t>ές</w:t>
      </w:r>
      <w:r w:rsidR="00E1727F" w:rsidRPr="000F516E">
        <w:rPr>
          <w:rFonts w:ascii="Times New Roman" w:hAnsi="Times New Roman"/>
          <w:sz w:val="24"/>
          <w:szCs w:val="24"/>
        </w:rPr>
        <w:t xml:space="preserve"> </w:t>
      </w:r>
      <w:r w:rsidR="00E1727F" w:rsidRPr="000F516E">
        <w:rPr>
          <w:rFonts w:ascii="Times New Roman" w:hAnsi="Times New Roman"/>
          <w:b/>
          <w:sz w:val="24"/>
          <w:szCs w:val="24"/>
        </w:rPr>
        <w:t>ερμηνεύ</w:t>
      </w:r>
      <w:r w:rsidR="00B14026" w:rsidRPr="000F516E">
        <w:rPr>
          <w:rFonts w:ascii="Times New Roman" w:hAnsi="Times New Roman"/>
          <w:b/>
          <w:sz w:val="24"/>
          <w:szCs w:val="24"/>
        </w:rPr>
        <w:t>ουν</w:t>
      </w:r>
      <w:r w:rsidR="00E1727F" w:rsidRPr="000F516E">
        <w:rPr>
          <w:rFonts w:ascii="Times New Roman" w:hAnsi="Times New Roman"/>
          <w:b/>
          <w:sz w:val="24"/>
          <w:szCs w:val="24"/>
        </w:rPr>
        <w:t xml:space="preserve"> το </w:t>
      </w:r>
      <w:r w:rsidR="00414091" w:rsidRPr="000F516E">
        <w:rPr>
          <w:rFonts w:ascii="Times New Roman" w:hAnsi="Times New Roman"/>
          <w:b/>
          <w:sz w:val="24"/>
          <w:szCs w:val="24"/>
        </w:rPr>
        <w:t>64.8</w:t>
      </w:r>
      <w:r w:rsidR="00E1727F" w:rsidRPr="000F516E">
        <w:rPr>
          <w:rFonts w:ascii="Times New Roman" w:hAnsi="Times New Roman"/>
          <w:b/>
          <w:sz w:val="24"/>
          <w:szCs w:val="24"/>
        </w:rPr>
        <w:t xml:space="preserve">% της μεταβλητότητας </w:t>
      </w:r>
      <w:r w:rsidR="00414091" w:rsidRPr="000F516E">
        <w:rPr>
          <w:rFonts w:ascii="Times New Roman" w:hAnsi="Times New Roman"/>
          <w:b/>
          <w:sz w:val="24"/>
          <w:szCs w:val="24"/>
        </w:rPr>
        <w:t>των εισ</w:t>
      </w:r>
      <w:r w:rsidR="00B14026" w:rsidRPr="000F516E">
        <w:rPr>
          <w:rFonts w:ascii="Times New Roman" w:hAnsi="Times New Roman"/>
          <w:b/>
          <w:sz w:val="24"/>
          <w:szCs w:val="24"/>
        </w:rPr>
        <w:t>αγωγών</w:t>
      </w:r>
      <w:r w:rsidR="000F516E">
        <w:rPr>
          <w:rFonts w:ascii="Times New Roman" w:hAnsi="Times New Roman"/>
          <w:sz w:val="24"/>
          <w:szCs w:val="24"/>
        </w:rPr>
        <w:t xml:space="preserve"> (</w:t>
      </w:r>
      <w:r w:rsidR="005418A5">
        <w:rPr>
          <w:rFonts w:ascii="Times New Roman" w:hAnsi="Times New Roman"/>
          <w:sz w:val="24"/>
          <w:szCs w:val="24"/>
        </w:rPr>
        <w:t xml:space="preserve">εξαρτημένη </w:t>
      </w:r>
      <w:r w:rsidR="00E1727F" w:rsidRPr="000F516E">
        <w:rPr>
          <w:rFonts w:ascii="Times New Roman" w:hAnsi="Times New Roman"/>
          <w:sz w:val="24"/>
          <w:szCs w:val="24"/>
        </w:rPr>
        <w:t xml:space="preserve">μεταβλητή). Διαφορετικά θα λέγαμε ότι το </w:t>
      </w:r>
      <w:r w:rsidR="00414091" w:rsidRPr="000F516E">
        <w:rPr>
          <w:rFonts w:ascii="Times New Roman" w:hAnsi="Times New Roman"/>
          <w:b/>
          <w:sz w:val="24"/>
          <w:szCs w:val="24"/>
        </w:rPr>
        <w:t>64.8</w:t>
      </w:r>
      <w:r w:rsidR="00B14026" w:rsidRPr="000F516E">
        <w:rPr>
          <w:rFonts w:ascii="Times New Roman" w:hAnsi="Times New Roman"/>
          <w:b/>
          <w:sz w:val="24"/>
          <w:szCs w:val="24"/>
        </w:rPr>
        <w:t xml:space="preserve">% </w:t>
      </w:r>
      <w:r w:rsidR="00E1727F" w:rsidRPr="000F516E">
        <w:rPr>
          <w:rFonts w:ascii="Times New Roman" w:hAnsi="Times New Roman"/>
          <w:sz w:val="24"/>
          <w:szCs w:val="24"/>
        </w:rPr>
        <w:t xml:space="preserve">της μεταβλητότητας </w:t>
      </w:r>
      <w:r w:rsidR="00414091" w:rsidRPr="000F516E">
        <w:rPr>
          <w:rFonts w:ascii="Times New Roman" w:hAnsi="Times New Roman"/>
          <w:b/>
          <w:sz w:val="24"/>
          <w:szCs w:val="24"/>
        </w:rPr>
        <w:t>των εισ</w:t>
      </w:r>
      <w:r w:rsidR="00B14026" w:rsidRPr="000F516E">
        <w:rPr>
          <w:rFonts w:ascii="Times New Roman" w:hAnsi="Times New Roman"/>
          <w:b/>
          <w:sz w:val="24"/>
          <w:szCs w:val="24"/>
        </w:rPr>
        <w:t>αγωγών</w:t>
      </w:r>
      <w:r w:rsidR="00B14026" w:rsidRPr="000F516E">
        <w:rPr>
          <w:rFonts w:ascii="Times New Roman" w:hAnsi="Times New Roman"/>
          <w:sz w:val="24"/>
          <w:szCs w:val="24"/>
        </w:rPr>
        <w:t xml:space="preserve"> </w:t>
      </w:r>
      <w:r w:rsidR="00E1727F" w:rsidRPr="000F516E">
        <w:rPr>
          <w:rFonts w:ascii="Times New Roman" w:hAnsi="Times New Roman"/>
          <w:b/>
          <w:sz w:val="24"/>
          <w:szCs w:val="24"/>
        </w:rPr>
        <w:t xml:space="preserve">ερμηνεύεται από την παλινδρόμηση και το υπόλοιπο </w:t>
      </w:r>
      <w:r w:rsidR="00414091" w:rsidRPr="000F516E">
        <w:rPr>
          <w:rFonts w:ascii="Times New Roman" w:hAnsi="Times New Roman"/>
          <w:b/>
          <w:sz w:val="24"/>
          <w:szCs w:val="24"/>
        </w:rPr>
        <w:t>35.2</w:t>
      </w:r>
      <w:r w:rsidR="00E1727F" w:rsidRPr="000F516E">
        <w:rPr>
          <w:rFonts w:ascii="Times New Roman" w:hAnsi="Times New Roman"/>
          <w:b/>
          <w:sz w:val="24"/>
          <w:szCs w:val="24"/>
        </w:rPr>
        <w:t>% (100-</w:t>
      </w:r>
      <w:r w:rsidR="00414091" w:rsidRPr="000F516E">
        <w:rPr>
          <w:rFonts w:ascii="Times New Roman" w:hAnsi="Times New Roman"/>
          <w:b/>
          <w:sz w:val="24"/>
          <w:szCs w:val="24"/>
        </w:rPr>
        <w:t>64.8</w:t>
      </w:r>
      <w:r w:rsidR="00E1727F" w:rsidRPr="000F516E">
        <w:rPr>
          <w:rFonts w:ascii="Times New Roman" w:hAnsi="Times New Roman"/>
          <w:b/>
          <w:sz w:val="24"/>
          <w:szCs w:val="24"/>
        </w:rPr>
        <w:t xml:space="preserve">) της μεταβλητότητας </w:t>
      </w:r>
      <w:r w:rsidR="00414091" w:rsidRPr="000F516E">
        <w:rPr>
          <w:rFonts w:ascii="Times New Roman" w:hAnsi="Times New Roman"/>
          <w:b/>
          <w:sz w:val="24"/>
          <w:szCs w:val="24"/>
        </w:rPr>
        <w:t>των εισ</w:t>
      </w:r>
      <w:r w:rsidR="00B14026" w:rsidRPr="000F516E">
        <w:rPr>
          <w:rFonts w:ascii="Times New Roman" w:hAnsi="Times New Roman"/>
          <w:b/>
          <w:sz w:val="24"/>
          <w:szCs w:val="24"/>
        </w:rPr>
        <w:t xml:space="preserve">αγωγών </w:t>
      </w:r>
      <w:r w:rsidR="00E1727F" w:rsidRPr="000F516E">
        <w:rPr>
          <w:rFonts w:ascii="Times New Roman" w:hAnsi="Times New Roman"/>
          <w:b/>
          <w:sz w:val="24"/>
          <w:szCs w:val="24"/>
        </w:rPr>
        <w:t xml:space="preserve">μένει </w:t>
      </w:r>
      <w:r w:rsidR="0012631E" w:rsidRPr="000F516E">
        <w:rPr>
          <w:rFonts w:ascii="Times New Roman" w:hAnsi="Times New Roman"/>
          <w:b/>
          <w:sz w:val="24"/>
          <w:szCs w:val="24"/>
        </w:rPr>
        <w:t>α</w:t>
      </w:r>
      <w:r w:rsidR="00E1727F" w:rsidRPr="000F516E">
        <w:rPr>
          <w:rFonts w:ascii="Times New Roman" w:hAnsi="Times New Roman"/>
          <w:b/>
          <w:sz w:val="24"/>
          <w:szCs w:val="24"/>
        </w:rPr>
        <w:t>νεξήγητη</w:t>
      </w:r>
      <w:r w:rsidR="00E1727F" w:rsidRPr="000F516E">
        <w:rPr>
          <w:rFonts w:ascii="Times New Roman" w:hAnsi="Times New Roman"/>
          <w:sz w:val="24"/>
          <w:szCs w:val="24"/>
        </w:rPr>
        <w:t xml:space="preserve"> (ερμηνεύεται από τα κατάλοιπα).</w:t>
      </w:r>
    </w:p>
    <w:p w:rsidR="0062342D" w:rsidRPr="0080143E" w:rsidRDefault="0062342D" w:rsidP="0036507A">
      <w:pPr>
        <w:spacing w:after="0" w:line="360" w:lineRule="auto"/>
        <w:jc w:val="both"/>
        <w:rPr>
          <w:rFonts w:ascii="Times New Roman" w:hAnsi="Times New Roman"/>
          <w:sz w:val="24"/>
          <w:szCs w:val="24"/>
        </w:rPr>
      </w:pPr>
    </w:p>
    <w:p w:rsidR="00204485" w:rsidRDefault="00204485" w:rsidP="0036507A">
      <w:pPr>
        <w:spacing w:after="0" w:line="360" w:lineRule="auto"/>
        <w:rPr>
          <w:rFonts w:ascii="Times New Roman" w:hAnsi="Times New Roman"/>
          <w:b/>
          <w:sz w:val="24"/>
          <w:szCs w:val="24"/>
          <w:lang w:val="en-US"/>
        </w:rPr>
      </w:pPr>
      <w:r w:rsidRPr="0080143E">
        <w:rPr>
          <w:rFonts w:ascii="Times New Roman" w:hAnsi="Times New Roman"/>
          <w:b/>
          <w:sz w:val="24"/>
          <w:szCs w:val="24"/>
        </w:rPr>
        <w:t xml:space="preserve">Σχολιασμός στατιστικής </w:t>
      </w:r>
      <m:oMath>
        <m:r>
          <m:rPr>
            <m:sty m:val="bi"/>
          </m:rPr>
          <w:rPr>
            <w:rFonts w:ascii="Cambria Math" w:hAnsi="Cambria Math"/>
            <w:sz w:val="24"/>
            <w:szCs w:val="24"/>
            <w:lang w:val="en-US"/>
          </w:rPr>
          <m:t>F</m:t>
        </m:r>
      </m:oMath>
      <w:r w:rsidRPr="0080143E">
        <w:rPr>
          <w:rFonts w:ascii="Times New Roman" w:hAnsi="Times New Roman"/>
          <w:b/>
          <w:sz w:val="24"/>
          <w:szCs w:val="24"/>
        </w:rPr>
        <w:t>:</w:t>
      </w:r>
    </w:p>
    <w:p w:rsidR="0036507A" w:rsidRPr="0036507A" w:rsidRDefault="0036507A" w:rsidP="0036507A">
      <w:pPr>
        <w:spacing w:after="0" w:line="360" w:lineRule="auto"/>
        <w:rPr>
          <w:rFonts w:ascii="Times New Roman" w:hAnsi="Times New Roman"/>
          <w:b/>
          <w:sz w:val="24"/>
          <w:szCs w:val="24"/>
          <w:lang w:val="en-US"/>
        </w:rPr>
      </w:pPr>
    </w:p>
    <w:p w:rsidR="0062342D" w:rsidRPr="0080143E" w:rsidRDefault="00530396" w:rsidP="0036507A">
      <w:pPr>
        <w:spacing w:after="0" w:line="360" w:lineRule="auto"/>
        <w:jc w:val="both"/>
        <w:rPr>
          <w:rFonts w:ascii="Times New Roman" w:hAnsi="Times New Roman"/>
          <w:sz w:val="24"/>
          <w:szCs w:val="24"/>
        </w:rPr>
      </w:pPr>
      <m:oMathPara>
        <m:oMath>
          <m:sSub>
            <m:sSubPr>
              <m:ctrlPr>
                <w:rPr>
                  <w:rFonts w:ascii="Cambria Math" w:hAnsi="Times New Roman"/>
                  <w:i/>
                  <w:sz w:val="24"/>
                  <w:szCs w:val="24"/>
                  <w:lang w:val="en-US"/>
                </w:rPr>
              </m:ctrlPr>
            </m:sSubPr>
            <m:e>
              <m:r>
                <w:rPr>
                  <w:rFonts w:ascii="Cambria Math" w:hAnsi="Cambria Math"/>
                  <w:sz w:val="24"/>
                  <w:szCs w:val="24"/>
                  <w:lang w:val="en-US"/>
                </w:rPr>
                <m:t>H</m:t>
              </m:r>
            </m:e>
            <m:sub>
              <m:r>
                <w:rPr>
                  <w:rFonts w:ascii="Cambria Math" w:hAnsi="Times New Roman"/>
                  <w:sz w:val="24"/>
                  <w:szCs w:val="24"/>
                  <w:lang w:val="en-US"/>
                </w:rPr>
                <m:t>0</m:t>
              </m:r>
            </m:sub>
          </m:sSub>
          <m:r>
            <w:rPr>
              <w:rFonts w:ascii="Cambria Math" w:hAnsi="Times New Roman"/>
              <w:sz w:val="24"/>
              <w:szCs w:val="24"/>
              <w:lang w:val="en-US"/>
            </w:rPr>
            <m:t>:</m:t>
          </m:r>
          <m:r>
            <w:rPr>
              <w:rFonts w:ascii="Cambria Math" w:hAnsi="Cambria Math"/>
              <w:sz w:val="24"/>
              <w:szCs w:val="24"/>
            </w:rPr>
            <m:t>Οι</m:t>
          </m:r>
          <m:r>
            <w:rPr>
              <w:rFonts w:ascii="Cambria Math" w:hAnsi="Times New Roman"/>
              <w:sz w:val="24"/>
              <w:szCs w:val="24"/>
            </w:rPr>
            <m:t xml:space="preserve"> </m:t>
          </m:r>
          <m:r>
            <w:rPr>
              <w:rFonts w:ascii="Cambria Math" w:hAnsi="Cambria Math"/>
              <w:sz w:val="24"/>
              <w:szCs w:val="24"/>
            </w:rPr>
            <m:t>συντελεστ</m:t>
          </m:r>
          <m:r>
            <w:rPr>
              <w:rFonts w:ascii="Times New Roman" w:hAnsi="Times New Roman"/>
              <w:sz w:val="24"/>
              <w:szCs w:val="24"/>
            </w:rPr>
            <m:t>έ</m:t>
          </m:r>
          <m:r>
            <w:rPr>
              <w:rFonts w:ascii="Cambria Math" w:hAnsi="Cambria Math"/>
              <w:sz w:val="24"/>
              <w:szCs w:val="24"/>
            </w:rPr>
            <m:t>ς</m:t>
          </m:r>
          <m:r>
            <w:rPr>
              <w:rFonts w:ascii="Cambria Math" w:hAnsi="Times New Roman"/>
              <w:sz w:val="24"/>
              <w:szCs w:val="24"/>
            </w:rPr>
            <m:t xml:space="preserve"> </m:t>
          </m:r>
          <m:sSub>
            <m:sSubPr>
              <m:ctrlPr>
                <w:rPr>
                  <w:rFonts w:ascii="Cambria Math" w:hAnsi="Times New Roman"/>
                  <w:i/>
                  <w:sz w:val="24"/>
                  <w:szCs w:val="24"/>
                </w:rPr>
              </m:ctrlPr>
            </m:sSubPr>
            <m:e>
              <m:acc>
                <m:accPr>
                  <m:ctrlPr>
                    <w:rPr>
                      <w:rFonts w:ascii="Cambria Math" w:hAnsi="Times New Roman"/>
                      <w:i/>
                      <w:sz w:val="24"/>
                      <w:szCs w:val="24"/>
                    </w:rPr>
                  </m:ctrlPr>
                </m:accPr>
                <m:e>
                  <m:r>
                    <w:rPr>
                      <w:rFonts w:ascii="Cambria Math" w:hAnsi="Cambria Math"/>
                      <w:sz w:val="24"/>
                      <w:szCs w:val="24"/>
                    </w:rPr>
                    <m:t>β</m:t>
                  </m:r>
                </m:e>
              </m:acc>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acc>
                <m:accPr>
                  <m:ctrlPr>
                    <w:rPr>
                      <w:rFonts w:ascii="Cambria Math" w:hAnsi="Times New Roman"/>
                      <w:i/>
                      <w:sz w:val="24"/>
                      <w:szCs w:val="24"/>
                    </w:rPr>
                  </m:ctrlPr>
                </m:accPr>
                <m:e>
                  <m:r>
                    <w:rPr>
                      <w:rFonts w:ascii="Cambria Math" w:hAnsi="Cambria Math"/>
                      <w:sz w:val="24"/>
                      <w:szCs w:val="24"/>
                    </w:rPr>
                    <m:t>β</m:t>
                  </m:r>
                </m:e>
              </m:acc>
            </m:e>
            <m:sub>
              <m:r>
                <w:rPr>
                  <w:rFonts w:ascii="Cambria Math" w:hAnsi="Times New Roman"/>
                  <w:sz w:val="24"/>
                  <w:szCs w:val="24"/>
                </w:rPr>
                <m:t>2</m:t>
              </m:r>
            </m:sub>
          </m:sSub>
          <m:r>
            <w:rPr>
              <w:rFonts w:ascii="Cambria Math" w:hAnsi="Times New Roman"/>
              <w:sz w:val="24"/>
              <w:szCs w:val="24"/>
            </w:rPr>
            <m:t xml:space="preserve">=0 </m:t>
          </m:r>
        </m:oMath>
      </m:oMathPara>
    </w:p>
    <w:p w:rsidR="0062342D" w:rsidRDefault="00A47C1B" w:rsidP="0036507A">
      <w:pPr>
        <w:spacing w:after="0" w:line="360" w:lineRule="auto"/>
        <w:jc w:val="both"/>
        <w:rPr>
          <w:rFonts w:ascii="Times New Roman" w:hAnsi="Times New Roman"/>
          <w:i/>
          <w:sz w:val="24"/>
          <w:szCs w:val="24"/>
        </w:rPr>
      </w:pPr>
      <m:oMathPara>
        <m:oMath>
          <m:r>
            <w:rPr>
              <w:rFonts w:ascii="Cambria Math" w:hAnsi="Times New Roman"/>
              <w:sz w:val="24"/>
              <w:szCs w:val="24"/>
            </w:rPr>
            <m:t>(</m:t>
          </m:r>
          <m:r>
            <w:rPr>
              <w:rFonts w:ascii="Cambria Math" w:hAnsi="Cambria Math"/>
              <w:sz w:val="24"/>
              <w:szCs w:val="24"/>
            </w:rPr>
            <m:t>Ή</m:t>
          </m:r>
          <m:r>
            <w:rPr>
              <w:rFonts w:ascii="Cambria Math" w:hAnsi="Times New Roman"/>
              <w:sz w:val="24"/>
              <w:szCs w:val="24"/>
            </w:rPr>
            <m:t xml:space="preserve"> </m:t>
          </m:r>
          <m:r>
            <w:rPr>
              <w:rFonts w:ascii="Cambria Math" w:hAnsi="Cambria Math"/>
              <w:sz w:val="24"/>
              <w:szCs w:val="24"/>
            </w:rPr>
            <m:t>στο</m:t>
          </m:r>
          <m:r>
            <w:rPr>
              <w:rFonts w:ascii="Cambria Math" w:hAnsi="Times New Roman"/>
              <w:sz w:val="24"/>
              <w:szCs w:val="24"/>
            </w:rPr>
            <m:t xml:space="preserve"> </m:t>
          </m:r>
          <m:r>
            <w:rPr>
              <w:rFonts w:ascii="Cambria Math" w:hAnsi="Cambria Math"/>
              <w:sz w:val="24"/>
              <w:szCs w:val="24"/>
            </w:rPr>
            <m:t>σ</m:t>
          </m:r>
          <m:r>
            <w:rPr>
              <w:rFonts w:ascii="Times New Roman" w:hAnsi="Times New Roman"/>
              <w:sz w:val="24"/>
              <w:szCs w:val="24"/>
            </w:rPr>
            <m:t>ύ</m:t>
          </m:r>
          <m:r>
            <w:rPr>
              <w:rFonts w:ascii="Cambria Math" w:hAnsi="Cambria Math"/>
              <w:sz w:val="24"/>
              <w:szCs w:val="24"/>
            </w:rPr>
            <m:t>νολ</m:t>
          </m:r>
          <m:r>
            <w:rPr>
              <w:rFonts w:ascii="Times New Roman" w:hAnsi="Times New Roman"/>
              <w:sz w:val="24"/>
              <w:szCs w:val="24"/>
            </w:rPr>
            <m:t>ό</m:t>
          </m:r>
          <m:r>
            <w:rPr>
              <w:rFonts w:ascii="Cambria Math" w:hAnsi="Times New Roman"/>
              <w:sz w:val="24"/>
              <w:szCs w:val="24"/>
            </w:rPr>
            <m:t xml:space="preserve"> </m:t>
          </m:r>
          <m:r>
            <w:rPr>
              <w:rFonts w:ascii="Cambria Math" w:hAnsi="Cambria Math"/>
              <w:sz w:val="24"/>
              <w:szCs w:val="24"/>
            </w:rPr>
            <m:t>τους</m:t>
          </m:r>
          <m:r>
            <w:rPr>
              <w:rFonts w:ascii="Cambria Math" w:hAnsi="Times New Roman"/>
              <w:sz w:val="24"/>
              <w:szCs w:val="24"/>
            </w:rPr>
            <m:t xml:space="preserve"> </m:t>
          </m:r>
          <m:r>
            <w:rPr>
              <w:rFonts w:ascii="Cambria Math" w:hAnsi="Cambria Math"/>
              <w:sz w:val="24"/>
              <w:szCs w:val="24"/>
            </w:rPr>
            <m:t>οι</m:t>
          </m:r>
          <m:r>
            <w:rPr>
              <w:rFonts w:ascii="Cambria Math" w:hAnsi="Times New Roman"/>
              <w:sz w:val="24"/>
              <w:szCs w:val="24"/>
            </w:rPr>
            <m:t xml:space="preserve"> </m:t>
          </m:r>
          <m:r>
            <w:rPr>
              <w:rFonts w:ascii="Cambria Math" w:hAnsi="Cambria Math"/>
              <w:sz w:val="24"/>
              <w:szCs w:val="24"/>
            </w:rPr>
            <m:t>συντελεστ</m:t>
          </m:r>
          <m:r>
            <w:rPr>
              <w:rFonts w:ascii="Times New Roman" w:hAnsi="Times New Roman"/>
              <w:sz w:val="24"/>
              <w:szCs w:val="24"/>
            </w:rPr>
            <m:t>έ</m:t>
          </m:r>
          <m:r>
            <w:rPr>
              <w:rFonts w:ascii="Cambria Math" w:hAnsi="Cambria Math"/>
              <w:sz w:val="24"/>
              <w:szCs w:val="24"/>
            </w:rPr>
            <m:t>ς</m:t>
          </m:r>
          <m:r>
            <w:rPr>
              <w:rFonts w:ascii="Cambria Math" w:hAnsi="Times New Roman"/>
              <w:sz w:val="24"/>
              <w:szCs w:val="24"/>
            </w:rPr>
            <m:t xml:space="preserve"> </m:t>
          </m:r>
          <m:r>
            <w:rPr>
              <w:rFonts w:ascii="Cambria Math" w:hAnsi="Cambria Math"/>
              <w:sz w:val="24"/>
              <w:szCs w:val="24"/>
            </w:rPr>
            <m:t>δεν</m:t>
          </m:r>
          <m:r>
            <w:rPr>
              <w:rFonts w:ascii="Cambria Math" w:hAnsi="Times New Roman"/>
              <w:sz w:val="24"/>
              <w:szCs w:val="24"/>
            </w:rPr>
            <m:t xml:space="preserve"> </m:t>
          </m:r>
          <m:r>
            <w:rPr>
              <w:rFonts w:ascii="Cambria Math" w:hAnsi="Cambria Math"/>
              <w:sz w:val="24"/>
              <w:szCs w:val="24"/>
            </w:rPr>
            <m:t>ε</m:t>
          </m:r>
          <m:r>
            <w:rPr>
              <w:rFonts w:ascii="Times New Roman" w:hAnsi="Times New Roman"/>
              <w:sz w:val="24"/>
              <w:szCs w:val="24"/>
            </w:rPr>
            <m:t>ί</m:t>
          </m:r>
          <m:r>
            <w:rPr>
              <w:rFonts w:ascii="Cambria Math" w:hAnsi="Cambria Math"/>
              <w:sz w:val="24"/>
              <w:szCs w:val="24"/>
            </w:rPr>
            <m:t>ναι</m:t>
          </m:r>
          <m:r>
            <w:rPr>
              <w:rFonts w:ascii="Cambria Math" w:hAnsi="Times New Roman"/>
              <w:sz w:val="24"/>
              <w:szCs w:val="24"/>
            </w:rPr>
            <m:t xml:space="preserve"> </m:t>
          </m:r>
          <m:r>
            <w:rPr>
              <w:rFonts w:ascii="Cambria Math" w:hAnsi="Cambria Math"/>
              <w:sz w:val="24"/>
              <w:szCs w:val="24"/>
            </w:rPr>
            <m:t>στατιστικ</m:t>
          </m:r>
          <m:r>
            <w:rPr>
              <w:rFonts w:ascii="Times New Roman" w:hAnsi="Times New Roman"/>
              <w:sz w:val="24"/>
              <w:szCs w:val="24"/>
            </w:rPr>
            <m:t>ά</m:t>
          </m:r>
          <m:r>
            <w:rPr>
              <w:rFonts w:ascii="Cambria Math" w:hAnsi="Times New Roman"/>
              <w:sz w:val="24"/>
              <w:szCs w:val="24"/>
            </w:rPr>
            <m:t xml:space="preserve"> </m:t>
          </m:r>
          <m:r>
            <w:rPr>
              <w:rFonts w:ascii="Cambria Math" w:hAnsi="Cambria Math"/>
              <w:sz w:val="24"/>
              <w:szCs w:val="24"/>
            </w:rPr>
            <m:t>σημαντικο</m:t>
          </m:r>
          <m:r>
            <w:rPr>
              <w:rFonts w:ascii="Times New Roman" w:hAnsi="Times New Roman"/>
              <w:sz w:val="24"/>
              <w:szCs w:val="24"/>
            </w:rPr>
            <m:t>ί</m:t>
          </m:r>
          <m:r>
            <w:rPr>
              <w:rFonts w:ascii="Cambria Math" w:hAnsi="Times New Roman"/>
              <w:sz w:val="24"/>
              <w:szCs w:val="24"/>
            </w:rPr>
            <m:t>)</m:t>
          </m:r>
        </m:oMath>
      </m:oMathPara>
    </w:p>
    <w:p w:rsidR="00A47C1B" w:rsidRPr="0080143E" w:rsidRDefault="00A47C1B" w:rsidP="0036507A">
      <w:pPr>
        <w:spacing w:after="0" w:line="360" w:lineRule="auto"/>
        <w:jc w:val="both"/>
        <w:rPr>
          <w:rFonts w:ascii="Times New Roman" w:hAnsi="Times New Roman"/>
          <w:i/>
          <w:sz w:val="24"/>
          <w:szCs w:val="24"/>
        </w:rPr>
      </w:pPr>
    </w:p>
    <w:p w:rsidR="0062342D" w:rsidRPr="0080143E" w:rsidRDefault="00530396" w:rsidP="0036507A">
      <w:pPr>
        <w:spacing w:after="0" w:line="360" w:lineRule="auto"/>
        <w:jc w:val="both"/>
        <w:rPr>
          <w:rFonts w:ascii="Times New Roman" w:hAnsi="Times New Roman"/>
          <w:i/>
          <w:sz w:val="24"/>
          <w:szCs w:val="24"/>
        </w:rPr>
      </w:pPr>
      <m:oMathPara>
        <m:oMath>
          <m:sSub>
            <m:sSubPr>
              <m:ctrlPr>
                <w:rPr>
                  <w:rFonts w:ascii="Cambria Math" w:hAnsi="Times New Roman"/>
                  <w:i/>
                  <w:sz w:val="24"/>
                  <w:szCs w:val="24"/>
                  <w:lang w:val="en-US"/>
                </w:rPr>
              </m:ctrlPr>
            </m:sSubPr>
            <m:e>
              <m:r>
                <w:rPr>
                  <w:rFonts w:ascii="Cambria Math" w:hAnsi="Cambria Math"/>
                  <w:sz w:val="24"/>
                  <w:szCs w:val="24"/>
                  <w:lang w:val="en-US"/>
                </w:rPr>
                <m:t>H</m:t>
              </m:r>
            </m:e>
            <m:sub>
              <m:r>
                <w:rPr>
                  <w:rFonts w:ascii="Cambria Math" w:hAnsi="Times New Roman"/>
                  <w:sz w:val="24"/>
                  <w:szCs w:val="24"/>
                  <w:lang w:val="en-US"/>
                </w:rPr>
                <m:t>1</m:t>
              </m:r>
            </m:sub>
          </m:sSub>
          <m:r>
            <w:rPr>
              <w:rFonts w:ascii="Cambria Math" w:hAnsi="Times New Roman"/>
              <w:sz w:val="24"/>
              <w:szCs w:val="24"/>
              <w:lang w:val="en-US"/>
            </w:rPr>
            <m:t>:</m:t>
          </m:r>
          <m:r>
            <w:rPr>
              <w:rFonts w:ascii="Cambria Math" w:hAnsi="Cambria Math"/>
              <w:sz w:val="24"/>
              <w:szCs w:val="24"/>
            </w:rPr>
            <m:t>Οι</m:t>
          </m:r>
          <m:r>
            <w:rPr>
              <w:rFonts w:ascii="Cambria Math" w:hAnsi="Times New Roman"/>
              <w:sz w:val="24"/>
              <w:szCs w:val="24"/>
            </w:rPr>
            <m:t xml:space="preserve"> </m:t>
          </m:r>
          <m:r>
            <w:rPr>
              <w:rFonts w:ascii="Cambria Math" w:hAnsi="Cambria Math"/>
              <w:sz w:val="24"/>
              <w:szCs w:val="24"/>
            </w:rPr>
            <m:t>συντελεστ</m:t>
          </m:r>
          <m:r>
            <w:rPr>
              <w:rFonts w:ascii="Times New Roman" w:hAnsi="Times New Roman"/>
              <w:sz w:val="24"/>
              <w:szCs w:val="24"/>
            </w:rPr>
            <m:t>έ</m:t>
          </m:r>
          <m:r>
            <w:rPr>
              <w:rFonts w:ascii="Cambria Math" w:hAnsi="Cambria Math"/>
              <w:sz w:val="24"/>
              <w:szCs w:val="24"/>
            </w:rPr>
            <m:t>ς</m:t>
          </m:r>
          <m:r>
            <w:rPr>
              <w:rFonts w:ascii="Cambria Math" w:hAnsi="Times New Roman"/>
              <w:sz w:val="24"/>
              <w:szCs w:val="24"/>
            </w:rPr>
            <m:t xml:space="preserve"> </m:t>
          </m:r>
          <m:sSub>
            <m:sSubPr>
              <m:ctrlPr>
                <w:rPr>
                  <w:rFonts w:ascii="Cambria Math" w:hAnsi="Times New Roman"/>
                  <w:i/>
                  <w:sz w:val="24"/>
                  <w:szCs w:val="24"/>
                </w:rPr>
              </m:ctrlPr>
            </m:sSubPr>
            <m:e>
              <m:acc>
                <m:accPr>
                  <m:ctrlPr>
                    <w:rPr>
                      <w:rFonts w:ascii="Cambria Math" w:hAnsi="Times New Roman"/>
                      <w:i/>
                      <w:sz w:val="24"/>
                      <w:szCs w:val="24"/>
                    </w:rPr>
                  </m:ctrlPr>
                </m:accPr>
                <m:e>
                  <m:r>
                    <w:rPr>
                      <w:rFonts w:ascii="Cambria Math" w:hAnsi="Cambria Math"/>
                      <w:sz w:val="24"/>
                      <w:szCs w:val="24"/>
                    </w:rPr>
                    <m:t>β</m:t>
                  </m:r>
                </m:e>
              </m:acc>
            </m:e>
            <m:sub>
              <m:r>
                <w:rPr>
                  <w:rFonts w:ascii="Cambria Math" w:hAnsi="Cambria Math"/>
                  <w:sz w:val="24"/>
                  <w:szCs w:val="24"/>
                </w:rPr>
                <m:t>i</m:t>
              </m:r>
            </m:sub>
          </m:sSub>
          <m:r>
            <w:rPr>
              <w:rFonts w:ascii="Times New Roman" w:hAnsi="Times New Roman"/>
              <w:sz w:val="24"/>
              <w:szCs w:val="24"/>
            </w:rPr>
            <m:t>≠</m:t>
          </m:r>
          <m:r>
            <w:rPr>
              <w:rFonts w:ascii="Cambria Math" w:hAnsi="Times New Roman"/>
              <w:sz w:val="24"/>
              <w:szCs w:val="24"/>
            </w:rPr>
            <m:t xml:space="preserve">0 </m:t>
          </m:r>
          <m:r>
            <w:rPr>
              <w:rFonts w:ascii="Cambria Math" w:hAnsi="Cambria Math"/>
              <w:sz w:val="24"/>
              <w:szCs w:val="24"/>
            </w:rPr>
            <m:t>i</m:t>
          </m:r>
          <m:r>
            <w:rPr>
              <w:rFonts w:ascii="Cambria Math" w:hAnsi="Times New Roman"/>
              <w:sz w:val="24"/>
              <w:szCs w:val="24"/>
            </w:rPr>
            <m:t>=1,2 (</m:t>
          </m:r>
          <m:r>
            <w:rPr>
              <w:rFonts w:ascii="Times New Roman" w:hAnsi="Times New Roman"/>
              <w:sz w:val="24"/>
              <w:szCs w:val="24"/>
            </w:rPr>
            <m:t>έ</m:t>
          </m:r>
          <m:r>
            <w:rPr>
              <w:rFonts w:ascii="Cambria Math" w:hAnsi="Cambria Math"/>
              <w:sz w:val="24"/>
              <w:szCs w:val="24"/>
            </w:rPr>
            <m:t>στω</m:t>
          </m:r>
          <m:r>
            <w:rPr>
              <w:rFonts w:ascii="Cambria Math" w:hAnsi="Times New Roman"/>
              <w:sz w:val="24"/>
              <w:szCs w:val="24"/>
            </w:rPr>
            <m:t xml:space="preserve"> </m:t>
          </m:r>
          <m:r>
            <w:rPr>
              <w:rFonts w:ascii="Cambria Math" w:hAnsi="Cambria Math"/>
              <w:sz w:val="24"/>
              <w:szCs w:val="24"/>
            </w:rPr>
            <m:t>και</m:t>
          </m:r>
          <m:r>
            <w:rPr>
              <w:rFonts w:ascii="Cambria Math" w:hAnsi="Times New Roman"/>
              <w:sz w:val="24"/>
              <w:szCs w:val="24"/>
            </w:rPr>
            <m:t xml:space="preserve"> </m:t>
          </m:r>
          <m:r>
            <w:rPr>
              <w:rFonts w:ascii="Times New Roman" w:hAnsi="Times New Roman"/>
              <w:sz w:val="24"/>
              <w:szCs w:val="24"/>
            </w:rPr>
            <m:t>έ</m:t>
          </m:r>
          <m:r>
            <w:rPr>
              <w:rFonts w:ascii="Cambria Math" w:hAnsi="Cambria Math"/>
              <w:sz w:val="24"/>
              <w:szCs w:val="24"/>
            </w:rPr>
            <m:t>νας</m:t>
          </m:r>
          <m:r>
            <w:rPr>
              <w:rFonts w:ascii="Cambria Math" w:hAnsi="Times New Roman"/>
              <w:sz w:val="24"/>
              <w:szCs w:val="24"/>
            </w:rPr>
            <m:t xml:space="preserve"> </m:t>
          </m:r>
          <m:r>
            <w:rPr>
              <w:rFonts w:ascii="Cambria Math" w:hAnsi="Cambria Math"/>
              <w:sz w:val="24"/>
              <w:szCs w:val="24"/>
            </w:rPr>
            <m:t>συντελεστ</m:t>
          </m:r>
          <m:r>
            <w:rPr>
              <w:rFonts w:ascii="Times New Roman" w:hAnsi="Times New Roman"/>
              <w:sz w:val="24"/>
              <w:szCs w:val="24"/>
            </w:rPr>
            <m:t>ή</m:t>
          </m:r>
          <m:r>
            <w:rPr>
              <w:rFonts w:ascii="Cambria Math" w:hAnsi="Cambria Math"/>
              <w:sz w:val="24"/>
              <w:szCs w:val="24"/>
            </w:rPr>
            <m:t>ς</m:t>
          </m:r>
          <m:r>
            <w:rPr>
              <w:rFonts w:ascii="Cambria Math" w:hAnsi="Times New Roman"/>
              <w:sz w:val="24"/>
              <w:szCs w:val="24"/>
            </w:rPr>
            <m:t xml:space="preserve"> </m:t>
          </m:r>
          <m:r>
            <w:rPr>
              <w:rFonts w:ascii="Times New Roman" w:hAnsi="Times New Roman"/>
              <w:sz w:val="24"/>
              <w:szCs w:val="24"/>
            </w:rPr>
            <m:t>≠</m:t>
          </m:r>
          <m:r>
            <w:rPr>
              <w:rFonts w:ascii="Cambria Math" w:hAnsi="Times New Roman"/>
              <w:sz w:val="24"/>
              <w:szCs w:val="24"/>
            </w:rPr>
            <m:t xml:space="preserve"> 0) </m:t>
          </m:r>
        </m:oMath>
      </m:oMathPara>
    </w:p>
    <w:p w:rsidR="0062342D" w:rsidRPr="0036507A" w:rsidRDefault="00A47C1B" w:rsidP="0036507A">
      <w:pPr>
        <w:spacing w:after="0" w:line="360" w:lineRule="auto"/>
        <w:jc w:val="both"/>
        <w:rPr>
          <w:rFonts w:ascii="Times New Roman" w:hAnsi="Times New Roman"/>
          <w:i/>
          <w:sz w:val="24"/>
          <w:szCs w:val="24"/>
          <w:lang w:val="en-US"/>
        </w:rPr>
      </w:pPr>
      <m:oMathPara>
        <m:oMath>
          <m:r>
            <w:rPr>
              <w:rFonts w:ascii="Cambria Math" w:hAnsi="Times New Roman"/>
              <w:sz w:val="24"/>
              <w:szCs w:val="24"/>
            </w:rPr>
            <m:t>(</m:t>
          </m:r>
          <m:r>
            <w:rPr>
              <w:rFonts w:ascii="Cambria Math" w:hAnsi="Cambria Math"/>
              <w:sz w:val="24"/>
              <w:szCs w:val="24"/>
            </w:rPr>
            <m:t>Ή</m:t>
          </m:r>
          <m:r>
            <w:rPr>
              <w:rFonts w:ascii="Cambria Math" w:hAnsi="Times New Roman"/>
              <w:sz w:val="24"/>
              <w:szCs w:val="24"/>
            </w:rPr>
            <m:t xml:space="preserve"> </m:t>
          </m:r>
          <m:r>
            <w:rPr>
              <w:rFonts w:ascii="Cambria Math" w:hAnsi="Cambria Math"/>
              <w:sz w:val="24"/>
              <w:szCs w:val="24"/>
            </w:rPr>
            <m:t>στο</m:t>
          </m:r>
          <m:r>
            <w:rPr>
              <w:rFonts w:ascii="Cambria Math" w:hAnsi="Times New Roman"/>
              <w:sz w:val="24"/>
              <w:szCs w:val="24"/>
            </w:rPr>
            <m:t xml:space="preserve"> </m:t>
          </m:r>
          <m:r>
            <w:rPr>
              <w:rFonts w:ascii="Cambria Math" w:hAnsi="Cambria Math"/>
              <w:sz w:val="24"/>
              <w:szCs w:val="24"/>
            </w:rPr>
            <m:t>σ</m:t>
          </m:r>
          <m:r>
            <w:rPr>
              <w:rFonts w:ascii="Times New Roman" w:hAnsi="Times New Roman"/>
              <w:sz w:val="24"/>
              <w:szCs w:val="24"/>
            </w:rPr>
            <m:t>ύ</m:t>
          </m:r>
          <m:r>
            <w:rPr>
              <w:rFonts w:ascii="Cambria Math" w:hAnsi="Cambria Math"/>
              <w:sz w:val="24"/>
              <w:szCs w:val="24"/>
            </w:rPr>
            <m:t>νολ</m:t>
          </m:r>
          <m:r>
            <w:rPr>
              <w:rFonts w:ascii="Times New Roman" w:hAnsi="Times New Roman"/>
              <w:sz w:val="24"/>
              <w:szCs w:val="24"/>
            </w:rPr>
            <m:t>ό</m:t>
          </m:r>
          <m:r>
            <w:rPr>
              <w:rFonts w:ascii="Cambria Math" w:hAnsi="Times New Roman"/>
              <w:sz w:val="24"/>
              <w:szCs w:val="24"/>
            </w:rPr>
            <m:t xml:space="preserve"> </m:t>
          </m:r>
          <m:r>
            <w:rPr>
              <w:rFonts w:ascii="Cambria Math" w:hAnsi="Cambria Math"/>
              <w:sz w:val="24"/>
              <w:szCs w:val="24"/>
            </w:rPr>
            <m:t>τους</m:t>
          </m:r>
          <m:r>
            <w:rPr>
              <w:rFonts w:ascii="Cambria Math" w:hAnsi="Times New Roman"/>
              <w:sz w:val="24"/>
              <w:szCs w:val="24"/>
            </w:rPr>
            <m:t xml:space="preserve"> </m:t>
          </m:r>
          <m:r>
            <w:rPr>
              <w:rFonts w:ascii="Cambria Math" w:hAnsi="Cambria Math"/>
              <w:sz w:val="24"/>
              <w:szCs w:val="24"/>
            </w:rPr>
            <m:t>οι</m:t>
          </m:r>
          <m:r>
            <w:rPr>
              <w:rFonts w:ascii="Cambria Math" w:hAnsi="Times New Roman"/>
              <w:sz w:val="24"/>
              <w:szCs w:val="24"/>
            </w:rPr>
            <m:t xml:space="preserve"> </m:t>
          </m:r>
          <m:r>
            <w:rPr>
              <w:rFonts w:ascii="Cambria Math" w:hAnsi="Cambria Math"/>
              <w:sz w:val="24"/>
              <w:szCs w:val="24"/>
            </w:rPr>
            <m:t>συντελεστ</m:t>
          </m:r>
          <m:r>
            <w:rPr>
              <w:rFonts w:ascii="Times New Roman" w:hAnsi="Times New Roman"/>
              <w:sz w:val="24"/>
              <w:szCs w:val="24"/>
            </w:rPr>
            <m:t>έ</m:t>
          </m:r>
          <m:r>
            <w:rPr>
              <w:rFonts w:ascii="Cambria Math" w:hAnsi="Cambria Math"/>
              <w:sz w:val="24"/>
              <w:szCs w:val="24"/>
            </w:rPr>
            <m:t>ς</m:t>
          </m:r>
          <m:r>
            <w:rPr>
              <w:rFonts w:ascii="Cambria Math" w:hAnsi="Times New Roman"/>
              <w:sz w:val="24"/>
              <w:szCs w:val="24"/>
            </w:rPr>
            <m:t xml:space="preserve"> </m:t>
          </m:r>
          <m:r>
            <w:rPr>
              <w:rFonts w:ascii="Cambria Math" w:hAnsi="Cambria Math"/>
              <w:sz w:val="24"/>
              <w:szCs w:val="24"/>
            </w:rPr>
            <m:t>ε</m:t>
          </m:r>
          <m:r>
            <w:rPr>
              <w:rFonts w:ascii="Times New Roman" w:hAnsi="Times New Roman"/>
              <w:sz w:val="24"/>
              <w:szCs w:val="24"/>
            </w:rPr>
            <m:t>ί</m:t>
          </m:r>
          <m:r>
            <w:rPr>
              <w:rFonts w:ascii="Cambria Math" w:hAnsi="Cambria Math"/>
              <w:sz w:val="24"/>
              <w:szCs w:val="24"/>
            </w:rPr>
            <m:t>ναι</m:t>
          </m:r>
          <m:r>
            <w:rPr>
              <w:rFonts w:ascii="Cambria Math" w:hAnsi="Times New Roman"/>
              <w:sz w:val="24"/>
              <w:szCs w:val="24"/>
            </w:rPr>
            <m:t xml:space="preserve"> </m:t>
          </m:r>
          <m:r>
            <w:rPr>
              <w:rFonts w:ascii="Cambria Math" w:hAnsi="Cambria Math"/>
              <w:sz w:val="24"/>
              <w:szCs w:val="24"/>
            </w:rPr>
            <m:t>στατιστικ</m:t>
          </m:r>
          <m:r>
            <w:rPr>
              <w:rFonts w:ascii="Times New Roman" w:hAnsi="Times New Roman"/>
              <w:sz w:val="24"/>
              <w:szCs w:val="24"/>
            </w:rPr>
            <m:t>ά</m:t>
          </m:r>
          <m:r>
            <w:rPr>
              <w:rFonts w:ascii="Cambria Math" w:hAnsi="Times New Roman"/>
              <w:sz w:val="24"/>
              <w:szCs w:val="24"/>
            </w:rPr>
            <m:t xml:space="preserve"> </m:t>
          </m:r>
          <m:r>
            <w:rPr>
              <w:rFonts w:ascii="Cambria Math" w:hAnsi="Cambria Math"/>
              <w:sz w:val="24"/>
              <w:szCs w:val="24"/>
            </w:rPr>
            <m:t>σημαντικο</m:t>
          </m:r>
          <m:r>
            <w:rPr>
              <w:rFonts w:ascii="Times New Roman" w:hAnsi="Times New Roman"/>
              <w:sz w:val="24"/>
              <w:szCs w:val="24"/>
            </w:rPr>
            <m:t>ί</m:t>
          </m:r>
          <m:r>
            <w:rPr>
              <w:rFonts w:ascii="Cambria Math" w:hAnsi="Times New Roman"/>
              <w:sz w:val="24"/>
              <w:szCs w:val="24"/>
            </w:rPr>
            <m:t>)</m:t>
          </m:r>
        </m:oMath>
      </m:oMathPara>
    </w:p>
    <w:p w:rsidR="0062342D" w:rsidRPr="0080143E" w:rsidRDefault="0036507A" w:rsidP="0036507A">
      <w:pPr>
        <w:spacing w:after="0" w:line="360" w:lineRule="auto"/>
        <w:jc w:val="both"/>
        <w:rPr>
          <w:rFonts w:ascii="Times New Roman" w:hAnsi="Times New Roman"/>
          <w:b/>
          <w:sz w:val="24"/>
          <w:szCs w:val="24"/>
        </w:rPr>
      </w:pPr>
      <w:r w:rsidRPr="0036507A">
        <w:rPr>
          <w:rFonts w:ascii="Times New Roman" w:hAnsi="Times New Roman"/>
          <w:b/>
          <w:sz w:val="24"/>
          <w:szCs w:val="24"/>
        </w:rPr>
        <w:t>(</w:t>
      </w:r>
      <w:r w:rsidR="0062342D" w:rsidRPr="0080143E">
        <w:rPr>
          <w:rFonts w:ascii="Times New Roman" w:hAnsi="Times New Roman"/>
          <w:b/>
          <w:sz w:val="24"/>
          <w:szCs w:val="24"/>
        </w:rPr>
        <w:t xml:space="preserve">δεν υπολογίζεται ο συντελεστής </w:t>
      </w:r>
      <m:oMath>
        <m:sSub>
          <m:sSubPr>
            <m:ctrlPr>
              <w:rPr>
                <w:rFonts w:ascii="Cambria Math" w:hAnsi="Times New Roman"/>
                <w:b/>
                <w:i/>
                <w:sz w:val="24"/>
                <w:szCs w:val="24"/>
              </w:rPr>
            </m:ctrlPr>
          </m:sSubPr>
          <m:e>
            <m:acc>
              <m:accPr>
                <m:ctrlPr>
                  <w:rPr>
                    <w:rFonts w:ascii="Cambria Math" w:hAnsi="Times New Roman"/>
                    <w:b/>
                    <w:i/>
                    <w:sz w:val="24"/>
                    <w:szCs w:val="24"/>
                  </w:rPr>
                </m:ctrlPr>
              </m:accPr>
              <m:e>
                <m:r>
                  <m:rPr>
                    <m:sty m:val="bi"/>
                  </m:rPr>
                  <w:rPr>
                    <w:rFonts w:ascii="Cambria Math" w:hAnsi="Cambria Math"/>
                    <w:sz w:val="24"/>
                    <w:szCs w:val="24"/>
                  </w:rPr>
                  <m:t>β</m:t>
                </m:r>
              </m:e>
            </m:acc>
          </m:e>
          <m:sub>
            <m:r>
              <m:rPr>
                <m:sty m:val="bi"/>
              </m:rPr>
              <w:rPr>
                <w:rFonts w:ascii="Cambria Math" w:hAnsi="Cambria Math"/>
                <w:sz w:val="24"/>
                <w:szCs w:val="24"/>
              </w:rPr>
              <m:t>0</m:t>
            </m:r>
          </m:sub>
        </m:sSub>
      </m:oMath>
      <w:r w:rsidR="0062342D" w:rsidRPr="0080143E">
        <w:rPr>
          <w:rFonts w:ascii="Times New Roman" w:hAnsi="Times New Roman"/>
          <w:b/>
          <w:sz w:val="24"/>
          <w:szCs w:val="24"/>
        </w:rPr>
        <w:t xml:space="preserve"> της σταθεράς.)</w:t>
      </w:r>
    </w:p>
    <w:p w:rsidR="0062342D" w:rsidRPr="0080143E" w:rsidRDefault="0062342D" w:rsidP="0036507A">
      <w:pPr>
        <w:spacing w:after="0" w:line="360" w:lineRule="auto"/>
        <w:jc w:val="both"/>
        <w:rPr>
          <w:rFonts w:ascii="Times New Roman" w:hAnsi="Times New Roman"/>
          <w:sz w:val="24"/>
          <w:szCs w:val="24"/>
        </w:rPr>
      </w:pPr>
    </w:p>
    <w:p w:rsidR="00204485" w:rsidRPr="00874473" w:rsidRDefault="00204485" w:rsidP="0036507A">
      <w:pPr>
        <w:spacing w:after="0" w:line="360" w:lineRule="auto"/>
        <w:jc w:val="both"/>
        <w:rPr>
          <w:rFonts w:ascii="Times New Roman" w:hAnsi="Times New Roman"/>
          <w:b/>
          <w:sz w:val="24"/>
          <w:szCs w:val="24"/>
        </w:rPr>
      </w:pPr>
      <w:r w:rsidRPr="0080143E">
        <w:rPr>
          <w:rFonts w:ascii="Times New Roman" w:hAnsi="Times New Roman"/>
          <w:sz w:val="24"/>
          <w:szCs w:val="24"/>
        </w:rPr>
        <w:t xml:space="preserve">Σε επίπεδο σημαντικότητας 5%, το </w:t>
      </w:r>
      <w:r w:rsidRPr="0080143E">
        <w:rPr>
          <w:rFonts w:ascii="Times New Roman" w:hAnsi="Times New Roman"/>
          <w:sz w:val="24"/>
          <w:szCs w:val="24"/>
          <w:lang w:val="en-US"/>
        </w:rPr>
        <w:t>Prob</w:t>
      </w:r>
      <w:r w:rsidRPr="0080143E">
        <w:rPr>
          <w:rFonts w:ascii="Times New Roman" w:hAnsi="Times New Roman"/>
          <w:sz w:val="24"/>
          <w:szCs w:val="24"/>
        </w:rPr>
        <w:t xml:space="preserve"> της </w:t>
      </w:r>
      <w:r w:rsidRPr="0080143E">
        <w:rPr>
          <w:rFonts w:ascii="Times New Roman" w:hAnsi="Times New Roman"/>
          <w:b/>
          <w:sz w:val="24"/>
          <w:szCs w:val="24"/>
        </w:rPr>
        <w:t xml:space="preserve">στατιστικής </w:t>
      </w:r>
      <w:r w:rsidRPr="0080143E">
        <w:rPr>
          <w:rFonts w:ascii="Times New Roman" w:hAnsi="Times New Roman"/>
          <w:b/>
          <w:sz w:val="24"/>
          <w:szCs w:val="24"/>
          <w:lang w:val="en-US"/>
        </w:rPr>
        <w:t>F</w:t>
      </w:r>
      <w:r w:rsidRPr="0080143E">
        <w:rPr>
          <w:rFonts w:ascii="Times New Roman" w:hAnsi="Times New Roman"/>
          <w:b/>
          <w:sz w:val="24"/>
          <w:szCs w:val="24"/>
        </w:rPr>
        <w:t xml:space="preserve"> (</w:t>
      </w:r>
      <w:r w:rsidRPr="0080143E">
        <w:rPr>
          <w:rFonts w:ascii="Times New Roman" w:hAnsi="Times New Roman"/>
          <w:b/>
          <w:sz w:val="24"/>
          <w:szCs w:val="24"/>
          <w:lang w:val="en-US"/>
        </w:rPr>
        <w:t>F</w:t>
      </w:r>
      <w:r w:rsidRPr="0080143E">
        <w:rPr>
          <w:rFonts w:ascii="Times New Roman" w:hAnsi="Times New Roman"/>
          <w:b/>
          <w:sz w:val="24"/>
          <w:szCs w:val="24"/>
        </w:rPr>
        <w:t>-</w:t>
      </w:r>
      <w:r w:rsidRPr="0080143E">
        <w:rPr>
          <w:rFonts w:ascii="Times New Roman" w:hAnsi="Times New Roman"/>
          <w:b/>
          <w:sz w:val="24"/>
          <w:szCs w:val="24"/>
          <w:lang w:val="en-US"/>
        </w:rPr>
        <w:t>statistic</w:t>
      </w:r>
      <w:r w:rsidRPr="0080143E">
        <w:rPr>
          <w:rFonts w:ascii="Times New Roman" w:hAnsi="Times New Roman"/>
          <w:sz w:val="24"/>
          <w:szCs w:val="24"/>
        </w:rPr>
        <w:t xml:space="preserve">) ισούται </w:t>
      </w:r>
      <w:r w:rsidRPr="0080143E">
        <w:rPr>
          <w:rFonts w:ascii="Times New Roman" w:hAnsi="Times New Roman"/>
          <w:b/>
          <w:sz w:val="24"/>
          <w:szCs w:val="24"/>
        </w:rPr>
        <w:t>με 0.</w:t>
      </w:r>
      <w:r w:rsidR="00B14026" w:rsidRPr="0080143E">
        <w:rPr>
          <w:rFonts w:ascii="Times New Roman" w:hAnsi="Times New Roman"/>
          <w:b/>
          <w:sz w:val="24"/>
          <w:szCs w:val="24"/>
        </w:rPr>
        <w:t>000</w:t>
      </w:r>
      <w:r w:rsidRPr="0080143E">
        <w:rPr>
          <w:rFonts w:ascii="Times New Roman" w:hAnsi="Times New Roman"/>
          <w:b/>
          <w:sz w:val="24"/>
          <w:szCs w:val="24"/>
        </w:rPr>
        <w:t xml:space="preserve"> που είναι </w:t>
      </w:r>
      <w:r w:rsidR="00B14026" w:rsidRPr="0080143E">
        <w:rPr>
          <w:rFonts w:ascii="Times New Roman" w:hAnsi="Times New Roman"/>
          <w:b/>
          <w:sz w:val="24"/>
          <w:szCs w:val="24"/>
        </w:rPr>
        <w:t>μικρότερο</w:t>
      </w:r>
      <w:r w:rsidRPr="0080143E">
        <w:rPr>
          <w:rFonts w:ascii="Times New Roman" w:hAnsi="Times New Roman"/>
          <w:b/>
          <w:sz w:val="24"/>
          <w:szCs w:val="24"/>
        </w:rPr>
        <w:t xml:space="preserve"> από το 0.05 (5%) οπότε απορρίπτουμε την</w:t>
      </w:r>
      <w:r w:rsidRPr="0080143E">
        <w:rPr>
          <w:rFonts w:ascii="Times New Roman" w:hAnsi="Times New Roman"/>
          <w:sz w:val="24"/>
          <w:szCs w:val="24"/>
        </w:rPr>
        <w:t xml:space="preserve"> </w:t>
      </w:r>
      <m:oMath>
        <m:sSub>
          <m:sSubPr>
            <m:ctrlPr>
              <w:rPr>
                <w:rFonts w:ascii="Cambria Math" w:hAnsi="Times New Roman"/>
                <w:b/>
                <w:i/>
                <w:sz w:val="24"/>
                <w:szCs w:val="24"/>
                <w:lang w:val="en-US"/>
              </w:rPr>
            </m:ctrlPr>
          </m:sSubPr>
          <m:e>
            <m:r>
              <m:rPr>
                <m:sty m:val="bi"/>
              </m:rPr>
              <w:rPr>
                <w:rFonts w:ascii="Cambria Math" w:hAnsi="Cambria Math"/>
                <w:sz w:val="24"/>
                <w:szCs w:val="24"/>
                <w:lang w:val="en-US"/>
              </w:rPr>
              <m:t>H</m:t>
            </m:r>
          </m:e>
          <m:sub>
            <m:r>
              <m:rPr>
                <m:sty m:val="bi"/>
              </m:rPr>
              <w:rPr>
                <w:rFonts w:ascii="Cambria Math" w:hAnsi="Cambria Math"/>
                <w:sz w:val="24"/>
                <w:szCs w:val="24"/>
                <w:lang w:val="en-US"/>
              </w:rPr>
              <m:t>0</m:t>
            </m:r>
          </m:sub>
        </m:sSub>
      </m:oMath>
      <w:r w:rsidRPr="0080143E">
        <w:rPr>
          <w:rFonts w:ascii="Times New Roman" w:hAnsi="Times New Roman"/>
          <w:sz w:val="24"/>
          <w:szCs w:val="24"/>
        </w:rPr>
        <w:t xml:space="preserve"> [το ίδιο θα ίσχυε και για επίπεδο σημαντικότητας 1% και 10%). Επομένως </w:t>
      </w:r>
      <w:r w:rsidR="0062342D" w:rsidRPr="0080143E">
        <w:rPr>
          <w:rFonts w:ascii="Times New Roman" w:hAnsi="Times New Roman"/>
          <w:b/>
          <w:sz w:val="24"/>
          <w:szCs w:val="24"/>
        </w:rPr>
        <w:t>στο σύνολό τους οι συντελεστές είναι στατιστικά σημαντικοί.</w:t>
      </w:r>
    </w:p>
    <w:p w:rsidR="00A43EB7" w:rsidRDefault="00A43EB7" w:rsidP="0036507A">
      <w:pPr>
        <w:spacing w:after="0" w:line="360" w:lineRule="auto"/>
        <w:rPr>
          <w:rFonts w:ascii="Times New Roman" w:hAnsi="Times New Roman"/>
          <w:i/>
          <w:sz w:val="24"/>
          <w:szCs w:val="24"/>
        </w:rPr>
      </w:pPr>
    </w:p>
    <w:p w:rsidR="00B5204D" w:rsidRPr="00927BAE" w:rsidRDefault="00B5204D" w:rsidP="0036507A">
      <w:pPr>
        <w:spacing w:after="0" w:line="360" w:lineRule="auto"/>
        <w:rPr>
          <w:rFonts w:ascii="Times New Roman" w:hAnsi="Times New Roman"/>
          <w:i/>
          <w:sz w:val="24"/>
          <w:szCs w:val="24"/>
        </w:rPr>
      </w:pPr>
    </w:p>
    <w:p w:rsidR="00185536" w:rsidRPr="0080143E" w:rsidRDefault="00185536" w:rsidP="0036507A">
      <w:pPr>
        <w:spacing w:after="0" w:line="360" w:lineRule="auto"/>
        <w:rPr>
          <w:rFonts w:ascii="Times New Roman" w:hAnsi="Times New Roman"/>
          <w:b/>
          <w:i/>
          <w:sz w:val="24"/>
          <w:szCs w:val="24"/>
        </w:rPr>
      </w:pPr>
      <w:r w:rsidRPr="0080143E">
        <w:rPr>
          <w:rFonts w:ascii="Times New Roman" w:hAnsi="Times New Roman"/>
          <w:b/>
          <w:i/>
          <w:sz w:val="24"/>
          <w:szCs w:val="24"/>
        </w:rPr>
        <w:lastRenderedPageBreak/>
        <w:t>Έλεγχος κανονικότητας των καταλοίπων της παλινδρόμησης</w:t>
      </w:r>
    </w:p>
    <w:p w:rsidR="00185536" w:rsidRPr="0080143E" w:rsidRDefault="00185536" w:rsidP="0036507A">
      <w:pPr>
        <w:spacing w:after="0" w:line="360" w:lineRule="auto"/>
        <w:rPr>
          <w:rFonts w:ascii="Times New Roman" w:hAnsi="Times New Roman"/>
          <w:b/>
          <w:i/>
          <w:sz w:val="24"/>
          <w:szCs w:val="24"/>
        </w:rPr>
      </w:pPr>
    </w:p>
    <w:p w:rsidR="00185536" w:rsidRPr="0080143E" w:rsidRDefault="00185536" w:rsidP="0036507A">
      <w:pPr>
        <w:pStyle w:val="a3"/>
        <w:keepNext/>
        <w:spacing w:after="0" w:line="360" w:lineRule="auto"/>
        <w:rPr>
          <w:rFonts w:ascii="Times New Roman" w:hAnsi="Times New Roman"/>
          <w:color w:val="auto"/>
          <w:sz w:val="24"/>
          <w:szCs w:val="24"/>
        </w:rPr>
      </w:pPr>
      <w:bookmarkStart w:id="15" w:name="_Toc1608156"/>
      <w:r w:rsidRPr="0080143E">
        <w:rPr>
          <w:rFonts w:ascii="Times New Roman" w:hAnsi="Times New Roman"/>
          <w:color w:val="auto"/>
          <w:sz w:val="24"/>
          <w:szCs w:val="24"/>
        </w:rPr>
        <w:t xml:space="preserve">Εικόνα </w:t>
      </w:r>
      <w:r w:rsidR="00530396">
        <w:rPr>
          <w:rFonts w:ascii="Times New Roman" w:hAnsi="Times New Roman"/>
          <w:color w:val="auto"/>
          <w:sz w:val="24"/>
          <w:szCs w:val="24"/>
        </w:rPr>
        <w:fldChar w:fldCharType="begin"/>
      </w:r>
      <w:r w:rsidR="00874473">
        <w:rPr>
          <w:rFonts w:ascii="Times New Roman" w:hAnsi="Times New Roman"/>
          <w:color w:val="auto"/>
          <w:sz w:val="24"/>
          <w:szCs w:val="24"/>
        </w:rPr>
        <w:instrText xml:space="preserve"> STYLEREF 2 \s </w:instrText>
      </w:r>
      <w:r w:rsidR="00530396">
        <w:rPr>
          <w:rFonts w:ascii="Times New Roman" w:hAnsi="Times New Roman"/>
          <w:color w:val="auto"/>
          <w:sz w:val="24"/>
          <w:szCs w:val="24"/>
        </w:rPr>
        <w:fldChar w:fldCharType="separate"/>
      </w:r>
      <w:r w:rsidR="00874473">
        <w:rPr>
          <w:rFonts w:ascii="Times New Roman" w:hAnsi="Times New Roman"/>
          <w:noProof/>
          <w:color w:val="auto"/>
          <w:sz w:val="24"/>
          <w:szCs w:val="24"/>
        </w:rPr>
        <w:t>3.3</w:t>
      </w:r>
      <w:r w:rsidR="00530396">
        <w:rPr>
          <w:rFonts w:ascii="Times New Roman" w:hAnsi="Times New Roman"/>
          <w:color w:val="auto"/>
          <w:sz w:val="24"/>
          <w:szCs w:val="24"/>
        </w:rPr>
        <w:fldChar w:fldCharType="end"/>
      </w:r>
      <w:r w:rsidR="00874473">
        <w:rPr>
          <w:rFonts w:ascii="Times New Roman" w:hAnsi="Times New Roman"/>
          <w:color w:val="auto"/>
          <w:sz w:val="24"/>
          <w:szCs w:val="24"/>
        </w:rPr>
        <w:t>.</w:t>
      </w:r>
      <w:r w:rsidR="00530396">
        <w:rPr>
          <w:rFonts w:ascii="Times New Roman" w:hAnsi="Times New Roman"/>
          <w:color w:val="auto"/>
          <w:sz w:val="24"/>
          <w:szCs w:val="24"/>
        </w:rPr>
        <w:fldChar w:fldCharType="begin"/>
      </w:r>
      <w:r w:rsidR="00874473">
        <w:rPr>
          <w:rFonts w:ascii="Times New Roman" w:hAnsi="Times New Roman"/>
          <w:color w:val="auto"/>
          <w:sz w:val="24"/>
          <w:szCs w:val="24"/>
        </w:rPr>
        <w:instrText xml:space="preserve"> SEQ Εικόνα \* ARABIC \s 2 </w:instrText>
      </w:r>
      <w:r w:rsidR="00530396">
        <w:rPr>
          <w:rFonts w:ascii="Times New Roman" w:hAnsi="Times New Roman"/>
          <w:color w:val="auto"/>
          <w:sz w:val="24"/>
          <w:szCs w:val="24"/>
        </w:rPr>
        <w:fldChar w:fldCharType="separate"/>
      </w:r>
      <w:r w:rsidR="00874473">
        <w:rPr>
          <w:rFonts w:ascii="Times New Roman" w:hAnsi="Times New Roman"/>
          <w:noProof/>
          <w:color w:val="auto"/>
          <w:sz w:val="24"/>
          <w:szCs w:val="24"/>
        </w:rPr>
        <w:t>1</w:t>
      </w:r>
      <w:r w:rsidR="00530396">
        <w:rPr>
          <w:rFonts w:ascii="Times New Roman" w:hAnsi="Times New Roman"/>
          <w:color w:val="auto"/>
          <w:sz w:val="24"/>
          <w:szCs w:val="24"/>
        </w:rPr>
        <w:fldChar w:fldCharType="end"/>
      </w:r>
      <w:r w:rsidR="00BD2A2D" w:rsidRPr="0080143E">
        <w:rPr>
          <w:rFonts w:ascii="Times New Roman" w:hAnsi="Times New Roman"/>
          <w:color w:val="auto"/>
          <w:sz w:val="24"/>
          <w:szCs w:val="24"/>
        </w:rPr>
        <w:t>:</w:t>
      </w:r>
      <w:r w:rsidRPr="0080143E">
        <w:rPr>
          <w:rFonts w:ascii="Times New Roman" w:hAnsi="Times New Roman"/>
          <w:color w:val="auto"/>
          <w:sz w:val="24"/>
          <w:szCs w:val="24"/>
        </w:rPr>
        <w:t xml:space="preserve"> Έλεγχος Κανονικότητας Καταλοίπων Πα</w:t>
      </w:r>
      <w:r w:rsidR="0012631E" w:rsidRPr="0080143E">
        <w:rPr>
          <w:rFonts w:ascii="Times New Roman" w:hAnsi="Times New Roman"/>
          <w:color w:val="auto"/>
          <w:sz w:val="24"/>
          <w:szCs w:val="24"/>
        </w:rPr>
        <w:t>λιν</w:t>
      </w:r>
      <w:r w:rsidRPr="0080143E">
        <w:rPr>
          <w:rFonts w:ascii="Times New Roman" w:hAnsi="Times New Roman"/>
          <w:color w:val="auto"/>
          <w:sz w:val="24"/>
          <w:szCs w:val="24"/>
        </w:rPr>
        <w:t>δρόμησης</w:t>
      </w:r>
      <w:bookmarkEnd w:id="15"/>
    </w:p>
    <w:p w:rsidR="00185536" w:rsidRPr="0080143E" w:rsidRDefault="00834591" w:rsidP="0036507A">
      <w:pPr>
        <w:spacing w:after="0" w:line="360" w:lineRule="auto"/>
        <w:jc w:val="center"/>
        <w:rPr>
          <w:rFonts w:ascii="Times New Roman" w:hAnsi="Times New Roman"/>
          <w:b/>
          <w:i/>
          <w:sz w:val="24"/>
          <w:szCs w:val="24"/>
        </w:rPr>
      </w:pPr>
      <w:r>
        <w:rPr>
          <w:rFonts w:ascii="Times New Roman" w:hAnsi="Times New Roman"/>
          <w:noProof/>
          <w:sz w:val="24"/>
          <w:szCs w:val="24"/>
          <w:lang w:eastAsia="el-GR"/>
        </w:rPr>
        <w:drawing>
          <wp:inline distT="0" distB="0" distL="0" distR="0">
            <wp:extent cx="5274310" cy="2174337"/>
            <wp:effectExtent l="1905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274310" cy="2174337"/>
                    </a:xfrm>
                    <a:prstGeom prst="rect">
                      <a:avLst/>
                    </a:prstGeom>
                    <a:noFill/>
                    <a:ln w="9525">
                      <a:noFill/>
                      <a:miter lim="800000"/>
                      <a:headEnd/>
                      <a:tailEnd/>
                    </a:ln>
                  </pic:spPr>
                </pic:pic>
              </a:graphicData>
            </a:graphic>
          </wp:inline>
        </w:drawing>
      </w:r>
    </w:p>
    <w:p w:rsidR="00185536" w:rsidRPr="0080143E" w:rsidRDefault="00185536" w:rsidP="0036507A">
      <w:pPr>
        <w:spacing w:after="0" w:line="360" w:lineRule="auto"/>
        <w:rPr>
          <w:rFonts w:ascii="Times New Roman" w:hAnsi="Times New Roman"/>
          <w:b/>
          <w:i/>
          <w:sz w:val="24"/>
          <w:szCs w:val="24"/>
        </w:rPr>
      </w:pPr>
    </w:p>
    <w:p w:rsidR="00185536" w:rsidRDefault="00185536" w:rsidP="0036507A">
      <w:pPr>
        <w:spacing w:after="0" w:line="360" w:lineRule="auto"/>
        <w:rPr>
          <w:rFonts w:ascii="Times New Roman" w:hAnsi="Times New Roman"/>
          <w:sz w:val="24"/>
          <w:szCs w:val="24"/>
          <w:lang w:val="en-US"/>
        </w:rPr>
      </w:pPr>
      <w:r w:rsidRPr="0080143E">
        <w:rPr>
          <w:rFonts w:ascii="Times New Roman" w:hAnsi="Times New Roman"/>
          <w:b/>
          <w:sz w:val="24"/>
          <w:szCs w:val="24"/>
        </w:rPr>
        <w:t xml:space="preserve">Σχολιασμός </w:t>
      </w:r>
      <w:r w:rsidRPr="0080143E">
        <w:rPr>
          <w:rFonts w:ascii="Times New Roman" w:hAnsi="Times New Roman"/>
          <w:b/>
          <w:sz w:val="24"/>
          <w:szCs w:val="24"/>
          <w:lang w:val="en-US"/>
        </w:rPr>
        <w:t>Jarque</w:t>
      </w:r>
      <w:r w:rsidRPr="0080143E">
        <w:rPr>
          <w:rFonts w:ascii="Times New Roman" w:hAnsi="Times New Roman"/>
          <w:b/>
          <w:sz w:val="24"/>
          <w:szCs w:val="24"/>
        </w:rPr>
        <w:t>-</w:t>
      </w:r>
      <w:r w:rsidRPr="0080143E">
        <w:rPr>
          <w:rFonts w:ascii="Times New Roman" w:hAnsi="Times New Roman"/>
          <w:b/>
          <w:sz w:val="24"/>
          <w:szCs w:val="24"/>
          <w:lang w:val="en-US"/>
        </w:rPr>
        <w:t>Bera</w:t>
      </w:r>
      <w:r w:rsidRPr="0080143E">
        <w:rPr>
          <w:rFonts w:ascii="Times New Roman" w:hAnsi="Times New Roman"/>
          <w:sz w:val="24"/>
          <w:szCs w:val="24"/>
        </w:rPr>
        <w:t>:</w:t>
      </w:r>
    </w:p>
    <w:p w:rsidR="0036507A" w:rsidRPr="0036507A" w:rsidRDefault="0036507A" w:rsidP="0036507A">
      <w:pPr>
        <w:spacing w:after="0" w:line="360" w:lineRule="auto"/>
        <w:rPr>
          <w:rFonts w:ascii="Times New Roman" w:hAnsi="Times New Roman"/>
          <w:sz w:val="24"/>
          <w:szCs w:val="24"/>
          <w:lang w:val="en-US"/>
        </w:rPr>
      </w:pPr>
    </w:p>
    <w:p w:rsidR="00185536" w:rsidRPr="0080143E" w:rsidRDefault="00530396" w:rsidP="0036507A">
      <w:pPr>
        <w:spacing w:after="0" w:line="360" w:lineRule="auto"/>
        <w:jc w:val="both"/>
        <w:rPr>
          <w:rFonts w:ascii="Times New Roman" w:hAnsi="Times New Roman"/>
          <w:i/>
          <w:sz w:val="24"/>
          <w:szCs w:val="24"/>
        </w:rPr>
      </w:pPr>
      <m:oMathPara>
        <m:oMath>
          <m:sSub>
            <m:sSubPr>
              <m:ctrlPr>
                <w:rPr>
                  <w:rFonts w:ascii="Cambria Math" w:hAnsi="Times New Roman"/>
                  <w:i/>
                  <w:sz w:val="24"/>
                  <w:szCs w:val="24"/>
                  <w:lang w:val="en-US"/>
                </w:rPr>
              </m:ctrlPr>
            </m:sSubPr>
            <m:e>
              <m:r>
                <w:rPr>
                  <w:rFonts w:ascii="Cambria Math" w:hAnsi="Cambria Math"/>
                  <w:sz w:val="24"/>
                  <w:szCs w:val="24"/>
                  <w:lang w:val="en-US"/>
                </w:rPr>
                <m:t>H</m:t>
              </m:r>
            </m:e>
            <m:sub>
              <m:r>
                <w:rPr>
                  <w:rFonts w:ascii="Cambria Math" w:hAnsi="Times New Roman"/>
                  <w:sz w:val="24"/>
                  <w:szCs w:val="24"/>
                </w:rPr>
                <m:t>0</m:t>
              </m:r>
            </m:sub>
          </m:sSub>
          <m:r>
            <w:rPr>
              <w:rFonts w:ascii="Cambria Math" w:hAnsi="Times New Roman"/>
              <w:sz w:val="24"/>
              <w:szCs w:val="24"/>
            </w:rPr>
            <m:t>:</m:t>
          </m:r>
          <m:r>
            <m:rPr>
              <m:sty m:val="bi"/>
            </m:rPr>
            <w:rPr>
              <w:rFonts w:ascii="Cambria Math" w:hAnsi="Cambria Math"/>
              <w:sz w:val="24"/>
              <w:szCs w:val="24"/>
            </w:rPr>
            <m:t>Τα</m:t>
          </m:r>
          <m:r>
            <m:rPr>
              <m:sty m:val="bi"/>
            </m:rPr>
            <w:rPr>
              <w:rFonts w:ascii="Cambria Math" w:hAnsi="Times New Roman"/>
              <w:sz w:val="24"/>
              <w:szCs w:val="24"/>
            </w:rPr>
            <m:t xml:space="preserve"> </m:t>
          </m:r>
          <m:r>
            <m:rPr>
              <m:sty m:val="bi"/>
            </m:rPr>
            <w:rPr>
              <w:rFonts w:ascii="Cambria Math" w:hAnsi="Cambria Math"/>
              <w:sz w:val="24"/>
              <w:szCs w:val="24"/>
            </w:rPr>
            <m:t>κατ</m:t>
          </m:r>
          <m:r>
            <m:rPr>
              <m:sty m:val="bi"/>
            </m:rPr>
            <w:rPr>
              <w:rFonts w:ascii="Times New Roman" w:hAnsi="Times New Roman"/>
              <w:sz w:val="24"/>
              <w:szCs w:val="24"/>
            </w:rPr>
            <m:t>ά</m:t>
          </m:r>
          <m:r>
            <m:rPr>
              <m:sty m:val="bi"/>
            </m:rPr>
            <w:rPr>
              <w:rFonts w:ascii="Cambria Math" w:hAnsi="Cambria Math"/>
              <w:sz w:val="24"/>
              <w:szCs w:val="24"/>
            </w:rPr>
            <m:t>λοιπα</m:t>
          </m:r>
          <m:r>
            <w:rPr>
              <w:rFonts w:ascii="Cambria Math" w:hAnsi="Times New Roman"/>
              <w:sz w:val="24"/>
              <w:szCs w:val="24"/>
            </w:rPr>
            <m:t xml:space="preserve"> </m:t>
          </m:r>
          <m:r>
            <m:rPr>
              <m:sty m:val="bi"/>
            </m:rPr>
            <w:rPr>
              <w:rFonts w:ascii="Cambria Math" w:hAnsi="Cambria Math"/>
              <w:sz w:val="24"/>
              <w:szCs w:val="24"/>
            </w:rPr>
            <m:t>καταν</m:t>
          </m:r>
          <m:r>
            <m:rPr>
              <m:sty m:val="bi"/>
            </m:rPr>
            <w:rPr>
              <w:rFonts w:ascii="Times New Roman" w:hAnsi="Times New Roman"/>
              <w:sz w:val="24"/>
              <w:szCs w:val="24"/>
            </w:rPr>
            <m:t>έ</m:t>
          </m:r>
          <m:r>
            <m:rPr>
              <m:sty m:val="bi"/>
            </m:rPr>
            <w:rPr>
              <w:rFonts w:ascii="Cambria Math" w:hAnsi="Cambria Math"/>
              <w:sz w:val="24"/>
              <w:szCs w:val="24"/>
            </w:rPr>
            <m:t>μονται</m:t>
          </m:r>
          <m:r>
            <w:rPr>
              <w:rFonts w:ascii="Cambria Math" w:hAnsi="Times New Roman"/>
              <w:sz w:val="24"/>
              <w:szCs w:val="24"/>
            </w:rPr>
            <m:t xml:space="preserve"> </m:t>
          </m:r>
          <m:r>
            <w:rPr>
              <w:rFonts w:ascii="Cambria Math" w:hAnsi="Cambria Math"/>
              <w:sz w:val="24"/>
              <w:szCs w:val="24"/>
            </w:rPr>
            <m:t>σ</m:t>
          </m:r>
          <m:r>
            <w:rPr>
              <w:rFonts w:ascii="Times New Roman" w:hAnsi="Times New Roman"/>
              <w:sz w:val="24"/>
              <w:szCs w:val="24"/>
            </w:rPr>
            <m:t>ύ</m:t>
          </m:r>
          <m:r>
            <w:rPr>
              <w:rFonts w:ascii="Cambria Math" w:hAnsi="Cambria Math"/>
              <w:sz w:val="24"/>
              <w:szCs w:val="24"/>
            </w:rPr>
            <m:t>μφωνα</m:t>
          </m:r>
          <m:r>
            <w:rPr>
              <w:rFonts w:ascii="Cambria Math" w:hAnsi="Times New Roman"/>
              <w:sz w:val="24"/>
              <w:szCs w:val="24"/>
            </w:rPr>
            <m:t xml:space="preserve"> </m:t>
          </m:r>
          <m:r>
            <w:rPr>
              <w:rFonts w:ascii="Cambria Math" w:hAnsi="Cambria Math"/>
              <w:sz w:val="24"/>
              <w:szCs w:val="24"/>
            </w:rPr>
            <m:t>με</m:t>
          </m:r>
          <m:r>
            <w:rPr>
              <w:rFonts w:ascii="Cambria Math" w:hAnsi="Times New Roman"/>
              <w:sz w:val="24"/>
              <w:szCs w:val="24"/>
            </w:rPr>
            <m:t xml:space="preserve"> </m:t>
          </m:r>
          <m:r>
            <w:rPr>
              <w:rFonts w:ascii="Cambria Math" w:hAnsi="Cambria Math"/>
              <w:sz w:val="24"/>
              <w:szCs w:val="24"/>
            </w:rPr>
            <m:t>την</m:t>
          </m:r>
          <m:r>
            <w:rPr>
              <w:rFonts w:ascii="Cambria Math" w:hAnsi="Times New Roman"/>
              <w:sz w:val="24"/>
              <w:szCs w:val="24"/>
            </w:rPr>
            <m:t xml:space="preserve"> </m:t>
          </m:r>
          <m:r>
            <w:rPr>
              <w:rFonts w:ascii="Cambria Math" w:hAnsi="Cambria Math"/>
              <w:sz w:val="24"/>
              <w:szCs w:val="24"/>
            </w:rPr>
            <m:t>κανονικ</m:t>
          </m:r>
          <m:r>
            <w:rPr>
              <w:rFonts w:ascii="Times New Roman" w:hAnsi="Times New Roman"/>
              <w:sz w:val="24"/>
              <w:szCs w:val="24"/>
            </w:rPr>
            <m:t>ή</m:t>
          </m:r>
          <m:r>
            <w:rPr>
              <w:rFonts w:ascii="Cambria Math" w:hAnsi="Times New Roman"/>
              <w:sz w:val="24"/>
              <w:szCs w:val="24"/>
            </w:rPr>
            <m:t xml:space="preserve"> </m:t>
          </m:r>
          <m:r>
            <w:rPr>
              <w:rFonts w:ascii="Cambria Math" w:hAnsi="Cambria Math"/>
              <w:sz w:val="24"/>
              <w:szCs w:val="24"/>
            </w:rPr>
            <m:t>κατανομ</m:t>
          </m:r>
          <m:r>
            <w:rPr>
              <w:rFonts w:ascii="Times New Roman" w:hAnsi="Times New Roman"/>
              <w:sz w:val="24"/>
              <w:szCs w:val="24"/>
            </w:rPr>
            <m:t>ή</m:t>
          </m:r>
        </m:oMath>
      </m:oMathPara>
    </w:p>
    <w:p w:rsidR="00185536" w:rsidRDefault="00530396" w:rsidP="0036507A">
      <w:pPr>
        <w:spacing w:after="0" w:line="360" w:lineRule="auto"/>
        <w:jc w:val="both"/>
        <w:rPr>
          <w:rFonts w:ascii="Times New Roman" w:hAnsi="Times New Roman"/>
          <w:i/>
          <w:sz w:val="24"/>
          <w:szCs w:val="24"/>
          <w:lang w:val="en-US"/>
        </w:rPr>
      </w:pPr>
      <m:oMathPara>
        <m:oMath>
          <m:sSub>
            <m:sSubPr>
              <m:ctrlPr>
                <w:rPr>
                  <w:rFonts w:ascii="Cambria Math" w:hAnsi="Times New Roman"/>
                  <w:i/>
                  <w:sz w:val="24"/>
                  <w:szCs w:val="24"/>
                  <w:lang w:val="en-US"/>
                </w:rPr>
              </m:ctrlPr>
            </m:sSubPr>
            <m:e>
              <m:r>
                <w:rPr>
                  <w:rFonts w:ascii="Cambria Math" w:hAnsi="Cambria Math"/>
                  <w:sz w:val="24"/>
                  <w:szCs w:val="24"/>
                  <w:lang w:val="en-US"/>
                </w:rPr>
                <m:t>H</m:t>
              </m:r>
            </m:e>
            <m:sub>
              <m:r>
                <w:rPr>
                  <w:rFonts w:ascii="Cambria Math" w:hAnsi="Times New Roman"/>
                  <w:sz w:val="24"/>
                  <w:szCs w:val="24"/>
                  <w:lang w:val="en-US"/>
                </w:rPr>
                <m:t>1</m:t>
              </m:r>
            </m:sub>
          </m:sSub>
          <m:r>
            <w:rPr>
              <w:rFonts w:ascii="Cambria Math" w:hAnsi="Times New Roman"/>
              <w:sz w:val="24"/>
              <w:szCs w:val="24"/>
              <w:lang w:val="en-US"/>
            </w:rPr>
            <m:t>:</m:t>
          </m:r>
          <m:r>
            <m:rPr>
              <m:sty m:val="bi"/>
            </m:rPr>
            <w:rPr>
              <w:rFonts w:ascii="Cambria Math" w:hAnsi="Cambria Math"/>
              <w:sz w:val="24"/>
              <w:szCs w:val="24"/>
            </w:rPr>
            <m:t>Τα</m:t>
          </m:r>
          <m:r>
            <m:rPr>
              <m:sty m:val="bi"/>
            </m:rPr>
            <w:rPr>
              <w:rFonts w:ascii="Cambria Math" w:hAnsi="Times New Roman"/>
              <w:sz w:val="24"/>
              <w:szCs w:val="24"/>
            </w:rPr>
            <m:t xml:space="preserve"> </m:t>
          </m:r>
          <m:r>
            <m:rPr>
              <m:sty m:val="bi"/>
            </m:rPr>
            <w:rPr>
              <w:rFonts w:ascii="Cambria Math" w:hAnsi="Cambria Math"/>
              <w:sz w:val="24"/>
              <w:szCs w:val="24"/>
            </w:rPr>
            <m:t>κατ</m:t>
          </m:r>
          <m:r>
            <m:rPr>
              <m:sty m:val="bi"/>
            </m:rPr>
            <w:rPr>
              <w:rFonts w:ascii="Times New Roman" w:hAnsi="Times New Roman"/>
              <w:sz w:val="24"/>
              <w:szCs w:val="24"/>
            </w:rPr>
            <m:t>ά</m:t>
          </m:r>
          <m:r>
            <m:rPr>
              <m:sty m:val="bi"/>
            </m:rPr>
            <w:rPr>
              <w:rFonts w:ascii="Cambria Math" w:hAnsi="Cambria Math"/>
              <w:sz w:val="24"/>
              <w:szCs w:val="24"/>
            </w:rPr>
            <m:t>λοιπα</m:t>
          </m:r>
          <m:r>
            <w:rPr>
              <w:rFonts w:ascii="Cambria Math" w:hAnsi="Times New Roman"/>
              <w:sz w:val="24"/>
              <w:szCs w:val="24"/>
            </w:rPr>
            <m:t xml:space="preserve"> </m:t>
          </m:r>
          <m:r>
            <m:rPr>
              <m:sty m:val="bi"/>
            </m:rPr>
            <w:rPr>
              <w:rFonts w:ascii="Cambria Math" w:hAnsi="Cambria Math"/>
              <w:sz w:val="24"/>
              <w:szCs w:val="24"/>
            </w:rPr>
            <m:t>δεν</m:t>
          </m:r>
          <m:r>
            <m:rPr>
              <m:sty m:val="bi"/>
            </m:rPr>
            <w:rPr>
              <w:rFonts w:ascii="Cambria Math" w:hAnsi="Times New Roman"/>
              <w:sz w:val="24"/>
              <w:szCs w:val="24"/>
            </w:rPr>
            <m:t xml:space="preserve"> </m:t>
          </m:r>
          <m:r>
            <m:rPr>
              <m:sty m:val="bi"/>
            </m:rPr>
            <w:rPr>
              <w:rFonts w:ascii="Cambria Math" w:hAnsi="Cambria Math"/>
              <w:sz w:val="24"/>
              <w:szCs w:val="24"/>
            </w:rPr>
            <m:t>καταν</m:t>
          </m:r>
          <m:r>
            <m:rPr>
              <m:sty m:val="bi"/>
            </m:rPr>
            <w:rPr>
              <w:rFonts w:ascii="Times New Roman" w:hAnsi="Times New Roman"/>
              <w:sz w:val="24"/>
              <w:szCs w:val="24"/>
            </w:rPr>
            <m:t>έ</m:t>
          </m:r>
          <m:r>
            <m:rPr>
              <m:sty m:val="bi"/>
            </m:rPr>
            <w:rPr>
              <w:rFonts w:ascii="Cambria Math" w:hAnsi="Cambria Math"/>
              <w:sz w:val="24"/>
              <w:szCs w:val="24"/>
            </w:rPr>
            <m:t>μονται</m:t>
          </m:r>
          <m:r>
            <w:rPr>
              <w:rFonts w:ascii="Cambria Math" w:hAnsi="Times New Roman"/>
              <w:sz w:val="24"/>
              <w:szCs w:val="24"/>
            </w:rPr>
            <m:t xml:space="preserve"> </m:t>
          </m:r>
          <m:r>
            <w:rPr>
              <w:rFonts w:ascii="Cambria Math" w:hAnsi="Cambria Math"/>
              <w:sz w:val="24"/>
              <w:szCs w:val="24"/>
            </w:rPr>
            <m:t>σ</m:t>
          </m:r>
          <m:r>
            <w:rPr>
              <w:rFonts w:ascii="Times New Roman" w:hAnsi="Times New Roman"/>
              <w:sz w:val="24"/>
              <w:szCs w:val="24"/>
            </w:rPr>
            <m:t>ύ</m:t>
          </m:r>
          <m:r>
            <w:rPr>
              <w:rFonts w:ascii="Cambria Math" w:hAnsi="Cambria Math"/>
              <w:sz w:val="24"/>
              <w:szCs w:val="24"/>
            </w:rPr>
            <m:t>μφωνα</m:t>
          </m:r>
          <m:r>
            <w:rPr>
              <w:rFonts w:ascii="Cambria Math" w:hAnsi="Times New Roman"/>
              <w:sz w:val="24"/>
              <w:szCs w:val="24"/>
            </w:rPr>
            <m:t xml:space="preserve"> </m:t>
          </m:r>
          <m:r>
            <w:rPr>
              <w:rFonts w:ascii="Cambria Math" w:hAnsi="Cambria Math"/>
              <w:sz w:val="24"/>
              <w:szCs w:val="24"/>
            </w:rPr>
            <m:t>με</m:t>
          </m:r>
          <m:r>
            <w:rPr>
              <w:rFonts w:ascii="Cambria Math" w:hAnsi="Times New Roman"/>
              <w:sz w:val="24"/>
              <w:szCs w:val="24"/>
            </w:rPr>
            <m:t xml:space="preserve"> </m:t>
          </m:r>
          <m:r>
            <w:rPr>
              <w:rFonts w:ascii="Cambria Math" w:hAnsi="Cambria Math"/>
              <w:sz w:val="24"/>
              <w:szCs w:val="24"/>
            </w:rPr>
            <m:t>την</m:t>
          </m:r>
          <m:r>
            <w:rPr>
              <w:rFonts w:ascii="Cambria Math" w:hAnsi="Times New Roman"/>
              <w:sz w:val="24"/>
              <w:szCs w:val="24"/>
            </w:rPr>
            <m:t xml:space="preserve"> </m:t>
          </m:r>
          <m:r>
            <w:rPr>
              <w:rFonts w:ascii="Cambria Math" w:hAnsi="Cambria Math"/>
              <w:sz w:val="24"/>
              <w:szCs w:val="24"/>
            </w:rPr>
            <m:t>κανονικ</m:t>
          </m:r>
          <m:r>
            <w:rPr>
              <w:rFonts w:ascii="Times New Roman" w:hAnsi="Times New Roman"/>
              <w:sz w:val="24"/>
              <w:szCs w:val="24"/>
            </w:rPr>
            <m:t>ή</m:t>
          </m:r>
          <m:r>
            <w:rPr>
              <w:rFonts w:ascii="Cambria Math" w:hAnsi="Times New Roman"/>
              <w:sz w:val="24"/>
              <w:szCs w:val="24"/>
            </w:rPr>
            <m:t xml:space="preserve"> </m:t>
          </m:r>
          <m:r>
            <w:rPr>
              <w:rFonts w:ascii="Cambria Math" w:hAnsi="Cambria Math"/>
              <w:sz w:val="24"/>
              <w:szCs w:val="24"/>
            </w:rPr>
            <m:t>κατανομ</m:t>
          </m:r>
          <m:r>
            <w:rPr>
              <w:rFonts w:ascii="Times New Roman" w:hAnsi="Times New Roman"/>
              <w:sz w:val="24"/>
              <w:szCs w:val="24"/>
            </w:rPr>
            <m:t>ή</m:t>
          </m:r>
        </m:oMath>
      </m:oMathPara>
    </w:p>
    <w:p w:rsidR="0036507A" w:rsidRPr="0036507A" w:rsidRDefault="0036507A" w:rsidP="0036507A">
      <w:pPr>
        <w:spacing w:after="0" w:line="360" w:lineRule="auto"/>
        <w:jc w:val="both"/>
        <w:rPr>
          <w:rFonts w:ascii="Times New Roman" w:hAnsi="Times New Roman"/>
          <w:i/>
          <w:sz w:val="24"/>
          <w:szCs w:val="24"/>
          <w:lang w:val="en-US"/>
        </w:rPr>
      </w:pPr>
    </w:p>
    <w:p w:rsidR="00185536" w:rsidRDefault="00185536" w:rsidP="0036507A">
      <w:pPr>
        <w:spacing w:after="0" w:line="360" w:lineRule="auto"/>
        <w:jc w:val="both"/>
        <w:rPr>
          <w:rFonts w:ascii="Times New Roman" w:hAnsi="Times New Roman"/>
          <w:b/>
          <w:sz w:val="24"/>
          <w:szCs w:val="24"/>
          <w:lang w:val="en-US"/>
        </w:rPr>
      </w:pPr>
      <w:r w:rsidRPr="0080143E">
        <w:rPr>
          <w:rFonts w:ascii="Times New Roman" w:hAnsi="Times New Roman"/>
          <w:sz w:val="24"/>
          <w:szCs w:val="24"/>
        </w:rPr>
        <w:t xml:space="preserve">Για επίπεδο σημαντικότητας </w:t>
      </w:r>
      <m:oMath>
        <m:r>
          <m:rPr>
            <m:sty m:val="bi"/>
          </m:rPr>
          <w:rPr>
            <w:rFonts w:ascii="Cambria Math" w:hAnsi="Cambria Math"/>
            <w:sz w:val="24"/>
            <w:szCs w:val="24"/>
          </w:rPr>
          <m:t>α</m:t>
        </m:r>
        <m:r>
          <m:rPr>
            <m:sty m:val="bi"/>
          </m:rPr>
          <w:rPr>
            <w:rFonts w:ascii="Cambria Math" w:hAnsi="Times New Roman"/>
            <w:sz w:val="24"/>
            <w:szCs w:val="24"/>
          </w:rPr>
          <m:t>=</m:t>
        </m:r>
        <m:r>
          <m:rPr>
            <m:sty m:val="bi"/>
          </m:rPr>
          <w:rPr>
            <w:rFonts w:ascii="Cambria Math" w:hAnsi="Cambria Math"/>
            <w:sz w:val="24"/>
            <w:szCs w:val="24"/>
          </w:rPr>
          <m:t>5</m:t>
        </m:r>
        <m:r>
          <m:rPr>
            <m:sty m:val="bi"/>
          </m:rPr>
          <w:rPr>
            <w:rFonts w:ascii="Cambria Math" w:hAnsi="Times New Roman"/>
            <w:sz w:val="24"/>
            <w:szCs w:val="24"/>
          </w:rPr>
          <m:t>%</m:t>
        </m:r>
      </m:oMath>
      <w:r w:rsidRPr="0080143E">
        <w:rPr>
          <w:rFonts w:ascii="Times New Roman" w:hAnsi="Times New Roman"/>
          <w:sz w:val="24"/>
          <w:szCs w:val="24"/>
        </w:rPr>
        <w:t xml:space="preserve"> </w:t>
      </w:r>
      <w:r w:rsidR="00126E98" w:rsidRPr="0080143E">
        <w:rPr>
          <w:rFonts w:ascii="Times New Roman" w:hAnsi="Times New Roman"/>
          <w:sz w:val="24"/>
          <w:szCs w:val="24"/>
        </w:rPr>
        <w:t>τα κατάλοιπα</w:t>
      </w:r>
      <w:r w:rsidRPr="0080143E">
        <w:rPr>
          <w:rFonts w:ascii="Times New Roman" w:hAnsi="Times New Roman"/>
          <w:sz w:val="24"/>
          <w:szCs w:val="24"/>
        </w:rPr>
        <w:t xml:space="preserve"> </w:t>
      </w:r>
      <w:r w:rsidRPr="0080143E">
        <w:rPr>
          <w:rFonts w:ascii="Times New Roman" w:hAnsi="Times New Roman"/>
          <w:b/>
          <w:sz w:val="24"/>
          <w:szCs w:val="24"/>
        </w:rPr>
        <w:t>ακολουθούν</w:t>
      </w:r>
      <w:r w:rsidRPr="0080143E">
        <w:rPr>
          <w:rFonts w:ascii="Times New Roman" w:hAnsi="Times New Roman"/>
          <w:sz w:val="24"/>
          <w:szCs w:val="24"/>
        </w:rPr>
        <w:t xml:space="preserve"> την κανονική κατανομή</w:t>
      </w:r>
      <w:r w:rsidR="00126E98" w:rsidRPr="0080143E">
        <w:rPr>
          <w:rFonts w:ascii="Times New Roman" w:hAnsi="Times New Roman"/>
          <w:sz w:val="24"/>
          <w:szCs w:val="24"/>
        </w:rPr>
        <w:t xml:space="preserve"> (το ίδιο ισχύει και για 1% και 10%)</w:t>
      </w:r>
      <w:r w:rsidRPr="0080143E">
        <w:rPr>
          <w:rFonts w:ascii="Times New Roman" w:hAnsi="Times New Roman"/>
          <w:sz w:val="24"/>
          <w:szCs w:val="24"/>
        </w:rPr>
        <w:t xml:space="preserve">. Αυτό προκύπτει επειδή </w:t>
      </w:r>
      <w:r w:rsidR="00126E98" w:rsidRPr="0080143E">
        <w:rPr>
          <w:rFonts w:ascii="Times New Roman" w:hAnsi="Times New Roman"/>
          <w:sz w:val="24"/>
          <w:szCs w:val="24"/>
        </w:rPr>
        <w:t>το</w:t>
      </w:r>
      <w:r w:rsidRPr="0080143E">
        <w:rPr>
          <w:rFonts w:ascii="Times New Roman" w:hAnsi="Times New Roman"/>
          <w:sz w:val="24"/>
          <w:szCs w:val="24"/>
        </w:rPr>
        <w:t xml:space="preserve"> </w:t>
      </w:r>
      <w:r w:rsidRPr="0080143E">
        <w:rPr>
          <w:rFonts w:ascii="Times New Roman" w:hAnsi="Times New Roman"/>
          <w:sz w:val="24"/>
          <w:szCs w:val="24"/>
          <w:lang w:val="en-US"/>
        </w:rPr>
        <w:t>Prob</w:t>
      </w:r>
      <w:r w:rsidR="00126E98" w:rsidRPr="0080143E">
        <w:rPr>
          <w:rFonts w:ascii="Times New Roman" w:hAnsi="Times New Roman"/>
          <w:sz w:val="24"/>
          <w:szCs w:val="24"/>
        </w:rPr>
        <w:t xml:space="preserve"> του </w:t>
      </w:r>
      <w:r w:rsidR="00126E98" w:rsidRPr="0080143E">
        <w:rPr>
          <w:rFonts w:ascii="Times New Roman" w:hAnsi="Times New Roman"/>
          <w:sz w:val="24"/>
          <w:szCs w:val="24"/>
          <w:lang w:val="en-US"/>
        </w:rPr>
        <w:t>Jarque</w:t>
      </w:r>
      <w:r w:rsidR="00126E98" w:rsidRPr="0080143E">
        <w:rPr>
          <w:rFonts w:ascii="Times New Roman" w:hAnsi="Times New Roman"/>
          <w:sz w:val="24"/>
          <w:szCs w:val="24"/>
        </w:rPr>
        <w:t>-</w:t>
      </w:r>
      <w:r w:rsidR="00126E98" w:rsidRPr="0080143E">
        <w:rPr>
          <w:rFonts w:ascii="Times New Roman" w:hAnsi="Times New Roman"/>
          <w:sz w:val="24"/>
          <w:szCs w:val="24"/>
          <w:lang w:val="en-US"/>
        </w:rPr>
        <w:t>Bera</w:t>
      </w:r>
      <w:r w:rsidRPr="0080143E">
        <w:rPr>
          <w:rFonts w:ascii="Times New Roman" w:hAnsi="Times New Roman"/>
          <w:sz w:val="24"/>
          <w:szCs w:val="24"/>
        </w:rPr>
        <w:t xml:space="preserve"> </w:t>
      </w:r>
      <w:r w:rsidR="00126E98" w:rsidRPr="0080143E">
        <w:rPr>
          <w:rFonts w:ascii="Times New Roman" w:hAnsi="Times New Roman"/>
          <w:sz w:val="24"/>
          <w:szCs w:val="24"/>
        </w:rPr>
        <w:t>των καταλοίπων</w:t>
      </w:r>
      <w:r w:rsidRPr="0080143E">
        <w:rPr>
          <w:rFonts w:ascii="Times New Roman" w:hAnsi="Times New Roman"/>
          <w:sz w:val="24"/>
          <w:szCs w:val="24"/>
        </w:rPr>
        <w:t xml:space="preserve"> είναι </w:t>
      </w:r>
      <w:r w:rsidRPr="0080143E">
        <w:rPr>
          <w:rFonts w:ascii="Times New Roman" w:hAnsi="Times New Roman"/>
          <w:b/>
          <w:sz w:val="24"/>
          <w:szCs w:val="24"/>
        </w:rPr>
        <w:t>μεγαλύτερ</w:t>
      </w:r>
      <w:r w:rsidR="00126E98" w:rsidRPr="0080143E">
        <w:rPr>
          <w:rFonts w:ascii="Times New Roman" w:hAnsi="Times New Roman"/>
          <w:b/>
          <w:sz w:val="24"/>
          <w:szCs w:val="24"/>
        </w:rPr>
        <w:t>ο</w:t>
      </w:r>
      <w:r w:rsidRPr="0080143E">
        <w:rPr>
          <w:rFonts w:ascii="Times New Roman" w:hAnsi="Times New Roman"/>
          <w:b/>
          <w:sz w:val="24"/>
          <w:szCs w:val="24"/>
        </w:rPr>
        <w:t xml:space="preserve"> από το 0.05 (5%).</w:t>
      </w:r>
      <w:r w:rsidRPr="0080143E">
        <w:rPr>
          <w:rFonts w:ascii="Times New Roman" w:hAnsi="Times New Roman"/>
          <w:sz w:val="24"/>
          <w:szCs w:val="24"/>
        </w:rPr>
        <w:t xml:space="preserve"> Οπότε </w:t>
      </w:r>
      <w:r w:rsidRPr="0080143E">
        <w:rPr>
          <w:rFonts w:ascii="Times New Roman" w:hAnsi="Times New Roman"/>
          <w:b/>
          <w:sz w:val="24"/>
          <w:szCs w:val="24"/>
        </w:rPr>
        <w:t xml:space="preserve">δεν μπορούμε να απορρίψουμε την </w:t>
      </w:r>
      <m:oMath>
        <m:sSub>
          <m:sSubPr>
            <m:ctrlPr>
              <w:rPr>
                <w:rFonts w:ascii="Cambria Math" w:hAnsi="Times New Roman"/>
                <w:b/>
                <w:i/>
                <w:sz w:val="24"/>
                <w:szCs w:val="24"/>
                <w:lang w:val="en-US"/>
              </w:rPr>
            </m:ctrlPr>
          </m:sSubPr>
          <m:e>
            <m:r>
              <m:rPr>
                <m:sty m:val="bi"/>
              </m:rPr>
              <w:rPr>
                <w:rFonts w:ascii="Cambria Math" w:hAnsi="Cambria Math"/>
                <w:sz w:val="24"/>
                <w:szCs w:val="24"/>
                <w:lang w:val="en-US"/>
              </w:rPr>
              <m:t>H</m:t>
            </m:r>
          </m:e>
          <m:sub>
            <m:r>
              <m:rPr>
                <m:sty m:val="bi"/>
              </m:rPr>
              <w:rPr>
                <w:rFonts w:ascii="Cambria Math" w:hAnsi="Cambria Math"/>
                <w:sz w:val="24"/>
                <w:szCs w:val="24"/>
                <w:lang w:val="en-US"/>
              </w:rPr>
              <m:t>0</m:t>
            </m:r>
          </m:sub>
        </m:sSub>
      </m:oMath>
      <w:r w:rsidRPr="0080143E">
        <w:rPr>
          <w:rFonts w:ascii="Times New Roman" w:hAnsi="Times New Roman"/>
          <w:b/>
          <w:sz w:val="24"/>
          <w:szCs w:val="24"/>
        </w:rPr>
        <w:t>.</w:t>
      </w:r>
    </w:p>
    <w:p w:rsidR="0036507A" w:rsidRPr="0036507A" w:rsidRDefault="0036507A" w:rsidP="0036507A">
      <w:pPr>
        <w:spacing w:after="0" w:line="360" w:lineRule="auto"/>
        <w:jc w:val="both"/>
        <w:rPr>
          <w:rFonts w:ascii="Times New Roman" w:hAnsi="Times New Roman"/>
          <w:sz w:val="24"/>
          <w:szCs w:val="24"/>
          <w:lang w:val="en-US"/>
        </w:rPr>
      </w:pPr>
    </w:p>
    <w:p w:rsidR="00126E98" w:rsidRDefault="00126E98" w:rsidP="0036507A">
      <w:pPr>
        <w:spacing w:after="0" w:line="360" w:lineRule="auto"/>
        <w:rPr>
          <w:rFonts w:ascii="Times New Roman" w:hAnsi="Times New Roman"/>
          <w:sz w:val="24"/>
          <w:szCs w:val="24"/>
          <w:lang w:val="en-US"/>
        </w:rPr>
      </w:pPr>
      <m:oMathPara>
        <m:oMath>
          <m:r>
            <w:rPr>
              <w:rFonts w:ascii="Cambria Math" w:hAnsi="Cambria Math"/>
              <w:sz w:val="24"/>
              <w:szCs w:val="24"/>
              <w:lang w:val="en-US"/>
            </w:rPr>
            <m:t>Prob</m:t>
          </m:r>
          <m:r>
            <w:rPr>
              <w:rFonts w:ascii="Times New Roman" w:hAnsi="Times New Roman"/>
              <w:sz w:val="24"/>
              <w:szCs w:val="24"/>
              <w:lang w:val="en-US"/>
            </w:rPr>
            <m:t>-</m:t>
          </m:r>
          <m:r>
            <w:rPr>
              <w:rFonts w:ascii="Cambria Math" w:hAnsi="Cambria Math"/>
              <w:sz w:val="24"/>
              <w:szCs w:val="24"/>
              <w:lang w:val="en-US"/>
            </w:rPr>
            <m:t>JB</m:t>
          </m:r>
          <m:r>
            <w:rPr>
              <w:rFonts w:ascii="Cambria Math" w:hAnsi="Times New Roman"/>
              <w:sz w:val="24"/>
              <w:szCs w:val="24"/>
            </w:rPr>
            <m:t xml:space="preserve"> </m:t>
          </m:r>
          <m:d>
            <m:dPr>
              <m:ctrlPr>
                <w:rPr>
                  <w:rFonts w:ascii="Cambria Math" w:hAnsi="Times New Roman"/>
                  <w:i/>
                  <w:sz w:val="24"/>
                  <w:szCs w:val="24"/>
                </w:rPr>
              </m:ctrlPr>
            </m:dPr>
            <m:e>
              <m:r>
                <w:rPr>
                  <w:rFonts w:ascii="Cambria Math" w:hAnsi="Cambria Math"/>
                  <w:sz w:val="24"/>
                  <w:szCs w:val="24"/>
                </w:rPr>
                <m:t>καταλο</m:t>
              </m:r>
              <m:r>
                <w:rPr>
                  <w:rFonts w:ascii="Times New Roman" w:hAnsi="Times New Roman"/>
                  <w:sz w:val="24"/>
                  <w:szCs w:val="24"/>
                </w:rPr>
                <m:t>ί</m:t>
              </m:r>
              <m:r>
                <w:rPr>
                  <w:rFonts w:ascii="Cambria Math" w:hAnsi="Cambria Math"/>
                  <w:sz w:val="24"/>
                  <w:szCs w:val="24"/>
                </w:rPr>
                <m:t>πων</m:t>
              </m:r>
            </m:e>
          </m:d>
          <m:r>
            <w:rPr>
              <w:rFonts w:ascii="Cambria Math" w:hAnsi="Times New Roman"/>
              <w:sz w:val="24"/>
              <w:szCs w:val="24"/>
            </w:rPr>
            <m:t>= 0.25618 &gt; 0.05</m:t>
          </m:r>
        </m:oMath>
      </m:oMathPara>
    </w:p>
    <w:p w:rsidR="0036507A" w:rsidRPr="0036507A" w:rsidRDefault="0036507A" w:rsidP="0036507A">
      <w:pPr>
        <w:spacing w:after="0" w:line="360" w:lineRule="auto"/>
        <w:rPr>
          <w:rFonts w:ascii="Times New Roman" w:hAnsi="Times New Roman"/>
          <w:sz w:val="24"/>
          <w:szCs w:val="24"/>
          <w:lang w:val="en-US"/>
        </w:rPr>
      </w:pPr>
    </w:p>
    <w:p w:rsidR="00BB5970" w:rsidRPr="0080143E" w:rsidRDefault="00BB5970" w:rsidP="0036507A">
      <w:pPr>
        <w:spacing w:after="0" w:line="360" w:lineRule="auto"/>
        <w:jc w:val="both"/>
        <w:rPr>
          <w:rFonts w:ascii="Times New Roman" w:hAnsi="Times New Roman"/>
          <w:sz w:val="24"/>
          <w:szCs w:val="24"/>
        </w:rPr>
      </w:pPr>
      <w:r w:rsidRPr="0080143E">
        <w:rPr>
          <w:rFonts w:ascii="Times New Roman" w:hAnsi="Times New Roman"/>
          <w:sz w:val="24"/>
          <w:szCs w:val="24"/>
        </w:rPr>
        <w:t>Επομένως, η υπόθεση του γραμμικού υποδείγματος περί κανονικότητας των καταλοίπων της παλινδρόμησης ικανοποιείται.</w:t>
      </w:r>
    </w:p>
    <w:p w:rsidR="00BB5970" w:rsidRPr="0080143E" w:rsidRDefault="00BB5970" w:rsidP="0036507A">
      <w:pPr>
        <w:spacing w:after="0" w:line="360" w:lineRule="auto"/>
        <w:rPr>
          <w:rFonts w:ascii="Times New Roman" w:hAnsi="Times New Roman"/>
          <w:sz w:val="24"/>
          <w:szCs w:val="24"/>
        </w:rPr>
      </w:pPr>
    </w:p>
    <w:p w:rsidR="005F10A7" w:rsidRPr="00E325E6" w:rsidRDefault="005F10A7" w:rsidP="0036507A">
      <w:pPr>
        <w:spacing w:after="0" w:line="360" w:lineRule="auto"/>
        <w:jc w:val="both"/>
        <w:rPr>
          <w:rFonts w:ascii="Times New Roman" w:hAnsi="Times New Roman"/>
          <w:sz w:val="24"/>
          <w:szCs w:val="24"/>
        </w:rPr>
      </w:pPr>
    </w:p>
    <w:p w:rsidR="00DA15C2" w:rsidRPr="00E325E6" w:rsidRDefault="00DA15C2" w:rsidP="0036507A">
      <w:pPr>
        <w:spacing w:after="0" w:line="360" w:lineRule="auto"/>
        <w:jc w:val="both"/>
        <w:rPr>
          <w:rFonts w:ascii="Times New Roman" w:hAnsi="Times New Roman"/>
          <w:sz w:val="24"/>
          <w:szCs w:val="24"/>
        </w:rPr>
      </w:pPr>
    </w:p>
    <w:p w:rsidR="00DA15C2" w:rsidRPr="00E325E6" w:rsidRDefault="00DA15C2" w:rsidP="0036507A">
      <w:pPr>
        <w:spacing w:after="0" w:line="360" w:lineRule="auto"/>
        <w:jc w:val="both"/>
        <w:rPr>
          <w:rFonts w:ascii="Times New Roman" w:hAnsi="Times New Roman"/>
          <w:sz w:val="24"/>
          <w:szCs w:val="24"/>
        </w:rPr>
      </w:pPr>
    </w:p>
    <w:p w:rsidR="00DA15C2" w:rsidRPr="00E325E6" w:rsidRDefault="00DA15C2" w:rsidP="0036507A">
      <w:pPr>
        <w:spacing w:after="0" w:line="360" w:lineRule="auto"/>
        <w:jc w:val="both"/>
        <w:rPr>
          <w:rFonts w:ascii="Times New Roman" w:hAnsi="Times New Roman"/>
          <w:sz w:val="24"/>
          <w:szCs w:val="24"/>
        </w:rPr>
      </w:pPr>
    </w:p>
    <w:p w:rsidR="00DA15C2" w:rsidRPr="00E325E6" w:rsidRDefault="00DA15C2" w:rsidP="0036507A">
      <w:pPr>
        <w:spacing w:after="0" w:line="360" w:lineRule="auto"/>
        <w:jc w:val="both"/>
        <w:rPr>
          <w:rFonts w:ascii="Times New Roman" w:hAnsi="Times New Roman"/>
          <w:sz w:val="24"/>
          <w:szCs w:val="24"/>
        </w:rPr>
      </w:pPr>
    </w:p>
    <w:p w:rsidR="00DA15C2" w:rsidRPr="00E325E6" w:rsidRDefault="00DA15C2" w:rsidP="0036507A">
      <w:pPr>
        <w:spacing w:after="0" w:line="360" w:lineRule="auto"/>
        <w:jc w:val="both"/>
        <w:rPr>
          <w:rFonts w:ascii="Times New Roman" w:hAnsi="Times New Roman"/>
          <w:sz w:val="24"/>
          <w:szCs w:val="24"/>
        </w:rPr>
      </w:pPr>
    </w:p>
    <w:p w:rsidR="00A57579" w:rsidRPr="00DA15C2" w:rsidRDefault="00DA15C2" w:rsidP="00DA15C2">
      <w:pPr>
        <w:pStyle w:val="a3"/>
        <w:keepNext/>
        <w:spacing w:after="0" w:line="360" w:lineRule="auto"/>
        <w:rPr>
          <w:rFonts w:ascii="Times New Roman" w:hAnsi="Times New Roman"/>
          <w:color w:val="auto"/>
          <w:sz w:val="24"/>
          <w:szCs w:val="24"/>
          <w:lang w:val="en-US"/>
        </w:rPr>
      </w:pPr>
      <w:r w:rsidRPr="0080143E">
        <w:rPr>
          <w:rFonts w:ascii="Times New Roman" w:hAnsi="Times New Roman"/>
          <w:color w:val="auto"/>
          <w:sz w:val="24"/>
          <w:szCs w:val="24"/>
        </w:rPr>
        <w:lastRenderedPageBreak/>
        <w:t xml:space="preserve">Εικόνα </w:t>
      </w:r>
      <w:r w:rsidR="00530396">
        <w:rPr>
          <w:rFonts w:ascii="Times New Roman" w:hAnsi="Times New Roman"/>
          <w:color w:val="auto"/>
          <w:sz w:val="24"/>
          <w:szCs w:val="24"/>
        </w:rPr>
        <w:fldChar w:fldCharType="begin"/>
      </w:r>
      <w:r>
        <w:rPr>
          <w:rFonts w:ascii="Times New Roman" w:hAnsi="Times New Roman"/>
          <w:color w:val="auto"/>
          <w:sz w:val="24"/>
          <w:szCs w:val="24"/>
        </w:rPr>
        <w:instrText xml:space="preserve"> STYLEREF 2 \s </w:instrText>
      </w:r>
      <w:r w:rsidR="00530396">
        <w:rPr>
          <w:rFonts w:ascii="Times New Roman" w:hAnsi="Times New Roman"/>
          <w:color w:val="auto"/>
          <w:sz w:val="24"/>
          <w:szCs w:val="24"/>
        </w:rPr>
        <w:fldChar w:fldCharType="separate"/>
      </w:r>
      <w:r>
        <w:rPr>
          <w:rFonts w:ascii="Times New Roman" w:hAnsi="Times New Roman"/>
          <w:noProof/>
          <w:color w:val="auto"/>
          <w:sz w:val="24"/>
          <w:szCs w:val="24"/>
        </w:rPr>
        <w:t>3.3</w:t>
      </w:r>
      <w:r w:rsidR="00530396">
        <w:rPr>
          <w:rFonts w:ascii="Times New Roman" w:hAnsi="Times New Roman"/>
          <w:color w:val="auto"/>
          <w:sz w:val="24"/>
          <w:szCs w:val="24"/>
        </w:rPr>
        <w:fldChar w:fldCharType="end"/>
      </w:r>
      <w:r>
        <w:rPr>
          <w:rFonts w:ascii="Times New Roman" w:hAnsi="Times New Roman"/>
          <w:color w:val="auto"/>
          <w:sz w:val="24"/>
          <w:szCs w:val="24"/>
        </w:rPr>
        <w:t>.</w:t>
      </w:r>
      <w:r w:rsidRPr="00DA15C2">
        <w:rPr>
          <w:rFonts w:ascii="Times New Roman" w:hAnsi="Times New Roman"/>
          <w:color w:val="auto"/>
          <w:sz w:val="24"/>
          <w:szCs w:val="24"/>
        </w:rPr>
        <w:t>2</w:t>
      </w:r>
      <w:r w:rsidRPr="0080143E">
        <w:rPr>
          <w:rFonts w:ascii="Times New Roman" w:hAnsi="Times New Roman"/>
          <w:color w:val="auto"/>
          <w:sz w:val="24"/>
          <w:szCs w:val="24"/>
        </w:rPr>
        <w:t xml:space="preserve">: </w:t>
      </w:r>
      <w:r>
        <w:rPr>
          <w:rFonts w:ascii="Times New Roman" w:hAnsi="Times New Roman"/>
          <w:color w:val="auto"/>
          <w:sz w:val="24"/>
          <w:szCs w:val="24"/>
        </w:rPr>
        <w:t xml:space="preserve">Στατική πρόβλεψη </w:t>
      </w:r>
      <w:r>
        <w:rPr>
          <w:rFonts w:ascii="Times New Roman" w:hAnsi="Times New Roman"/>
          <w:color w:val="auto"/>
          <w:sz w:val="24"/>
          <w:szCs w:val="24"/>
          <w:lang w:val="en-US"/>
        </w:rPr>
        <w:t>Forecast</w:t>
      </w:r>
    </w:p>
    <w:p w:rsidR="00DA15C2" w:rsidRDefault="00DA15C2" w:rsidP="0036507A">
      <w:pPr>
        <w:spacing w:after="0" w:line="360" w:lineRule="auto"/>
        <w:jc w:val="both"/>
        <w:rPr>
          <w:rFonts w:ascii="Times New Roman" w:hAnsi="Times New Roman"/>
          <w:sz w:val="24"/>
          <w:szCs w:val="24"/>
          <w:lang w:val="en-US"/>
        </w:rPr>
      </w:pPr>
    </w:p>
    <w:p w:rsidR="00B5204D" w:rsidRDefault="00DA15C2" w:rsidP="0036507A">
      <w:pPr>
        <w:spacing w:after="0" w:line="360" w:lineRule="auto"/>
        <w:jc w:val="both"/>
        <w:rPr>
          <w:rFonts w:ascii="Times New Roman" w:hAnsi="Times New Roman"/>
          <w:sz w:val="24"/>
          <w:szCs w:val="24"/>
        </w:rPr>
      </w:pPr>
      <w:r>
        <w:rPr>
          <w:rFonts w:ascii="Times New Roman" w:hAnsi="Times New Roman"/>
          <w:noProof/>
          <w:sz w:val="24"/>
          <w:szCs w:val="24"/>
          <w:lang w:eastAsia="el-GR"/>
        </w:rPr>
        <w:drawing>
          <wp:inline distT="0" distB="0" distL="0" distR="0">
            <wp:extent cx="5236762" cy="2210463"/>
            <wp:effectExtent l="19050" t="0" r="1988" b="0"/>
            <wp:docPr id="1"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241995" cy="2212672"/>
                    </a:xfrm>
                    <a:prstGeom prst="rect">
                      <a:avLst/>
                    </a:prstGeom>
                    <a:noFill/>
                    <a:ln w="9525">
                      <a:noFill/>
                      <a:miter lim="800000"/>
                      <a:headEnd/>
                      <a:tailEnd/>
                    </a:ln>
                  </pic:spPr>
                </pic:pic>
              </a:graphicData>
            </a:graphic>
          </wp:inline>
        </w:drawing>
      </w:r>
    </w:p>
    <w:p w:rsidR="00DA15C2" w:rsidRPr="00DA15C2" w:rsidRDefault="00DA15C2" w:rsidP="0036507A">
      <w:pPr>
        <w:spacing w:after="0" w:line="360" w:lineRule="auto"/>
        <w:jc w:val="both"/>
        <w:rPr>
          <w:rFonts w:ascii="Times New Roman" w:hAnsi="Times New Roman"/>
          <w:sz w:val="24"/>
          <w:szCs w:val="24"/>
        </w:rPr>
      </w:pPr>
    </w:p>
    <w:p w:rsidR="00DA15C2" w:rsidRDefault="00DA15C2" w:rsidP="0036507A">
      <w:pPr>
        <w:spacing w:after="0" w:line="360" w:lineRule="auto"/>
        <w:jc w:val="both"/>
        <w:rPr>
          <w:rFonts w:ascii="Times New Roman" w:hAnsi="Times New Roman"/>
          <w:b/>
          <w:sz w:val="24"/>
          <w:szCs w:val="24"/>
        </w:rPr>
      </w:pPr>
      <w:r w:rsidRPr="00DA15C2">
        <w:rPr>
          <w:rFonts w:ascii="Times New Roman" w:hAnsi="Times New Roman"/>
          <w:b/>
          <w:sz w:val="24"/>
          <w:szCs w:val="24"/>
        </w:rPr>
        <w:t xml:space="preserve">ΣΧΟΛΙΑΣΜΟΣ </w:t>
      </w:r>
    </w:p>
    <w:p w:rsidR="00DA15C2" w:rsidRPr="00DA15C2" w:rsidRDefault="00DA15C2" w:rsidP="0036507A">
      <w:pPr>
        <w:spacing w:after="0" w:line="360" w:lineRule="auto"/>
        <w:jc w:val="both"/>
        <w:rPr>
          <w:rFonts w:ascii="Times New Roman" w:hAnsi="Times New Roman"/>
          <w:b/>
          <w:sz w:val="24"/>
          <w:szCs w:val="24"/>
        </w:rPr>
      </w:pPr>
    </w:p>
    <w:p w:rsidR="00DA15C2" w:rsidRPr="00DA15C2" w:rsidRDefault="00DA15C2" w:rsidP="00DA15C2">
      <w:pPr>
        <w:spacing w:after="0" w:line="360" w:lineRule="auto"/>
        <w:jc w:val="both"/>
        <w:rPr>
          <w:rFonts w:ascii="Times New Roman" w:hAnsi="Times New Roman"/>
          <w:sz w:val="24"/>
          <w:szCs w:val="24"/>
        </w:rPr>
      </w:pPr>
      <w:r w:rsidRPr="00DA15C2">
        <w:rPr>
          <w:rFonts w:ascii="Times New Roman" w:hAnsi="Times New Roman"/>
          <w:sz w:val="24"/>
          <w:szCs w:val="24"/>
        </w:rPr>
        <w:t>Τα αποτελέσματα του παραπάνω πίνακα δείχνουν μικρή τιμή</w:t>
      </w:r>
      <w:r>
        <w:rPr>
          <w:rFonts w:ascii="Times New Roman" w:hAnsi="Times New Roman"/>
          <w:sz w:val="24"/>
          <w:szCs w:val="24"/>
        </w:rPr>
        <w:t xml:space="preserve"> στο συντελεστή του Theil U=0.</w:t>
      </w:r>
      <w:r w:rsidRPr="00DA15C2">
        <w:rPr>
          <w:rFonts w:ascii="Times New Roman" w:hAnsi="Times New Roman"/>
          <w:sz w:val="24"/>
          <w:szCs w:val="24"/>
        </w:rPr>
        <w:t xml:space="preserve">24 κοντά στο μηδέν οπότε μπορούμε να πούμε ότι έχουμε πολύ καλή προσαρμογή (οι προβλεπόμενες τιμές είναι πολύ κοντά με τις πραγματικές). </w:t>
      </w:r>
    </w:p>
    <w:p w:rsidR="00DA15C2" w:rsidRDefault="00DA15C2" w:rsidP="00DA15C2">
      <w:pPr>
        <w:spacing w:after="0" w:line="360" w:lineRule="auto"/>
        <w:jc w:val="both"/>
        <w:rPr>
          <w:rFonts w:ascii="Times New Roman" w:hAnsi="Times New Roman"/>
          <w:sz w:val="24"/>
          <w:szCs w:val="24"/>
        </w:rPr>
      </w:pPr>
    </w:p>
    <w:p w:rsidR="00DA15C2" w:rsidRPr="00DA15C2" w:rsidRDefault="00DA15C2" w:rsidP="00DA15C2">
      <w:pPr>
        <w:spacing w:after="0" w:line="360" w:lineRule="auto"/>
        <w:jc w:val="both"/>
        <w:rPr>
          <w:rFonts w:ascii="Times New Roman" w:hAnsi="Times New Roman"/>
          <w:sz w:val="24"/>
          <w:szCs w:val="24"/>
        </w:rPr>
      </w:pPr>
    </w:p>
    <w:p w:rsidR="00DA15C2" w:rsidRPr="00DA15C2" w:rsidRDefault="00DA15C2" w:rsidP="0036507A">
      <w:pPr>
        <w:spacing w:after="0" w:line="360" w:lineRule="auto"/>
        <w:jc w:val="both"/>
        <w:rPr>
          <w:rFonts w:ascii="Times New Roman" w:hAnsi="Times New Roman"/>
          <w:b/>
          <w:sz w:val="24"/>
          <w:szCs w:val="24"/>
        </w:rPr>
      </w:pPr>
      <w:r w:rsidRPr="00DA15C2">
        <w:rPr>
          <w:rFonts w:ascii="Times New Roman" w:hAnsi="Times New Roman"/>
          <w:b/>
          <w:sz w:val="24"/>
          <w:szCs w:val="24"/>
        </w:rPr>
        <w:t xml:space="preserve">Διάγραμμα 3.3.1: </w:t>
      </w:r>
      <w:r>
        <w:rPr>
          <w:rFonts w:ascii="Times New Roman" w:hAnsi="Times New Roman"/>
          <w:b/>
          <w:sz w:val="24"/>
          <w:szCs w:val="24"/>
          <w:lang w:val="en-US"/>
        </w:rPr>
        <w:t>Forecast Resids</w:t>
      </w:r>
    </w:p>
    <w:p w:rsidR="00DA15C2" w:rsidRDefault="00DA15C2" w:rsidP="0036507A">
      <w:pPr>
        <w:spacing w:after="0" w:line="360" w:lineRule="auto"/>
        <w:jc w:val="both"/>
        <w:rPr>
          <w:rFonts w:ascii="Times New Roman" w:hAnsi="Times New Roman"/>
          <w:sz w:val="24"/>
          <w:szCs w:val="24"/>
        </w:rPr>
      </w:pPr>
      <w:r>
        <w:rPr>
          <w:rFonts w:ascii="Times New Roman" w:hAnsi="Times New Roman"/>
          <w:noProof/>
          <w:sz w:val="24"/>
          <w:szCs w:val="24"/>
          <w:lang w:eastAsia="el-GR"/>
        </w:rPr>
        <w:drawing>
          <wp:inline distT="0" distB="0" distL="0" distR="0">
            <wp:extent cx="5274310" cy="3129037"/>
            <wp:effectExtent l="1905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274310" cy="3129037"/>
                    </a:xfrm>
                    <a:prstGeom prst="rect">
                      <a:avLst/>
                    </a:prstGeom>
                    <a:noFill/>
                    <a:ln w="9525">
                      <a:noFill/>
                      <a:miter lim="800000"/>
                      <a:headEnd/>
                      <a:tailEnd/>
                    </a:ln>
                  </pic:spPr>
                </pic:pic>
              </a:graphicData>
            </a:graphic>
          </wp:inline>
        </w:drawing>
      </w:r>
    </w:p>
    <w:p w:rsidR="00DA15C2" w:rsidRDefault="00DA15C2" w:rsidP="0036507A">
      <w:pPr>
        <w:spacing w:after="0" w:line="360" w:lineRule="auto"/>
        <w:jc w:val="both"/>
        <w:rPr>
          <w:rFonts w:ascii="Times New Roman" w:hAnsi="Times New Roman"/>
          <w:sz w:val="24"/>
          <w:szCs w:val="24"/>
        </w:rPr>
      </w:pPr>
    </w:p>
    <w:p w:rsidR="00DA15C2" w:rsidRPr="00DA15C2" w:rsidRDefault="00DA15C2" w:rsidP="0036507A">
      <w:pPr>
        <w:spacing w:after="0" w:line="360" w:lineRule="auto"/>
        <w:jc w:val="both"/>
        <w:rPr>
          <w:rFonts w:ascii="Times New Roman" w:hAnsi="Times New Roman"/>
          <w:sz w:val="24"/>
          <w:szCs w:val="24"/>
        </w:rPr>
      </w:pPr>
    </w:p>
    <w:p w:rsidR="00B5204D" w:rsidRDefault="00DA15C2" w:rsidP="0036507A">
      <w:pPr>
        <w:spacing w:after="0" w:line="360" w:lineRule="auto"/>
        <w:jc w:val="both"/>
        <w:rPr>
          <w:rFonts w:ascii="Times New Roman" w:hAnsi="Times New Roman"/>
          <w:b/>
          <w:sz w:val="24"/>
          <w:szCs w:val="24"/>
        </w:rPr>
      </w:pPr>
      <w:r w:rsidRPr="00DA15C2">
        <w:rPr>
          <w:rFonts w:ascii="Times New Roman" w:hAnsi="Times New Roman"/>
          <w:b/>
          <w:sz w:val="24"/>
          <w:szCs w:val="24"/>
        </w:rPr>
        <w:lastRenderedPageBreak/>
        <w:t>ΣΧΟΛΙΑΜΟΣ</w:t>
      </w:r>
    </w:p>
    <w:p w:rsidR="00DA15C2" w:rsidRDefault="00DA15C2" w:rsidP="0036507A">
      <w:pPr>
        <w:spacing w:after="0" w:line="360" w:lineRule="auto"/>
        <w:jc w:val="both"/>
        <w:rPr>
          <w:rFonts w:ascii="Times New Roman" w:hAnsi="Times New Roman"/>
          <w:sz w:val="24"/>
          <w:szCs w:val="24"/>
        </w:rPr>
      </w:pPr>
      <w:r w:rsidRPr="00DA15C2">
        <w:rPr>
          <w:rFonts w:ascii="Times New Roman" w:hAnsi="Times New Roman"/>
          <w:sz w:val="24"/>
          <w:szCs w:val="24"/>
        </w:rPr>
        <w:t>Στον παραπάνω διάγραμμα φαίνεται η πορεία των πραγματικών και προβλεπόμενων τιμών της εξαρτημένης μεταβλητής που δεν διαφέρουν.</w:t>
      </w:r>
    </w:p>
    <w:p w:rsidR="00DA15C2" w:rsidRDefault="00DA15C2" w:rsidP="0036507A">
      <w:pPr>
        <w:spacing w:after="0" w:line="360" w:lineRule="auto"/>
        <w:jc w:val="both"/>
        <w:rPr>
          <w:rFonts w:ascii="Times New Roman" w:hAnsi="Times New Roman"/>
          <w:sz w:val="24"/>
          <w:szCs w:val="24"/>
        </w:rPr>
      </w:pPr>
    </w:p>
    <w:p w:rsidR="00DA15C2" w:rsidRPr="00DA15C2" w:rsidRDefault="00DA15C2" w:rsidP="0036507A">
      <w:pPr>
        <w:spacing w:after="0" w:line="360" w:lineRule="auto"/>
        <w:jc w:val="both"/>
        <w:rPr>
          <w:rFonts w:ascii="Times New Roman" w:hAnsi="Times New Roman"/>
          <w:b/>
          <w:sz w:val="24"/>
          <w:szCs w:val="24"/>
        </w:rPr>
      </w:pPr>
    </w:p>
    <w:p w:rsidR="005F10A7" w:rsidRDefault="005F10A7" w:rsidP="0036507A">
      <w:pPr>
        <w:pStyle w:val="2"/>
        <w:spacing w:before="0" w:after="0" w:line="360" w:lineRule="auto"/>
        <w:rPr>
          <w:sz w:val="28"/>
        </w:rPr>
      </w:pPr>
      <w:bookmarkStart w:id="16" w:name="_Toc1608062"/>
      <w:r w:rsidRPr="0036507A">
        <w:rPr>
          <w:sz w:val="28"/>
        </w:rPr>
        <w:t>Αυτοσυσχέτιση</w:t>
      </w:r>
      <w:bookmarkEnd w:id="16"/>
    </w:p>
    <w:p w:rsidR="00B5204D" w:rsidRPr="00B5204D" w:rsidRDefault="00B5204D" w:rsidP="00B5204D"/>
    <w:p w:rsidR="00F14153" w:rsidRPr="0080143E" w:rsidRDefault="00F14153" w:rsidP="0036507A">
      <w:pPr>
        <w:pStyle w:val="3"/>
        <w:spacing w:before="0" w:after="0" w:line="360" w:lineRule="auto"/>
        <w:rPr>
          <w:rFonts w:ascii="Times New Roman" w:hAnsi="Times New Roman" w:cs="Times New Roman"/>
          <w:b w:val="0"/>
          <w:sz w:val="24"/>
          <w:szCs w:val="24"/>
          <w:lang w:val="en-US"/>
        </w:rPr>
      </w:pPr>
      <w:bookmarkStart w:id="17" w:name="_Toc1608063"/>
      <w:r w:rsidRPr="0080143E">
        <w:rPr>
          <w:rFonts w:ascii="Times New Roman" w:hAnsi="Times New Roman" w:cs="Times New Roman"/>
          <w:b w:val="0"/>
          <w:sz w:val="24"/>
          <w:szCs w:val="24"/>
          <w:lang w:val="en-US"/>
        </w:rPr>
        <w:t>Breusch – Godfrey</w:t>
      </w:r>
      <w:bookmarkEnd w:id="17"/>
      <w:r w:rsidRPr="0080143E">
        <w:rPr>
          <w:rFonts w:ascii="Times New Roman" w:hAnsi="Times New Roman" w:cs="Times New Roman"/>
          <w:b w:val="0"/>
          <w:sz w:val="24"/>
          <w:szCs w:val="24"/>
          <w:lang w:val="en-US"/>
        </w:rPr>
        <w:t xml:space="preserve"> </w:t>
      </w:r>
    </w:p>
    <w:p w:rsidR="00F14153" w:rsidRPr="0080143E" w:rsidRDefault="00F14153" w:rsidP="0036507A">
      <w:pPr>
        <w:autoSpaceDE w:val="0"/>
        <w:autoSpaceDN w:val="0"/>
        <w:adjustRightInd w:val="0"/>
        <w:spacing w:after="0" w:line="360" w:lineRule="auto"/>
        <w:rPr>
          <w:rFonts w:ascii="Times New Roman" w:hAnsi="Times New Roman"/>
          <w:sz w:val="24"/>
          <w:szCs w:val="24"/>
        </w:rPr>
      </w:pPr>
    </w:p>
    <w:p w:rsidR="00874473" w:rsidRPr="00874473" w:rsidRDefault="00874473" w:rsidP="00874473">
      <w:pPr>
        <w:pStyle w:val="a3"/>
        <w:keepNext/>
        <w:rPr>
          <w:rFonts w:ascii="Times New Roman" w:hAnsi="Times New Roman"/>
          <w:color w:val="auto"/>
          <w:sz w:val="24"/>
        </w:rPr>
      </w:pPr>
      <w:bookmarkStart w:id="18" w:name="_Toc1608207"/>
      <w:r w:rsidRPr="00874473">
        <w:rPr>
          <w:rFonts w:ascii="Times New Roman" w:hAnsi="Times New Roman"/>
          <w:color w:val="auto"/>
          <w:sz w:val="24"/>
        </w:rPr>
        <w:t xml:space="preserve">Πίνακας </w:t>
      </w:r>
      <w:r w:rsidR="00530396">
        <w:rPr>
          <w:rFonts w:ascii="Times New Roman" w:hAnsi="Times New Roman"/>
          <w:color w:val="auto"/>
          <w:sz w:val="24"/>
        </w:rPr>
        <w:fldChar w:fldCharType="begin"/>
      </w:r>
      <w:r w:rsidR="00CC03EB">
        <w:rPr>
          <w:rFonts w:ascii="Times New Roman" w:hAnsi="Times New Roman"/>
          <w:color w:val="auto"/>
          <w:sz w:val="24"/>
        </w:rPr>
        <w:instrText xml:space="preserve"> STYLEREF 2 \s </w:instrText>
      </w:r>
      <w:r w:rsidR="00530396">
        <w:rPr>
          <w:rFonts w:ascii="Times New Roman" w:hAnsi="Times New Roman"/>
          <w:color w:val="auto"/>
          <w:sz w:val="24"/>
        </w:rPr>
        <w:fldChar w:fldCharType="separate"/>
      </w:r>
      <w:r w:rsidR="00CC03EB">
        <w:rPr>
          <w:rFonts w:ascii="Times New Roman" w:hAnsi="Times New Roman"/>
          <w:noProof/>
          <w:color w:val="auto"/>
          <w:sz w:val="24"/>
        </w:rPr>
        <w:t>3.4</w:t>
      </w:r>
      <w:r w:rsidR="00530396">
        <w:rPr>
          <w:rFonts w:ascii="Times New Roman" w:hAnsi="Times New Roman"/>
          <w:color w:val="auto"/>
          <w:sz w:val="24"/>
        </w:rPr>
        <w:fldChar w:fldCharType="end"/>
      </w:r>
      <w:r w:rsidR="00CC03EB">
        <w:rPr>
          <w:rFonts w:ascii="Times New Roman" w:hAnsi="Times New Roman"/>
          <w:color w:val="auto"/>
          <w:sz w:val="24"/>
        </w:rPr>
        <w:t>.</w:t>
      </w:r>
      <w:r w:rsidR="00530396">
        <w:rPr>
          <w:rFonts w:ascii="Times New Roman" w:hAnsi="Times New Roman"/>
          <w:color w:val="auto"/>
          <w:sz w:val="24"/>
        </w:rPr>
        <w:fldChar w:fldCharType="begin"/>
      </w:r>
      <w:r w:rsidR="00CC03EB">
        <w:rPr>
          <w:rFonts w:ascii="Times New Roman" w:hAnsi="Times New Roman"/>
          <w:color w:val="auto"/>
          <w:sz w:val="24"/>
        </w:rPr>
        <w:instrText xml:space="preserve"> SEQ Πίνακας \* ARABIC \s 2 </w:instrText>
      </w:r>
      <w:r w:rsidR="00530396">
        <w:rPr>
          <w:rFonts w:ascii="Times New Roman" w:hAnsi="Times New Roman"/>
          <w:color w:val="auto"/>
          <w:sz w:val="24"/>
        </w:rPr>
        <w:fldChar w:fldCharType="separate"/>
      </w:r>
      <w:r w:rsidR="00CC03EB">
        <w:rPr>
          <w:rFonts w:ascii="Times New Roman" w:hAnsi="Times New Roman"/>
          <w:noProof/>
          <w:color w:val="auto"/>
          <w:sz w:val="24"/>
        </w:rPr>
        <w:t>1</w:t>
      </w:r>
      <w:r w:rsidR="00530396">
        <w:rPr>
          <w:rFonts w:ascii="Times New Roman" w:hAnsi="Times New Roman"/>
          <w:color w:val="auto"/>
          <w:sz w:val="24"/>
        </w:rPr>
        <w:fldChar w:fldCharType="end"/>
      </w:r>
      <w:r w:rsidR="00074D06" w:rsidRPr="00074D06">
        <w:rPr>
          <w:rFonts w:ascii="Times New Roman" w:hAnsi="Times New Roman"/>
          <w:color w:val="auto"/>
          <w:sz w:val="24"/>
        </w:rPr>
        <w:t>:</w:t>
      </w:r>
      <w:r w:rsidRPr="00874473">
        <w:rPr>
          <w:rFonts w:ascii="Times New Roman" w:hAnsi="Times New Roman"/>
          <w:color w:val="auto"/>
          <w:sz w:val="24"/>
        </w:rPr>
        <w:t xml:space="preserve"> Έλεγχος </w:t>
      </w:r>
      <w:r w:rsidRPr="00874473">
        <w:rPr>
          <w:rFonts w:ascii="Times New Roman" w:hAnsi="Times New Roman"/>
          <w:color w:val="auto"/>
          <w:sz w:val="24"/>
          <w:lang w:val="en-US"/>
        </w:rPr>
        <w:t>Breusch</w:t>
      </w:r>
      <w:r w:rsidRPr="00874473">
        <w:rPr>
          <w:rFonts w:ascii="Times New Roman" w:hAnsi="Times New Roman"/>
          <w:color w:val="auto"/>
          <w:sz w:val="24"/>
        </w:rPr>
        <w:t>-</w:t>
      </w:r>
      <w:r w:rsidRPr="00874473">
        <w:rPr>
          <w:rFonts w:ascii="Times New Roman" w:hAnsi="Times New Roman"/>
          <w:color w:val="auto"/>
          <w:sz w:val="24"/>
          <w:lang w:val="en-US"/>
        </w:rPr>
        <w:t>Godfrey</w:t>
      </w:r>
      <w:r w:rsidRPr="00874473">
        <w:rPr>
          <w:rFonts w:ascii="Times New Roman" w:hAnsi="Times New Roman"/>
          <w:color w:val="auto"/>
          <w:sz w:val="24"/>
        </w:rPr>
        <w:t xml:space="preserve"> 1</w:t>
      </w:r>
      <w:r w:rsidRPr="00874473">
        <w:rPr>
          <w:rFonts w:ascii="Times New Roman" w:hAnsi="Times New Roman"/>
          <w:color w:val="auto"/>
          <w:sz w:val="24"/>
          <w:vertAlign w:val="superscript"/>
        </w:rPr>
        <w:t>ης</w:t>
      </w:r>
      <w:r w:rsidRPr="00874473">
        <w:rPr>
          <w:rFonts w:ascii="Times New Roman" w:hAnsi="Times New Roman"/>
          <w:color w:val="auto"/>
          <w:sz w:val="24"/>
        </w:rPr>
        <w:t xml:space="preserve"> τάξης</w:t>
      </w:r>
      <w:bookmarkEnd w:id="18"/>
    </w:p>
    <w:tbl>
      <w:tblPr>
        <w:tblW w:w="0" w:type="auto"/>
        <w:tblInd w:w="30" w:type="dxa"/>
        <w:tblLayout w:type="fixed"/>
        <w:tblCellMar>
          <w:left w:w="0" w:type="dxa"/>
          <w:right w:w="0" w:type="dxa"/>
        </w:tblCellMar>
        <w:tblLook w:val="0000"/>
      </w:tblPr>
      <w:tblGrid>
        <w:gridCol w:w="2017"/>
        <w:gridCol w:w="1103"/>
        <w:gridCol w:w="1207"/>
        <w:gridCol w:w="1208"/>
        <w:gridCol w:w="997"/>
      </w:tblGrid>
      <w:tr w:rsidR="00F14153" w:rsidRPr="0017678E" w:rsidTr="00874473">
        <w:trPr>
          <w:trHeight w:val="225"/>
        </w:trPr>
        <w:tc>
          <w:tcPr>
            <w:tcW w:w="5535" w:type="dxa"/>
            <w:gridSpan w:val="4"/>
            <w:tcBorders>
              <w:top w:val="nil"/>
              <w:left w:val="nil"/>
              <w:bottom w:val="nil"/>
              <w:right w:val="nil"/>
            </w:tcBorders>
            <w:vAlign w:val="bottom"/>
          </w:tcPr>
          <w:p w:rsidR="00F14153" w:rsidRPr="00A833BA" w:rsidRDefault="00F14153" w:rsidP="00A833BA">
            <w:pPr>
              <w:autoSpaceDE w:val="0"/>
              <w:autoSpaceDN w:val="0"/>
              <w:adjustRightInd w:val="0"/>
              <w:spacing w:after="0" w:line="360" w:lineRule="auto"/>
              <w:rPr>
                <w:rFonts w:ascii="Times New Roman" w:hAnsi="Times New Roman"/>
                <w:color w:val="000000"/>
                <w:sz w:val="24"/>
                <w:szCs w:val="24"/>
                <w:lang w:val="en-US"/>
              </w:rPr>
            </w:pPr>
            <w:r w:rsidRPr="0080143E">
              <w:rPr>
                <w:rFonts w:ascii="Times New Roman" w:hAnsi="Times New Roman"/>
                <w:color w:val="000000"/>
                <w:sz w:val="24"/>
                <w:szCs w:val="24"/>
                <w:lang w:val="en-US"/>
              </w:rPr>
              <w:t>Breusch-Godfrey Serial Correlation LM Test</w:t>
            </w:r>
          </w:p>
        </w:tc>
        <w:tc>
          <w:tcPr>
            <w:tcW w:w="99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lang w:val="en-US"/>
              </w:rPr>
            </w:pPr>
          </w:p>
        </w:tc>
      </w:tr>
      <w:tr w:rsidR="00F14153" w:rsidRPr="0017678E">
        <w:trPr>
          <w:trHeight w:hRule="exact" w:val="90"/>
        </w:trPr>
        <w:tc>
          <w:tcPr>
            <w:tcW w:w="2017" w:type="dxa"/>
            <w:tcBorders>
              <w:top w:val="nil"/>
              <w:left w:val="nil"/>
              <w:bottom w:val="double" w:sz="6" w:space="2"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103" w:type="dxa"/>
            <w:tcBorders>
              <w:top w:val="nil"/>
              <w:left w:val="nil"/>
              <w:bottom w:val="double" w:sz="6" w:space="2"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207" w:type="dxa"/>
            <w:tcBorders>
              <w:top w:val="nil"/>
              <w:left w:val="nil"/>
              <w:bottom w:val="double" w:sz="6" w:space="2"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208" w:type="dxa"/>
            <w:tcBorders>
              <w:top w:val="nil"/>
              <w:left w:val="nil"/>
              <w:bottom w:val="double" w:sz="6" w:space="2"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997" w:type="dxa"/>
            <w:tcBorders>
              <w:top w:val="nil"/>
              <w:left w:val="nil"/>
              <w:bottom w:val="double" w:sz="6" w:space="2"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lang w:val="en-US"/>
              </w:rPr>
            </w:pPr>
          </w:p>
        </w:tc>
      </w:tr>
      <w:tr w:rsidR="00F14153" w:rsidRPr="0017678E">
        <w:trPr>
          <w:trHeight w:hRule="exact" w:val="135"/>
        </w:trPr>
        <w:tc>
          <w:tcPr>
            <w:tcW w:w="201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103"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20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208"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99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lang w:val="en-US"/>
              </w:rPr>
            </w:pPr>
          </w:p>
        </w:tc>
      </w:tr>
      <w:tr w:rsidR="00F14153" w:rsidRPr="0080143E" w:rsidTr="00874473">
        <w:trPr>
          <w:trHeight w:val="225"/>
        </w:trPr>
        <w:tc>
          <w:tcPr>
            <w:tcW w:w="201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F-statistic</w:t>
            </w:r>
          </w:p>
        </w:tc>
        <w:tc>
          <w:tcPr>
            <w:tcW w:w="1103" w:type="dxa"/>
            <w:tcBorders>
              <w:top w:val="nil"/>
              <w:left w:val="nil"/>
              <w:bottom w:val="nil"/>
              <w:right w:val="nil"/>
            </w:tcBorders>
            <w:vAlign w:val="bottom"/>
          </w:tcPr>
          <w:p w:rsidR="00F14153" w:rsidRPr="0080143E" w:rsidRDefault="00AF29E0"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0.078734</w:t>
            </w:r>
          </w:p>
        </w:tc>
        <w:tc>
          <w:tcPr>
            <w:tcW w:w="2415" w:type="dxa"/>
            <w:gridSpan w:val="2"/>
            <w:tcBorders>
              <w:top w:val="nil"/>
              <w:left w:val="nil"/>
              <w:bottom w:val="nil"/>
              <w:right w:val="nil"/>
            </w:tcBorders>
            <w:vAlign w:val="bottom"/>
          </w:tcPr>
          <w:p w:rsidR="00F14153" w:rsidRPr="0080143E" w:rsidRDefault="00AF29E0" w:rsidP="0036507A">
            <w:pPr>
              <w:autoSpaceDE w:val="0"/>
              <w:autoSpaceDN w:val="0"/>
              <w:adjustRightInd w:val="0"/>
              <w:spacing w:after="0" w:line="360" w:lineRule="auto"/>
              <w:ind w:right="10"/>
              <w:rPr>
                <w:rFonts w:ascii="Times New Roman" w:hAnsi="Times New Roman"/>
                <w:color w:val="000000"/>
                <w:sz w:val="24"/>
                <w:szCs w:val="24"/>
              </w:rPr>
            </w:pPr>
            <w:r>
              <w:rPr>
                <w:rFonts w:ascii="Times New Roman" w:hAnsi="Times New Roman"/>
                <w:color w:val="000000"/>
                <w:sz w:val="24"/>
                <w:szCs w:val="24"/>
              </w:rPr>
              <w:t>    Prob. F(1,48</w:t>
            </w:r>
            <w:r w:rsidR="00F14153" w:rsidRPr="0080143E">
              <w:rPr>
                <w:rFonts w:ascii="Times New Roman" w:hAnsi="Times New Roman"/>
                <w:color w:val="000000"/>
                <w:sz w:val="24"/>
                <w:szCs w:val="24"/>
              </w:rPr>
              <w:t>)</w:t>
            </w:r>
          </w:p>
        </w:tc>
        <w:tc>
          <w:tcPr>
            <w:tcW w:w="99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0.</w:t>
            </w:r>
            <w:r w:rsidR="00AF29E0">
              <w:rPr>
                <w:rFonts w:ascii="Times New Roman" w:hAnsi="Times New Roman"/>
                <w:color w:val="000000"/>
                <w:sz w:val="24"/>
                <w:szCs w:val="24"/>
              </w:rPr>
              <w:t>7802</w:t>
            </w:r>
          </w:p>
        </w:tc>
      </w:tr>
      <w:tr w:rsidR="00F14153" w:rsidRPr="0080143E" w:rsidTr="00874473">
        <w:trPr>
          <w:trHeight w:val="225"/>
        </w:trPr>
        <w:tc>
          <w:tcPr>
            <w:tcW w:w="201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Obs*R-squared</w:t>
            </w:r>
          </w:p>
        </w:tc>
        <w:tc>
          <w:tcPr>
            <w:tcW w:w="1103" w:type="dxa"/>
            <w:tcBorders>
              <w:top w:val="nil"/>
              <w:left w:val="nil"/>
              <w:bottom w:val="nil"/>
              <w:right w:val="nil"/>
            </w:tcBorders>
            <w:vAlign w:val="bottom"/>
          </w:tcPr>
          <w:p w:rsidR="00F14153" w:rsidRPr="0080143E" w:rsidRDefault="00AF29E0"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0.085155</w:t>
            </w:r>
          </w:p>
        </w:tc>
        <w:tc>
          <w:tcPr>
            <w:tcW w:w="2415" w:type="dxa"/>
            <w:gridSpan w:val="2"/>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ind w:right="10"/>
              <w:rPr>
                <w:rFonts w:ascii="Times New Roman" w:hAnsi="Times New Roman"/>
                <w:color w:val="000000"/>
                <w:sz w:val="24"/>
                <w:szCs w:val="24"/>
              </w:rPr>
            </w:pPr>
            <w:r w:rsidRPr="0080143E">
              <w:rPr>
                <w:rFonts w:ascii="Times New Roman" w:hAnsi="Times New Roman"/>
                <w:color w:val="000000"/>
                <w:sz w:val="24"/>
                <w:szCs w:val="24"/>
              </w:rPr>
              <w:t>    Prob. Chi-Square(1)</w:t>
            </w:r>
          </w:p>
        </w:tc>
        <w:tc>
          <w:tcPr>
            <w:tcW w:w="99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0.</w:t>
            </w:r>
            <w:r w:rsidR="00AF29E0">
              <w:rPr>
                <w:rFonts w:ascii="Times New Roman" w:hAnsi="Times New Roman"/>
                <w:color w:val="000000"/>
                <w:sz w:val="24"/>
                <w:szCs w:val="24"/>
              </w:rPr>
              <w:t>7704</w:t>
            </w:r>
          </w:p>
        </w:tc>
      </w:tr>
      <w:tr w:rsidR="00F14153" w:rsidRPr="0080143E">
        <w:trPr>
          <w:trHeight w:hRule="exact" w:val="90"/>
        </w:trPr>
        <w:tc>
          <w:tcPr>
            <w:tcW w:w="2017" w:type="dxa"/>
            <w:tcBorders>
              <w:top w:val="nil"/>
              <w:left w:val="nil"/>
              <w:bottom w:val="double" w:sz="6" w:space="0"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double" w:sz="6" w:space="0"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0"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0"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0"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r>
      <w:tr w:rsidR="00F14153" w:rsidRPr="0080143E">
        <w:trPr>
          <w:trHeight w:hRule="exact" w:val="135"/>
        </w:trPr>
        <w:tc>
          <w:tcPr>
            <w:tcW w:w="201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r>
    </w:tbl>
    <w:p w:rsidR="00F14153" w:rsidRPr="0080143E" w:rsidRDefault="00F14153" w:rsidP="0036507A">
      <w:pPr>
        <w:autoSpaceDE w:val="0"/>
        <w:autoSpaceDN w:val="0"/>
        <w:adjustRightInd w:val="0"/>
        <w:spacing w:after="0" w:line="360" w:lineRule="auto"/>
        <w:rPr>
          <w:rFonts w:ascii="Times New Roman" w:hAnsi="Times New Roman"/>
          <w:sz w:val="24"/>
          <w:szCs w:val="24"/>
        </w:rPr>
      </w:pPr>
    </w:p>
    <w:p w:rsidR="006506EB" w:rsidRPr="00A833BA" w:rsidRDefault="006506EB" w:rsidP="0036507A">
      <w:pPr>
        <w:autoSpaceDE w:val="0"/>
        <w:autoSpaceDN w:val="0"/>
        <w:adjustRightInd w:val="0"/>
        <w:spacing w:after="0" w:line="360" w:lineRule="auto"/>
        <w:rPr>
          <w:rFonts w:ascii="Times New Roman" w:hAnsi="Times New Roman"/>
          <w:b/>
          <w:sz w:val="24"/>
          <w:szCs w:val="24"/>
        </w:rPr>
      </w:pPr>
      <w:r w:rsidRPr="0080143E">
        <w:rPr>
          <w:rFonts w:ascii="Times New Roman" w:hAnsi="Times New Roman"/>
          <w:b/>
          <w:sz w:val="24"/>
          <w:szCs w:val="24"/>
        </w:rPr>
        <w:t xml:space="preserve">Σχολιασμός </w:t>
      </w:r>
      <w:r w:rsidRPr="0080143E">
        <w:rPr>
          <w:rFonts w:ascii="Times New Roman" w:hAnsi="Times New Roman"/>
          <w:b/>
          <w:sz w:val="24"/>
          <w:szCs w:val="24"/>
          <w:lang w:val="en-US"/>
        </w:rPr>
        <w:t>Breusch</w:t>
      </w:r>
      <w:r w:rsidRPr="0080143E">
        <w:rPr>
          <w:rFonts w:ascii="Times New Roman" w:hAnsi="Times New Roman"/>
          <w:b/>
          <w:sz w:val="24"/>
          <w:szCs w:val="24"/>
        </w:rPr>
        <w:t>-</w:t>
      </w:r>
      <w:r w:rsidRPr="0080143E">
        <w:rPr>
          <w:rFonts w:ascii="Times New Roman" w:hAnsi="Times New Roman"/>
          <w:b/>
          <w:sz w:val="24"/>
          <w:szCs w:val="24"/>
          <w:lang w:val="en-US"/>
        </w:rPr>
        <w:t>Godfrey</w:t>
      </w:r>
      <w:r w:rsidR="00A833BA">
        <w:rPr>
          <w:rFonts w:ascii="Times New Roman" w:hAnsi="Times New Roman"/>
          <w:b/>
          <w:sz w:val="24"/>
          <w:szCs w:val="24"/>
        </w:rPr>
        <w:t xml:space="preserve"> 1</w:t>
      </w:r>
      <w:r w:rsidR="00A833BA" w:rsidRPr="00A833BA">
        <w:rPr>
          <w:rFonts w:ascii="Times New Roman" w:hAnsi="Times New Roman"/>
          <w:b/>
          <w:sz w:val="24"/>
          <w:szCs w:val="24"/>
          <w:vertAlign w:val="superscript"/>
        </w:rPr>
        <w:t>ης</w:t>
      </w:r>
      <w:r w:rsidR="00A833BA">
        <w:rPr>
          <w:rFonts w:ascii="Times New Roman" w:hAnsi="Times New Roman"/>
          <w:b/>
          <w:sz w:val="24"/>
          <w:szCs w:val="24"/>
        </w:rPr>
        <w:t xml:space="preserve"> τάξης</w:t>
      </w:r>
    </w:p>
    <w:p w:rsidR="006506EB" w:rsidRPr="0080143E" w:rsidRDefault="006506EB" w:rsidP="0036507A">
      <w:pPr>
        <w:autoSpaceDE w:val="0"/>
        <w:autoSpaceDN w:val="0"/>
        <w:adjustRightInd w:val="0"/>
        <w:spacing w:after="0" w:line="360" w:lineRule="auto"/>
        <w:rPr>
          <w:rFonts w:ascii="Times New Roman" w:hAnsi="Times New Roman"/>
          <w:sz w:val="24"/>
          <w:szCs w:val="24"/>
        </w:rPr>
      </w:pPr>
    </w:p>
    <w:p w:rsidR="006506EB" w:rsidRPr="0080143E" w:rsidRDefault="00530396" w:rsidP="0036507A">
      <w:pPr>
        <w:spacing w:after="0" w:line="360" w:lineRule="auto"/>
        <w:rPr>
          <w:rFonts w:ascii="Times New Roman" w:eastAsiaTheme="minorEastAsia" w:hAnsi="Times New Roman"/>
          <w:i/>
          <w:sz w:val="24"/>
          <w:szCs w:val="24"/>
        </w:rPr>
      </w:pPr>
      <m:oMath>
        <m:sSub>
          <m:sSubPr>
            <m:ctrlPr>
              <w:rPr>
                <w:rFonts w:ascii="Cambria Math" w:eastAsiaTheme="minorHAnsi" w:hAnsi="Times New Roman"/>
                <w:i/>
                <w:sz w:val="24"/>
                <w:szCs w:val="24"/>
              </w:rPr>
            </m:ctrlPr>
          </m:sSubPr>
          <m:e>
            <m:r>
              <w:rPr>
                <w:rFonts w:ascii="Cambria Math" w:hAnsi="Cambria Math"/>
                <w:sz w:val="24"/>
                <w:szCs w:val="24"/>
              </w:rPr>
              <m:t>H</m:t>
            </m:r>
          </m:e>
          <m:sub>
            <m:r>
              <w:rPr>
                <w:rFonts w:ascii="Cambria Math" w:hAnsi="Times New Roman"/>
                <w:sz w:val="24"/>
                <w:szCs w:val="24"/>
              </w:rPr>
              <m:t>0</m:t>
            </m:r>
          </m:sub>
        </m:sSub>
        <m:r>
          <w:rPr>
            <w:rFonts w:ascii="Cambria Math" w:hAnsi="Times New Roman"/>
            <w:sz w:val="24"/>
            <w:szCs w:val="24"/>
          </w:rPr>
          <m:t xml:space="preserve"> :</m:t>
        </m:r>
        <m:sSub>
          <m:sSubPr>
            <m:ctrlPr>
              <w:rPr>
                <w:rFonts w:ascii="Cambria Math" w:eastAsiaTheme="minorHAnsi" w:hAnsi="Times New Roman"/>
                <w:i/>
                <w:sz w:val="24"/>
                <w:szCs w:val="24"/>
              </w:rPr>
            </m:ctrlPr>
          </m:sSubPr>
          <m:e>
            <m:r>
              <w:rPr>
                <w:rFonts w:ascii="Cambria Math" w:hAnsi="Cambria Math"/>
                <w:sz w:val="24"/>
                <w:szCs w:val="24"/>
              </w:rPr>
              <m:t>ρ</m:t>
            </m:r>
          </m:e>
          <m:sub>
            <m:r>
              <w:rPr>
                <w:rFonts w:ascii="Cambria Math" w:hAnsi="Times New Roman"/>
                <w:sz w:val="24"/>
                <w:szCs w:val="24"/>
              </w:rPr>
              <m:t>1</m:t>
            </m:r>
          </m:sub>
        </m:sSub>
        <m:r>
          <w:rPr>
            <w:rFonts w:ascii="Cambria Math" w:hAnsi="Times New Roman"/>
            <w:sz w:val="24"/>
            <w:szCs w:val="24"/>
          </w:rPr>
          <m:t>=0</m:t>
        </m:r>
      </m:oMath>
      <w:r w:rsidR="006506EB" w:rsidRPr="0080143E">
        <w:rPr>
          <w:rFonts w:ascii="Times New Roman" w:eastAsiaTheme="minorEastAsia" w:hAnsi="Times New Roman"/>
          <w:i/>
          <w:sz w:val="24"/>
          <w:szCs w:val="24"/>
        </w:rPr>
        <w:t xml:space="preserve"> (</w:t>
      </w:r>
      <w:r w:rsidR="00A47C1B">
        <w:rPr>
          <w:rFonts w:ascii="Times New Roman" w:eastAsiaTheme="minorEastAsia" w:hAnsi="Times New Roman"/>
          <w:i/>
          <w:sz w:val="24"/>
          <w:szCs w:val="24"/>
        </w:rPr>
        <w:t>Δ</w:t>
      </w:r>
      <w:r w:rsidR="006506EB" w:rsidRPr="0080143E">
        <w:rPr>
          <w:rFonts w:ascii="Times New Roman" w:eastAsiaTheme="minorEastAsia" w:hAnsi="Times New Roman"/>
          <w:i/>
          <w:sz w:val="24"/>
          <w:szCs w:val="24"/>
        </w:rPr>
        <w:t>εν υπάρχει αυτοσυσχέτιση 1</w:t>
      </w:r>
      <w:r w:rsidR="006506EB" w:rsidRPr="0080143E">
        <w:rPr>
          <w:rFonts w:ascii="Times New Roman" w:eastAsiaTheme="minorEastAsia" w:hAnsi="Times New Roman"/>
          <w:i/>
          <w:sz w:val="24"/>
          <w:szCs w:val="24"/>
          <w:vertAlign w:val="superscript"/>
        </w:rPr>
        <w:t>ης</w:t>
      </w:r>
      <w:r w:rsidR="006506EB" w:rsidRPr="0080143E">
        <w:rPr>
          <w:rFonts w:ascii="Times New Roman" w:eastAsiaTheme="minorEastAsia" w:hAnsi="Times New Roman"/>
          <w:i/>
          <w:sz w:val="24"/>
          <w:szCs w:val="24"/>
        </w:rPr>
        <w:t xml:space="preserve"> τάξης)</w:t>
      </w:r>
    </w:p>
    <w:p w:rsidR="006506EB" w:rsidRPr="0080143E" w:rsidRDefault="00530396" w:rsidP="0036507A">
      <w:pPr>
        <w:spacing w:after="0" w:line="360" w:lineRule="auto"/>
        <w:rPr>
          <w:rFonts w:ascii="Times New Roman" w:hAnsi="Times New Roman"/>
          <w:i/>
          <w:sz w:val="24"/>
          <w:szCs w:val="24"/>
        </w:rPr>
      </w:pPr>
      <m:oMath>
        <m:sSub>
          <m:sSubPr>
            <m:ctrlPr>
              <w:rPr>
                <w:rFonts w:ascii="Cambria Math" w:eastAsiaTheme="minorHAnsi" w:hAnsi="Times New Roman"/>
                <w:i/>
                <w:sz w:val="24"/>
                <w:szCs w:val="24"/>
              </w:rPr>
            </m:ctrlPr>
          </m:sSubPr>
          <m:e>
            <m:r>
              <w:rPr>
                <w:rFonts w:ascii="Cambria Math" w:hAnsi="Cambria Math"/>
                <w:sz w:val="24"/>
                <w:szCs w:val="24"/>
              </w:rPr>
              <m:t>H</m:t>
            </m:r>
          </m:e>
          <m:sub>
            <m:r>
              <w:rPr>
                <w:rFonts w:ascii="Cambria Math" w:hAnsi="Times New Roman"/>
                <w:sz w:val="24"/>
                <w:szCs w:val="24"/>
              </w:rPr>
              <m:t>1</m:t>
            </m:r>
          </m:sub>
        </m:sSub>
        <m:r>
          <w:rPr>
            <w:rFonts w:ascii="Cambria Math" w:hAnsi="Times New Roman"/>
            <w:sz w:val="24"/>
            <w:szCs w:val="24"/>
          </w:rPr>
          <m:t xml:space="preserve"> :</m:t>
        </m:r>
        <m:sSub>
          <m:sSubPr>
            <m:ctrlPr>
              <w:rPr>
                <w:rFonts w:ascii="Cambria Math" w:eastAsiaTheme="minorHAnsi" w:hAnsi="Times New Roman"/>
                <w:i/>
                <w:sz w:val="24"/>
                <w:szCs w:val="24"/>
              </w:rPr>
            </m:ctrlPr>
          </m:sSubPr>
          <m:e>
            <m:r>
              <w:rPr>
                <w:rFonts w:ascii="Cambria Math" w:hAnsi="Cambria Math"/>
                <w:sz w:val="24"/>
                <w:szCs w:val="24"/>
              </w:rPr>
              <m:t>ρ</m:t>
            </m:r>
          </m:e>
          <m:sub>
            <m:r>
              <w:rPr>
                <w:rFonts w:ascii="Cambria Math" w:hAnsi="Times New Roman"/>
                <w:sz w:val="24"/>
                <w:szCs w:val="24"/>
              </w:rPr>
              <m:t>1</m:t>
            </m:r>
          </m:sub>
        </m:sSub>
        <m:r>
          <w:rPr>
            <w:rFonts w:ascii="Times New Roman" w:hAnsi="Times New Roman"/>
            <w:sz w:val="24"/>
            <w:szCs w:val="24"/>
          </w:rPr>
          <m:t>≠</m:t>
        </m:r>
        <m:r>
          <w:rPr>
            <w:rFonts w:ascii="Cambria Math" w:hAnsi="Times New Roman"/>
            <w:sz w:val="24"/>
            <w:szCs w:val="24"/>
          </w:rPr>
          <m:t>0</m:t>
        </m:r>
      </m:oMath>
      <w:r w:rsidR="006506EB" w:rsidRPr="0080143E">
        <w:rPr>
          <w:rFonts w:ascii="Times New Roman" w:hAnsi="Times New Roman"/>
          <w:i/>
          <w:sz w:val="24"/>
          <w:szCs w:val="24"/>
        </w:rPr>
        <w:t xml:space="preserve"> (Υπάρχει αυτοσυσχέτιση 1</w:t>
      </w:r>
      <w:r w:rsidR="006506EB" w:rsidRPr="0080143E">
        <w:rPr>
          <w:rFonts w:ascii="Times New Roman" w:hAnsi="Times New Roman"/>
          <w:i/>
          <w:sz w:val="24"/>
          <w:szCs w:val="24"/>
          <w:vertAlign w:val="superscript"/>
        </w:rPr>
        <w:t>ης</w:t>
      </w:r>
      <w:r w:rsidR="006506EB" w:rsidRPr="0080143E">
        <w:rPr>
          <w:rFonts w:ascii="Times New Roman" w:hAnsi="Times New Roman"/>
          <w:i/>
          <w:sz w:val="24"/>
          <w:szCs w:val="24"/>
        </w:rPr>
        <w:t xml:space="preserve"> τάξης)</w:t>
      </w:r>
    </w:p>
    <w:p w:rsidR="006506EB" w:rsidRPr="0080143E" w:rsidRDefault="006506EB" w:rsidP="0036507A">
      <w:pPr>
        <w:autoSpaceDE w:val="0"/>
        <w:autoSpaceDN w:val="0"/>
        <w:adjustRightInd w:val="0"/>
        <w:spacing w:after="0" w:line="360" w:lineRule="auto"/>
        <w:rPr>
          <w:rFonts w:ascii="Times New Roman" w:hAnsi="Times New Roman"/>
          <w:sz w:val="24"/>
          <w:szCs w:val="24"/>
        </w:rPr>
      </w:pPr>
    </w:p>
    <w:p w:rsidR="006506EB" w:rsidRPr="0080143E" w:rsidRDefault="006506EB" w:rsidP="0036507A">
      <w:pPr>
        <w:autoSpaceDE w:val="0"/>
        <w:autoSpaceDN w:val="0"/>
        <w:adjustRightInd w:val="0"/>
        <w:spacing w:after="0" w:line="360" w:lineRule="auto"/>
        <w:jc w:val="both"/>
        <w:rPr>
          <w:rFonts w:ascii="Times New Roman" w:hAnsi="Times New Roman"/>
          <w:b/>
          <w:sz w:val="24"/>
          <w:szCs w:val="24"/>
        </w:rPr>
      </w:pPr>
      <w:r w:rsidRPr="0080143E">
        <w:rPr>
          <w:rFonts w:ascii="Times New Roman" w:hAnsi="Times New Roman"/>
          <w:sz w:val="24"/>
          <w:szCs w:val="24"/>
        </w:rPr>
        <w:t xml:space="preserve">Επειδή, το </w:t>
      </w:r>
      <w:r w:rsidRPr="0080143E">
        <w:rPr>
          <w:rFonts w:ascii="Times New Roman" w:hAnsi="Times New Roman"/>
          <w:sz w:val="24"/>
          <w:szCs w:val="24"/>
          <w:lang w:val="en-US"/>
        </w:rPr>
        <w:t>Prob</w:t>
      </w:r>
      <w:r w:rsidRPr="0080143E">
        <w:rPr>
          <w:rFonts w:ascii="Times New Roman" w:hAnsi="Times New Roman"/>
          <w:sz w:val="24"/>
          <w:szCs w:val="24"/>
        </w:rPr>
        <w:t xml:space="preserve"> της κατανομής </w:t>
      </w:r>
      <m:oMath>
        <m:sSup>
          <m:sSupPr>
            <m:ctrlPr>
              <w:rPr>
                <w:rFonts w:ascii="Cambria Math" w:hAnsi="Times New Roman"/>
                <w:i/>
                <w:sz w:val="24"/>
                <w:szCs w:val="24"/>
              </w:rPr>
            </m:ctrlPr>
          </m:sSupPr>
          <m:e>
            <m:r>
              <w:rPr>
                <w:rFonts w:ascii="Cambria Math" w:hAnsi="Cambria Math"/>
                <w:sz w:val="24"/>
                <w:szCs w:val="24"/>
              </w:rPr>
              <m:t>χ</m:t>
            </m:r>
          </m:e>
          <m:sup>
            <m:r>
              <w:rPr>
                <w:rFonts w:ascii="Cambria Math" w:hAnsi="Times New Roman"/>
                <w:sz w:val="24"/>
                <w:szCs w:val="24"/>
              </w:rPr>
              <m:t>2</m:t>
            </m:r>
          </m:sup>
        </m:sSup>
      </m:oMath>
      <w:r w:rsidR="00AF29E0">
        <w:rPr>
          <w:rFonts w:ascii="Times New Roman" w:hAnsi="Times New Roman"/>
          <w:sz w:val="24"/>
          <w:szCs w:val="24"/>
        </w:rPr>
        <w:t xml:space="preserve"> = 0.7704 &gt;</w:t>
      </w:r>
      <w:r w:rsidRPr="0080143E">
        <w:rPr>
          <w:rFonts w:ascii="Times New Roman" w:hAnsi="Times New Roman"/>
          <w:sz w:val="24"/>
          <w:szCs w:val="24"/>
        </w:rPr>
        <w:t xml:space="preserve"> 0.05 </w:t>
      </w:r>
      <w:r w:rsidR="00AF29E0">
        <w:rPr>
          <w:rFonts w:ascii="Times New Roman" w:hAnsi="Times New Roman"/>
          <w:b/>
          <w:sz w:val="24"/>
          <w:szCs w:val="24"/>
        </w:rPr>
        <w:t>δεχόμαστε</w:t>
      </w:r>
      <w:r w:rsidRPr="0080143E">
        <w:rPr>
          <w:rFonts w:ascii="Times New Roman" w:hAnsi="Times New Roman"/>
          <w:b/>
          <w:sz w:val="24"/>
          <w:szCs w:val="24"/>
        </w:rPr>
        <w:t xml:space="preserve"> την </w:t>
      </w:r>
      <m:oMath>
        <m:sSub>
          <m:sSubPr>
            <m:ctrlPr>
              <w:rPr>
                <w:rFonts w:ascii="Cambria Math" w:eastAsiaTheme="minorHAnsi" w:hAnsi="Times New Roman"/>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oMath>
      <w:r w:rsidRPr="0080143E">
        <w:rPr>
          <w:rFonts w:ascii="Times New Roman" w:hAnsi="Times New Roman"/>
          <w:sz w:val="24"/>
          <w:szCs w:val="24"/>
        </w:rPr>
        <w:t xml:space="preserve"> και επομένως </w:t>
      </w:r>
      <w:r w:rsidR="00AF29E0" w:rsidRPr="00AF29E0">
        <w:rPr>
          <w:rFonts w:ascii="Times New Roman" w:hAnsi="Times New Roman"/>
          <w:b/>
          <w:sz w:val="24"/>
          <w:szCs w:val="24"/>
        </w:rPr>
        <w:t>δεν</w:t>
      </w:r>
      <w:r w:rsidR="00AF29E0">
        <w:rPr>
          <w:rFonts w:ascii="Times New Roman" w:hAnsi="Times New Roman"/>
          <w:sz w:val="24"/>
          <w:szCs w:val="24"/>
        </w:rPr>
        <w:t xml:space="preserve"> </w:t>
      </w:r>
      <w:r w:rsidRPr="0080143E">
        <w:rPr>
          <w:rFonts w:ascii="Times New Roman" w:hAnsi="Times New Roman"/>
          <w:b/>
          <w:sz w:val="24"/>
          <w:szCs w:val="24"/>
        </w:rPr>
        <w:t>υπάρχει αυτοσυσχέτιση 1</w:t>
      </w:r>
      <w:r w:rsidRPr="0080143E">
        <w:rPr>
          <w:rFonts w:ascii="Times New Roman" w:hAnsi="Times New Roman"/>
          <w:b/>
          <w:sz w:val="24"/>
          <w:szCs w:val="24"/>
          <w:vertAlign w:val="superscript"/>
        </w:rPr>
        <w:t>ης</w:t>
      </w:r>
      <w:r w:rsidRPr="0080143E">
        <w:rPr>
          <w:rFonts w:ascii="Times New Roman" w:hAnsi="Times New Roman"/>
          <w:b/>
          <w:sz w:val="24"/>
          <w:szCs w:val="24"/>
        </w:rPr>
        <w:t xml:space="preserve"> τάξης.</w:t>
      </w:r>
    </w:p>
    <w:p w:rsidR="006506EB" w:rsidRPr="0080143E" w:rsidRDefault="006506EB" w:rsidP="0036507A">
      <w:pPr>
        <w:autoSpaceDE w:val="0"/>
        <w:autoSpaceDN w:val="0"/>
        <w:adjustRightInd w:val="0"/>
        <w:spacing w:after="0" w:line="360" w:lineRule="auto"/>
        <w:jc w:val="both"/>
        <w:rPr>
          <w:rFonts w:ascii="Times New Roman" w:hAnsi="Times New Roman"/>
          <w:i/>
          <w:sz w:val="24"/>
          <w:szCs w:val="24"/>
        </w:rPr>
      </w:pPr>
    </w:p>
    <w:p w:rsidR="00F14153" w:rsidRPr="0080143E" w:rsidRDefault="00F14153" w:rsidP="0036507A">
      <w:pPr>
        <w:autoSpaceDE w:val="0"/>
        <w:autoSpaceDN w:val="0"/>
        <w:adjustRightInd w:val="0"/>
        <w:spacing w:after="0" w:line="360" w:lineRule="auto"/>
        <w:rPr>
          <w:rFonts w:ascii="Times New Roman" w:hAnsi="Times New Roman"/>
          <w:sz w:val="24"/>
          <w:szCs w:val="24"/>
        </w:rPr>
      </w:pPr>
      <w:r w:rsidRPr="0080143E">
        <w:rPr>
          <w:rFonts w:ascii="Times New Roman" w:hAnsi="Times New Roman"/>
          <w:sz w:val="24"/>
          <w:szCs w:val="24"/>
        </w:rPr>
        <w:t xml:space="preserve">Η βοηθητική παλινδρόμηση δίνεται ακριβώς από κάτω (στο παράθυρο του </w:t>
      </w:r>
      <w:r w:rsidRPr="0080143E">
        <w:rPr>
          <w:rFonts w:ascii="Times New Roman" w:hAnsi="Times New Roman"/>
          <w:sz w:val="24"/>
          <w:szCs w:val="24"/>
          <w:lang w:val="en-US"/>
        </w:rPr>
        <w:t>Eviews</w:t>
      </w:r>
      <w:r w:rsidRPr="0080143E">
        <w:rPr>
          <w:rFonts w:ascii="Times New Roman" w:hAnsi="Times New Roman"/>
          <w:sz w:val="24"/>
          <w:szCs w:val="24"/>
        </w:rPr>
        <w:t>)</w:t>
      </w:r>
    </w:p>
    <w:p w:rsidR="00F757F1" w:rsidRPr="00874473" w:rsidRDefault="00F757F1" w:rsidP="0036507A">
      <w:pPr>
        <w:autoSpaceDE w:val="0"/>
        <w:autoSpaceDN w:val="0"/>
        <w:adjustRightInd w:val="0"/>
        <w:spacing w:after="0" w:line="360" w:lineRule="auto"/>
        <w:rPr>
          <w:rFonts w:ascii="Times New Roman" w:hAnsi="Times New Roman"/>
          <w:sz w:val="24"/>
          <w:szCs w:val="24"/>
        </w:rPr>
      </w:pPr>
    </w:p>
    <w:p w:rsidR="00874473" w:rsidRPr="00874473" w:rsidRDefault="00874473" w:rsidP="00874473">
      <w:pPr>
        <w:pStyle w:val="a3"/>
        <w:keepNext/>
        <w:rPr>
          <w:rFonts w:ascii="Times New Roman" w:hAnsi="Times New Roman"/>
          <w:color w:val="auto"/>
          <w:sz w:val="24"/>
        </w:rPr>
      </w:pPr>
      <w:bookmarkStart w:id="19" w:name="_Toc1608208"/>
      <w:r w:rsidRPr="00874473">
        <w:rPr>
          <w:rFonts w:ascii="Times New Roman" w:hAnsi="Times New Roman"/>
          <w:color w:val="auto"/>
          <w:sz w:val="24"/>
        </w:rPr>
        <w:t xml:space="preserve">Πίνακας </w:t>
      </w:r>
      <w:r w:rsidR="00530396">
        <w:rPr>
          <w:rFonts w:ascii="Times New Roman" w:hAnsi="Times New Roman"/>
          <w:color w:val="auto"/>
          <w:sz w:val="24"/>
        </w:rPr>
        <w:fldChar w:fldCharType="begin"/>
      </w:r>
      <w:r w:rsidR="00CC03EB">
        <w:rPr>
          <w:rFonts w:ascii="Times New Roman" w:hAnsi="Times New Roman"/>
          <w:color w:val="auto"/>
          <w:sz w:val="24"/>
        </w:rPr>
        <w:instrText xml:space="preserve"> STYLEREF 2 \s </w:instrText>
      </w:r>
      <w:r w:rsidR="00530396">
        <w:rPr>
          <w:rFonts w:ascii="Times New Roman" w:hAnsi="Times New Roman"/>
          <w:color w:val="auto"/>
          <w:sz w:val="24"/>
        </w:rPr>
        <w:fldChar w:fldCharType="separate"/>
      </w:r>
      <w:r w:rsidR="00CC03EB">
        <w:rPr>
          <w:rFonts w:ascii="Times New Roman" w:hAnsi="Times New Roman"/>
          <w:noProof/>
          <w:color w:val="auto"/>
          <w:sz w:val="24"/>
        </w:rPr>
        <w:t>3.4</w:t>
      </w:r>
      <w:r w:rsidR="00530396">
        <w:rPr>
          <w:rFonts w:ascii="Times New Roman" w:hAnsi="Times New Roman"/>
          <w:color w:val="auto"/>
          <w:sz w:val="24"/>
        </w:rPr>
        <w:fldChar w:fldCharType="end"/>
      </w:r>
      <w:r w:rsidR="00CC03EB">
        <w:rPr>
          <w:rFonts w:ascii="Times New Roman" w:hAnsi="Times New Roman"/>
          <w:color w:val="auto"/>
          <w:sz w:val="24"/>
        </w:rPr>
        <w:t>.</w:t>
      </w:r>
      <w:r w:rsidR="00530396">
        <w:rPr>
          <w:rFonts w:ascii="Times New Roman" w:hAnsi="Times New Roman"/>
          <w:color w:val="auto"/>
          <w:sz w:val="24"/>
        </w:rPr>
        <w:fldChar w:fldCharType="begin"/>
      </w:r>
      <w:r w:rsidR="00CC03EB">
        <w:rPr>
          <w:rFonts w:ascii="Times New Roman" w:hAnsi="Times New Roman"/>
          <w:color w:val="auto"/>
          <w:sz w:val="24"/>
        </w:rPr>
        <w:instrText xml:space="preserve"> SEQ Πίνακας \* ARABIC \s 2 </w:instrText>
      </w:r>
      <w:r w:rsidR="00530396">
        <w:rPr>
          <w:rFonts w:ascii="Times New Roman" w:hAnsi="Times New Roman"/>
          <w:color w:val="auto"/>
          <w:sz w:val="24"/>
        </w:rPr>
        <w:fldChar w:fldCharType="separate"/>
      </w:r>
      <w:r w:rsidR="00CC03EB">
        <w:rPr>
          <w:rFonts w:ascii="Times New Roman" w:hAnsi="Times New Roman"/>
          <w:noProof/>
          <w:color w:val="auto"/>
          <w:sz w:val="24"/>
        </w:rPr>
        <w:t>2</w:t>
      </w:r>
      <w:r w:rsidR="00530396">
        <w:rPr>
          <w:rFonts w:ascii="Times New Roman" w:hAnsi="Times New Roman"/>
          <w:color w:val="auto"/>
          <w:sz w:val="24"/>
        </w:rPr>
        <w:fldChar w:fldCharType="end"/>
      </w:r>
      <w:r w:rsidR="00074D06" w:rsidRPr="00074D06">
        <w:rPr>
          <w:rFonts w:ascii="Times New Roman" w:hAnsi="Times New Roman"/>
          <w:color w:val="auto"/>
          <w:sz w:val="24"/>
        </w:rPr>
        <w:t>:</w:t>
      </w:r>
      <w:r w:rsidRPr="00874473">
        <w:rPr>
          <w:rFonts w:ascii="Times New Roman" w:hAnsi="Times New Roman"/>
          <w:color w:val="auto"/>
          <w:sz w:val="24"/>
        </w:rPr>
        <w:t xml:space="preserve"> Βοηθητική παλινδρόμηση Breusch-Godfrey</w:t>
      </w:r>
      <w:r w:rsidR="0040156C">
        <w:rPr>
          <w:rFonts w:ascii="Times New Roman" w:hAnsi="Times New Roman"/>
          <w:color w:val="auto"/>
          <w:sz w:val="24"/>
        </w:rPr>
        <w:t xml:space="preserve"> 1</w:t>
      </w:r>
      <w:r w:rsidR="0040156C" w:rsidRPr="0040156C">
        <w:rPr>
          <w:rFonts w:ascii="Times New Roman" w:hAnsi="Times New Roman"/>
          <w:color w:val="auto"/>
          <w:sz w:val="24"/>
          <w:vertAlign w:val="superscript"/>
        </w:rPr>
        <w:t>ης</w:t>
      </w:r>
      <w:r w:rsidRPr="00874473">
        <w:rPr>
          <w:rFonts w:ascii="Times New Roman" w:hAnsi="Times New Roman"/>
          <w:color w:val="auto"/>
          <w:sz w:val="24"/>
        </w:rPr>
        <w:t xml:space="preserve"> τάξης</w:t>
      </w:r>
      <w:bookmarkEnd w:id="19"/>
    </w:p>
    <w:tbl>
      <w:tblPr>
        <w:tblW w:w="0" w:type="auto"/>
        <w:tblInd w:w="30" w:type="dxa"/>
        <w:tblLayout w:type="fixed"/>
        <w:tblCellMar>
          <w:left w:w="0" w:type="dxa"/>
          <w:right w:w="0" w:type="dxa"/>
        </w:tblCellMar>
        <w:tblLook w:val="0000"/>
      </w:tblPr>
      <w:tblGrid>
        <w:gridCol w:w="2017"/>
        <w:gridCol w:w="1072"/>
        <w:gridCol w:w="31"/>
        <w:gridCol w:w="1207"/>
        <w:gridCol w:w="1208"/>
        <w:gridCol w:w="997"/>
      </w:tblGrid>
      <w:tr w:rsidR="00F757F1" w:rsidRPr="0080143E" w:rsidTr="00F757F1">
        <w:trPr>
          <w:gridAfter w:val="4"/>
          <w:wAfter w:w="3443" w:type="dxa"/>
          <w:trHeight w:val="225"/>
        </w:trPr>
        <w:tc>
          <w:tcPr>
            <w:tcW w:w="3089" w:type="dxa"/>
            <w:gridSpan w:val="2"/>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Dependent Variable: RESID</w:t>
            </w:r>
          </w:p>
        </w:tc>
      </w:tr>
      <w:tr w:rsidR="00F14153" w:rsidRPr="0080143E">
        <w:trPr>
          <w:trHeight w:hRule="exact" w:val="90"/>
        </w:trPr>
        <w:tc>
          <w:tcPr>
            <w:tcW w:w="2017" w:type="dxa"/>
            <w:tcBorders>
              <w:top w:val="nil"/>
              <w:left w:val="nil"/>
              <w:bottom w:val="double" w:sz="6" w:space="2"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gridSpan w:val="2"/>
            <w:tcBorders>
              <w:top w:val="nil"/>
              <w:left w:val="nil"/>
              <w:bottom w:val="double" w:sz="6" w:space="2"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2"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2"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2"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r>
      <w:tr w:rsidR="00F14153" w:rsidRPr="0080143E">
        <w:trPr>
          <w:trHeight w:hRule="exact" w:val="135"/>
        </w:trPr>
        <w:tc>
          <w:tcPr>
            <w:tcW w:w="201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gridSpan w:val="2"/>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r>
      <w:tr w:rsidR="00F14153" w:rsidRPr="0080143E">
        <w:trPr>
          <w:trHeight w:val="225"/>
        </w:trPr>
        <w:tc>
          <w:tcPr>
            <w:tcW w:w="201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Variable</w:t>
            </w:r>
          </w:p>
        </w:tc>
        <w:tc>
          <w:tcPr>
            <w:tcW w:w="1103" w:type="dxa"/>
            <w:gridSpan w:val="2"/>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Coefficient</w:t>
            </w:r>
          </w:p>
        </w:tc>
        <w:tc>
          <w:tcPr>
            <w:tcW w:w="120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Std. Error</w:t>
            </w:r>
          </w:p>
        </w:tc>
        <w:tc>
          <w:tcPr>
            <w:tcW w:w="1208"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t-Statistic</w:t>
            </w:r>
          </w:p>
        </w:tc>
        <w:tc>
          <w:tcPr>
            <w:tcW w:w="99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Prob.  </w:t>
            </w:r>
          </w:p>
        </w:tc>
      </w:tr>
      <w:tr w:rsidR="00F14153" w:rsidRPr="0080143E">
        <w:trPr>
          <w:trHeight w:hRule="exact" w:val="90"/>
        </w:trPr>
        <w:tc>
          <w:tcPr>
            <w:tcW w:w="2017" w:type="dxa"/>
            <w:tcBorders>
              <w:top w:val="nil"/>
              <w:left w:val="nil"/>
              <w:bottom w:val="double" w:sz="6" w:space="2"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gridSpan w:val="2"/>
            <w:tcBorders>
              <w:top w:val="nil"/>
              <w:left w:val="nil"/>
              <w:bottom w:val="double" w:sz="6" w:space="2"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2"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2"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2"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r>
      <w:tr w:rsidR="00F14153" w:rsidRPr="0080143E">
        <w:trPr>
          <w:trHeight w:hRule="exact" w:val="135"/>
        </w:trPr>
        <w:tc>
          <w:tcPr>
            <w:tcW w:w="201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gridSpan w:val="2"/>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r>
      <w:tr w:rsidR="00F14153" w:rsidRPr="0080143E">
        <w:trPr>
          <w:trHeight w:val="225"/>
        </w:trPr>
        <w:tc>
          <w:tcPr>
            <w:tcW w:w="201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C</w:t>
            </w:r>
          </w:p>
        </w:tc>
        <w:tc>
          <w:tcPr>
            <w:tcW w:w="1103" w:type="dxa"/>
            <w:gridSpan w:val="2"/>
            <w:tcBorders>
              <w:top w:val="nil"/>
              <w:left w:val="nil"/>
              <w:bottom w:val="nil"/>
              <w:right w:val="nil"/>
            </w:tcBorders>
            <w:vAlign w:val="bottom"/>
          </w:tcPr>
          <w:p w:rsidR="00F14153" w:rsidRPr="0080143E" w:rsidRDefault="00AF29E0"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-0.076599</w:t>
            </w:r>
          </w:p>
        </w:tc>
        <w:tc>
          <w:tcPr>
            <w:tcW w:w="1207" w:type="dxa"/>
            <w:tcBorders>
              <w:top w:val="nil"/>
              <w:left w:val="nil"/>
              <w:bottom w:val="nil"/>
              <w:right w:val="nil"/>
            </w:tcBorders>
            <w:vAlign w:val="bottom"/>
          </w:tcPr>
          <w:p w:rsidR="00F14153" w:rsidRPr="00AF29E0" w:rsidRDefault="00AF29E0"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0.836647</w:t>
            </w:r>
          </w:p>
        </w:tc>
        <w:tc>
          <w:tcPr>
            <w:tcW w:w="1208" w:type="dxa"/>
            <w:tcBorders>
              <w:top w:val="nil"/>
              <w:left w:val="nil"/>
              <w:bottom w:val="nil"/>
              <w:right w:val="nil"/>
            </w:tcBorders>
            <w:vAlign w:val="bottom"/>
          </w:tcPr>
          <w:p w:rsidR="00F14153" w:rsidRPr="00AF29E0" w:rsidRDefault="00AF29E0"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-0.091555</w:t>
            </w:r>
          </w:p>
        </w:tc>
        <w:tc>
          <w:tcPr>
            <w:tcW w:w="997" w:type="dxa"/>
            <w:tcBorders>
              <w:top w:val="nil"/>
              <w:left w:val="nil"/>
              <w:bottom w:val="nil"/>
              <w:right w:val="nil"/>
            </w:tcBorders>
            <w:vAlign w:val="bottom"/>
          </w:tcPr>
          <w:p w:rsidR="00F14153" w:rsidRPr="00AF29E0" w:rsidRDefault="00AF29E0"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rPr>
              <w:t>0.9</w:t>
            </w:r>
            <w:r>
              <w:rPr>
                <w:rFonts w:ascii="Times New Roman" w:hAnsi="Times New Roman"/>
                <w:color w:val="000000"/>
                <w:sz w:val="24"/>
                <w:szCs w:val="24"/>
                <w:lang w:val="en-US"/>
              </w:rPr>
              <w:t>274</w:t>
            </w:r>
          </w:p>
        </w:tc>
      </w:tr>
      <w:tr w:rsidR="00F14153" w:rsidRPr="0080143E">
        <w:trPr>
          <w:trHeight w:val="225"/>
        </w:trPr>
        <w:tc>
          <w:tcPr>
            <w:tcW w:w="201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GDP</w:t>
            </w:r>
          </w:p>
        </w:tc>
        <w:tc>
          <w:tcPr>
            <w:tcW w:w="1103" w:type="dxa"/>
            <w:gridSpan w:val="2"/>
            <w:tcBorders>
              <w:top w:val="nil"/>
              <w:left w:val="nil"/>
              <w:bottom w:val="nil"/>
              <w:right w:val="nil"/>
            </w:tcBorders>
            <w:vAlign w:val="bottom"/>
          </w:tcPr>
          <w:p w:rsidR="00F14153" w:rsidRPr="0080143E" w:rsidRDefault="00AF29E0"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0.016543</w:t>
            </w:r>
          </w:p>
        </w:tc>
        <w:tc>
          <w:tcPr>
            <w:tcW w:w="1207" w:type="dxa"/>
            <w:tcBorders>
              <w:top w:val="nil"/>
              <w:left w:val="nil"/>
              <w:bottom w:val="nil"/>
              <w:right w:val="nil"/>
            </w:tcBorders>
            <w:vAlign w:val="bottom"/>
          </w:tcPr>
          <w:p w:rsidR="00F14153" w:rsidRPr="00AF29E0" w:rsidRDefault="00F14153"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w:t>
            </w:r>
            <w:r w:rsidR="00AF29E0">
              <w:rPr>
                <w:rFonts w:ascii="Times New Roman" w:hAnsi="Times New Roman"/>
                <w:color w:val="000000"/>
                <w:sz w:val="24"/>
                <w:szCs w:val="24"/>
                <w:lang w:val="en-US"/>
              </w:rPr>
              <w:t>274625</w:t>
            </w:r>
          </w:p>
        </w:tc>
        <w:tc>
          <w:tcPr>
            <w:tcW w:w="1208" w:type="dxa"/>
            <w:tcBorders>
              <w:top w:val="nil"/>
              <w:left w:val="nil"/>
              <w:bottom w:val="nil"/>
              <w:right w:val="nil"/>
            </w:tcBorders>
            <w:vAlign w:val="bottom"/>
          </w:tcPr>
          <w:p w:rsidR="00F14153" w:rsidRPr="00AF29E0" w:rsidRDefault="00AF29E0"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0.060240</w:t>
            </w:r>
          </w:p>
        </w:tc>
        <w:tc>
          <w:tcPr>
            <w:tcW w:w="997" w:type="dxa"/>
            <w:tcBorders>
              <w:top w:val="nil"/>
              <w:left w:val="nil"/>
              <w:bottom w:val="nil"/>
              <w:right w:val="nil"/>
            </w:tcBorders>
            <w:vAlign w:val="bottom"/>
          </w:tcPr>
          <w:p w:rsidR="00F14153" w:rsidRPr="00AF29E0" w:rsidRDefault="00AF29E0"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rPr>
              <w:t>0.9</w:t>
            </w:r>
            <w:r>
              <w:rPr>
                <w:rFonts w:ascii="Times New Roman" w:hAnsi="Times New Roman"/>
                <w:color w:val="000000"/>
                <w:sz w:val="24"/>
                <w:szCs w:val="24"/>
                <w:lang w:val="en-US"/>
              </w:rPr>
              <w:t>522</w:t>
            </w:r>
          </w:p>
        </w:tc>
      </w:tr>
      <w:tr w:rsidR="00F14153" w:rsidRPr="0080143E">
        <w:trPr>
          <w:trHeight w:val="225"/>
        </w:trPr>
        <w:tc>
          <w:tcPr>
            <w:tcW w:w="2017" w:type="dxa"/>
            <w:tcBorders>
              <w:top w:val="nil"/>
              <w:left w:val="nil"/>
              <w:bottom w:val="nil"/>
              <w:right w:val="nil"/>
            </w:tcBorders>
            <w:vAlign w:val="bottom"/>
          </w:tcPr>
          <w:p w:rsidR="00F14153" w:rsidRPr="00AF29E0" w:rsidRDefault="00AF29E0" w:rsidP="0036507A">
            <w:pPr>
              <w:autoSpaceDE w:val="0"/>
              <w:autoSpaceDN w:val="0"/>
              <w:adjustRightInd w:val="0"/>
              <w:spacing w:after="0" w:line="360" w:lineRule="auto"/>
              <w:jc w:val="center"/>
              <w:rPr>
                <w:rFonts w:ascii="Times New Roman" w:hAnsi="Times New Roman"/>
                <w:color w:val="000000"/>
                <w:sz w:val="24"/>
                <w:szCs w:val="24"/>
                <w:lang w:val="en-US"/>
              </w:rPr>
            </w:pPr>
            <w:r>
              <w:rPr>
                <w:rFonts w:ascii="Times New Roman" w:hAnsi="Times New Roman"/>
                <w:color w:val="000000"/>
                <w:sz w:val="24"/>
                <w:szCs w:val="24"/>
                <w:lang w:val="en-US"/>
              </w:rPr>
              <w:t>EXPORTS</w:t>
            </w:r>
          </w:p>
        </w:tc>
        <w:tc>
          <w:tcPr>
            <w:tcW w:w="1103" w:type="dxa"/>
            <w:gridSpan w:val="2"/>
            <w:tcBorders>
              <w:top w:val="nil"/>
              <w:left w:val="nil"/>
              <w:bottom w:val="nil"/>
              <w:right w:val="nil"/>
            </w:tcBorders>
            <w:vAlign w:val="bottom"/>
          </w:tcPr>
          <w:p w:rsidR="00F14153" w:rsidRPr="00AF29E0" w:rsidRDefault="00F14153"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0.00</w:t>
            </w:r>
            <w:r w:rsidR="00AF29E0">
              <w:rPr>
                <w:rFonts w:ascii="Times New Roman" w:hAnsi="Times New Roman"/>
                <w:color w:val="000000"/>
                <w:sz w:val="24"/>
                <w:szCs w:val="24"/>
                <w:lang w:val="en-US"/>
              </w:rPr>
              <w:t>9564</w:t>
            </w:r>
          </w:p>
        </w:tc>
        <w:tc>
          <w:tcPr>
            <w:tcW w:w="1207" w:type="dxa"/>
            <w:tcBorders>
              <w:top w:val="nil"/>
              <w:left w:val="nil"/>
              <w:bottom w:val="nil"/>
              <w:right w:val="nil"/>
            </w:tcBorders>
            <w:vAlign w:val="bottom"/>
          </w:tcPr>
          <w:p w:rsidR="00F14153" w:rsidRPr="00AF29E0" w:rsidRDefault="00AF29E0"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rPr>
              <w:t>0.</w:t>
            </w:r>
            <w:r>
              <w:rPr>
                <w:rFonts w:ascii="Times New Roman" w:hAnsi="Times New Roman"/>
                <w:color w:val="000000"/>
                <w:sz w:val="24"/>
                <w:szCs w:val="24"/>
                <w:lang w:val="en-US"/>
              </w:rPr>
              <w:t>155854</w:t>
            </w:r>
          </w:p>
        </w:tc>
        <w:tc>
          <w:tcPr>
            <w:tcW w:w="1208" w:type="dxa"/>
            <w:tcBorders>
              <w:top w:val="nil"/>
              <w:left w:val="nil"/>
              <w:bottom w:val="nil"/>
              <w:right w:val="nil"/>
            </w:tcBorders>
            <w:vAlign w:val="bottom"/>
          </w:tcPr>
          <w:p w:rsidR="00F14153" w:rsidRPr="00AF29E0" w:rsidRDefault="00AF29E0"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rPr>
              <w:t>0.</w:t>
            </w:r>
            <w:r>
              <w:rPr>
                <w:rFonts w:ascii="Times New Roman" w:hAnsi="Times New Roman"/>
                <w:color w:val="000000"/>
                <w:sz w:val="24"/>
                <w:szCs w:val="24"/>
                <w:lang w:val="en-US"/>
              </w:rPr>
              <w:t>061368</w:t>
            </w:r>
          </w:p>
        </w:tc>
        <w:tc>
          <w:tcPr>
            <w:tcW w:w="997" w:type="dxa"/>
            <w:tcBorders>
              <w:top w:val="nil"/>
              <w:left w:val="nil"/>
              <w:bottom w:val="nil"/>
              <w:right w:val="nil"/>
            </w:tcBorders>
            <w:vAlign w:val="bottom"/>
          </w:tcPr>
          <w:p w:rsidR="00F14153" w:rsidRPr="00AF29E0" w:rsidRDefault="00AF29E0"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rPr>
              <w:t>0.</w:t>
            </w:r>
            <w:r>
              <w:rPr>
                <w:rFonts w:ascii="Times New Roman" w:hAnsi="Times New Roman"/>
                <w:color w:val="000000"/>
                <w:sz w:val="24"/>
                <w:szCs w:val="24"/>
                <w:lang w:val="en-US"/>
              </w:rPr>
              <w:t>9513</w:t>
            </w:r>
          </w:p>
        </w:tc>
      </w:tr>
      <w:tr w:rsidR="00F14153" w:rsidRPr="0080143E">
        <w:trPr>
          <w:trHeight w:val="225"/>
        </w:trPr>
        <w:tc>
          <w:tcPr>
            <w:tcW w:w="201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lastRenderedPageBreak/>
              <w:t>RESID(-1)</w:t>
            </w:r>
          </w:p>
        </w:tc>
        <w:tc>
          <w:tcPr>
            <w:tcW w:w="1103" w:type="dxa"/>
            <w:gridSpan w:val="2"/>
            <w:tcBorders>
              <w:top w:val="nil"/>
              <w:left w:val="nil"/>
              <w:bottom w:val="nil"/>
              <w:right w:val="nil"/>
            </w:tcBorders>
            <w:vAlign w:val="bottom"/>
          </w:tcPr>
          <w:p w:rsidR="00F14153" w:rsidRPr="00AF29E0" w:rsidRDefault="00F14153"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w:t>
            </w:r>
            <w:r w:rsidR="00AF29E0">
              <w:rPr>
                <w:rFonts w:ascii="Times New Roman" w:hAnsi="Times New Roman"/>
                <w:color w:val="000000"/>
                <w:sz w:val="24"/>
                <w:szCs w:val="24"/>
                <w:lang w:val="en-US"/>
              </w:rPr>
              <w:t>044255</w:t>
            </w:r>
          </w:p>
        </w:tc>
        <w:tc>
          <w:tcPr>
            <w:tcW w:w="1207" w:type="dxa"/>
            <w:tcBorders>
              <w:top w:val="nil"/>
              <w:left w:val="nil"/>
              <w:bottom w:val="nil"/>
              <w:right w:val="nil"/>
            </w:tcBorders>
            <w:vAlign w:val="bottom"/>
          </w:tcPr>
          <w:p w:rsidR="00F14153" w:rsidRPr="00AF29E0" w:rsidRDefault="00F14153"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w:t>
            </w:r>
            <w:r w:rsidR="00AF29E0">
              <w:rPr>
                <w:rFonts w:ascii="Times New Roman" w:hAnsi="Times New Roman"/>
                <w:color w:val="000000"/>
                <w:sz w:val="24"/>
                <w:szCs w:val="24"/>
                <w:lang w:val="en-US"/>
              </w:rPr>
              <w:t>.157717</w:t>
            </w:r>
          </w:p>
        </w:tc>
        <w:tc>
          <w:tcPr>
            <w:tcW w:w="1208" w:type="dxa"/>
            <w:tcBorders>
              <w:top w:val="nil"/>
              <w:left w:val="nil"/>
              <w:bottom w:val="nil"/>
              <w:right w:val="nil"/>
            </w:tcBorders>
            <w:vAlign w:val="bottom"/>
          </w:tcPr>
          <w:p w:rsidR="00F14153" w:rsidRPr="00AF29E0" w:rsidRDefault="00AF29E0"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0.280595</w:t>
            </w:r>
          </w:p>
        </w:tc>
        <w:tc>
          <w:tcPr>
            <w:tcW w:w="997" w:type="dxa"/>
            <w:tcBorders>
              <w:top w:val="nil"/>
              <w:left w:val="nil"/>
              <w:bottom w:val="nil"/>
              <w:right w:val="nil"/>
            </w:tcBorders>
            <w:vAlign w:val="bottom"/>
          </w:tcPr>
          <w:p w:rsidR="00F14153" w:rsidRPr="00AF29E0" w:rsidRDefault="00AF29E0"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rPr>
              <w:t>0.</w:t>
            </w:r>
            <w:r>
              <w:rPr>
                <w:rFonts w:ascii="Times New Roman" w:hAnsi="Times New Roman"/>
                <w:color w:val="000000"/>
                <w:sz w:val="24"/>
                <w:szCs w:val="24"/>
                <w:lang w:val="en-US"/>
              </w:rPr>
              <w:t>7802</w:t>
            </w:r>
          </w:p>
        </w:tc>
      </w:tr>
      <w:tr w:rsidR="00F14153" w:rsidRPr="0080143E">
        <w:trPr>
          <w:trHeight w:hRule="exact" w:val="90"/>
        </w:trPr>
        <w:tc>
          <w:tcPr>
            <w:tcW w:w="2017" w:type="dxa"/>
            <w:tcBorders>
              <w:top w:val="nil"/>
              <w:left w:val="nil"/>
              <w:bottom w:val="double" w:sz="6" w:space="0"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gridSpan w:val="2"/>
            <w:tcBorders>
              <w:top w:val="nil"/>
              <w:left w:val="nil"/>
              <w:bottom w:val="double" w:sz="6" w:space="0"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0"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0"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0" w:color="auto"/>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r>
      <w:tr w:rsidR="00F14153" w:rsidRPr="0080143E">
        <w:trPr>
          <w:trHeight w:hRule="exact" w:val="135"/>
        </w:trPr>
        <w:tc>
          <w:tcPr>
            <w:tcW w:w="201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gridSpan w:val="2"/>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14153" w:rsidRPr="0080143E" w:rsidRDefault="00F14153" w:rsidP="0036507A">
            <w:pPr>
              <w:autoSpaceDE w:val="0"/>
              <w:autoSpaceDN w:val="0"/>
              <w:adjustRightInd w:val="0"/>
              <w:spacing w:after="0" w:line="360" w:lineRule="auto"/>
              <w:jc w:val="center"/>
              <w:rPr>
                <w:rFonts w:ascii="Times New Roman" w:hAnsi="Times New Roman"/>
                <w:color w:val="000000"/>
                <w:sz w:val="24"/>
                <w:szCs w:val="24"/>
              </w:rPr>
            </w:pPr>
          </w:p>
        </w:tc>
      </w:tr>
    </w:tbl>
    <w:p w:rsidR="00B5204D" w:rsidRDefault="00B5204D" w:rsidP="0036507A">
      <w:pPr>
        <w:autoSpaceDE w:val="0"/>
        <w:autoSpaceDN w:val="0"/>
        <w:adjustRightInd w:val="0"/>
        <w:spacing w:after="0" w:line="360" w:lineRule="auto"/>
        <w:rPr>
          <w:rFonts w:ascii="Times New Roman" w:hAnsi="Times New Roman"/>
          <w:sz w:val="24"/>
          <w:szCs w:val="24"/>
        </w:rPr>
      </w:pPr>
    </w:p>
    <w:p w:rsidR="00F14153" w:rsidRPr="0080143E" w:rsidRDefault="00F14153" w:rsidP="0036507A">
      <w:pPr>
        <w:autoSpaceDE w:val="0"/>
        <w:autoSpaceDN w:val="0"/>
        <w:adjustRightInd w:val="0"/>
        <w:spacing w:after="0" w:line="360" w:lineRule="auto"/>
        <w:rPr>
          <w:rFonts w:ascii="Times New Roman" w:hAnsi="Times New Roman"/>
          <w:sz w:val="24"/>
          <w:szCs w:val="24"/>
        </w:rPr>
      </w:pPr>
      <w:r w:rsidRPr="0080143E">
        <w:rPr>
          <w:rFonts w:ascii="Times New Roman" w:hAnsi="Times New Roman"/>
          <w:sz w:val="24"/>
          <w:szCs w:val="24"/>
        </w:rPr>
        <w:t>Δηλαδή είναι της μορφής</w:t>
      </w:r>
      <w:r w:rsidRPr="0080143E">
        <w:rPr>
          <w:rFonts w:ascii="Times New Roman" w:hAnsi="Times New Roman"/>
          <w:sz w:val="24"/>
          <w:szCs w:val="24"/>
          <w:lang w:val="en-US"/>
        </w:rPr>
        <w:t>:</w:t>
      </w:r>
    </w:p>
    <w:p w:rsidR="00F14153" w:rsidRDefault="00530396" w:rsidP="0036507A">
      <w:pPr>
        <w:autoSpaceDE w:val="0"/>
        <w:autoSpaceDN w:val="0"/>
        <w:adjustRightInd w:val="0"/>
        <w:spacing w:after="0" w:line="360" w:lineRule="auto"/>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lang w:val="en-US"/>
                </w:rPr>
                <m:t>e</m:t>
              </m:r>
            </m:e>
            <m:sub>
              <m:r>
                <w:rPr>
                  <w:rFonts w:ascii="Cambria Math" w:hAnsi="Cambria Math"/>
                  <w:sz w:val="24"/>
                  <w:szCs w:val="24"/>
                </w:rPr>
                <m:t>t</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β</m:t>
              </m:r>
            </m:e>
            <m:sub>
              <m:r>
                <w:rPr>
                  <w:rFonts w:ascii="Cambria Math" w:hAnsi="Times New Roman"/>
                  <w:sz w:val="24"/>
                  <w:szCs w:val="24"/>
                </w:rPr>
                <m:t>0</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β</m:t>
              </m:r>
            </m:e>
            <m:sub>
              <m:r>
                <w:rPr>
                  <w:rFonts w:ascii="Cambria Math" w:hAnsi="Times New Roman"/>
                  <w:sz w:val="24"/>
                  <w:szCs w:val="24"/>
                </w:rPr>
                <m:t>1</m:t>
              </m:r>
            </m:sub>
          </m:sSub>
          <m:sSub>
            <m:sSubPr>
              <m:ctrlPr>
                <w:rPr>
                  <w:rFonts w:ascii="Cambria Math" w:hAnsi="Times New Roman"/>
                  <w:i/>
                  <w:sz w:val="24"/>
                  <w:szCs w:val="24"/>
                </w:rPr>
              </m:ctrlPr>
            </m:sSubPr>
            <m:e>
              <m:r>
                <w:rPr>
                  <w:rFonts w:ascii="Cambria Math" w:hAnsi="Cambria Math"/>
                  <w:sz w:val="24"/>
                  <w:szCs w:val="24"/>
                </w:rPr>
                <m:t>Α</m:t>
              </m:r>
              <m:r>
                <w:rPr>
                  <w:rFonts w:ascii="Cambria Math" w:hAnsi="Times New Roman"/>
                  <w:sz w:val="24"/>
                  <w:szCs w:val="24"/>
                </w:rPr>
                <m:t>.</m:t>
              </m:r>
              <m:r>
                <w:rPr>
                  <w:rFonts w:ascii="Cambria Math" w:hAnsi="Cambria Math"/>
                  <w:sz w:val="24"/>
                  <w:szCs w:val="24"/>
                </w:rPr>
                <m:t>Ε</m:t>
              </m:r>
              <m:r>
                <w:rPr>
                  <w:rFonts w:ascii="Cambria Math" w:hAnsi="Times New Roman"/>
                  <w:sz w:val="24"/>
                  <w:szCs w:val="24"/>
                </w:rPr>
                <m:t>.</m:t>
              </m:r>
              <m:r>
                <w:rPr>
                  <w:rFonts w:ascii="Cambria Math" w:hAnsi="Cambria Math"/>
                  <w:sz w:val="24"/>
                  <w:szCs w:val="24"/>
                </w:rPr>
                <m:t>Π</m:t>
              </m:r>
              <m:r>
                <w:rPr>
                  <w:rFonts w:ascii="Cambria Math" w:hAnsi="Times New Roman"/>
                  <w:sz w:val="24"/>
                  <w:szCs w:val="24"/>
                </w:rPr>
                <m:t>.</m:t>
              </m:r>
            </m:e>
            <m:sub>
              <m:r>
                <w:rPr>
                  <w:rFonts w:ascii="Cambria Math" w:hAnsi="Cambria Math"/>
                  <w:sz w:val="24"/>
                  <w:szCs w:val="24"/>
                </w:rPr>
                <m:t>t</m:t>
              </m:r>
            </m:sub>
          </m:sSub>
          <m:sSub>
            <m:sSubPr>
              <m:ctrlPr>
                <w:rPr>
                  <w:rFonts w:ascii="Cambria Math" w:hAnsi="Times New Roman"/>
                  <w:i/>
                  <w:sz w:val="24"/>
                  <w:szCs w:val="24"/>
                </w:rPr>
              </m:ctrlPr>
            </m:sSubPr>
            <m:e>
              <m:r>
                <w:rPr>
                  <w:rFonts w:ascii="Cambria Math" w:hAnsi="Times New Roman"/>
                  <w:sz w:val="24"/>
                  <w:szCs w:val="24"/>
                </w:rPr>
                <m:t>+</m:t>
              </m:r>
              <m:r>
                <w:rPr>
                  <w:rFonts w:ascii="Cambria Math" w:hAnsi="Cambria Math"/>
                  <w:sz w:val="24"/>
                  <w:szCs w:val="24"/>
                </w:rPr>
                <m:t>β</m:t>
              </m:r>
            </m:e>
            <m:sub>
              <m:r>
                <w:rPr>
                  <w:rFonts w:ascii="Cambria Math" w:hAnsi="Times New Roman"/>
                  <w:sz w:val="24"/>
                  <w:szCs w:val="24"/>
                </w:rPr>
                <m:t>2</m:t>
              </m:r>
            </m:sub>
          </m:sSub>
          <m:sSub>
            <m:sSubPr>
              <m:ctrlPr>
                <w:rPr>
                  <w:rFonts w:ascii="Cambria Math" w:hAnsi="Times New Roman"/>
                  <w:i/>
                  <w:sz w:val="24"/>
                  <w:szCs w:val="24"/>
                </w:rPr>
              </m:ctrlPr>
            </m:sSubPr>
            <m:e>
              <m:r>
                <w:rPr>
                  <w:rFonts w:ascii="Cambria Math" w:hAnsi="Cambria Math"/>
                  <w:sz w:val="24"/>
                  <w:szCs w:val="24"/>
                </w:rPr>
                <m:t>εξαγωγ</m:t>
              </m:r>
              <m:r>
                <w:rPr>
                  <w:rFonts w:ascii="Times New Roman" w:hAnsi="Times New Roman"/>
                  <w:sz w:val="24"/>
                  <w:szCs w:val="24"/>
                </w:rPr>
                <m:t>έ</m:t>
              </m:r>
              <m:r>
                <w:rPr>
                  <w:rFonts w:ascii="Cambria Math" w:hAnsi="Cambria Math"/>
                  <w:sz w:val="24"/>
                  <w:szCs w:val="24"/>
                </w:rPr>
                <m:t>ς</m:t>
              </m:r>
            </m:e>
            <m:sub>
              <m:r>
                <w:rPr>
                  <w:rFonts w:ascii="Cambria Math" w:hAnsi="Cambria Math"/>
                  <w:sz w:val="24"/>
                  <w:szCs w:val="24"/>
                </w:rPr>
                <m:t>t</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ρ</m:t>
              </m:r>
            </m:e>
            <m:sub>
              <m:r>
                <w:rPr>
                  <w:rFonts w:ascii="Cambria Math" w:hAnsi="Times New Roman"/>
                  <w:sz w:val="24"/>
                  <w:szCs w:val="24"/>
                </w:rPr>
                <m:t>1</m:t>
              </m:r>
            </m:sub>
          </m:sSub>
          <m:sSub>
            <m:sSubPr>
              <m:ctrlPr>
                <w:rPr>
                  <w:rFonts w:ascii="Cambria Math" w:hAnsi="Times New Roman"/>
                  <w:i/>
                  <w:sz w:val="24"/>
                  <w:szCs w:val="24"/>
                </w:rPr>
              </m:ctrlPr>
            </m:sSubPr>
            <m:e>
              <m:r>
                <w:rPr>
                  <w:rFonts w:ascii="Cambria Math" w:hAnsi="Cambria Math"/>
                  <w:sz w:val="24"/>
                  <w:szCs w:val="24"/>
                  <w:lang w:val="en-US"/>
                </w:rPr>
                <m:t>e</m:t>
              </m:r>
            </m:e>
            <m:sub>
              <m:r>
                <w:rPr>
                  <w:rFonts w:ascii="Cambria Math" w:hAnsi="Cambria Math"/>
                  <w:sz w:val="24"/>
                  <w:szCs w:val="24"/>
                </w:rPr>
                <m:t>t</m:t>
              </m:r>
              <m:r>
                <w:rPr>
                  <w:rFonts w:ascii="Times New Roman" w:hAnsi="Times New Roman"/>
                  <w:sz w:val="24"/>
                  <w:szCs w:val="24"/>
                </w:rPr>
                <m:t>-</m:t>
              </m:r>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u</m:t>
              </m:r>
            </m:e>
            <m:sub>
              <m:r>
                <w:rPr>
                  <w:rFonts w:ascii="Cambria Math" w:hAnsi="Cambria Math"/>
                  <w:sz w:val="24"/>
                  <w:szCs w:val="24"/>
                </w:rPr>
                <m:t>t</m:t>
              </m:r>
            </m:sub>
          </m:sSub>
        </m:oMath>
      </m:oMathPara>
    </w:p>
    <w:p w:rsidR="00B5204D" w:rsidRPr="0080143E" w:rsidRDefault="00B5204D" w:rsidP="0036507A">
      <w:pPr>
        <w:autoSpaceDE w:val="0"/>
        <w:autoSpaceDN w:val="0"/>
        <w:adjustRightInd w:val="0"/>
        <w:spacing w:after="0" w:line="360" w:lineRule="auto"/>
        <w:rPr>
          <w:rFonts w:ascii="Times New Roman" w:hAnsi="Times New Roman"/>
          <w:sz w:val="24"/>
          <w:szCs w:val="24"/>
        </w:rPr>
      </w:pPr>
    </w:p>
    <w:p w:rsidR="00B5204D" w:rsidRPr="00B5204D" w:rsidRDefault="00F14153" w:rsidP="0036507A">
      <w:pPr>
        <w:autoSpaceDE w:val="0"/>
        <w:autoSpaceDN w:val="0"/>
        <w:adjustRightInd w:val="0"/>
        <w:spacing w:after="0" w:line="360" w:lineRule="auto"/>
        <w:rPr>
          <w:rFonts w:ascii="Times New Roman" w:hAnsi="Times New Roman"/>
          <w:sz w:val="24"/>
          <w:szCs w:val="24"/>
        </w:rPr>
      </w:pPr>
      <w:r w:rsidRPr="00B5204D">
        <w:rPr>
          <w:rFonts w:ascii="Times New Roman" w:hAnsi="Times New Roman"/>
          <w:sz w:val="24"/>
          <w:szCs w:val="24"/>
        </w:rPr>
        <w:t>ή αντικαθιστώντας τα νούμερα</w:t>
      </w:r>
      <w:r w:rsidRPr="00B5204D">
        <w:rPr>
          <w:rFonts w:ascii="Times New Roman" w:hAnsi="Times New Roman"/>
          <w:sz w:val="24"/>
          <w:szCs w:val="24"/>
          <w:lang w:val="en-US"/>
        </w:rPr>
        <w:t>:</w:t>
      </w:r>
    </w:p>
    <w:p w:rsidR="006B418B" w:rsidRDefault="00530396" w:rsidP="00B5204D">
      <w:pPr>
        <w:autoSpaceDE w:val="0"/>
        <w:autoSpaceDN w:val="0"/>
        <w:adjustRightInd w:val="0"/>
        <w:spacing w:after="0" w:line="360" w:lineRule="auto"/>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lang w:val="en-US"/>
                </w:rPr>
                <m:t>e</m:t>
              </m:r>
            </m:e>
            <m:sub>
              <m:r>
                <w:rPr>
                  <w:rFonts w:ascii="Cambria Math" w:hAnsi="Cambria Math"/>
                  <w:sz w:val="24"/>
                  <w:szCs w:val="24"/>
                </w:rPr>
                <m:t>t</m:t>
              </m:r>
            </m:sub>
          </m:sSub>
          <m:r>
            <w:rPr>
              <w:rFonts w:ascii="Cambria Math" w:hAnsi="Times New Roman"/>
              <w:sz w:val="24"/>
              <w:szCs w:val="24"/>
            </w:rPr>
            <m:t>=</m:t>
          </m:r>
          <m:r>
            <m:rPr>
              <m:sty m:val="p"/>
            </m:rPr>
            <w:rPr>
              <w:rFonts w:ascii="Cambria Math" w:hAnsi="Cambria Math"/>
              <w:color w:val="000000"/>
              <w:sz w:val="24"/>
              <w:szCs w:val="24"/>
            </w:rPr>
            <m:t>-0.076599</m:t>
          </m:r>
          <m:r>
            <w:rPr>
              <w:rFonts w:ascii="Cambria Math" w:hAnsi="Cambria Math"/>
              <w:sz w:val="24"/>
              <w:szCs w:val="24"/>
            </w:rPr>
            <m:t>+</m:t>
          </m:r>
          <m:r>
            <m:rPr>
              <m:sty m:val="p"/>
            </m:rPr>
            <w:rPr>
              <w:rFonts w:ascii="Cambria Math" w:hAnsi="Cambria Math"/>
              <w:color w:val="000000"/>
              <w:sz w:val="24"/>
              <w:szCs w:val="24"/>
            </w:rPr>
            <m:t>0.016543</m:t>
          </m:r>
          <m:sSub>
            <m:sSubPr>
              <m:ctrlPr>
                <w:rPr>
                  <w:rFonts w:ascii="Cambria Math" w:hAnsi="Times New Roman"/>
                  <w:i/>
                  <w:sz w:val="24"/>
                  <w:szCs w:val="24"/>
                </w:rPr>
              </m:ctrlPr>
            </m:sSubPr>
            <m:e>
              <m:r>
                <w:rPr>
                  <w:rFonts w:ascii="Cambria Math" w:hAnsi="Cambria Math"/>
                  <w:sz w:val="24"/>
                  <w:szCs w:val="24"/>
                </w:rPr>
                <m:t>Α</m:t>
              </m:r>
              <m:r>
                <w:rPr>
                  <w:rFonts w:ascii="Cambria Math" w:hAnsi="Times New Roman"/>
                  <w:sz w:val="24"/>
                  <w:szCs w:val="24"/>
                </w:rPr>
                <m:t>.</m:t>
              </m:r>
              <m:r>
                <w:rPr>
                  <w:rFonts w:ascii="Cambria Math" w:hAnsi="Cambria Math"/>
                  <w:sz w:val="24"/>
                  <w:szCs w:val="24"/>
                </w:rPr>
                <m:t>Ε</m:t>
              </m:r>
              <m:r>
                <w:rPr>
                  <w:rFonts w:ascii="Cambria Math" w:hAnsi="Times New Roman"/>
                  <w:sz w:val="24"/>
                  <w:szCs w:val="24"/>
                </w:rPr>
                <m:t>.</m:t>
              </m:r>
              <m:r>
                <w:rPr>
                  <w:rFonts w:ascii="Cambria Math" w:hAnsi="Cambria Math"/>
                  <w:sz w:val="24"/>
                  <w:szCs w:val="24"/>
                </w:rPr>
                <m:t>Π</m:t>
              </m:r>
              <m:r>
                <w:rPr>
                  <w:rFonts w:ascii="Cambria Math" w:hAnsi="Times New Roman"/>
                  <w:sz w:val="24"/>
                  <w:szCs w:val="24"/>
                </w:rPr>
                <m:t>.</m:t>
              </m:r>
            </m:e>
            <m:sub>
              <m:r>
                <w:rPr>
                  <w:rFonts w:ascii="Cambria Math" w:hAnsi="Cambria Math"/>
                  <w:sz w:val="24"/>
                  <w:szCs w:val="24"/>
                </w:rPr>
                <m:t>t</m:t>
              </m:r>
            </m:sub>
          </m:sSub>
          <m:r>
            <w:rPr>
              <w:rFonts w:ascii="Cambria Math" w:hAnsi="Times New Roman"/>
              <w:sz w:val="24"/>
              <w:szCs w:val="24"/>
            </w:rPr>
            <m:t>+</m:t>
          </m:r>
          <m:r>
            <m:rPr>
              <m:sty m:val="p"/>
            </m:rPr>
            <w:rPr>
              <w:rFonts w:ascii="Cambria Math" w:hAnsi="Cambria Math"/>
              <w:color w:val="000000"/>
              <w:sz w:val="24"/>
              <w:szCs w:val="24"/>
            </w:rPr>
            <m:t>0.00</m:t>
          </m:r>
          <m:r>
            <m:rPr>
              <m:sty m:val="p"/>
            </m:rPr>
            <w:rPr>
              <w:rFonts w:ascii="Cambria Math" w:hAnsi="Cambria Math"/>
              <w:color w:val="000000"/>
              <w:sz w:val="24"/>
              <w:szCs w:val="24"/>
              <w:lang w:val="en-US"/>
            </w:rPr>
            <m:t>9564</m:t>
          </m:r>
          <m:sSub>
            <m:sSubPr>
              <m:ctrlPr>
                <w:rPr>
                  <w:rFonts w:ascii="Cambria Math" w:hAnsi="Times New Roman"/>
                  <w:i/>
                  <w:sz w:val="24"/>
                  <w:szCs w:val="24"/>
                </w:rPr>
              </m:ctrlPr>
            </m:sSubPr>
            <m:e>
              <m:r>
                <w:rPr>
                  <w:rFonts w:ascii="Cambria Math" w:hAnsi="Cambria Math"/>
                  <w:sz w:val="24"/>
                  <w:szCs w:val="24"/>
                </w:rPr>
                <m:t>εξαγωγ</m:t>
              </m:r>
              <m:r>
                <w:rPr>
                  <w:rFonts w:ascii="Times New Roman" w:hAnsi="Times New Roman"/>
                  <w:sz w:val="24"/>
                  <w:szCs w:val="24"/>
                </w:rPr>
                <m:t>έ</m:t>
              </m:r>
              <m:r>
                <w:rPr>
                  <w:rFonts w:ascii="Cambria Math" w:hAnsi="Cambria Math"/>
                  <w:sz w:val="24"/>
                  <w:szCs w:val="24"/>
                </w:rPr>
                <m:t>ς</m:t>
              </m:r>
            </m:e>
            <m:sub>
              <m:r>
                <w:rPr>
                  <w:rFonts w:ascii="Cambria Math" w:hAnsi="Cambria Math"/>
                  <w:sz w:val="24"/>
                  <w:szCs w:val="24"/>
                </w:rPr>
                <m:t>t</m:t>
              </m:r>
            </m:sub>
          </m:sSub>
          <m:r>
            <w:rPr>
              <w:rFonts w:ascii="Cambria Math" w:hAnsi="Times New Roman"/>
              <w:sz w:val="24"/>
              <w:szCs w:val="24"/>
            </w:rPr>
            <m:t>+</m:t>
          </m:r>
          <m:r>
            <m:rPr>
              <m:sty m:val="p"/>
            </m:rPr>
            <w:rPr>
              <w:rFonts w:ascii="Cambria Math" w:hAnsi="Cambria Math"/>
              <w:color w:val="000000"/>
              <w:sz w:val="24"/>
              <w:szCs w:val="24"/>
            </w:rPr>
            <m:t>0.</m:t>
          </m:r>
          <m:r>
            <m:rPr>
              <m:sty m:val="p"/>
            </m:rPr>
            <w:rPr>
              <w:rFonts w:ascii="Cambria Math" w:hAnsi="Cambria Math"/>
              <w:color w:val="000000"/>
              <w:sz w:val="24"/>
              <w:szCs w:val="24"/>
              <w:lang w:val="en-US"/>
            </w:rPr>
            <m:t>044255</m:t>
          </m:r>
          <m:sSub>
            <m:sSubPr>
              <m:ctrlPr>
                <w:rPr>
                  <w:rFonts w:ascii="Cambria Math" w:hAnsi="Times New Roman"/>
                  <w:i/>
                  <w:sz w:val="24"/>
                  <w:szCs w:val="24"/>
                </w:rPr>
              </m:ctrlPr>
            </m:sSubPr>
            <m:e>
              <m:r>
                <w:rPr>
                  <w:rFonts w:ascii="Cambria Math" w:hAnsi="Cambria Math"/>
                  <w:sz w:val="24"/>
                  <w:szCs w:val="24"/>
                  <w:lang w:val="en-US"/>
                </w:rPr>
                <m:t>e</m:t>
              </m:r>
            </m:e>
            <m:sub>
              <m:r>
                <w:rPr>
                  <w:rFonts w:ascii="Cambria Math" w:hAnsi="Cambria Math"/>
                  <w:sz w:val="24"/>
                  <w:szCs w:val="24"/>
                </w:rPr>
                <m:t>t</m:t>
              </m:r>
              <m:r>
                <w:rPr>
                  <w:rFonts w:ascii="Times New Roman" w:hAnsi="Times New Roman"/>
                  <w:sz w:val="24"/>
                  <w:szCs w:val="24"/>
                </w:rPr>
                <m:t>-</m:t>
              </m:r>
              <m:r>
                <w:rPr>
                  <w:rFonts w:ascii="Cambria Math" w:hAnsi="Times New Roman"/>
                  <w:sz w:val="24"/>
                  <w:szCs w:val="24"/>
                </w:rPr>
                <m:t>1</m:t>
              </m:r>
            </m:sub>
          </m:sSub>
        </m:oMath>
      </m:oMathPara>
    </w:p>
    <w:p w:rsidR="00B5204D" w:rsidRPr="006164A7" w:rsidRDefault="00B5204D" w:rsidP="00B5204D">
      <w:pPr>
        <w:autoSpaceDE w:val="0"/>
        <w:autoSpaceDN w:val="0"/>
        <w:adjustRightInd w:val="0"/>
        <w:spacing w:after="0" w:line="360" w:lineRule="auto"/>
        <w:rPr>
          <w:rFonts w:ascii="Times New Roman" w:hAnsi="Times New Roman"/>
          <w:sz w:val="24"/>
          <w:szCs w:val="24"/>
        </w:rPr>
      </w:pPr>
    </w:p>
    <w:p w:rsidR="006B418B" w:rsidRPr="0036507A" w:rsidRDefault="006B418B" w:rsidP="0036507A">
      <w:pPr>
        <w:pStyle w:val="3"/>
        <w:spacing w:before="0" w:after="0" w:line="360" w:lineRule="auto"/>
        <w:rPr>
          <w:rFonts w:ascii="Times New Roman" w:hAnsi="Times New Roman" w:cs="Times New Roman"/>
          <w:b w:val="0"/>
          <w:sz w:val="24"/>
          <w:szCs w:val="24"/>
          <w:lang w:val="en-US"/>
        </w:rPr>
      </w:pPr>
      <w:bookmarkStart w:id="20" w:name="_Toc1608064"/>
      <w:r w:rsidRPr="0036507A">
        <w:rPr>
          <w:rFonts w:ascii="Times New Roman" w:hAnsi="Times New Roman" w:cs="Times New Roman"/>
          <w:b w:val="0"/>
          <w:sz w:val="24"/>
          <w:szCs w:val="24"/>
          <w:lang w:val="en-US"/>
        </w:rPr>
        <w:t>Ljung-Box – Correlogram</w:t>
      </w:r>
      <w:bookmarkEnd w:id="20"/>
    </w:p>
    <w:p w:rsidR="006B418B" w:rsidRPr="0080143E" w:rsidRDefault="006B418B" w:rsidP="0036507A">
      <w:pPr>
        <w:spacing w:after="0" w:line="360" w:lineRule="auto"/>
        <w:rPr>
          <w:rFonts w:ascii="Times New Roman" w:hAnsi="Times New Roman"/>
          <w:sz w:val="24"/>
          <w:szCs w:val="24"/>
          <w:lang w:val="en-US"/>
        </w:rPr>
      </w:pPr>
    </w:p>
    <w:p w:rsidR="00874473" w:rsidRPr="00874473" w:rsidRDefault="00874473" w:rsidP="00874473">
      <w:pPr>
        <w:pStyle w:val="a3"/>
        <w:keepNext/>
        <w:rPr>
          <w:rFonts w:ascii="Times New Roman" w:hAnsi="Times New Roman"/>
          <w:color w:val="auto"/>
          <w:sz w:val="24"/>
        </w:rPr>
      </w:pPr>
      <w:bookmarkStart w:id="21" w:name="_Toc1608157"/>
      <w:r w:rsidRPr="00874473">
        <w:rPr>
          <w:rFonts w:ascii="Times New Roman" w:hAnsi="Times New Roman"/>
          <w:color w:val="auto"/>
          <w:sz w:val="24"/>
        </w:rPr>
        <w:t xml:space="preserve">Εικόνα </w:t>
      </w:r>
      <w:r w:rsidR="00530396" w:rsidRPr="00874473">
        <w:rPr>
          <w:rFonts w:ascii="Times New Roman" w:hAnsi="Times New Roman"/>
          <w:color w:val="auto"/>
          <w:sz w:val="24"/>
        </w:rPr>
        <w:fldChar w:fldCharType="begin"/>
      </w:r>
      <w:r w:rsidRPr="00874473">
        <w:rPr>
          <w:rFonts w:ascii="Times New Roman" w:hAnsi="Times New Roman"/>
          <w:color w:val="auto"/>
          <w:sz w:val="24"/>
        </w:rPr>
        <w:instrText xml:space="preserve"> STYLEREF 2 \s </w:instrText>
      </w:r>
      <w:r w:rsidR="00530396" w:rsidRPr="00874473">
        <w:rPr>
          <w:rFonts w:ascii="Times New Roman" w:hAnsi="Times New Roman"/>
          <w:color w:val="auto"/>
          <w:sz w:val="24"/>
        </w:rPr>
        <w:fldChar w:fldCharType="separate"/>
      </w:r>
      <w:r w:rsidRPr="00874473">
        <w:rPr>
          <w:rFonts w:ascii="Times New Roman" w:hAnsi="Times New Roman"/>
          <w:color w:val="auto"/>
          <w:sz w:val="24"/>
        </w:rPr>
        <w:t>3.4</w:t>
      </w:r>
      <w:r w:rsidR="00530396" w:rsidRPr="00874473">
        <w:rPr>
          <w:rFonts w:ascii="Times New Roman" w:hAnsi="Times New Roman"/>
          <w:color w:val="auto"/>
          <w:sz w:val="24"/>
        </w:rPr>
        <w:fldChar w:fldCharType="end"/>
      </w:r>
      <w:r w:rsidRPr="00874473">
        <w:rPr>
          <w:rFonts w:ascii="Times New Roman" w:hAnsi="Times New Roman"/>
          <w:color w:val="auto"/>
          <w:sz w:val="24"/>
        </w:rPr>
        <w:t>.</w:t>
      </w:r>
      <w:r w:rsidR="00530396" w:rsidRPr="00874473">
        <w:rPr>
          <w:rFonts w:ascii="Times New Roman" w:hAnsi="Times New Roman"/>
          <w:color w:val="auto"/>
          <w:sz w:val="24"/>
        </w:rPr>
        <w:fldChar w:fldCharType="begin"/>
      </w:r>
      <w:r w:rsidRPr="00874473">
        <w:rPr>
          <w:rFonts w:ascii="Times New Roman" w:hAnsi="Times New Roman"/>
          <w:color w:val="auto"/>
          <w:sz w:val="24"/>
        </w:rPr>
        <w:instrText xml:space="preserve"> SEQ Εικόνα \* ARABIC \s 2 </w:instrText>
      </w:r>
      <w:r w:rsidR="00530396" w:rsidRPr="00874473">
        <w:rPr>
          <w:rFonts w:ascii="Times New Roman" w:hAnsi="Times New Roman"/>
          <w:color w:val="auto"/>
          <w:sz w:val="24"/>
        </w:rPr>
        <w:fldChar w:fldCharType="separate"/>
      </w:r>
      <w:r w:rsidRPr="00874473">
        <w:rPr>
          <w:rFonts w:ascii="Times New Roman" w:hAnsi="Times New Roman"/>
          <w:color w:val="auto"/>
          <w:sz w:val="24"/>
        </w:rPr>
        <w:t>1</w:t>
      </w:r>
      <w:r w:rsidR="00530396" w:rsidRPr="00874473">
        <w:rPr>
          <w:rFonts w:ascii="Times New Roman" w:hAnsi="Times New Roman"/>
          <w:color w:val="auto"/>
          <w:sz w:val="24"/>
        </w:rPr>
        <w:fldChar w:fldCharType="end"/>
      </w:r>
      <w:r w:rsidR="00074D06">
        <w:rPr>
          <w:rFonts w:ascii="Times New Roman" w:hAnsi="Times New Roman"/>
          <w:color w:val="auto"/>
          <w:sz w:val="24"/>
          <w:lang w:val="en-US"/>
        </w:rPr>
        <w:t>:</w:t>
      </w:r>
      <w:r w:rsidRPr="00874473">
        <w:rPr>
          <w:rFonts w:ascii="Times New Roman" w:hAnsi="Times New Roman"/>
          <w:color w:val="auto"/>
          <w:sz w:val="24"/>
        </w:rPr>
        <w:t xml:space="preserve"> Κορρελόγραμμα καταλοίπων</w:t>
      </w:r>
      <w:bookmarkEnd w:id="21"/>
    </w:p>
    <w:p w:rsidR="00F0567A" w:rsidRPr="00F0567A" w:rsidRDefault="00F0567A" w:rsidP="00F0567A">
      <w:pPr>
        <w:autoSpaceDE w:val="0"/>
        <w:autoSpaceDN w:val="0"/>
        <w:adjustRightInd w:val="0"/>
        <w:spacing w:after="0" w:line="240" w:lineRule="auto"/>
        <w:rPr>
          <w:rFonts w:ascii="Arial" w:hAnsi="Arial" w:cs="Arial"/>
          <w:sz w:val="18"/>
          <w:szCs w:val="18"/>
        </w:rPr>
      </w:pPr>
    </w:p>
    <w:p w:rsidR="0036507A" w:rsidRDefault="0017678E" w:rsidP="0036507A">
      <w:pPr>
        <w:spacing w:after="0" w:line="360" w:lineRule="auto"/>
        <w:rPr>
          <w:rFonts w:ascii="Times New Roman" w:hAnsi="Times New Roman"/>
          <w:sz w:val="24"/>
          <w:szCs w:val="24"/>
        </w:rPr>
      </w:pPr>
      <w:r w:rsidRPr="00530396">
        <w:rPr>
          <w:rFonts w:ascii="Arial" w:hAnsi="Arial" w:cs="Arial"/>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45pt;height:370.65pt">
            <v:imagedata r:id="rId21" o:title="Χωρίς τίτλο"/>
          </v:shape>
        </w:pict>
      </w:r>
      <w:r w:rsidR="00F0567A" w:rsidRPr="00F0567A">
        <w:rPr>
          <w:rFonts w:ascii="Arial" w:hAnsi="Arial" w:cs="Arial"/>
          <w:sz w:val="18"/>
          <w:szCs w:val="18"/>
        </w:rPr>
        <w:br/>
      </w:r>
    </w:p>
    <w:p w:rsidR="00DA15C2" w:rsidRDefault="00DA15C2" w:rsidP="0036507A">
      <w:pPr>
        <w:spacing w:after="0" w:line="360" w:lineRule="auto"/>
        <w:rPr>
          <w:rFonts w:ascii="Times New Roman" w:hAnsi="Times New Roman"/>
          <w:sz w:val="24"/>
          <w:szCs w:val="24"/>
        </w:rPr>
      </w:pPr>
    </w:p>
    <w:p w:rsidR="00DA15C2" w:rsidRPr="00B5204D" w:rsidRDefault="00DA15C2" w:rsidP="0036507A">
      <w:pPr>
        <w:spacing w:after="0" w:line="360" w:lineRule="auto"/>
        <w:rPr>
          <w:rFonts w:ascii="Times New Roman" w:hAnsi="Times New Roman"/>
          <w:sz w:val="24"/>
          <w:szCs w:val="24"/>
        </w:rPr>
      </w:pPr>
    </w:p>
    <w:p w:rsidR="006B418B" w:rsidRPr="0080143E" w:rsidRDefault="006B418B" w:rsidP="0036507A">
      <w:pPr>
        <w:autoSpaceDE w:val="0"/>
        <w:autoSpaceDN w:val="0"/>
        <w:adjustRightInd w:val="0"/>
        <w:spacing w:after="0" w:line="360" w:lineRule="auto"/>
        <w:rPr>
          <w:rFonts w:ascii="Times New Roman" w:hAnsi="Times New Roman"/>
          <w:b/>
          <w:sz w:val="24"/>
          <w:szCs w:val="24"/>
        </w:rPr>
      </w:pPr>
      <w:r w:rsidRPr="0080143E">
        <w:rPr>
          <w:rFonts w:ascii="Times New Roman" w:hAnsi="Times New Roman"/>
          <w:b/>
          <w:sz w:val="24"/>
          <w:szCs w:val="24"/>
        </w:rPr>
        <w:lastRenderedPageBreak/>
        <w:t xml:space="preserve">Σχολιασμός </w:t>
      </w:r>
      <w:r w:rsidRPr="0080143E">
        <w:rPr>
          <w:rFonts w:ascii="Times New Roman" w:hAnsi="Times New Roman"/>
          <w:b/>
          <w:sz w:val="24"/>
          <w:szCs w:val="24"/>
          <w:lang w:val="en-US"/>
        </w:rPr>
        <w:t>Correlogram</w:t>
      </w:r>
    </w:p>
    <w:p w:rsidR="006B418B" w:rsidRPr="00874473" w:rsidRDefault="006B418B" w:rsidP="0036507A">
      <w:pPr>
        <w:autoSpaceDE w:val="0"/>
        <w:autoSpaceDN w:val="0"/>
        <w:adjustRightInd w:val="0"/>
        <w:spacing w:after="0" w:line="360" w:lineRule="auto"/>
        <w:rPr>
          <w:rFonts w:ascii="Times New Roman" w:hAnsi="Times New Roman"/>
          <w:sz w:val="24"/>
          <w:szCs w:val="24"/>
        </w:rPr>
      </w:pPr>
    </w:p>
    <w:p w:rsidR="006164A7" w:rsidRDefault="006164A7" w:rsidP="006164A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Για έλεγχο αυτοσυσχέτισης με το κορρελόγραμμα κοιτάμε τη δεύτερη στήλη από το τέλος, δηλαδή, τα </w:t>
      </w:r>
      <w:r>
        <w:rPr>
          <w:rFonts w:ascii="Times New Roman" w:hAnsi="Times New Roman"/>
          <w:sz w:val="24"/>
          <w:szCs w:val="24"/>
          <w:lang w:val="en-US"/>
        </w:rPr>
        <w:t>Q</w:t>
      </w:r>
      <w:r>
        <w:rPr>
          <w:rFonts w:ascii="Times New Roman" w:hAnsi="Times New Roman"/>
          <w:sz w:val="24"/>
          <w:szCs w:val="24"/>
        </w:rPr>
        <w:t xml:space="preserve">-στατιστικά και τις αντίστοιχες πιθανότητές τους στην τελευταία στήλη. Η </w:t>
      </w:r>
      <w:r w:rsidRPr="006164A7">
        <w:rPr>
          <w:rFonts w:ascii="Times New Roman" w:hAnsi="Times New Roman"/>
          <w:b/>
          <w:sz w:val="24"/>
          <w:szCs w:val="24"/>
        </w:rPr>
        <w:t>πρώτη γραμμή</w:t>
      </w:r>
      <w:r>
        <w:rPr>
          <w:rFonts w:ascii="Times New Roman" w:hAnsi="Times New Roman"/>
          <w:sz w:val="24"/>
          <w:szCs w:val="24"/>
        </w:rPr>
        <w:t xml:space="preserve"> αντιστοιχεί στον έλεγχο </w:t>
      </w:r>
      <w:r w:rsidRPr="006164A7">
        <w:rPr>
          <w:rFonts w:ascii="Times New Roman" w:hAnsi="Times New Roman"/>
          <w:b/>
          <w:sz w:val="24"/>
          <w:szCs w:val="24"/>
        </w:rPr>
        <w:t>αυτοσυσχέτισης 1</w:t>
      </w:r>
      <w:r w:rsidRPr="006164A7">
        <w:rPr>
          <w:rFonts w:ascii="Times New Roman" w:hAnsi="Times New Roman"/>
          <w:b/>
          <w:sz w:val="24"/>
          <w:szCs w:val="24"/>
          <w:vertAlign w:val="superscript"/>
        </w:rPr>
        <w:t>ης</w:t>
      </w:r>
      <w:r w:rsidRPr="006164A7">
        <w:rPr>
          <w:rFonts w:ascii="Times New Roman" w:hAnsi="Times New Roman"/>
          <w:b/>
          <w:sz w:val="24"/>
          <w:szCs w:val="24"/>
        </w:rPr>
        <w:t xml:space="preserve"> τάξης</w:t>
      </w:r>
      <w:r>
        <w:rPr>
          <w:rFonts w:ascii="Times New Roman" w:hAnsi="Times New Roman"/>
          <w:sz w:val="24"/>
          <w:szCs w:val="24"/>
        </w:rPr>
        <w:t>, δηλαδή</w:t>
      </w:r>
      <w:r w:rsidRPr="006164A7">
        <w:rPr>
          <w:rFonts w:ascii="Times New Roman" w:hAnsi="Times New Roman"/>
          <w:sz w:val="24"/>
          <w:szCs w:val="24"/>
        </w:rPr>
        <w:t>:</w:t>
      </w:r>
    </w:p>
    <w:p w:rsidR="008F7B85" w:rsidRDefault="008F7B85" w:rsidP="006164A7">
      <w:pPr>
        <w:autoSpaceDE w:val="0"/>
        <w:autoSpaceDN w:val="0"/>
        <w:adjustRightInd w:val="0"/>
        <w:spacing w:after="0" w:line="360" w:lineRule="auto"/>
        <w:jc w:val="both"/>
        <w:rPr>
          <w:rFonts w:ascii="Times New Roman" w:hAnsi="Times New Roman"/>
          <w:sz w:val="24"/>
          <w:szCs w:val="24"/>
        </w:rPr>
      </w:pPr>
    </w:p>
    <w:p w:rsidR="00DB7CA6" w:rsidRPr="006164A7" w:rsidRDefault="00DB7CA6" w:rsidP="006164A7">
      <w:pPr>
        <w:autoSpaceDE w:val="0"/>
        <w:autoSpaceDN w:val="0"/>
        <w:adjustRightInd w:val="0"/>
        <w:spacing w:after="0" w:line="360" w:lineRule="auto"/>
        <w:jc w:val="both"/>
        <w:rPr>
          <w:rFonts w:ascii="Times New Roman" w:hAnsi="Times New Roman"/>
          <w:sz w:val="24"/>
          <w:szCs w:val="24"/>
        </w:rPr>
      </w:pPr>
    </w:p>
    <w:p w:rsidR="006164A7" w:rsidRPr="006164A7" w:rsidRDefault="00530396" w:rsidP="006164A7">
      <w:pPr>
        <w:spacing w:after="0" w:line="360" w:lineRule="auto"/>
        <w:rPr>
          <w:rFonts w:ascii="Times New Roman" w:eastAsiaTheme="minorEastAsia" w:hAnsi="Times New Roman"/>
          <w:i/>
          <w:sz w:val="24"/>
          <w:szCs w:val="24"/>
        </w:rPr>
      </w:pPr>
      <m:oMath>
        <m:sSub>
          <m:sSubPr>
            <m:ctrlPr>
              <w:rPr>
                <w:rFonts w:ascii="Cambria Math" w:eastAsiaTheme="minorHAnsi" w:hAnsi="Times New Roman"/>
                <w:i/>
                <w:sz w:val="24"/>
                <w:szCs w:val="24"/>
              </w:rPr>
            </m:ctrlPr>
          </m:sSubPr>
          <m:e>
            <m:r>
              <w:rPr>
                <w:rFonts w:ascii="Cambria Math" w:hAnsi="Cambria Math"/>
                <w:sz w:val="24"/>
                <w:szCs w:val="24"/>
              </w:rPr>
              <m:t>H</m:t>
            </m:r>
          </m:e>
          <m:sub>
            <m:r>
              <w:rPr>
                <w:rFonts w:ascii="Cambria Math" w:hAnsi="Times New Roman"/>
                <w:sz w:val="24"/>
                <w:szCs w:val="24"/>
              </w:rPr>
              <m:t>0</m:t>
            </m:r>
          </m:sub>
        </m:sSub>
        <m:r>
          <w:rPr>
            <w:rFonts w:ascii="Cambria Math" w:hAnsi="Times New Roman"/>
            <w:sz w:val="24"/>
            <w:szCs w:val="24"/>
          </w:rPr>
          <m:t xml:space="preserve"> :</m:t>
        </m:r>
        <m:sSub>
          <m:sSubPr>
            <m:ctrlPr>
              <w:rPr>
                <w:rFonts w:ascii="Cambria Math" w:eastAsiaTheme="minorHAnsi" w:hAnsi="Times New Roman"/>
                <w:i/>
                <w:sz w:val="24"/>
                <w:szCs w:val="24"/>
              </w:rPr>
            </m:ctrlPr>
          </m:sSubPr>
          <m:e>
            <m:r>
              <w:rPr>
                <w:rFonts w:ascii="Cambria Math" w:hAnsi="Cambria Math"/>
                <w:sz w:val="24"/>
                <w:szCs w:val="24"/>
              </w:rPr>
              <m:t>ρ</m:t>
            </m:r>
          </m:e>
          <m:sub>
            <m:r>
              <w:rPr>
                <w:rFonts w:ascii="Cambria Math" w:hAnsi="Times New Roman"/>
                <w:sz w:val="24"/>
                <w:szCs w:val="24"/>
              </w:rPr>
              <m:t>1</m:t>
            </m:r>
          </m:sub>
        </m:sSub>
        <m:r>
          <w:rPr>
            <w:rFonts w:ascii="Cambria Math" w:hAnsi="Times New Roman"/>
            <w:sz w:val="24"/>
            <w:szCs w:val="24"/>
          </w:rPr>
          <m:t>=0</m:t>
        </m:r>
      </m:oMath>
      <w:r w:rsidR="006164A7" w:rsidRPr="006164A7">
        <w:rPr>
          <w:rFonts w:ascii="Times New Roman" w:eastAsiaTheme="minorEastAsia" w:hAnsi="Times New Roman"/>
          <w:i/>
          <w:sz w:val="24"/>
          <w:szCs w:val="24"/>
        </w:rPr>
        <w:t xml:space="preserve"> (</w:t>
      </w:r>
      <w:r w:rsidR="00A47C1B">
        <w:rPr>
          <w:rFonts w:ascii="Times New Roman" w:eastAsiaTheme="minorEastAsia" w:hAnsi="Times New Roman"/>
          <w:i/>
          <w:sz w:val="24"/>
          <w:szCs w:val="24"/>
        </w:rPr>
        <w:t>Δ</w:t>
      </w:r>
      <w:r w:rsidR="006164A7" w:rsidRPr="006164A7">
        <w:rPr>
          <w:rFonts w:ascii="Times New Roman" w:eastAsiaTheme="minorEastAsia" w:hAnsi="Times New Roman"/>
          <w:i/>
          <w:sz w:val="24"/>
          <w:szCs w:val="24"/>
        </w:rPr>
        <w:t>εν υπάρχει αυτοσυσχέτιση 1</w:t>
      </w:r>
      <w:r w:rsidR="006164A7" w:rsidRPr="006164A7">
        <w:rPr>
          <w:rFonts w:ascii="Times New Roman" w:eastAsiaTheme="minorEastAsia" w:hAnsi="Times New Roman"/>
          <w:i/>
          <w:sz w:val="24"/>
          <w:szCs w:val="24"/>
          <w:vertAlign w:val="superscript"/>
        </w:rPr>
        <w:t>ης</w:t>
      </w:r>
      <w:r w:rsidR="006164A7" w:rsidRPr="006164A7">
        <w:rPr>
          <w:rFonts w:ascii="Times New Roman" w:eastAsiaTheme="minorEastAsia" w:hAnsi="Times New Roman"/>
          <w:i/>
          <w:sz w:val="24"/>
          <w:szCs w:val="24"/>
        </w:rPr>
        <w:t xml:space="preserve"> τάξης)</w:t>
      </w:r>
    </w:p>
    <w:p w:rsidR="006164A7" w:rsidRPr="006164A7" w:rsidRDefault="00530396" w:rsidP="006164A7">
      <w:pPr>
        <w:spacing w:after="0" w:line="360" w:lineRule="auto"/>
        <w:rPr>
          <w:rFonts w:ascii="Times New Roman" w:hAnsi="Times New Roman"/>
          <w:i/>
          <w:sz w:val="24"/>
          <w:szCs w:val="24"/>
        </w:rPr>
      </w:pPr>
      <m:oMath>
        <m:sSub>
          <m:sSubPr>
            <m:ctrlPr>
              <w:rPr>
                <w:rFonts w:ascii="Cambria Math" w:eastAsiaTheme="minorHAnsi" w:hAnsi="Times New Roman"/>
                <w:i/>
                <w:sz w:val="24"/>
                <w:szCs w:val="24"/>
              </w:rPr>
            </m:ctrlPr>
          </m:sSubPr>
          <m:e>
            <m:r>
              <w:rPr>
                <w:rFonts w:ascii="Cambria Math" w:hAnsi="Cambria Math"/>
                <w:sz w:val="24"/>
                <w:szCs w:val="24"/>
              </w:rPr>
              <m:t>H</m:t>
            </m:r>
          </m:e>
          <m:sub>
            <m:r>
              <w:rPr>
                <w:rFonts w:ascii="Cambria Math" w:hAnsi="Times New Roman"/>
                <w:sz w:val="24"/>
                <w:szCs w:val="24"/>
              </w:rPr>
              <m:t>1</m:t>
            </m:r>
          </m:sub>
        </m:sSub>
        <m:r>
          <w:rPr>
            <w:rFonts w:ascii="Cambria Math" w:hAnsi="Times New Roman"/>
            <w:sz w:val="24"/>
            <w:szCs w:val="24"/>
          </w:rPr>
          <m:t xml:space="preserve"> :</m:t>
        </m:r>
        <m:sSub>
          <m:sSubPr>
            <m:ctrlPr>
              <w:rPr>
                <w:rFonts w:ascii="Cambria Math" w:eastAsiaTheme="minorHAnsi" w:hAnsi="Times New Roman"/>
                <w:i/>
                <w:sz w:val="24"/>
                <w:szCs w:val="24"/>
              </w:rPr>
            </m:ctrlPr>
          </m:sSubPr>
          <m:e>
            <m:r>
              <w:rPr>
                <w:rFonts w:ascii="Cambria Math" w:hAnsi="Cambria Math"/>
                <w:sz w:val="24"/>
                <w:szCs w:val="24"/>
              </w:rPr>
              <m:t>ρ</m:t>
            </m:r>
          </m:e>
          <m:sub>
            <m:r>
              <w:rPr>
                <w:rFonts w:ascii="Cambria Math" w:hAnsi="Times New Roman"/>
                <w:sz w:val="24"/>
                <w:szCs w:val="24"/>
              </w:rPr>
              <m:t>1</m:t>
            </m:r>
          </m:sub>
        </m:sSub>
        <m:r>
          <w:rPr>
            <w:rFonts w:ascii="Times New Roman" w:hAnsi="Times New Roman"/>
            <w:sz w:val="24"/>
            <w:szCs w:val="24"/>
          </w:rPr>
          <m:t>≠</m:t>
        </m:r>
        <m:r>
          <w:rPr>
            <w:rFonts w:ascii="Cambria Math" w:hAnsi="Times New Roman"/>
            <w:sz w:val="24"/>
            <w:szCs w:val="24"/>
          </w:rPr>
          <m:t>0</m:t>
        </m:r>
      </m:oMath>
      <w:r w:rsidR="006164A7" w:rsidRPr="006164A7">
        <w:rPr>
          <w:rFonts w:ascii="Times New Roman" w:hAnsi="Times New Roman"/>
          <w:i/>
          <w:sz w:val="24"/>
          <w:szCs w:val="24"/>
        </w:rPr>
        <w:t xml:space="preserve"> (Υπάρχει αυτοσυσχέτιση 1</w:t>
      </w:r>
      <w:r w:rsidR="006164A7" w:rsidRPr="006164A7">
        <w:rPr>
          <w:rFonts w:ascii="Times New Roman" w:hAnsi="Times New Roman"/>
          <w:i/>
          <w:sz w:val="24"/>
          <w:szCs w:val="24"/>
          <w:vertAlign w:val="superscript"/>
        </w:rPr>
        <w:t>ης</w:t>
      </w:r>
      <w:r w:rsidR="006164A7" w:rsidRPr="006164A7">
        <w:rPr>
          <w:rFonts w:ascii="Times New Roman" w:hAnsi="Times New Roman"/>
          <w:i/>
          <w:sz w:val="24"/>
          <w:szCs w:val="24"/>
        </w:rPr>
        <w:t xml:space="preserve"> τάξης)</w:t>
      </w:r>
    </w:p>
    <w:p w:rsidR="006B418B" w:rsidRDefault="006B418B" w:rsidP="0036507A">
      <w:pPr>
        <w:autoSpaceDE w:val="0"/>
        <w:autoSpaceDN w:val="0"/>
        <w:adjustRightInd w:val="0"/>
        <w:spacing w:after="0" w:line="360" w:lineRule="auto"/>
        <w:jc w:val="both"/>
        <w:rPr>
          <w:rFonts w:ascii="Times New Roman" w:hAnsi="Times New Roman"/>
          <w:b/>
          <w:sz w:val="24"/>
          <w:szCs w:val="24"/>
        </w:rPr>
      </w:pPr>
      <w:r w:rsidRPr="006164A7">
        <w:rPr>
          <w:rFonts w:ascii="Times New Roman" w:hAnsi="Times New Roman"/>
          <w:sz w:val="24"/>
          <w:szCs w:val="24"/>
        </w:rPr>
        <w:t xml:space="preserve">Επειδή, το </w:t>
      </w:r>
      <w:r w:rsidRPr="006164A7">
        <w:rPr>
          <w:rFonts w:ascii="Times New Roman" w:hAnsi="Times New Roman"/>
          <w:sz w:val="24"/>
          <w:szCs w:val="24"/>
          <w:lang w:val="en-US"/>
        </w:rPr>
        <w:t>Prob</w:t>
      </w:r>
      <w:r w:rsidR="006164A7">
        <w:rPr>
          <w:rFonts w:ascii="Times New Roman" w:hAnsi="Times New Roman"/>
          <w:sz w:val="24"/>
          <w:szCs w:val="24"/>
        </w:rPr>
        <w:t xml:space="preserve"> του στατιστικού </w:t>
      </w:r>
      <w:r w:rsidR="006164A7">
        <w:rPr>
          <w:rFonts w:ascii="Times New Roman" w:hAnsi="Times New Roman"/>
          <w:sz w:val="24"/>
          <w:szCs w:val="24"/>
          <w:lang w:val="en-US"/>
        </w:rPr>
        <w:t>Q</w:t>
      </w:r>
      <w:r w:rsidRPr="006164A7">
        <w:rPr>
          <w:rFonts w:ascii="Times New Roman" w:hAnsi="Times New Roman"/>
          <w:sz w:val="24"/>
          <w:szCs w:val="24"/>
        </w:rPr>
        <w:t xml:space="preserve"> </w:t>
      </w:r>
      <w:r w:rsidR="006164A7">
        <w:rPr>
          <w:rFonts w:ascii="Times New Roman" w:hAnsi="Times New Roman"/>
          <w:sz w:val="24"/>
          <w:szCs w:val="24"/>
        </w:rPr>
        <w:t xml:space="preserve">που αντιστοιχεί στην </w:t>
      </w:r>
      <w:r w:rsidR="006164A7" w:rsidRPr="006164A7">
        <w:rPr>
          <w:rFonts w:ascii="Times New Roman" w:hAnsi="Times New Roman"/>
          <w:b/>
          <w:sz w:val="24"/>
          <w:szCs w:val="24"/>
        </w:rPr>
        <w:t>πρώτη γραμμή</w:t>
      </w:r>
      <w:r w:rsidR="006164A7">
        <w:rPr>
          <w:rFonts w:ascii="Times New Roman" w:hAnsi="Times New Roman"/>
          <w:sz w:val="24"/>
          <w:szCs w:val="24"/>
        </w:rPr>
        <w:t xml:space="preserve"> ισούται με </w:t>
      </w:r>
      <w:r w:rsidR="00D70CCE">
        <w:rPr>
          <w:rFonts w:ascii="Times New Roman" w:hAnsi="Times New Roman"/>
          <w:sz w:val="24"/>
          <w:szCs w:val="24"/>
        </w:rPr>
        <w:t>0.</w:t>
      </w:r>
      <w:r w:rsidR="00D70CCE" w:rsidRPr="00D70CCE">
        <w:rPr>
          <w:rFonts w:ascii="Times New Roman" w:hAnsi="Times New Roman"/>
          <w:sz w:val="24"/>
          <w:szCs w:val="24"/>
        </w:rPr>
        <w:t>784</w:t>
      </w:r>
      <w:r w:rsidR="00D70CCE">
        <w:rPr>
          <w:rFonts w:ascii="Times New Roman" w:hAnsi="Times New Roman"/>
          <w:sz w:val="24"/>
          <w:szCs w:val="24"/>
        </w:rPr>
        <w:t xml:space="preserve"> </w:t>
      </w:r>
      <w:r w:rsidR="00D70CCE" w:rsidRPr="00D70CCE">
        <w:rPr>
          <w:rFonts w:ascii="Times New Roman" w:hAnsi="Times New Roman"/>
          <w:sz w:val="24"/>
          <w:szCs w:val="24"/>
        </w:rPr>
        <w:t>&gt;</w:t>
      </w:r>
      <w:r w:rsidRPr="006164A7">
        <w:rPr>
          <w:rFonts w:ascii="Times New Roman" w:hAnsi="Times New Roman"/>
          <w:sz w:val="24"/>
          <w:szCs w:val="24"/>
        </w:rPr>
        <w:t xml:space="preserve"> 0.05 </w:t>
      </w:r>
      <w:r w:rsidR="00D70CCE">
        <w:rPr>
          <w:rFonts w:ascii="Times New Roman" w:hAnsi="Times New Roman"/>
          <w:b/>
          <w:sz w:val="24"/>
          <w:szCs w:val="24"/>
        </w:rPr>
        <w:t>δεχόμαστε</w:t>
      </w:r>
      <w:r w:rsidRPr="006164A7">
        <w:rPr>
          <w:rFonts w:ascii="Times New Roman" w:hAnsi="Times New Roman"/>
          <w:b/>
          <w:sz w:val="24"/>
          <w:szCs w:val="24"/>
        </w:rPr>
        <w:t xml:space="preserve"> την </w:t>
      </w:r>
      <m:oMath>
        <m:sSub>
          <m:sSubPr>
            <m:ctrlPr>
              <w:rPr>
                <w:rFonts w:ascii="Cambria Math" w:eastAsiaTheme="minorHAnsi" w:hAnsi="Times New Roman"/>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oMath>
      <w:r w:rsidRPr="006164A7">
        <w:rPr>
          <w:rFonts w:ascii="Times New Roman" w:hAnsi="Times New Roman"/>
          <w:sz w:val="24"/>
          <w:szCs w:val="24"/>
        </w:rPr>
        <w:t xml:space="preserve"> και επομένως </w:t>
      </w:r>
      <w:r w:rsidR="00D70CCE" w:rsidRPr="00D70CCE">
        <w:rPr>
          <w:rFonts w:ascii="Times New Roman" w:hAnsi="Times New Roman"/>
          <w:b/>
          <w:sz w:val="24"/>
          <w:szCs w:val="24"/>
        </w:rPr>
        <w:t xml:space="preserve">δεν </w:t>
      </w:r>
      <w:r w:rsidRPr="006164A7">
        <w:rPr>
          <w:rFonts w:ascii="Times New Roman" w:hAnsi="Times New Roman"/>
          <w:b/>
          <w:sz w:val="24"/>
          <w:szCs w:val="24"/>
        </w:rPr>
        <w:t>υπάρχει αυτοσυσχέτιση 1</w:t>
      </w:r>
      <w:r w:rsidRPr="006164A7">
        <w:rPr>
          <w:rFonts w:ascii="Times New Roman" w:hAnsi="Times New Roman"/>
          <w:b/>
          <w:sz w:val="24"/>
          <w:szCs w:val="24"/>
          <w:vertAlign w:val="superscript"/>
        </w:rPr>
        <w:t>ης</w:t>
      </w:r>
      <w:r w:rsidRPr="006164A7">
        <w:rPr>
          <w:rFonts w:ascii="Times New Roman" w:hAnsi="Times New Roman"/>
          <w:b/>
          <w:sz w:val="24"/>
          <w:szCs w:val="24"/>
        </w:rPr>
        <w:t xml:space="preserve"> τάξης.</w:t>
      </w:r>
    </w:p>
    <w:p w:rsidR="00D70CCE" w:rsidRDefault="00D70CCE" w:rsidP="0036507A">
      <w:pPr>
        <w:spacing w:after="0" w:line="360" w:lineRule="auto"/>
        <w:rPr>
          <w:rFonts w:ascii="Times New Roman" w:hAnsi="Times New Roman"/>
          <w:sz w:val="24"/>
          <w:szCs w:val="24"/>
        </w:rPr>
      </w:pPr>
    </w:p>
    <w:p w:rsidR="00D70CCE" w:rsidRPr="0080143E" w:rsidRDefault="00D70CCE" w:rsidP="0036507A">
      <w:pPr>
        <w:spacing w:after="0" w:line="360" w:lineRule="auto"/>
        <w:rPr>
          <w:rFonts w:ascii="Times New Roman" w:hAnsi="Times New Roman"/>
          <w:sz w:val="24"/>
          <w:szCs w:val="24"/>
        </w:rPr>
      </w:pPr>
    </w:p>
    <w:p w:rsidR="006B418B" w:rsidRPr="0036507A" w:rsidRDefault="006B418B" w:rsidP="0036507A">
      <w:pPr>
        <w:pStyle w:val="2"/>
        <w:spacing w:before="0" w:after="0" w:line="360" w:lineRule="auto"/>
        <w:rPr>
          <w:sz w:val="28"/>
        </w:rPr>
      </w:pPr>
      <w:bookmarkStart w:id="22" w:name="_Toc1608065"/>
      <w:r w:rsidRPr="0036507A">
        <w:rPr>
          <w:sz w:val="28"/>
        </w:rPr>
        <w:t>Ετεροσκεδαστικότητα</w:t>
      </w:r>
      <w:bookmarkEnd w:id="22"/>
    </w:p>
    <w:p w:rsidR="006B418B" w:rsidRPr="0080143E" w:rsidRDefault="006B418B" w:rsidP="0036507A">
      <w:pPr>
        <w:spacing w:after="0" w:line="360" w:lineRule="auto"/>
        <w:rPr>
          <w:rFonts w:ascii="Times New Roman" w:hAnsi="Times New Roman"/>
          <w:sz w:val="24"/>
          <w:szCs w:val="24"/>
        </w:rPr>
      </w:pPr>
    </w:p>
    <w:p w:rsidR="006B418B" w:rsidRPr="0036507A" w:rsidRDefault="006B418B" w:rsidP="0036507A">
      <w:pPr>
        <w:pStyle w:val="3"/>
        <w:spacing w:before="0" w:after="0" w:line="360" w:lineRule="auto"/>
        <w:rPr>
          <w:rFonts w:ascii="Times New Roman" w:hAnsi="Times New Roman" w:cs="Times New Roman"/>
          <w:b w:val="0"/>
          <w:sz w:val="24"/>
          <w:szCs w:val="24"/>
          <w:lang w:val="en-US"/>
        </w:rPr>
      </w:pPr>
      <w:bookmarkStart w:id="23" w:name="_Toc1608066"/>
      <w:r w:rsidRPr="0036507A">
        <w:rPr>
          <w:rFonts w:ascii="Times New Roman" w:hAnsi="Times New Roman" w:cs="Times New Roman"/>
          <w:b w:val="0"/>
          <w:sz w:val="24"/>
          <w:szCs w:val="24"/>
          <w:lang w:val="en-US"/>
        </w:rPr>
        <w:t>Breusch-Pagan-Godfrey (BPG)</w:t>
      </w:r>
      <w:bookmarkEnd w:id="23"/>
    </w:p>
    <w:p w:rsidR="00F757F1" w:rsidRPr="0080143E" w:rsidRDefault="00F757F1" w:rsidP="0036507A">
      <w:pPr>
        <w:autoSpaceDE w:val="0"/>
        <w:autoSpaceDN w:val="0"/>
        <w:adjustRightInd w:val="0"/>
        <w:spacing w:after="0" w:line="360" w:lineRule="auto"/>
        <w:rPr>
          <w:rFonts w:ascii="Times New Roman" w:hAnsi="Times New Roman"/>
          <w:sz w:val="24"/>
          <w:szCs w:val="24"/>
        </w:rPr>
      </w:pPr>
    </w:p>
    <w:p w:rsidR="00874473" w:rsidRPr="00874473" w:rsidRDefault="00874473" w:rsidP="00874473">
      <w:pPr>
        <w:pStyle w:val="a3"/>
        <w:keepNext/>
        <w:rPr>
          <w:rFonts w:ascii="Times New Roman" w:hAnsi="Times New Roman"/>
          <w:color w:val="auto"/>
          <w:sz w:val="24"/>
        </w:rPr>
      </w:pPr>
      <w:bookmarkStart w:id="24" w:name="_Toc1608211"/>
      <w:r w:rsidRPr="00874473">
        <w:rPr>
          <w:rFonts w:ascii="Times New Roman" w:hAnsi="Times New Roman"/>
          <w:color w:val="auto"/>
          <w:sz w:val="24"/>
        </w:rPr>
        <w:t xml:space="preserve">Πίνακας </w:t>
      </w:r>
      <w:r w:rsidR="00530396">
        <w:rPr>
          <w:rFonts w:ascii="Times New Roman" w:hAnsi="Times New Roman"/>
          <w:color w:val="auto"/>
          <w:sz w:val="24"/>
        </w:rPr>
        <w:fldChar w:fldCharType="begin"/>
      </w:r>
      <w:r w:rsidR="00CC03EB">
        <w:rPr>
          <w:rFonts w:ascii="Times New Roman" w:hAnsi="Times New Roman"/>
          <w:color w:val="auto"/>
          <w:sz w:val="24"/>
        </w:rPr>
        <w:instrText xml:space="preserve"> STYLEREF 2 \s </w:instrText>
      </w:r>
      <w:r w:rsidR="00530396">
        <w:rPr>
          <w:rFonts w:ascii="Times New Roman" w:hAnsi="Times New Roman"/>
          <w:color w:val="auto"/>
          <w:sz w:val="24"/>
        </w:rPr>
        <w:fldChar w:fldCharType="separate"/>
      </w:r>
      <w:r w:rsidR="00CC03EB">
        <w:rPr>
          <w:rFonts w:ascii="Times New Roman" w:hAnsi="Times New Roman"/>
          <w:noProof/>
          <w:color w:val="auto"/>
          <w:sz w:val="24"/>
        </w:rPr>
        <w:t>3.5</w:t>
      </w:r>
      <w:r w:rsidR="00530396">
        <w:rPr>
          <w:rFonts w:ascii="Times New Roman" w:hAnsi="Times New Roman"/>
          <w:color w:val="auto"/>
          <w:sz w:val="24"/>
        </w:rPr>
        <w:fldChar w:fldCharType="end"/>
      </w:r>
      <w:r w:rsidR="00CC03EB">
        <w:rPr>
          <w:rFonts w:ascii="Times New Roman" w:hAnsi="Times New Roman"/>
          <w:color w:val="auto"/>
          <w:sz w:val="24"/>
        </w:rPr>
        <w:t>.</w:t>
      </w:r>
      <w:r w:rsidR="00530396">
        <w:rPr>
          <w:rFonts w:ascii="Times New Roman" w:hAnsi="Times New Roman"/>
          <w:color w:val="auto"/>
          <w:sz w:val="24"/>
        </w:rPr>
        <w:fldChar w:fldCharType="begin"/>
      </w:r>
      <w:r w:rsidR="00CC03EB">
        <w:rPr>
          <w:rFonts w:ascii="Times New Roman" w:hAnsi="Times New Roman"/>
          <w:color w:val="auto"/>
          <w:sz w:val="24"/>
        </w:rPr>
        <w:instrText xml:space="preserve"> SEQ Πίνακας \* ARABIC \s 2 </w:instrText>
      </w:r>
      <w:r w:rsidR="00530396">
        <w:rPr>
          <w:rFonts w:ascii="Times New Roman" w:hAnsi="Times New Roman"/>
          <w:color w:val="auto"/>
          <w:sz w:val="24"/>
        </w:rPr>
        <w:fldChar w:fldCharType="separate"/>
      </w:r>
      <w:r w:rsidR="00CC03EB">
        <w:rPr>
          <w:rFonts w:ascii="Times New Roman" w:hAnsi="Times New Roman"/>
          <w:noProof/>
          <w:color w:val="auto"/>
          <w:sz w:val="24"/>
        </w:rPr>
        <w:t>1</w:t>
      </w:r>
      <w:r w:rsidR="00530396">
        <w:rPr>
          <w:rFonts w:ascii="Times New Roman" w:hAnsi="Times New Roman"/>
          <w:color w:val="auto"/>
          <w:sz w:val="24"/>
        </w:rPr>
        <w:fldChar w:fldCharType="end"/>
      </w:r>
      <w:r w:rsidR="00074D06">
        <w:rPr>
          <w:rFonts w:ascii="Times New Roman" w:hAnsi="Times New Roman"/>
          <w:color w:val="auto"/>
          <w:sz w:val="24"/>
          <w:lang w:val="en-US"/>
        </w:rPr>
        <w:t>:</w:t>
      </w:r>
      <w:r w:rsidRPr="00874473">
        <w:rPr>
          <w:rFonts w:ascii="Times New Roman" w:hAnsi="Times New Roman"/>
          <w:color w:val="auto"/>
          <w:sz w:val="24"/>
        </w:rPr>
        <w:t xml:space="preserve"> Έλεγχος Breusch-Pagan-Godfrey</w:t>
      </w:r>
      <w:bookmarkEnd w:id="24"/>
    </w:p>
    <w:tbl>
      <w:tblPr>
        <w:tblW w:w="0" w:type="auto"/>
        <w:tblInd w:w="30" w:type="dxa"/>
        <w:tblLayout w:type="fixed"/>
        <w:tblCellMar>
          <w:left w:w="0" w:type="dxa"/>
          <w:right w:w="0" w:type="dxa"/>
        </w:tblCellMar>
        <w:tblLook w:val="0000"/>
      </w:tblPr>
      <w:tblGrid>
        <w:gridCol w:w="2017"/>
        <w:gridCol w:w="1103"/>
        <w:gridCol w:w="1207"/>
        <w:gridCol w:w="1208"/>
        <w:gridCol w:w="997"/>
      </w:tblGrid>
      <w:tr w:rsidR="00F757F1" w:rsidRPr="0017678E" w:rsidTr="00874473">
        <w:trPr>
          <w:trHeight w:val="225"/>
        </w:trPr>
        <w:tc>
          <w:tcPr>
            <w:tcW w:w="6532" w:type="dxa"/>
            <w:gridSpan w:val="5"/>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lang w:val="en-US"/>
              </w:rPr>
            </w:pPr>
            <w:r w:rsidRPr="0080143E">
              <w:rPr>
                <w:rFonts w:ascii="Times New Roman" w:hAnsi="Times New Roman"/>
                <w:color w:val="000000"/>
                <w:sz w:val="24"/>
                <w:szCs w:val="24"/>
                <w:lang w:val="en-US"/>
              </w:rPr>
              <w:t>Heteroskedasticity Test: Breusch-Pagan-Godfrey</w:t>
            </w:r>
          </w:p>
        </w:tc>
      </w:tr>
      <w:tr w:rsidR="00F757F1" w:rsidRPr="0017678E">
        <w:trPr>
          <w:trHeight w:hRule="exact" w:val="90"/>
        </w:trPr>
        <w:tc>
          <w:tcPr>
            <w:tcW w:w="201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103"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20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208"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99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r>
      <w:tr w:rsidR="00F757F1" w:rsidRPr="0017678E">
        <w:trPr>
          <w:trHeight w:hRule="exact" w:val="13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103"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r>
      <w:tr w:rsidR="00F757F1" w:rsidRPr="0080143E" w:rsidTr="00874473">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F-statistic</w:t>
            </w:r>
          </w:p>
        </w:tc>
        <w:tc>
          <w:tcPr>
            <w:tcW w:w="1103" w:type="dxa"/>
            <w:tcBorders>
              <w:top w:val="nil"/>
              <w:left w:val="nil"/>
              <w:bottom w:val="nil"/>
              <w:right w:val="nil"/>
            </w:tcBorders>
            <w:vAlign w:val="bottom"/>
          </w:tcPr>
          <w:p w:rsidR="00F757F1" w:rsidRPr="00927BAE" w:rsidRDefault="00927BAE"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3.152149</w:t>
            </w:r>
          </w:p>
        </w:tc>
        <w:tc>
          <w:tcPr>
            <w:tcW w:w="2415" w:type="dxa"/>
            <w:gridSpan w:val="2"/>
            <w:tcBorders>
              <w:top w:val="nil"/>
              <w:left w:val="nil"/>
              <w:bottom w:val="nil"/>
              <w:right w:val="nil"/>
            </w:tcBorders>
            <w:vAlign w:val="bottom"/>
          </w:tcPr>
          <w:p w:rsidR="00F757F1" w:rsidRPr="0080143E" w:rsidRDefault="009F063D" w:rsidP="0036507A">
            <w:pPr>
              <w:autoSpaceDE w:val="0"/>
              <w:autoSpaceDN w:val="0"/>
              <w:adjustRightInd w:val="0"/>
              <w:spacing w:after="0" w:line="360" w:lineRule="auto"/>
              <w:ind w:right="10"/>
              <w:rPr>
                <w:rFonts w:ascii="Times New Roman" w:hAnsi="Times New Roman"/>
                <w:color w:val="000000"/>
                <w:sz w:val="24"/>
                <w:szCs w:val="24"/>
              </w:rPr>
            </w:pPr>
            <w:r>
              <w:rPr>
                <w:rFonts w:ascii="Times New Roman" w:hAnsi="Times New Roman"/>
                <w:color w:val="000000"/>
                <w:sz w:val="24"/>
                <w:szCs w:val="24"/>
              </w:rPr>
              <w:t>    Prob. F(2,49</w:t>
            </w:r>
            <w:r w:rsidR="00F757F1" w:rsidRPr="0080143E">
              <w:rPr>
                <w:rFonts w:ascii="Times New Roman" w:hAnsi="Times New Roman"/>
                <w:color w:val="000000"/>
                <w:sz w:val="24"/>
                <w:szCs w:val="24"/>
              </w:rPr>
              <w:t>)</w:t>
            </w:r>
          </w:p>
        </w:tc>
        <w:tc>
          <w:tcPr>
            <w:tcW w:w="997" w:type="dxa"/>
            <w:tcBorders>
              <w:top w:val="nil"/>
              <w:left w:val="nil"/>
              <w:bottom w:val="nil"/>
              <w:right w:val="nil"/>
            </w:tcBorders>
            <w:vAlign w:val="bottom"/>
          </w:tcPr>
          <w:p w:rsidR="00F757F1" w:rsidRPr="00927BAE"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0.0</w:t>
            </w:r>
            <w:r w:rsidR="00927BAE">
              <w:rPr>
                <w:rFonts w:ascii="Times New Roman" w:hAnsi="Times New Roman"/>
                <w:color w:val="000000"/>
                <w:sz w:val="24"/>
                <w:szCs w:val="24"/>
                <w:lang w:val="en-US"/>
              </w:rPr>
              <w:t>515</w:t>
            </w:r>
          </w:p>
        </w:tc>
      </w:tr>
      <w:tr w:rsidR="00F757F1" w:rsidRPr="0080143E" w:rsidTr="00874473">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Obs*R-squared</w:t>
            </w:r>
          </w:p>
        </w:tc>
        <w:tc>
          <w:tcPr>
            <w:tcW w:w="1103" w:type="dxa"/>
            <w:tcBorders>
              <w:top w:val="nil"/>
              <w:left w:val="nil"/>
              <w:bottom w:val="nil"/>
              <w:right w:val="nil"/>
            </w:tcBorders>
            <w:vAlign w:val="bottom"/>
          </w:tcPr>
          <w:p w:rsidR="00F757F1" w:rsidRPr="00927BAE" w:rsidRDefault="00927BAE"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5.927632</w:t>
            </w:r>
          </w:p>
        </w:tc>
        <w:tc>
          <w:tcPr>
            <w:tcW w:w="2415" w:type="dxa"/>
            <w:gridSpan w:val="2"/>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rPr>
                <w:rFonts w:ascii="Times New Roman" w:hAnsi="Times New Roman"/>
                <w:color w:val="000000"/>
                <w:sz w:val="24"/>
                <w:szCs w:val="24"/>
              </w:rPr>
            </w:pPr>
            <w:r w:rsidRPr="0080143E">
              <w:rPr>
                <w:rFonts w:ascii="Times New Roman" w:hAnsi="Times New Roman"/>
                <w:color w:val="000000"/>
                <w:sz w:val="24"/>
                <w:szCs w:val="24"/>
              </w:rPr>
              <w:t>    Prob. Chi-Square(2)</w:t>
            </w:r>
          </w:p>
        </w:tc>
        <w:tc>
          <w:tcPr>
            <w:tcW w:w="997" w:type="dxa"/>
            <w:tcBorders>
              <w:top w:val="nil"/>
              <w:left w:val="nil"/>
              <w:bottom w:val="nil"/>
              <w:right w:val="nil"/>
            </w:tcBorders>
            <w:vAlign w:val="bottom"/>
          </w:tcPr>
          <w:p w:rsidR="00F757F1" w:rsidRPr="00927BAE"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0.0</w:t>
            </w:r>
            <w:r w:rsidR="00927BAE">
              <w:rPr>
                <w:rFonts w:ascii="Times New Roman" w:hAnsi="Times New Roman"/>
                <w:color w:val="000000"/>
                <w:sz w:val="24"/>
                <w:szCs w:val="24"/>
                <w:lang w:val="en-US"/>
              </w:rPr>
              <w:t>516</w:t>
            </w:r>
          </w:p>
        </w:tc>
      </w:tr>
      <w:tr w:rsidR="00F757F1" w:rsidRPr="0080143E" w:rsidTr="00874473">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Scaled explained SS</w:t>
            </w:r>
          </w:p>
        </w:tc>
        <w:tc>
          <w:tcPr>
            <w:tcW w:w="1103" w:type="dxa"/>
            <w:tcBorders>
              <w:top w:val="nil"/>
              <w:left w:val="nil"/>
              <w:bottom w:val="nil"/>
              <w:right w:val="nil"/>
            </w:tcBorders>
            <w:vAlign w:val="bottom"/>
          </w:tcPr>
          <w:p w:rsidR="00F757F1" w:rsidRPr="00927BAE" w:rsidRDefault="00927BAE"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4.361988</w:t>
            </w:r>
          </w:p>
        </w:tc>
        <w:tc>
          <w:tcPr>
            <w:tcW w:w="2415" w:type="dxa"/>
            <w:gridSpan w:val="2"/>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rPr>
                <w:rFonts w:ascii="Times New Roman" w:hAnsi="Times New Roman"/>
                <w:color w:val="000000"/>
                <w:sz w:val="24"/>
                <w:szCs w:val="24"/>
              </w:rPr>
            </w:pPr>
            <w:r w:rsidRPr="0080143E">
              <w:rPr>
                <w:rFonts w:ascii="Times New Roman" w:hAnsi="Times New Roman"/>
                <w:color w:val="000000"/>
                <w:sz w:val="24"/>
                <w:szCs w:val="24"/>
              </w:rPr>
              <w:t>    Prob. Chi-Square(2)</w:t>
            </w:r>
          </w:p>
        </w:tc>
        <w:tc>
          <w:tcPr>
            <w:tcW w:w="997" w:type="dxa"/>
            <w:tcBorders>
              <w:top w:val="nil"/>
              <w:left w:val="nil"/>
              <w:bottom w:val="nil"/>
              <w:right w:val="nil"/>
            </w:tcBorders>
            <w:vAlign w:val="bottom"/>
          </w:tcPr>
          <w:p w:rsidR="00F757F1" w:rsidRPr="00927BAE"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w:t>
            </w:r>
            <w:r w:rsidR="00927BAE">
              <w:rPr>
                <w:rFonts w:ascii="Times New Roman" w:hAnsi="Times New Roman"/>
                <w:color w:val="000000"/>
                <w:sz w:val="24"/>
                <w:szCs w:val="24"/>
                <w:lang w:val="en-US"/>
              </w:rPr>
              <w:t>1129</w:t>
            </w:r>
          </w:p>
        </w:tc>
      </w:tr>
      <w:tr w:rsidR="00F757F1" w:rsidRPr="0080143E">
        <w:trPr>
          <w:trHeight w:hRule="exact" w:val="90"/>
        </w:trPr>
        <w:tc>
          <w:tcPr>
            <w:tcW w:w="201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bl>
    <w:p w:rsidR="00F757F1" w:rsidRPr="0080143E" w:rsidRDefault="00F757F1" w:rsidP="0036507A">
      <w:pPr>
        <w:autoSpaceDE w:val="0"/>
        <w:autoSpaceDN w:val="0"/>
        <w:adjustRightInd w:val="0"/>
        <w:spacing w:after="0" w:line="360" w:lineRule="auto"/>
        <w:rPr>
          <w:rFonts w:ascii="Times New Roman" w:hAnsi="Times New Roman"/>
          <w:b/>
          <w:sz w:val="24"/>
          <w:szCs w:val="24"/>
        </w:rPr>
      </w:pPr>
      <w:r w:rsidRPr="0080143E">
        <w:rPr>
          <w:rFonts w:ascii="Times New Roman" w:hAnsi="Times New Roman"/>
          <w:sz w:val="24"/>
          <w:szCs w:val="24"/>
        </w:rPr>
        <w:br/>
      </w:r>
      <w:r w:rsidRPr="0080143E">
        <w:rPr>
          <w:rFonts w:ascii="Times New Roman" w:hAnsi="Times New Roman"/>
          <w:b/>
          <w:sz w:val="24"/>
          <w:szCs w:val="24"/>
        </w:rPr>
        <w:t xml:space="preserve">Σχολιασμός </w:t>
      </w:r>
      <w:r w:rsidR="00A833BA" w:rsidRPr="00A833BA">
        <w:rPr>
          <w:rFonts w:ascii="Times New Roman" w:hAnsi="Times New Roman"/>
          <w:b/>
          <w:color w:val="000000"/>
          <w:sz w:val="24"/>
          <w:szCs w:val="24"/>
          <w:lang w:val="en-US"/>
        </w:rPr>
        <w:t>Breusch-Pagan-Godfrey</w:t>
      </w:r>
    </w:p>
    <w:p w:rsidR="00F757F1" w:rsidRPr="0080143E" w:rsidRDefault="00F757F1" w:rsidP="0036507A">
      <w:pPr>
        <w:autoSpaceDE w:val="0"/>
        <w:autoSpaceDN w:val="0"/>
        <w:adjustRightInd w:val="0"/>
        <w:spacing w:after="0" w:line="360" w:lineRule="auto"/>
        <w:rPr>
          <w:rFonts w:ascii="Times New Roman" w:hAnsi="Times New Roman"/>
          <w:sz w:val="24"/>
          <w:szCs w:val="24"/>
        </w:rPr>
      </w:pPr>
    </w:p>
    <w:p w:rsidR="00F757F1" w:rsidRPr="00EB51B5" w:rsidRDefault="00530396" w:rsidP="0036507A">
      <w:pPr>
        <w:spacing w:after="0" w:line="360" w:lineRule="auto"/>
        <w:rPr>
          <w:rFonts w:ascii="Times New Roman" w:eastAsiaTheme="minorEastAsia" w:hAnsi="Times New Roman"/>
          <w:i/>
          <w:sz w:val="24"/>
          <w:szCs w:val="24"/>
        </w:rPr>
      </w:pPr>
      <m:oMath>
        <m:sSub>
          <m:sSubPr>
            <m:ctrlPr>
              <w:rPr>
                <w:rFonts w:ascii="Cambria Math" w:eastAsiaTheme="minorHAnsi" w:hAnsi="Times New Roman"/>
                <w:i/>
                <w:sz w:val="24"/>
                <w:szCs w:val="24"/>
              </w:rPr>
            </m:ctrlPr>
          </m:sSubPr>
          <m:e>
            <m:r>
              <w:rPr>
                <w:rFonts w:ascii="Cambria Math" w:hAnsi="Cambria Math"/>
                <w:sz w:val="24"/>
                <w:szCs w:val="24"/>
              </w:rPr>
              <m:t>H</m:t>
            </m:r>
          </m:e>
          <m:sub>
            <m:r>
              <w:rPr>
                <w:rFonts w:ascii="Cambria Math" w:hAnsi="Times New Roman"/>
                <w:sz w:val="24"/>
                <w:szCs w:val="24"/>
              </w:rPr>
              <m:t>0</m:t>
            </m:r>
          </m:sub>
        </m:sSub>
        <m:r>
          <w:rPr>
            <w:rFonts w:ascii="Cambria Math" w:hAnsi="Times New Roman"/>
            <w:sz w:val="24"/>
            <w:szCs w:val="24"/>
          </w:rPr>
          <m:t xml:space="preserve"> :</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1</m:t>
            </m:r>
          </m:sub>
        </m:sSub>
        <m:r>
          <w:rPr>
            <w:rFonts w:ascii="Cambria Math" w:hAnsi="Times New Roman"/>
            <w:sz w:val="24"/>
            <w:szCs w:val="24"/>
          </w:rPr>
          <m:t>=</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2</m:t>
            </m:r>
          </m:sub>
        </m:sSub>
        <m:r>
          <w:rPr>
            <w:rFonts w:ascii="Cambria Math" w:hAnsi="Times New Roman"/>
            <w:sz w:val="24"/>
            <w:szCs w:val="24"/>
          </w:rPr>
          <m:t>=0</m:t>
        </m:r>
      </m:oMath>
      <w:r w:rsidR="00F757F1" w:rsidRPr="00EB51B5">
        <w:rPr>
          <w:rFonts w:ascii="Times New Roman" w:eastAsiaTheme="minorEastAsia" w:hAnsi="Times New Roman"/>
          <w:i/>
          <w:sz w:val="24"/>
          <w:szCs w:val="24"/>
        </w:rPr>
        <w:t xml:space="preserve"> (</w:t>
      </w:r>
      <w:r w:rsidR="00A47C1B">
        <w:rPr>
          <w:rFonts w:ascii="Times New Roman" w:eastAsiaTheme="minorEastAsia" w:hAnsi="Times New Roman"/>
          <w:i/>
          <w:sz w:val="24"/>
          <w:szCs w:val="24"/>
        </w:rPr>
        <w:t>Δ</w:t>
      </w:r>
      <w:r w:rsidR="00F757F1" w:rsidRPr="00EB51B5">
        <w:rPr>
          <w:rFonts w:ascii="Times New Roman" w:eastAsiaTheme="minorEastAsia" w:hAnsi="Times New Roman"/>
          <w:i/>
          <w:sz w:val="24"/>
          <w:szCs w:val="24"/>
        </w:rPr>
        <w:t>εν υπ</w:t>
      </w:r>
      <w:r w:rsidR="00EB51B5" w:rsidRPr="00EB51B5">
        <w:rPr>
          <w:rFonts w:ascii="Times New Roman" w:eastAsiaTheme="minorEastAsia" w:hAnsi="Times New Roman"/>
          <w:i/>
          <w:sz w:val="24"/>
          <w:szCs w:val="24"/>
        </w:rPr>
        <w:t>άρχει ετεροσκεδαστικότητα</w:t>
      </w:r>
      <w:r w:rsidR="00F757F1" w:rsidRPr="00EB51B5">
        <w:rPr>
          <w:rFonts w:ascii="Times New Roman" w:eastAsiaTheme="minorEastAsia" w:hAnsi="Times New Roman"/>
          <w:i/>
          <w:sz w:val="24"/>
          <w:szCs w:val="24"/>
        </w:rPr>
        <w:t>)</w:t>
      </w:r>
    </w:p>
    <w:p w:rsidR="00F757F1" w:rsidRPr="00EB51B5" w:rsidRDefault="00530396" w:rsidP="0036507A">
      <w:pPr>
        <w:spacing w:after="0" w:line="360" w:lineRule="auto"/>
        <w:rPr>
          <w:rFonts w:ascii="Times New Roman" w:hAnsi="Times New Roman"/>
          <w:i/>
          <w:sz w:val="24"/>
          <w:szCs w:val="24"/>
        </w:rPr>
      </w:pPr>
      <m:oMath>
        <m:sSub>
          <m:sSubPr>
            <m:ctrlPr>
              <w:rPr>
                <w:rFonts w:ascii="Cambria Math" w:eastAsiaTheme="minorHAnsi" w:hAnsi="Times New Roman"/>
                <w:i/>
                <w:sz w:val="24"/>
                <w:szCs w:val="24"/>
              </w:rPr>
            </m:ctrlPr>
          </m:sSubPr>
          <m:e>
            <m:r>
              <w:rPr>
                <w:rFonts w:ascii="Cambria Math" w:hAnsi="Cambria Math"/>
                <w:sz w:val="24"/>
                <w:szCs w:val="24"/>
              </w:rPr>
              <m:t>H</m:t>
            </m:r>
          </m:e>
          <m:sub>
            <m:r>
              <w:rPr>
                <w:rFonts w:ascii="Cambria Math" w:hAnsi="Times New Roman"/>
                <w:sz w:val="24"/>
                <w:szCs w:val="24"/>
              </w:rPr>
              <m:t>1</m:t>
            </m:r>
          </m:sub>
        </m:sSub>
        <m:r>
          <w:rPr>
            <w:rFonts w:ascii="Cambria Math" w:hAnsi="Times New Roman"/>
            <w:sz w:val="24"/>
            <w:szCs w:val="24"/>
          </w:rPr>
          <m:t xml:space="preserve"> :</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1</m:t>
            </m:r>
          </m:sub>
        </m:sSub>
        <m:r>
          <w:rPr>
            <w:rFonts w:ascii="Cambria Math" w:hAnsi="Times New Roman"/>
            <w:sz w:val="24"/>
            <w:szCs w:val="24"/>
          </w:rPr>
          <m:t>=</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2</m:t>
            </m:r>
          </m:sub>
        </m:sSub>
        <m:r>
          <w:rPr>
            <w:rFonts w:ascii="Times New Roman" w:hAnsi="Times New Roman"/>
            <w:sz w:val="24"/>
            <w:szCs w:val="24"/>
          </w:rPr>
          <m:t>≠</m:t>
        </m:r>
        <m:r>
          <w:rPr>
            <w:rFonts w:ascii="Cambria Math" w:hAnsi="Times New Roman"/>
            <w:sz w:val="24"/>
            <w:szCs w:val="24"/>
          </w:rPr>
          <m:t>0</m:t>
        </m:r>
      </m:oMath>
      <w:r w:rsidR="00F757F1" w:rsidRPr="00EB51B5">
        <w:rPr>
          <w:rFonts w:ascii="Times New Roman" w:hAnsi="Times New Roman"/>
          <w:i/>
          <w:sz w:val="24"/>
          <w:szCs w:val="24"/>
        </w:rPr>
        <w:t xml:space="preserve"> (Υπάρχει </w:t>
      </w:r>
      <w:r w:rsidR="00EB51B5" w:rsidRPr="00EB51B5">
        <w:rPr>
          <w:rFonts w:ascii="Times New Roman" w:hAnsi="Times New Roman"/>
          <w:i/>
          <w:sz w:val="24"/>
          <w:szCs w:val="24"/>
        </w:rPr>
        <w:t>ετεροσκεδαστικότη</w:t>
      </w:r>
      <w:r w:rsidR="00EB51B5">
        <w:rPr>
          <w:rFonts w:ascii="Times New Roman" w:hAnsi="Times New Roman"/>
          <w:i/>
          <w:sz w:val="24"/>
          <w:szCs w:val="24"/>
        </w:rPr>
        <w:t>τ</w:t>
      </w:r>
      <w:r w:rsidR="00EB51B5" w:rsidRPr="00EB51B5">
        <w:rPr>
          <w:rFonts w:ascii="Times New Roman" w:hAnsi="Times New Roman"/>
          <w:i/>
          <w:sz w:val="24"/>
          <w:szCs w:val="24"/>
        </w:rPr>
        <w:t>α</w:t>
      </w:r>
      <w:r w:rsidR="00F757F1" w:rsidRPr="00EB51B5">
        <w:rPr>
          <w:rFonts w:ascii="Times New Roman" w:hAnsi="Times New Roman"/>
          <w:i/>
          <w:sz w:val="24"/>
          <w:szCs w:val="24"/>
        </w:rPr>
        <w:t>)</w:t>
      </w:r>
    </w:p>
    <w:p w:rsidR="00F757F1" w:rsidRPr="00EB51B5" w:rsidRDefault="00F757F1" w:rsidP="0036507A">
      <w:pPr>
        <w:autoSpaceDE w:val="0"/>
        <w:autoSpaceDN w:val="0"/>
        <w:adjustRightInd w:val="0"/>
        <w:spacing w:after="0" w:line="360" w:lineRule="auto"/>
        <w:rPr>
          <w:rFonts w:ascii="Times New Roman" w:hAnsi="Times New Roman"/>
          <w:sz w:val="24"/>
          <w:szCs w:val="24"/>
        </w:rPr>
      </w:pPr>
    </w:p>
    <w:p w:rsidR="00F757F1" w:rsidRPr="0080143E" w:rsidRDefault="00F757F1" w:rsidP="0036507A">
      <w:pPr>
        <w:autoSpaceDE w:val="0"/>
        <w:autoSpaceDN w:val="0"/>
        <w:adjustRightInd w:val="0"/>
        <w:spacing w:after="0" w:line="360" w:lineRule="auto"/>
        <w:jc w:val="both"/>
        <w:rPr>
          <w:rFonts w:ascii="Times New Roman" w:hAnsi="Times New Roman"/>
          <w:b/>
          <w:sz w:val="24"/>
          <w:szCs w:val="24"/>
        </w:rPr>
      </w:pPr>
      <w:r w:rsidRPr="00EB51B5">
        <w:rPr>
          <w:rFonts w:ascii="Times New Roman" w:hAnsi="Times New Roman"/>
          <w:sz w:val="24"/>
          <w:szCs w:val="24"/>
        </w:rPr>
        <w:lastRenderedPageBreak/>
        <w:t>Επειδή, τ</w:t>
      </w:r>
      <w:r w:rsidR="00EB51B5">
        <w:rPr>
          <w:rFonts w:ascii="Times New Roman" w:hAnsi="Times New Roman"/>
          <w:sz w:val="24"/>
          <w:szCs w:val="24"/>
        </w:rPr>
        <w:t>ο</w:t>
      </w:r>
      <w:r w:rsidRPr="00EB51B5">
        <w:rPr>
          <w:rFonts w:ascii="Times New Roman" w:hAnsi="Times New Roman"/>
          <w:sz w:val="24"/>
          <w:szCs w:val="24"/>
        </w:rPr>
        <w:t xml:space="preserve"> </w:t>
      </w:r>
      <w:r w:rsidRPr="00EB51B5">
        <w:rPr>
          <w:rFonts w:ascii="Times New Roman" w:hAnsi="Times New Roman"/>
          <w:sz w:val="24"/>
          <w:szCs w:val="24"/>
          <w:lang w:val="en-US"/>
        </w:rPr>
        <w:t>Prob</w:t>
      </w:r>
      <w:r w:rsidRPr="00EB51B5">
        <w:rPr>
          <w:rFonts w:ascii="Times New Roman" w:hAnsi="Times New Roman"/>
          <w:sz w:val="24"/>
          <w:szCs w:val="24"/>
        </w:rPr>
        <w:t xml:space="preserve"> </w:t>
      </w:r>
      <w:r w:rsidR="00EB51B5">
        <w:rPr>
          <w:rFonts w:ascii="Times New Roman" w:hAnsi="Times New Roman"/>
          <w:sz w:val="24"/>
          <w:szCs w:val="24"/>
        </w:rPr>
        <w:t>της κάτω</w:t>
      </w:r>
      <w:r w:rsidRPr="00EB51B5">
        <w:rPr>
          <w:rFonts w:ascii="Times New Roman" w:hAnsi="Times New Roman"/>
          <w:sz w:val="24"/>
          <w:szCs w:val="24"/>
        </w:rPr>
        <w:t xml:space="preserve"> κατανομ</w:t>
      </w:r>
      <w:r w:rsidR="00EB51B5">
        <w:rPr>
          <w:rFonts w:ascii="Times New Roman" w:hAnsi="Times New Roman"/>
          <w:sz w:val="24"/>
          <w:szCs w:val="24"/>
        </w:rPr>
        <w:t>ής</w:t>
      </w:r>
      <w:r w:rsidRPr="00EB51B5">
        <w:rPr>
          <w:rFonts w:ascii="Times New Roman" w:hAnsi="Times New Roman"/>
          <w:sz w:val="24"/>
          <w:szCs w:val="24"/>
        </w:rPr>
        <w:t xml:space="preserve"> </w:t>
      </w:r>
      <m:oMath>
        <m:sSup>
          <m:sSupPr>
            <m:ctrlPr>
              <w:rPr>
                <w:rFonts w:ascii="Cambria Math" w:hAnsi="Times New Roman"/>
                <w:i/>
                <w:sz w:val="24"/>
                <w:szCs w:val="24"/>
              </w:rPr>
            </m:ctrlPr>
          </m:sSupPr>
          <m:e>
            <m:r>
              <w:rPr>
                <w:rFonts w:ascii="Cambria Math" w:hAnsi="Cambria Math"/>
                <w:sz w:val="24"/>
                <w:szCs w:val="24"/>
              </w:rPr>
              <m:t>χ</m:t>
            </m:r>
          </m:e>
          <m:sup>
            <m:r>
              <w:rPr>
                <w:rFonts w:ascii="Cambria Math" w:hAnsi="Times New Roman"/>
                <w:sz w:val="24"/>
                <w:szCs w:val="24"/>
              </w:rPr>
              <m:t>2</m:t>
            </m:r>
          </m:sup>
        </m:sSup>
      </m:oMath>
      <w:r w:rsidR="00927BAE">
        <w:rPr>
          <w:rFonts w:ascii="Times New Roman" w:hAnsi="Times New Roman"/>
          <w:sz w:val="24"/>
          <w:szCs w:val="24"/>
        </w:rPr>
        <w:t xml:space="preserve"> = 0.</w:t>
      </w:r>
      <w:r w:rsidR="00927BAE" w:rsidRPr="00927BAE">
        <w:rPr>
          <w:rFonts w:ascii="Times New Roman" w:hAnsi="Times New Roman"/>
          <w:sz w:val="24"/>
          <w:szCs w:val="24"/>
        </w:rPr>
        <w:t>1129</w:t>
      </w:r>
      <w:r w:rsidR="00927BAE">
        <w:rPr>
          <w:rFonts w:ascii="Times New Roman" w:hAnsi="Times New Roman"/>
          <w:sz w:val="24"/>
          <w:szCs w:val="24"/>
        </w:rPr>
        <w:t xml:space="preserve"> </w:t>
      </w:r>
      <w:r w:rsidR="00927BAE" w:rsidRPr="00927BAE">
        <w:rPr>
          <w:rFonts w:ascii="Times New Roman" w:hAnsi="Times New Roman"/>
          <w:sz w:val="24"/>
          <w:szCs w:val="24"/>
        </w:rPr>
        <w:t>&gt;</w:t>
      </w:r>
      <w:r w:rsidRPr="00EB51B5">
        <w:rPr>
          <w:rFonts w:ascii="Times New Roman" w:hAnsi="Times New Roman"/>
          <w:sz w:val="24"/>
          <w:szCs w:val="24"/>
        </w:rPr>
        <w:t xml:space="preserve"> 0.05 </w:t>
      </w:r>
      <w:r w:rsidR="00EB51B5">
        <w:rPr>
          <w:rFonts w:ascii="Times New Roman" w:hAnsi="Times New Roman"/>
          <w:sz w:val="24"/>
          <w:szCs w:val="24"/>
        </w:rPr>
        <w:t xml:space="preserve">(αναφέρομαι στην κάτω γιατί σε αυτήν αναφέρεται το βιβλίο μας) </w:t>
      </w:r>
      <w:r w:rsidR="00927BAE" w:rsidRPr="00927BAE">
        <w:rPr>
          <w:rFonts w:ascii="Times New Roman" w:hAnsi="Times New Roman"/>
          <w:b/>
          <w:sz w:val="24"/>
          <w:szCs w:val="24"/>
        </w:rPr>
        <w:t>δεχόμαστε</w:t>
      </w:r>
      <w:r w:rsidRPr="00EB51B5">
        <w:rPr>
          <w:rFonts w:ascii="Times New Roman" w:hAnsi="Times New Roman"/>
          <w:b/>
          <w:sz w:val="24"/>
          <w:szCs w:val="24"/>
        </w:rPr>
        <w:t xml:space="preserve"> την </w:t>
      </w:r>
      <m:oMath>
        <m:sSub>
          <m:sSubPr>
            <m:ctrlPr>
              <w:rPr>
                <w:rFonts w:ascii="Cambria Math" w:eastAsiaTheme="minorHAnsi" w:hAnsi="Times New Roman"/>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oMath>
      <w:r w:rsidRPr="00EB51B5">
        <w:rPr>
          <w:rFonts w:ascii="Times New Roman" w:hAnsi="Times New Roman"/>
          <w:sz w:val="24"/>
          <w:szCs w:val="24"/>
        </w:rPr>
        <w:t xml:space="preserve"> και επομένως</w:t>
      </w:r>
      <w:r w:rsidR="00927BAE">
        <w:rPr>
          <w:rFonts w:ascii="Times New Roman" w:hAnsi="Times New Roman"/>
          <w:sz w:val="24"/>
          <w:szCs w:val="24"/>
        </w:rPr>
        <w:t xml:space="preserve"> </w:t>
      </w:r>
      <w:r w:rsidR="00927BAE" w:rsidRPr="00927BAE">
        <w:rPr>
          <w:rFonts w:ascii="Times New Roman" w:hAnsi="Times New Roman"/>
          <w:b/>
          <w:sz w:val="24"/>
          <w:szCs w:val="24"/>
        </w:rPr>
        <w:t>δεν</w:t>
      </w:r>
      <w:r w:rsidRPr="00EB51B5">
        <w:rPr>
          <w:rFonts w:ascii="Times New Roman" w:hAnsi="Times New Roman"/>
          <w:sz w:val="24"/>
          <w:szCs w:val="24"/>
        </w:rPr>
        <w:t xml:space="preserve"> </w:t>
      </w:r>
      <w:r w:rsidRPr="00EB51B5">
        <w:rPr>
          <w:rFonts w:ascii="Times New Roman" w:hAnsi="Times New Roman"/>
          <w:b/>
          <w:sz w:val="24"/>
          <w:szCs w:val="24"/>
        </w:rPr>
        <w:t xml:space="preserve">υπάρχει </w:t>
      </w:r>
      <w:r w:rsidR="00EB51B5" w:rsidRPr="00EB51B5">
        <w:rPr>
          <w:rFonts w:ascii="Times New Roman" w:hAnsi="Times New Roman"/>
          <w:b/>
          <w:sz w:val="24"/>
          <w:szCs w:val="24"/>
        </w:rPr>
        <w:t>ετεροσκεδαστικότητα</w:t>
      </w:r>
      <w:r w:rsidRPr="00EB51B5">
        <w:rPr>
          <w:rFonts w:ascii="Times New Roman" w:hAnsi="Times New Roman"/>
          <w:b/>
          <w:sz w:val="24"/>
          <w:szCs w:val="24"/>
        </w:rPr>
        <w:t>.</w:t>
      </w:r>
    </w:p>
    <w:p w:rsidR="00F757F1" w:rsidRPr="0080143E" w:rsidRDefault="00F757F1" w:rsidP="0036507A">
      <w:pPr>
        <w:autoSpaceDE w:val="0"/>
        <w:autoSpaceDN w:val="0"/>
        <w:adjustRightInd w:val="0"/>
        <w:spacing w:after="0" w:line="360" w:lineRule="auto"/>
        <w:jc w:val="both"/>
        <w:rPr>
          <w:rFonts w:ascii="Times New Roman" w:hAnsi="Times New Roman"/>
          <w:i/>
          <w:sz w:val="24"/>
          <w:szCs w:val="24"/>
        </w:rPr>
      </w:pPr>
    </w:p>
    <w:p w:rsidR="00B5204D" w:rsidRPr="00E325E6" w:rsidRDefault="00F757F1" w:rsidP="00874473">
      <w:pPr>
        <w:autoSpaceDE w:val="0"/>
        <w:autoSpaceDN w:val="0"/>
        <w:adjustRightInd w:val="0"/>
        <w:spacing w:after="0" w:line="360" w:lineRule="auto"/>
        <w:rPr>
          <w:rFonts w:ascii="Times New Roman" w:hAnsi="Times New Roman"/>
          <w:sz w:val="24"/>
          <w:szCs w:val="24"/>
        </w:rPr>
      </w:pPr>
      <w:r w:rsidRPr="0080143E">
        <w:rPr>
          <w:rFonts w:ascii="Times New Roman" w:hAnsi="Times New Roman"/>
          <w:sz w:val="24"/>
          <w:szCs w:val="24"/>
        </w:rPr>
        <w:t xml:space="preserve">Η βοηθητική παλινδρόμηση δίνεται ακριβώς από κάτω (στο παράθυρο του </w:t>
      </w:r>
      <w:r w:rsidRPr="0080143E">
        <w:rPr>
          <w:rFonts w:ascii="Times New Roman" w:hAnsi="Times New Roman"/>
          <w:sz w:val="24"/>
          <w:szCs w:val="24"/>
          <w:lang w:val="en-US"/>
        </w:rPr>
        <w:t>Eviews</w:t>
      </w:r>
      <w:r w:rsidRPr="0080143E">
        <w:rPr>
          <w:rFonts w:ascii="Times New Roman" w:hAnsi="Times New Roman"/>
          <w:sz w:val="24"/>
          <w:szCs w:val="24"/>
        </w:rPr>
        <w:t>)</w:t>
      </w:r>
      <w:bookmarkStart w:id="25" w:name="_Toc1608212"/>
    </w:p>
    <w:p w:rsidR="00B5204D" w:rsidRDefault="00B5204D" w:rsidP="00874473">
      <w:pPr>
        <w:autoSpaceDE w:val="0"/>
        <w:autoSpaceDN w:val="0"/>
        <w:adjustRightInd w:val="0"/>
        <w:spacing w:after="0" w:line="360" w:lineRule="auto"/>
        <w:rPr>
          <w:rFonts w:ascii="Times New Roman" w:hAnsi="Times New Roman"/>
          <w:b/>
          <w:color w:val="000000"/>
          <w:sz w:val="24"/>
          <w:szCs w:val="24"/>
        </w:rPr>
      </w:pPr>
    </w:p>
    <w:p w:rsidR="00874473" w:rsidRPr="00074D06" w:rsidRDefault="00874473" w:rsidP="00874473">
      <w:pPr>
        <w:autoSpaceDE w:val="0"/>
        <w:autoSpaceDN w:val="0"/>
        <w:adjustRightInd w:val="0"/>
        <w:spacing w:after="0" w:line="360" w:lineRule="auto"/>
        <w:rPr>
          <w:rFonts w:ascii="Times New Roman" w:hAnsi="Times New Roman"/>
          <w:b/>
          <w:color w:val="000000"/>
          <w:sz w:val="24"/>
          <w:szCs w:val="24"/>
        </w:rPr>
      </w:pPr>
      <w:r w:rsidRPr="00074D06">
        <w:rPr>
          <w:rFonts w:ascii="Times New Roman" w:hAnsi="Times New Roman"/>
          <w:b/>
          <w:color w:val="000000"/>
          <w:sz w:val="24"/>
          <w:szCs w:val="24"/>
        </w:rPr>
        <w:t xml:space="preserve">Πίνακας </w:t>
      </w:r>
      <w:r w:rsidR="00530396">
        <w:rPr>
          <w:rFonts w:ascii="Times New Roman" w:hAnsi="Times New Roman"/>
          <w:b/>
          <w:color w:val="000000"/>
          <w:sz w:val="24"/>
          <w:szCs w:val="24"/>
        </w:rPr>
        <w:fldChar w:fldCharType="begin"/>
      </w:r>
      <w:r w:rsidR="00CC03EB">
        <w:rPr>
          <w:rFonts w:ascii="Times New Roman" w:hAnsi="Times New Roman"/>
          <w:b/>
          <w:color w:val="000000"/>
          <w:sz w:val="24"/>
          <w:szCs w:val="24"/>
        </w:rPr>
        <w:instrText xml:space="preserve"> STYLEREF 2 \s </w:instrText>
      </w:r>
      <w:r w:rsidR="00530396">
        <w:rPr>
          <w:rFonts w:ascii="Times New Roman" w:hAnsi="Times New Roman"/>
          <w:b/>
          <w:color w:val="000000"/>
          <w:sz w:val="24"/>
          <w:szCs w:val="24"/>
        </w:rPr>
        <w:fldChar w:fldCharType="separate"/>
      </w:r>
      <w:r w:rsidR="00CC03EB">
        <w:rPr>
          <w:rFonts w:ascii="Times New Roman" w:hAnsi="Times New Roman"/>
          <w:b/>
          <w:noProof/>
          <w:color w:val="000000"/>
          <w:sz w:val="24"/>
          <w:szCs w:val="24"/>
        </w:rPr>
        <w:t>3.5</w:t>
      </w:r>
      <w:r w:rsidR="00530396">
        <w:rPr>
          <w:rFonts w:ascii="Times New Roman" w:hAnsi="Times New Roman"/>
          <w:b/>
          <w:color w:val="000000"/>
          <w:sz w:val="24"/>
          <w:szCs w:val="24"/>
        </w:rPr>
        <w:fldChar w:fldCharType="end"/>
      </w:r>
      <w:r w:rsidR="00CC03EB">
        <w:rPr>
          <w:rFonts w:ascii="Times New Roman" w:hAnsi="Times New Roman"/>
          <w:b/>
          <w:color w:val="000000"/>
          <w:sz w:val="24"/>
          <w:szCs w:val="24"/>
        </w:rPr>
        <w:t>.</w:t>
      </w:r>
      <w:r w:rsidR="00530396">
        <w:rPr>
          <w:rFonts w:ascii="Times New Roman" w:hAnsi="Times New Roman"/>
          <w:b/>
          <w:color w:val="000000"/>
          <w:sz w:val="24"/>
          <w:szCs w:val="24"/>
        </w:rPr>
        <w:fldChar w:fldCharType="begin"/>
      </w:r>
      <w:r w:rsidR="00CC03EB">
        <w:rPr>
          <w:rFonts w:ascii="Times New Roman" w:hAnsi="Times New Roman"/>
          <w:b/>
          <w:color w:val="000000"/>
          <w:sz w:val="24"/>
          <w:szCs w:val="24"/>
        </w:rPr>
        <w:instrText xml:space="preserve"> SEQ Πίνακας \* ARABIC \s 2 </w:instrText>
      </w:r>
      <w:r w:rsidR="00530396">
        <w:rPr>
          <w:rFonts w:ascii="Times New Roman" w:hAnsi="Times New Roman"/>
          <w:b/>
          <w:color w:val="000000"/>
          <w:sz w:val="24"/>
          <w:szCs w:val="24"/>
        </w:rPr>
        <w:fldChar w:fldCharType="separate"/>
      </w:r>
      <w:r w:rsidR="00CC03EB">
        <w:rPr>
          <w:rFonts w:ascii="Times New Roman" w:hAnsi="Times New Roman"/>
          <w:b/>
          <w:noProof/>
          <w:color w:val="000000"/>
          <w:sz w:val="24"/>
          <w:szCs w:val="24"/>
        </w:rPr>
        <w:t>2</w:t>
      </w:r>
      <w:r w:rsidR="00530396">
        <w:rPr>
          <w:rFonts w:ascii="Times New Roman" w:hAnsi="Times New Roman"/>
          <w:b/>
          <w:color w:val="000000"/>
          <w:sz w:val="24"/>
          <w:szCs w:val="24"/>
        </w:rPr>
        <w:fldChar w:fldCharType="end"/>
      </w:r>
      <w:r w:rsidR="00074D06" w:rsidRPr="00074D06">
        <w:rPr>
          <w:rFonts w:ascii="Times New Roman" w:hAnsi="Times New Roman"/>
          <w:b/>
          <w:color w:val="000000"/>
          <w:sz w:val="24"/>
          <w:szCs w:val="24"/>
        </w:rPr>
        <w:t>:</w:t>
      </w:r>
      <w:r w:rsidRPr="00074D06">
        <w:rPr>
          <w:rFonts w:ascii="Times New Roman" w:hAnsi="Times New Roman"/>
          <w:b/>
          <w:color w:val="000000"/>
          <w:sz w:val="24"/>
          <w:szCs w:val="24"/>
        </w:rPr>
        <w:t xml:space="preserve"> Βοηθητική παλινδρόμηση </w:t>
      </w:r>
      <w:r w:rsidRPr="00A833BA">
        <w:rPr>
          <w:rFonts w:ascii="Times New Roman" w:hAnsi="Times New Roman"/>
          <w:b/>
          <w:color w:val="000000"/>
          <w:sz w:val="24"/>
          <w:szCs w:val="24"/>
          <w:lang w:val="en-US"/>
        </w:rPr>
        <w:t>Breusch</w:t>
      </w:r>
      <w:r w:rsidRPr="00074D06">
        <w:rPr>
          <w:rFonts w:ascii="Times New Roman" w:hAnsi="Times New Roman"/>
          <w:b/>
          <w:color w:val="000000"/>
          <w:sz w:val="24"/>
          <w:szCs w:val="24"/>
        </w:rPr>
        <w:t>-</w:t>
      </w:r>
      <w:r w:rsidRPr="00A833BA">
        <w:rPr>
          <w:rFonts w:ascii="Times New Roman" w:hAnsi="Times New Roman"/>
          <w:b/>
          <w:color w:val="000000"/>
          <w:sz w:val="24"/>
          <w:szCs w:val="24"/>
          <w:lang w:val="en-US"/>
        </w:rPr>
        <w:t>Pagan</w:t>
      </w:r>
      <w:r w:rsidRPr="00074D06">
        <w:rPr>
          <w:rFonts w:ascii="Times New Roman" w:hAnsi="Times New Roman"/>
          <w:b/>
          <w:color w:val="000000"/>
          <w:sz w:val="24"/>
          <w:szCs w:val="24"/>
        </w:rPr>
        <w:t>-</w:t>
      </w:r>
      <w:r w:rsidRPr="00A833BA">
        <w:rPr>
          <w:rFonts w:ascii="Times New Roman" w:hAnsi="Times New Roman"/>
          <w:b/>
          <w:color w:val="000000"/>
          <w:sz w:val="24"/>
          <w:szCs w:val="24"/>
          <w:lang w:val="en-US"/>
        </w:rPr>
        <w:t>Godfrey</w:t>
      </w:r>
      <w:bookmarkEnd w:id="25"/>
    </w:p>
    <w:tbl>
      <w:tblPr>
        <w:tblW w:w="0" w:type="auto"/>
        <w:tblInd w:w="30" w:type="dxa"/>
        <w:tblLayout w:type="fixed"/>
        <w:tblCellMar>
          <w:left w:w="0" w:type="dxa"/>
          <w:right w:w="0" w:type="dxa"/>
        </w:tblCellMar>
        <w:tblLook w:val="0000"/>
      </w:tblPr>
      <w:tblGrid>
        <w:gridCol w:w="2017"/>
        <w:gridCol w:w="1072"/>
        <w:gridCol w:w="31"/>
        <w:gridCol w:w="1207"/>
        <w:gridCol w:w="1208"/>
        <w:gridCol w:w="997"/>
      </w:tblGrid>
      <w:tr w:rsidR="00F757F1" w:rsidRPr="0080143E" w:rsidTr="00F757F1">
        <w:trPr>
          <w:gridAfter w:val="4"/>
          <w:wAfter w:w="3443" w:type="dxa"/>
          <w:trHeight w:val="225"/>
        </w:trPr>
        <w:tc>
          <w:tcPr>
            <w:tcW w:w="3089" w:type="dxa"/>
            <w:gridSpan w:val="2"/>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Dependent Variable:</w:t>
            </w:r>
            <w:r w:rsidRPr="0080143E">
              <w:rPr>
                <w:rFonts w:ascii="Times New Roman" w:hAnsi="Times New Roman"/>
                <w:color w:val="000000"/>
                <w:sz w:val="24"/>
                <w:szCs w:val="24"/>
                <w:lang w:val="en-US"/>
              </w:rPr>
              <w:t xml:space="preserve"> </w:t>
            </w:r>
            <w:r w:rsidRPr="0080143E">
              <w:rPr>
                <w:rFonts w:ascii="Times New Roman" w:hAnsi="Times New Roman"/>
                <w:color w:val="000000"/>
                <w:sz w:val="24"/>
                <w:szCs w:val="24"/>
              </w:rPr>
              <w:t>RESID^2</w:t>
            </w:r>
          </w:p>
        </w:tc>
      </w:tr>
      <w:tr w:rsidR="00F757F1" w:rsidRPr="0080143E">
        <w:trPr>
          <w:trHeight w:hRule="exact" w:val="90"/>
        </w:trPr>
        <w:tc>
          <w:tcPr>
            <w:tcW w:w="201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gridSpan w:val="2"/>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gridSpan w:val="2"/>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Variable</w:t>
            </w:r>
          </w:p>
        </w:tc>
        <w:tc>
          <w:tcPr>
            <w:tcW w:w="1103" w:type="dxa"/>
            <w:gridSpan w:val="2"/>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Coefficient</w:t>
            </w: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Std. Error</w:t>
            </w: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t-Statistic</w:t>
            </w: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Prob.  </w:t>
            </w:r>
          </w:p>
        </w:tc>
      </w:tr>
      <w:tr w:rsidR="00F757F1" w:rsidRPr="0080143E">
        <w:trPr>
          <w:trHeight w:hRule="exact" w:val="90"/>
        </w:trPr>
        <w:tc>
          <w:tcPr>
            <w:tcW w:w="201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gridSpan w:val="2"/>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gridSpan w:val="2"/>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C</w:t>
            </w:r>
          </w:p>
        </w:tc>
        <w:tc>
          <w:tcPr>
            <w:tcW w:w="1103" w:type="dxa"/>
            <w:gridSpan w:val="2"/>
            <w:tcBorders>
              <w:top w:val="nil"/>
              <w:left w:val="nil"/>
              <w:bottom w:val="nil"/>
              <w:right w:val="nil"/>
            </w:tcBorders>
            <w:vAlign w:val="bottom"/>
          </w:tcPr>
          <w:p w:rsidR="00F757F1" w:rsidRPr="0080143E" w:rsidRDefault="00927BAE"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4.467534</w:t>
            </w:r>
          </w:p>
        </w:tc>
        <w:tc>
          <w:tcPr>
            <w:tcW w:w="1207" w:type="dxa"/>
            <w:tcBorders>
              <w:top w:val="nil"/>
              <w:left w:val="nil"/>
              <w:bottom w:val="nil"/>
              <w:right w:val="nil"/>
            </w:tcBorders>
            <w:vAlign w:val="bottom"/>
          </w:tcPr>
          <w:p w:rsidR="00F757F1" w:rsidRPr="00927BAE" w:rsidRDefault="00927BAE"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3.099163</w:t>
            </w:r>
          </w:p>
        </w:tc>
        <w:tc>
          <w:tcPr>
            <w:tcW w:w="1208" w:type="dxa"/>
            <w:tcBorders>
              <w:top w:val="nil"/>
              <w:left w:val="nil"/>
              <w:bottom w:val="nil"/>
              <w:right w:val="nil"/>
            </w:tcBorders>
            <w:vAlign w:val="bottom"/>
          </w:tcPr>
          <w:p w:rsidR="00F757F1" w:rsidRPr="00927BAE" w:rsidRDefault="00927BAE"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1.441529</w:t>
            </w:r>
          </w:p>
        </w:tc>
        <w:tc>
          <w:tcPr>
            <w:tcW w:w="997" w:type="dxa"/>
            <w:tcBorders>
              <w:top w:val="nil"/>
              <w:left w:val="nil"/>
              <w:bottom w:val="nil"/>
              <w:right w:val="nil"/>
            </w:tcBorders>
            <w:vAlign w:val="bottom"/>
          </w:tcPr>
          <w:p w:rsidR="00F757F1" w:rsidRPr="00927BAE"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w:t>
            </w:r>
            <w:r w:rsidR="00927BAE">
              <w:rPr>
                <w:rFonts w:ascii="Times New Roman" w:hAnsi="Times New Roman"/>
                <w:color w:val="000000"/>
                <w:sz w:val="24"/>
                <w:szCs w:val="24"/>
                <w:lang w:val="en-US"/>
              </w:rPr>
              <w:t>.1558</w:t>
            </w:r>
          </w:p>
        </w:tc>
      </w:tr>
      <w:tr w:rsidR="00F757F1" w:rsidRPr="0080143E">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GDP</w:t>
            </w:r>
          </w:p>
        </w:tc>
        <w:tc>
          <w:tcPr>
            <w:tcW w:w="1103" w:type="dxa"/>
            <w:gridSpan w:val="2"/>
            <w:tcBorders>
              <w:top w:val="nil"/>
              <w:left w:val="nil"/>
              <w:bottom w:val="nil"/>
              <w:right w:val="nil"/>
            </w:tcBorders>
            <w:vAlign w:val="bottom"/>
          </w:tcPr>
          <w:p w:rsidR="00F757F1" w:rsidRPr="0080143E" w:rsidRDefault="00927BAE"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0.514616</w:t>
            </w:r>
          </w:p>
        </w:tc>
        <w:tc>
          <w:tcPr>
            <w:tcW w:w="1207" w:type="dxa"/>
            <w:tcBorders>
              <w:top w:val="nil"/>
              <w:left w:val="nil"/>
              <w:bottom w:val="nil"/>
              <w:right w:val="nil"/>
            </w:tcBorders>
            <w:vAlign w:val="bottom"/>
          </w:tcPr>
          <w:p w:rsidR="00F757F1" w:rsidRPr="00927BAE" w:rsidRDefault="00927BAE"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1.051090</w:t>
            </w:r>
          </w:p>
        </w:tc>
        <w:tc>
          <w:tcPr>
            <w:tcW w:w="1208" w:type="dxa"/>
            <w:tcBorders>
              <w:top w:val="nil"/>
              <w:left w:val="nil"/>
              <w:bottom w:val="nil"/>
              <w:right w:val="nil"/>
            </w:tcBorders>
            <w:vAlign w:val="bottom"/>
          </w:tcPr>
          <w:p w:rsidR="00F757F1" w:rsidRPr="00927BAE" w:rsidRDefault="00927BAE"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0.489602</w:t>
            </w:r>
          </w:p>
        </w:tc>
        <w:tc>
          <w:tcPr>
            <w:tcW w:w="997" w:type="dxa"/>
            <w:tcBorders>
              <w:top w:val="nil"/>
              <w:left w:val="nil"/>
              <w:bottom w:val="nil"/>
              <w:right w:val="nil"/>
            </w:tcBorders>
            <w:vAlign w:val="bottom"/>
          </w:tcPr>
          <w:p w:rsidR="00F757F1" w:rsidRPr="00927BAE"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w:t>
            </w:r>
            <w:r w:rsidR="00927BAE">
              <w:rPr>
                <w:rFonts w:ascii="Times New Roman" w:hAnsi="Times New Roman"/>
                <w:color w:val="000000"/>
                <w:sz w:val="24"/>
                <w:szCs w:val="24"/>
                <w:lang w:val="en-US"/>
              </w:rPr>
              <w:t>.6266</w:t>
            </w:r>
          </w:p>
        </w:tc>
      </w:tr>
      <w:tr w:rsidR="00F757F1" w:rsidRPr="0080143E">
        <w:trPr>
          <w:trHeight w:val="225"/>
        </w:trPr>
        <w:tc>
          <w:tcPr>
            <w:tcW w:w="2017" w:type="dxa"/>
            <w:tcBorders>
              <w:top w:val="nil"/>
              <w:left w:val="nil"/>
              <w:bottom w:val="nil"/>
              <w:right w:val="nil"/>
            </w:tcBorders>
            <w:vAlign w:val="bottom"/>
          </w:tcPr>
          <w:p w:rsidR="00F757F1" w:rsidRPr="00927BAE" w:rsidRDefault="00927BAE" w:rsidP="0036507A">
            <w:pPr>
              <w:autoSpaceDE w:val="0"/>
              <w:autoSpaceDN w:val="0"/>
              <w:adjustRightInd w:val="0"/>
              <w:spacing w:after="0" w:line="360" w:lineRule="auto"/>
              <w:jc w:val="center"/>
              <w:rPr>
                <w:rFonts w:ascii="Times New Roman" w:hAnsi="Times New Roman"/>
                <w:color w:val="000000"/>
                <w:sz w:val="24"/>
                <w:szCs w:val="24"/>
                <w:lang w:val="en-US"/>
              </w:rPr>
            </w:pPr>
            <w:r>
              <w:rPr>
                <w:rFonts w:ascii="Times New Roman" w:hAnsi="Times New Roman"/>
                <w:color w:val="000000"/>
                <w:sz w:val="24"/>
                <w:szCs w:val="24"/>
                <w:lang w:val="en-US"/>
              </w:rPr>
              <w:t>EXPORTS</w:t>
            </w:r>
          </w:p>
        </w:tc>
        <w:tc>
          <w:tcPr>
            <w:tcW w:w="1103" w:type="dxa"/>
            <w:gridSpan w:val="2"/>
            <w:tcBorders>
              <w:top w:val="nil"/>
              <w:left w:val="nil"/>
              <w:bottom w:val="nil"/>
              <w:right w:val="nil"/>
            </w:tcBorders>
            <w:vAlign w:val="bottom"/>
          </w:tcPr>
          <w:p w:rsidR="00F757F1" w:rsidRPr="0080143E" w:rsidRDefault="00927BAE"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1.132796</w:t>
            </w:r>
          </w:p>
        </w:tc>
        <w:tc>
          <w:tcPr>
            <w:tcW w:w="1207" w:type="dxa"/>
            <w:tcBorders>
              <w:top w:val="nil"/>
              <w:left w:val="nil"/>
              <w:bottom w:val="nil"/>
              <w:right w:val="nil"/>
            </w:tcBorders>
            <w:vAlign w:val="bottom"/>
          </w:tcPr>
          <w:p w:rsidR="00F757F1" w:rsidRPr="00927BAE" w:rsidRDefault="00927BAE"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0.595965</w:t>
            </w:r>
          </w:p>
        </w:tc>
        <w:tc>
          <w:tcPr>
            <w:tcW w:w="1208" w:type="dxa"/>
            <w:tcBorders>
              <w:top w:val="nil"/>
              <w:left w:val="nil"/>
              <w:bottom w:val="nil"/>
              <w:right w:val="nil"/>
            </w:tcBorders>
            <w:vAlign w:val="bottom"/>
          </w:tcPr>
          <w:p w:rsidR="00F757F1" w:rsidRPr="00927BAE" w:rsidRDefault="00927BAE"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1.900777</w:t>
            </w:r>
          </w:p>
        </w:tc>
        <w:tc>
          <w:tcPr>
            <w:tcW w:w="997" w:type="dxa"/>
            <w:tcBorders>
              <w:top w:val="nil"/>
              <w:left w:val="nil"/>
              <w:bottom w:val="nil"/>
              <w:right w:val="nil"/>
            </w:tcBorders>
            <w:vAlign w:val="bottom"/>
          </w:tcPr>
          <w:p w:rsidR="00F757F1" w:rsidRPr="00927BAE"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w:t>
            </w:r>
            <w:r w:rsidR="00927BAE">
              <w:rPr>
                <w:rFonts w:ascii="Times New Roman" w:hAnsi="Times New Roman"/>
                <w:color w:val="000000"/>
                <w:sz w:val="24"/>
                <w:szCs w:val="24"/>
                <w:lang w:val="en-US"/>
              </w:rPr>
              <w:t>0632</w:t>
            </w:r>
          </w:p>
        </w:tc>
      </w:tr>
      <w:tr w:rsidR="00F757F1" w:rsidRPr="0080143E">
        <w:trPr>
          <w:trHeight w:hRule="exact" w:val="90"/>
        </w:trPr>
        <w:tc>
          <w:tcPr>
            <w:tcW w:w="201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gridSpan w:val="2"/>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gridSpan w:val="2"/>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bl>
    <w:p w:rsidR="00F757F1" w:rsidRPr="006164A7" w:rsidRDefault="00F757F1" w:rsidP="0036507A">
      <w:pPr>
        <w:autoSpaceDE w:val="0"/>
        <w:autoSpaceDN w:val="0"/>
        <w:adjustRightInd w:val="0"/>
        <w:spacing w:after="0" w:line="360" w:lineRule="auto"/>
        <w:rPr>
          <w:rFonts w:ascii="Times New Roman" w:hAnsi="Times New Roman"/>
          <w:sz w:val="24"/>
          <w:szCs w:val="24"/>
        </w:rPr>
      </w:pPr>
      <w:r w:rsidRPr="0080143E">
        <w:rPr>
          <w:rFonts w:ascii="Times New Roman" w:hAnsi="Times New Roman"/>
          <w:sz w:val="24"/>
          <w:szCs w:val="24"/>
        </w:rPr>
        <w:br/>
      </w:r>
      <w:r w:rsidRPr="006164A7">
        <w:rPr>
          <w:rFonts w:ascii="Times New Roman" w:hAnsi="Times New Roman"/>
          <w:sz w:val="24"/>
          <w:szCs w:val="24"/>
        </w:rPr>
        <w:t>Δηλαδή είναι της μορφής</w:t>
      </w:r>
      <w:r w:rsidRPr="006164A7">
        <w:rPr>
          <w:rFonts w:ascii="Times New Roman" w:hAnsi="Times New Roman"/>
          <w:sz w:val="24"/>
          <w:szCs w:val="24"/>
          <w:lang w:val="en-US"/>
        </w:rPr>
        <w:t>:</w:t>
      </w:r>
    </w:p>
    <w:p w:rsidR="00F757F1" w:rsidRPr="006164A7" w:rsidRDefault="00F757F1" w:rsidP="0036507A">
      <w:pPr>
        <w:autoSpaceDE w:val="0"/>
        <w:autoSpaceDN w:val="0"/>
        <w:adjustRightInd w:val="0"/>
        <w:spacing w:after="0" w:line="360" w:lineRule="auto"/>
        <w:rPr>
          <w:rFonts w:ascii="Times New Roman" w:hAnsi="Times New Roman"/>
          <w:sz w:val="24"/>
          <w:szCs w:val="24"/>
        </w:rPr>
      </w:pPr>
    </w:p>
    <w:p w:rsidR="00F757F1" w:rsidRPr="006164A7" w:rsidRDefault="00530396" w:rsidP="0036507A">
      <w:pPr>
        <w:autoSpaceDE w:val="0"/>
        <w:autoSpaceDN w:val="0"/>
        <w:adjustRightInd w:val="0"/>
        <w:spacing w:after="0" w:line="360" w:lineRule="auto"/>
        <w:rPr>
          <w:rFonts w:ascii="Times New Roman" w:hAnsi="Times New Roman"/>
          <w:sz w:val="24"/>
          <w:szCs w:val="24"/>
        </w:rPr>
      </w:pPr>
      <m:oMathPara>
        <m:oMath>
          <m:sSubSup>
            <m:sSubSupPr>
              <m:ctrlPr>
                <w:rPr>
                  <w:rFonts w:ascii="Cambria Math" w:hAnsi="Times New Roman"/>
                  <w:i/>
                  <w:sz w:val="24"/>
                  <w:szCs w:val="24"/>
                </w:rPr>
              </m:ctrlPr>
            </m:sSubSupPr>
            <m:e>
              <m:r>
                <w:rPr>
                  <w:rFonts w:ascii="Cambria Math" w:hAnsi="Times New Roman"/>
                  <w:sz w:val="24"/>
                  <w:szCs w:val="24"/>
                  <w:lang w:val="en-US"/>
                </w:rPr>
                <m:t>e</m:t>
              </m:r>
            </m:e>
            <m:sub>
              <m:r>
                <w:rPr>
                  <w:rFonts w:ascii="Cambria Math" w:hAnsi="Times New Roman"/>
                  <w:sz w:val="24"/>
                  <w:szCs w:val="24"/>
                </w:rPr>
                <m:t>t</m:t>
              </m:r>
            </m:sub>
            <m:sup>
              <m:r>
                <w:rPr>
                  <w:rFonts w:ascii="Cambria Math" w:hAnsi="Times New Roman"/>
                  <w:sz w:val="24"/>
                  <w:szCs w:val="24"/>
                </w:rPr>
                <m:t>2</m:t>
              </m:r>
            </m:sup>
          </m:sSubSup>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0</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sSub>
            <m:sSubPr>
              <m:ctrlPr>
                <w:rPr>
                  <w:rFonts w:ascii="Cambria Math" w:hAnsi="Times New Roman"/>
                  <w:i/>
                  <w:sz w:val="24"/>
                  <w:szCs w:val="24"/>
                </w:rPr>
              </m:ctrlPr>
            </m:sSubPr>
            <m:e>
              <m:r>
                <w:rPr>
                  <w:rFonts w:ascii="Cambria Math" w:hAnsi="Cambria Math"/>
                  <w:sz w:val="24"/>
                  <w:szCs w:val="24"/>
                </w:rPr>
                <m:t>Α</m:t>
              </m:r>
              <m:r>
                <w:rPr>
                  <w:rFonts w:ascii="Cambria Math" w:hAnsi="Times New Roman"/>
                  <w:sz w:val="24"/>
                  <w:szCs w:val="24"/>
                </w:rPr>
                <m:t>.</m:t>
              </m:r>
              <m:r>
                <w:rPr>
                  <w:rFonts w:ascii="Cambria Math" w:hAnsi="Cambria Math"/>
                  <w:sz w:val="24"/>
                  <w:szCs w:val="24"/>
                </w:rPr>
                <m:t>Ε</m:t>
              </m:r>
              <m:r>
                <w:rPr>
                  <w:rFonts w:ascii="Cambria Math" w:hAnsi="Times New Roman"/>
                  <w:sz w:val="24"/>
                  <w:szCs w:val="24"/>
                </w:rPr>
                <m:t>.</m:t>
              </m:r>
              <m:r>
                <w:rPr>
                  <w:rFonts w:ascii="Cambria Math" w:hAnsi="Cambria Math"/>
                  <w:sz w:val="24"/>
                  <w:szCs w:val="24"/>
                </w:rPr>
                <m:t>Π</m:t>
              </m:r>
              <m:r>
                <w:rPr>
                  <w:rFonts w:ascii="Cambria Math" w:hAnsi="Times New Roman"/>
                  <w:sz w:val="24"/>
                  <w:szCs w:val="24"/>
                </w:rPr>
                <m:t>.</m:t>
              </m:r>
            </m:e>
            <m:sub>
              <m:r>
                <w:rPr>
                  <w:rFonts w:ascii="Cambria Math" w:hAnsi="Cambria Math"/>
                  <w:sz w:val="24"/>
                  <w:szCs w:val="24"/>
                </w:rPr>
                <m:t>t</m:t>
              </m:r>
            </m:sub>
          </m:sSub>
          <m:sSub>
            <m:sSubPr>
              <m:ctrlPr>
                <w:rPr>
                  <w:rFonts w:ascii="Cambria Math" w:hAnsi="Times New Roman"/>
                  <w:i/>
                  <w:sz w:val="24"/>
                  <w:szCs w:val="24"/>
                </w:rPr>
              </m:ctrlPr>
            </m:sSubPr>
            <m:e>
              <m:r>
                <w:rPr>
                  <w:rFonts w:ascii="Cambria Math" w:hAnsi="Times New Roman"/>
                  <w:sz w:val="24"/>
                  <w:szCs w:val="24"/>
                </w:rPr>
                <m:t>+</m:t>
              </m:r>
              <m:r>
                <w:rPr>
                  <w:rFonts w:ascii="Cambria Math" w:hAnsi="Cambria Math"/>
                  <w:sz w:val="24"/>
                  <w:szCs w:val="24"/>
                </w:rPr>
                <m:t>a</m:t>
              </m:r>
            </m:e>
            <m:sub>
              <m:r>
                <w:rPr>
                  <w:rFonts w:ascii="Cambria Math" w:hAnsi="Times New Roman"/>
                  <w:sz w:val="24"/>
                  <w:szCs w:val="24"/>
                </w:rPr>
                <m:t>2</m:t>
              </m:r>
            </m:sub>
          </m:sSub>
          <m:sSub>
            <m:sSubPr>
              <m:ctrlPr>
                <w:rPr>
                  <w:rFonts w:ascii="Cambria Math" w:hAnsi="Times New Roman"/>
                  <w:i/>
                  <w:sz w:val="24"/>
                  <w:szCs w:val="24"/>
                </w:rPr>
              </m:ctrlPr>
            </m:sSubPr>
            <m:e>
              <m:r>
                <w:rPr>
                  <w:rFonts w:ascii="Cambria Math" w:hAnsi="Cambria Math"/>
                  <w:sz w:val="24"/>
                  <w:szCs w:val="24"/>
                </w:rPr>
                <m:t>εξαγωγ</m:t>
              </m:r>
              <m:r>
                <w:rPr>
                  <w:rFonts w:ascii="Times New Roman" w:hAnsi="Times New Roman"/>
                  <w:sz w:val="24"/>
                  <w:szCs w:val="24"/>
                </w:rPr>
                <m:t>έ</m:t>
              </m:r>
              <m:r>
                <w:rPr>
                  <w:rFonts w:ascii="Cambria Math" w:hAnsi="Cambria Math"/>
                  <w:sz w:val="24"/>
                  <w:szCs w:val="24"/>
                </w:rPr>
                <m:t>ς</m:t>
              </m:r>
            </m:e>
            <m:sub>
              <m:r>
                <w:rPr>
                  <w:rFonts w:ascii="Cambria Math" w:hAnsi="Cambria Math"/>
                  <w:sz w:val="24"/>
                  <w:szCs w:val="24"/>
                </w:rPr>
                <m:t>t</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u</m:t>
              </m:r>
            </m:e>
            <m:sub>
              <m:r>
                <w:rPr>
                  <w:rFonts w:ascii="Cambria Math" w:hAnsi="Cambria Math"/>
                  <w:sz w:val="24"/>
                  <w:szCs w:val="24"/>
                </w:rPr>
                <m:t>t</m:t>
              </m:r>
            </m:sub>
          </m:sSub>
        </m:oMath>
      </m:oMathPara>
    </w:p>
    <w:p w:rsidR="00F757F1" w:rsidRPr="006164A7" w:rsidRDefault="00F757F1" w:rsidP="0036507A">
      <w:pPr>
        <w:autoSpaceDE w:val="0"/>
        <w:autoSpaceDN w:val="0"/>
        <w:adjustRightInd w:val="0"/>
        <w:spacing w:after="0" w:line="360" w:lineRule="auto"/>
        <w:rPr>
          <w:rFonts w:ascii="Times New Roman" w:hAnsi="Times New Roman"/>
          <w:sz w:val="24"/>
          <w:szCs w:val="24"/>
        </w:rPr>
      </w:pPr>
    </w:p>
    <w:p w:rsidR="00F757F1" w:rsidRPr="006164A7" w:rsidRDefault="00F757F1" w:rsidP="0036507A">
      <w:pPr>
        <w:autoSpaceDE w:val="0"/>
        <w:autoSpaceDN w:val="0"/>
        <w:adjustRightInd w:val="0"/>
        <w:spacing w:after="0" w:line="360" w:lineRule="auto"/>
        <w:rPr>
          <w:rFonts w:ascii="Times New Roman" w:hAnsi="Times New Roman"/>
          <w:sz w:val="24"/>
          <w:szCs w:val="24"/>
          <w:lang w:val="en-US"/>
        </w:rPr>
      </w:pPr>
      <w:r w:rsidRPr="006164A7">
        <w:rPr>
          <w:rFonts w:ascii="Times New Roman" w:hAnsi="Times New Roman"/>
          <w:sz w:val="24"/>
          <w:szCs w:val="24"/>
        </w:rPr>
        <w:t>ή αντικαθιστώντας τα νούμερα</w:t>
      </w:r>
      <w:r w:rsidRPr="006164A7">
        <w:rPr>
          <w:rFonts w:ascii="Times New Roman" w:hAnsi="Times New Roman"/>
          <w:sz w:val="24"/>
          <w:szCs w:val="24"/>
          <w:lang w:val="en-US"/>
        </w:rPr>
        <w:t>:</w:t>
      </w:r>
    </w:p>
    <w:p w:rsidR="00F757F1" w:rsidRPr="006164A7" w:rsidRDefault="00F757F1" w:rsidP="0036507A">
      <w:pPr>
        <w:autoSpaceDE w:val="0"/>
        <w:autoSpaceDN w:val="0"/>
        <w:adjustRightInd w:val="0"/>
        <w:spacing w:after="0" w:line="360" w:lineRule="auto"/>
        <w:rPr>
          <w:rFonts w:ascii="Times New Roman" w:hAnsi="Times New Roman"/>
          <w:sz w:val="24"/>
          <w:szCs w:val="24"/>
          <w:lang w:val="en-US"/>
        </w:rPr>
      </w:pPr>
    </w:p>
    <w:p w:rsidR="00F757F1" w:rsidRPr="006164A7" w:rsidRDefault="00530396" w:rsidP="0036507A">
      <w:pPr>
        <w:autoSpaceDE w:val="0"/>
        <w:autoSpaceDN w:val="0"/>
        <w:adjustRightInd w:val="0"/>
        <w:spacing w:after="0" w:line="360" w:lineRule="auto"/>
        <w:rPr>
          <w:rFonts w:ascii="Times New Roman" w:hAnsi="Times New Roman"/>
          <w:i/>
          <w:sz w:val="24"/>
          <w:szCs w:val="24"/>
          <w:lang w:val="en-US"/>
        </w:rPr>
      </w:pPr>
      <m:oMathPara>
        <m:oMath>
          <m:sSubSup>
            <m:sSubSupPr>
              <m:ctrlPr>
                <w:rPr>
                  <w:rFonts w:ascii="Cambria Math" w:hAnsi="Times New Roman"/>
                  <w:i/>
                  <w:sz w:val="24"/>
                  <w:szCs w:val="24"/>
                </w:rPr>
              </m:ctrlPr>
            </m:sSubSupPr>
            <m:e>
              <m:r>
                <w:rPr>
                  <w:rFonts w:ascii="Cambria Math" w:hAnsi="Times New Roman"/>
                  <w:sz w:val="24"/>
                  <w:szCs w:val="24"/>
                  <w:lang w:val="en-US"/>
                </w:rPr>
                <m:t>e</m:t>
              </m:r>
            </m:e>
            <m:sub>
              <m:r>
                <w:rPr>
                  <w:rFonts w:ascii="Cambria Math" w:hAnsi="Times New Roman"/>
                  <w:sz w:val="24"/>
                  <w:szCs w:val="24"/>
                </w:rPr>
                <m:t>t</m:t>
              </m:r>
            </m:sub>
            <m:sup>
              <m:r>
                <w:rPr>
                  <w:rFonts w:ascii="Cambria Math" w:hAnsi="Times New Roman"/>
                  <w:sz w:val="24"/>
                  <w:szCs w:val="24"/>
                </w:rPr>
                <m:t>2</m:t>
              </m:r>
            </m:sup>
          </m:sSubSup>
          <m:r>
            <w:rPr>
              <w:rFonts w:ascii="Cambria Math" w:hAnsi="Times New Roman"/>
              <w:sz w:val="24"/>
              <w:szCs w:val="24"/>
            </w:rPr>
            <m:t>=</m:t>
          </m:r>
          <m:r>
            <m:rPr>
              <m:sty m:val="p"/>
            </m:rPr>
            <w:rPr>
              <w:rFonts w:ascii="Cambria Math" w:hAnsi="Cambria Math"/>
              <w:color w:val="000000"/>
              <w:sz w:val="24"/>
              <w:szCs w:val="24"/>
            </w:rPr>
            <m:t>4.467534</m:t>
          </m:r>
          <m:r>
            <w:rPr>
              <w:rFonts w:ascii="Cambria Math" w:hAnsi="Cambria Math"/>
              <w:sz w:val="24"/>
              <w:szCs w:val="24"/>
            </w:rPr>
            <m:t>+</m:t>
          </m:r>
          <m:r>
            <m:rPr>
              <m:sty m:val="p"/>
            </m:rPr>
            <w:rPr>
              <w:rFonts w:ascii="Cambria Math" w:hAnsi="Cambria Math"/>
              <w:color w:val="000000"/>
              <w:sz w:val="24"/>
              <w:szCs w:val="24"/>
            </w:rPr>
            <m:t>0.514616</m:t>
          </m:r>
          <m:sSub>
            <m:sSubPr>
              <m:ctrlPr>
                <w:rPr>
                  <w:rFonts w:ascii="Cambria Math" w:hAnsi="Times New Roman"/>
                  <w:i/>
                  <w:sz w:val="24"/>
                  <w:szCs w:val="24"/>
                </w:rPr>
              </m:ctrlPr>
            </m:sSubPr>
            <m:e>
              <m:r>
                <w:rPr>
                  <w:rFonts w:ascii="Cambria Math" w:hAnsi="Cambria Math"/>
                  <w:sz w:val="24"/>
                  <w:szCs w:val="24"/>
                </w:rPr>
                <m:t>Α</m:t>
              </m:r>
              <m:r>
                <w:rPr>
                  <w:rFonts w:ascii="Cambria Math" w:hAnsi="Times New Roman"/>
                  <w:sz w:val="24"/>
                  <w:szCs w:val="24"/>
                </w:rPr>
                <m:t>.</m:t>
              </m:r>
              <m:r>
                <w:rPr>
                  <w:rFonts w:ascii="Cambria Math" w:hAnsi="Cambria Math"/>
                  <w:sz w:val="24"/>
                  <w:szCs w:val="24"/>
                </w:rPr>
                <m:t>Ε</m:t>
              </m:r>
              <m:r>
                <w:rPr>
                  <w:rFonts w:ascii="Cambria Math" w:hAnsi="Times New Roman"/>
                  <w:sz w:val="24"/>
                  <w:szCs w:val="24"/>
                </w:rPr>
                <m:t>.</m:t>
              </m:r>
              <m:r>
                <w:rPr>
                  <w:rFonts w:ascii="Cambria Math" w:hAnsi="Cambria Math"/>
                  <w:sz w:val="24"/>
                  <w:szCs w:val="24"/>
                </w:rPr>
                <m:t>Π</m:t>
              </m:r>
              <m:r>
                <w:rPr>
                  <w:rFonts w:ascii="Cambria Math" w:hAnsi="Times New Roman"/>
                  <w:sz w:val="24"/>
                  <w:szCs w:val="24"/>
                </w:rPr>
                <m:t>.</m:t>
              </m:r>
            </m:e>
            <m:sub>
              <m:r>
                <w:rPr>
                  <w:rFonts w:ascii="Cambria Math" w:hAnsi="Cambria Math"/>
                  <w:sz w:val="24"/>
                  <w:szCs w:val="24"/>
                </w:rPr>
                <m:t>t</m:t>
              </m:r>
            </m:sub>
          </m:sSub>
          <m:r>
            <w:rPr>
              <w:rFonts w:ascii="Cambria Math" w:hAnsi="Times New Roman"/>
              <w:sz w:val="24"/>
              <w:szCs w:val="24"/>
            </w:rPr>
            <m:t>+</m:t>
          </m:r>
          <m:r>
            <m:rPr>
              <m:sty m:val="p"/>
            </m:rPr>
            <w:rPr>
              <w:rFonts w:ascii="Cambria Math" w:hAnsi="Cambria Math"/>
              <w:color w:val="000000"/>
              <w:sz w:val="24"/>
              <w:szCs w:val="24"/>
            </w:rPr>
            <m:t>1.132796</m:t>
          </m:r>
          <m:sSub>
            <m:sSubPr>
              <m:ctrlPr>
                <w:rPr>
                  <w:rFonts w:ascii="Cambria Math" w:hAnsi="Times New Roman"/>
                  <w:i/>
                  <w:sz w:val="24"/>
                  <w:szCs w:val="24"/>
                </w:rPr>
              </m:ctrlPr>
            </m:sSubPr>
            <m:e>
              <m:r>
                <w:rPr>
                  <w:rFonts w:ascii="Cambria Math" w:hAnsi="Cambria Math"/>
                  <w:sz w:val="24"/>
                  <w:szCs w:val="24"/>
                </w:rPr>
                <m:t>εξαγωγ</m:t>
              </m:r>
              <m:r>
                <w:rPr>
                  <w:rFonts w:ascii="Times New Roman" w:hAnsi="Times New Roman"/>
                  <w:sz w:val="24"/>
                  <w:szCs w:val="24"/>
                </w:rPr>
                <m:t>έ</m:t>
              </m:r>
              <m:r>
                <w:rPr>
                  <w:rFonts w:ascii="Cambria Math" w:hAnsi="Cambria Math"/>
                  <w:sz w:val="24"/>
                  <w:szCs w:val="24"/>
                </w:rPr>
                <m:t>ς</m:t>
              </m:r>
            </m:e>
            <m:sub>
              <m:r>
                <w:rPr>
                  <w:rFonts w:ascii="Cambria Math" w:hAnsi="Cambria Math"/>
                  <w:sz w:val="24"/>
                  <w:szCs w:val="24"/>
                </w:rPr>
                <m:t>t</m:t>
              </m:r>
            </m:sub>
          </m:sSub>
        </m:oMath>
      </m:oMathPara>
    </w:p>
    <w:p w:rsidR="00F757F1" w:rsidRPr="0080143E" w:rsidRDefault="00F757F1" w:rsidP="0036507A">
      <w:pPr>
        <w:spacing w:after="0" w:line="360" w:lineRule="auto"/>
        <w:rPr>
          <w:rFonts w:ascii="Times New Roman" w:hAnsi="Times New Roman"/>
          <w:sz w:val="24"/>
          <w:szCs w:val="24"/>
          <w:lang w:val="en-US"/>
        </w:rPr>
      </w:pPr>
    </w:p>
    <w:p w:rsidR="0080143E" w:rsidRPr="0080143E" w:rsidRDefault="0080143E" w:rsidP="0036507A">
      <w:pPr>
        <w:spacing w:after="0" w:line="360" w:lineRule="auto"/>
        <w:rPr>
          <w:rFonts w:ascii="Times New Roman" w:hAnsi="Times New Roman"/>
          <w:sz w:val="24"/>
          <w:szCs w:val="24"/>
          <w:lang w:val="en-US"/>
        </w:rPr>
      </w:pPr>
    </w:p>
    <w:p w:rsidR="006B418B" w:rsidRPr="0036507A" w:rsidRDefault="006B418B" w:rsidP="0036507A">
      <w:pPr>
        <w:pStyle w:val="3"/>
        <w:spacing w:before="0" w:after="0" w:line="360" w:lineRule="auto"/>
        <w:rPr>
          <w:rFonts w:ascii="Times New Roman" w:hAnsi="Times New Roman" w:cs="Times New Roman"/>
          <w:b w:val="0"/>
          <w:sz w:val="24"/>
          <w:szCs w:val="24"/>
          <w:lang w:val="en-US"/>
        </w:rPr>
      </w:pPr>
      <w:bookmarkStart w:id="26" w:name="_Toc1608067"/>
      <w:r w:rsidRPr="0036507A">
        <w:rPr>
          <w:rFonts w:ascii="Times New Roman" w:hAnsi="Times New Roman" w:cs="Times New Roman"/>
          <w:b w:val="0"/>
          <w:sz w:val="24"/>
          <w:szCs w:val="24"/>
          <w:lang w:val="en-US"/>
        </w:rPr>
        <w:t>White</w:t>
      </w:r>
      <w:bookmarkEnd w:id="26"/>
    </w:p>
    <w:p w:rsidR="00F757F1" w:rsidRPr="0080143E" w:rsidRDefault="00F757F1" w:rsidP="0036507A">
      <w:pPr>
        <w:autoSpaceDE w:val="0"/>
        <w:autoSpaceDN w:val="0"/>
        <w:adjustRightInd w:val="0"/>
        <w:spacing w:after="0" w:line="360" w:lineRule="auto"/>
        <w:rPr>
          <w:rFonts w:ascii="Times New Roman" w:hAnsi="Times New Roman"/>
          <w:sz w:val="24"/>
          <w:szCs w:val="24"/>
          <w:lang w:val="en-US"/>
        </w:rPr>
      </w:pPr>
    </w:p>
    <w:p w:rsidR="00874473" w:rsidRPr="00874473" w:rsidRDefault="00874473" w:rsidP="00874473">
      <w:pPr>
        <w:autoSpaceDE w:val="0"/>
        <w:autoSpaceDN w:val="0"/>
        <w:adjustRightInd w:val="0"/>
        <w:spacing w:after="0" w:line="360" w:lineRule="auto"/>
        <w:rPr>
          <w:rFonts w:ascii="Times New Roman" w:hAnsi="Times New Roman"/>
          <w:b/>
          <w:color w:val="000000"/>
          <w:sz w:val="24"/>
          <w:szCs w:val="24"/>
          <w:lang w:val="en-US"/>
        </w:rPr>
      </w:pPr>
      <w:bookmarkStart w:id="27" w:name="_Toc1608213"/>
      <w:r w:rsidRPr="00874473">
        <w:rPr>
          <w:rFonts w:ascii="Times New Roman" w:hAnsi="Times New Roman"/>
          <w:b/>
          <w:color w:val="000000"/>
          <w:sz w:val="24"/>
          <w:szCs w:val="24"/>
          <w:lang w:val="en-US"/>
        </w:rPr>
        <w:t xml:space="preserve">Πίνακας </w:t>
      </w:r>
      <w:r w:rsidR="00530396">
        <w:rPr>
          <w:rFonts w:ascii="Times New Roman" w:hAnsi="Times New Roman"/>
          <w:b/>
          <w:color w:val="000000"/>
          <w:sz w:val="24"/>
          <w:szCs w:val="24"/>
          <w:lang w:val="en-US"/>
        </w:rPr>
        <w:fldChar w:fldCharType="begin"/>
      </w:r>
      <w:r w:rsidR="00CC03EB">
        <w:rPr>
          <w:rFonts w:ascii="Times New Roman" w:hAnsi="Times New Roman"/>
          <w:b/>
          <w:color w:val="000000"/>
          <w:sz w:val="24"/>
          <w:szCs w:val="24"/>
          <w:lang w:val="en-US"/>
        </w:rPr>
        <w:instrText xml:space="preserve"> STYLEREF 2 \s </w:instrText>
      </w:r>
      <w:r w:rsidR="00530396">
        <w:rPr>
          <w:rFonts w:ascii="Times New Roman" w:hAnsi="Times New Roman"/>
          <w:b/>
          <w:color w:val="000000"/>
          <w:sz w:val="24"/>
          <w:szCs w:val="24"/>
          <w:lang w:val="en-US"/>
        </w:rPr>
        <w:fldChar w:fldCharType="separate"/>
      </w:r>
      <w:r w:rsidR="00CC03EB">
        <w:rPr>
          <w:rFonts w:ascii="Times New Roman" w:hAnsi="Times New Roman"/>
          <w:b/>
          <w:noProof/>
          <w:color w:val="000000"/>
          <w:sz w:val="24"/>
          <w:szCs w:val="24"/>
          <w:lang w:val="en-US"/>
        </w:rPr>
        <w:t>3.5</w:t>
      </w:r>
      <w:r w:rsidR="00530396">
        <w:rPr>
          <w:rFonts w:ascii="Times New Roman" w:hAnsi="Times New Roman"/>
          <w:b/>
          <w:color w:val="000000"/>
          <w:sz w:val="24"/>
          <w:szCs w:val="24"/>
          <w:lang w:val="en-US"/>
        </w:rPr>
        <w:fldChar w:fldCharType="end"/>
      </w:r>
      <w:r w:rsidR="00CC03EB">
        <w:rPr>
          <w:rFonts w:ascii="Times New Roman" w:hAnsi="Times New Roman"/>
          <w:b/>
          <w:color w:val="000000"/>
          <w:sz w:val="24"/>
          <w:szCs w:val="24"/>
          <w:lang w:val="en-US"/>
        </w:rPr>
        <w:t>.</w:t>
      </w:r>
      <w:r w:rsidR="00530396">
        <w:rPr>
          <w:rFonts w:ascii="Times New Roman" w:hAnsi="Times New Roman"/>
          <w:b/>
          <w:color w:val="000000"/>
          <w:sz w:val="24"/>
          <w:szCs w:val="24"/>
          <w:lang w:val="en-US"/>
        </w:rPr>
        <w:fldChar w:fldCharType="begin"/>
      </w:r>
      <w:r w:rsidR="00CC03EB">
        <w:rPr>
          <w:rFonts w:ascii="Times New Roman" w:hAnsi="Times New Roman"/>
          <w:b/>
          <w:color w:val="000000"/>
          <w:sz w:val="24"/>
          <w:szCs w:val="24"/>
          <w:lang w:val="en-US"/>
        </w:rPr>
        <w:instrText xml:space="preserve"> SEQ Πίνακας \* ARABIC \s 2 </w:instrText>
      </w:r>
      <w:r w:rsidR="00530396">
        <w:rPr>
          <w:rFonts w:ascii="Times New Roman" w:hAnsi="Times New Roman"/>
          <w:b/>
          <w:color w:val="000000"/>
          <w:sz w:val="24"/>
          <w:szCs w:val="24"/>
          <w:lang w:val="en-US"/>
        </w:rPr>
        <w:fldChar w:fldCharType="separate"/>
      </w:r>
      <w:r w:rsidR="00CC03EB">
        <w:rPr>
          <w:rFonts w:ascii="Times New Roman" w:hAnsi="Times New Roman"/>
          <w:b/>
          <w:noProof/>
          <w:color w:val="000000"/>
          <w:sz w:val="24"/>
          <w:szCs w:val="24"/>
          <w:lang w:val="en-US"/>
        </w:rPr>
        <w:t>3</w:t>
      </w:r>
      <w:r w:rsidR="00530396">
        <w:rPr>
          <w:rFonts w:ascii="Times New Roman" w:hAnsi="Times New Roman"/>
          <w:b/>
          <w:color w:val="000000"/>
          <w:sz w:val="24"/>
          <w:szCs w:val="24"/>
          <w:lang w:val="en-US"/>
        </w:rPr>
        <w:fldChar w:fldCharType="end"/>
      </w:r>
      <w:r w:rsidR="00074D06">
        <w:rPr>
          <w:rFonts w:ascii="Times New Roman" w:hAnsi="Times New Roman"/>
          <w:b/>
          <w:color w:val="000000"/>
          <w:sz w:val="24"/>
          <w:szCs w:val="24"/>
          <w:lang w:val="en-US"/>
        </w:rPr>
        <w:t>:</w:t>
      </w:r>
      <w:r w:rsidRPr="00874473">
        <w:rPr>
          <w:rFonts w:ascii="Times New Roman" w:hAnsi="Times New Roman"/>
          <w:b/>
          <w:color w:val="000000"/>
          <w:sz w:val="24"/>
          <w:szCs w:val="24"/>
          <w:lang w:val="en-US"/>
        </w:rPr>
        <w:t xml:space="preserve"> Έλεγχος White</w:t>
      </w:r>
      <w:bookmarkEnd w:id="27"/>
    </w:p>
    <w:tbl>
      <w:tblPr>
        <w:tblW w:w="0" w:type="auto"/>
        <w:tblInd w:w="30" w:type="dxa"/>
        <w:tblLayout w:type="fixed"/>
        <w:tblCellMar>
          <w:left w:w="0" w:type="dxa"/>
          <w:right w:w="0" w:type="dxa"/>
        </w:tblCellMar>
        <w:tblLook w:val="0000"/>
      </w:tblPr>
      <w:tblGrid>
        <w:gridCol w:w="2017"/>
        <w:gridCol w:w="1103"/>
        <w:gridCol w:w="1207"/>
        <w:gridCol w:w="1208"/>
        <w:gridCol w:w="997"/>
      </w:tblGrid>
      <w:tr w:rsidR="00F757F1" w:rsidRPr="0080143E" w:rsidTr="00874473">
        <w:trPr>
          <w:trHeight w:val="225"/>
        </w:trPr>
        <w:tc>
          <w:tcPr>
            <w:tcW w:w="5535" w:type="dxa"/>
            <w:gridSpan w:val="4"/>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Heteroskedasticity Test: White</w:t>
            </w: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90"/>
        </w:trPr>
        <w:tc>
          <w:tcPr>
            <w:tcW w:w="201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rsidTr="00874473">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F-statistic</w:t>
            </w:r>
          </w:p>
        </w:tc>
        <w:tc>
          <w:tcPr>
            <w:tcW w:w="1103" w:type="dxa"/>
            <w:tcBorders>
              <w:top w:val="nil"/>
              <w:left w:val="nil"/>
              <w:bottom w:val="nil"/>
              <w:right w:val="nil"/>
            </w:tcBorders>
            <w:vAlign w:val="bottom"/>
          </w:tcPr>
          <w:p w:rsidR="00F757F1" w:rsidRPr="0080143E" w:rsidRDefault="00963E15" w:rsidP="00963E15">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1.522855</w:t>
            </w:r>
          </w:p>
        </w:tc>
        <w:tc>
          <w:tcPr>
            <w:tcW w:w="2415" w:type="dxa"/>
            <w:gridSpan w:val="2"/>
            <w:tcBorders>
              <w:top w:val="nil"/>
              <w:left w:val="nil"/>
              <w:bottom w:val="nil"/>
              <w:right w:val="nil"/>
            </w:tcBorders>
            <w:vAlign w:val="bottom"/>
          </w:tcPr>
          <w:p w:rsidR="00F757F1" w:rsidRPr="0080143E" w:rsidRDefault="00F757F1" w:rsidP="00963E15">
            <w:pPr>
              <w:autoSpaceDE w:val="0"/>
              <w:autoSpaceDN w:val="0"/>
              <w:adjustRightInd w:val="0"/>
              <w:spacing w:after="0" w:line="360" w:lineRule="auto"/>
              <w:ind w:right="10"/>
              <w:rPr>
                <w:rFonts w:ascii="Times New Roman" w:hAnsi="Times New Roman"/>
                <w:color w:val="000000"/>
                <w:sz w:val="24"/>
                <w:szCs w:val="24"/>
              </w:rPr>
            </w:pPr>
            <w:r w:rsidRPr="0080143E">
              <w:rPr>
                <w:rFonts w:ascii="Times New Roman" w:hAnsi="Times New Roman"/>
                <w:color w:val="000000"/>
                <w:sz w:val="24"/>
                <w:szCs w:val="24"/>
              </w:rPr>
              <w:t>    Prob. F(5,</w:t>
            </w:r>
            <w:r w:rsidR="00963E15">
              <w:rPr>
                <w:rFonts w:ascii="Times New Roman" w:hAnsi="Times New Roman"/>
                <w:color w:val="000000"/>
                <w:sz w:val="24"/>
                <w:szCs w:val="24"/>
              </w:rPr>
              <w:t>46</w:t>
            </w:r>
            <w:r w:rsidRPr="0080143E">
              <w:rPr>
                <w:rFonts w:ascii="Times New Roman" w:hAnsi="Times New Roman"/>
                <w:color w:val="000000"/>
                <w:sz w:val="24"/>
                <w:szCs w:val="24"/>
              </w:rPr>
              <w:t>)</w:t>
            </w: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0.</w:t>
            </w:r>
            <w:r w:rsidR="00963E15">
              <w:rPr>
                <w:rFonts w:ascii="Times New Roman" w:hAnsi="Times New Roman"/>
                <w:color w:val="000000"/>
                <w:sz w:val="24"/>
                <w:szCs w:val="24"/>
              </w:rPr>
              <w:t>2013</w:t>
            </w:r>
          </w:p>
        </w:tc>
      </w:tr>
      <w:tr w:rsidR="00F757F1" w:rsidRPr="0080143E" w:rsidTr="00874473">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Obs*R-squared</w:t>
            </w:r>
          </w:p>
        </w:tc>
        <w:tc>
          <w:tcPr>
            <w:tcW w:w="1103" w:type="dxa"/>
            <w:tcBorders>
              <w:top w:val="nil"/>
              <w:left w:val="nil"/>
              <w:bottom w:val="nil"/>
              <w:right w:val="nil"/>
            </w:tcBorders>
            <w:vAlign w:val="bottom"/>
          </w:tcPr>
          <w:p w:rsidR="00F757F1" w:rsidRPr="0080143E" w:rsidRDefault="00963E15"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7.385015</w:t>
            </w:r>
          </w:p>
        </w:tc>
        <w:tc>
          <w:tcPr>
            <w:tcW w:w="2415" w:type="dxa"/>
            <w:gridSpan w:val="2"/>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rPr>
                <w:rFonts w:ascii="Times New Roman" w:hAnsi="Times New Roman"/>
                <w:color w:val="000000"/>
                <w:sz w:val="24"/>
                <w:szCs w:val="24"/>
              </w:rPr>
            </w:pPr>
            <w:r w:rsidRPr="0080143E">
              <w:rPr>
                <w:rFonts w:ascii="Times New Roman" w:hAnsi="Times New Roman"/>
                <w:color w:val="000000"/>
                <w:sz w:val="24"/>
                <w:szCs w:val="24"/>
              </w:rPr>
              <w:t>    Prob. Chi-Square(5)</w:t>
            </w: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0.</w:t>
            </w:r>
            <w:r w:rsidR="00963E15">
              <w:rPr>
                <w:rFonts w:ascii="Times New Roman" w:hAnsi="Times New Roman"/>
                <w:color w:val="000000"/>
                <w:sz w:val="24"/>
                <w:szCs w:val="24"/>
              </w:rPr>
              <w:t>1935</w:t>
            </w:r>
          </w:p>
        </w:tc>
      </w:tr>
      <w:tr w:rsidR="00F757F1" w:rsidRPr="0080143E" w:rsidTr="00874473">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Scaled explained SS</w:t>
            </w:r>
          </w:p>
        </w:tc>
        <w:tc>
          <w:tcPr>
            <w:tcW w:w="1103" w:type="dxa"/>
            <w:tcBorders>
              <w:top w:val="nil"/>
              <w:left w:val="nil"/>
              <w:bottom w:val="nil"/>
              <w:right w:val="nil"/>
            </w:tcBorders>
            <w:vAlign w:val="bottom"/>
          </w:tcPr>
          <w:p w:rsidR="00F757F1" w:rsidRPr="0080143E" w:rsidRDefault="00963E15"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5.434438</w:t>
            </w:r>
          </w:p>
        </w:tc>
        <w:tc>
          <w:tcPr>
            <w:tcW w:w="2415" w:type="dxa"/>
            <w:gridSpan w:val="2"/>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rPr>
                <w:rFonts w:ascii="Times New Roman" w:hAnsi="Times New Roman"/>
                <w:color w:val="000000"/>
                <w:sz w:val="24"/>
                <w:szCs w:val="24"/>
              </w:rPr>
            </w:pPr>
            <w:r w:rsidRPr="0080143E">
              <w:rPr>
                <w:rFonts w:ascii="Times New Roman" w:hAnsi="Times New Roman"/>
                <w:color w:val="000000"/>
                <w:sz w:val="24"/>
                <w:szCs w:val="24"/>
              </w:rPr>
              <w:t>    Prob. Chi-Square(5)</w:t>
            </w: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0.</w:t>
            </w:r>
            <w:r w:rsidR="00963E15">
              <w:rPr>
                <w:rFonts w:ascii="Times New Roman" w:hAnsi="Times New Roman"/>
                <w:color w:val="000000"/>
                <w:sz w:val="24"/>
                <w:szCs w:val="24"/>
              </w:rPr>
              <w:t>3652</w:t>
            </w:r>
          </w:p>
        </w:tc>
      </w:tr>
      <w:tr w:rsidR="00F757F1" w:rsidRPr="0080143E">
        <w:trPr>
          <w:trHeight w:hRule="exact" w:val="90"/>
        </w:trPr>
        <w:tc>
          <w:tcPr>
            <w:tcW w:w="201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bl>
    <w:p w:rsidR="00F757F1" w:rsidRDefault="00F757F1" w:rsidP="0036507A">
      <w:pPr>
        <w:autoSpaceDE w:val="0"/>
        <w:autoSpaceDN w:val="0"/>
        <w:adjustRightInd w:val="0"/>
        <w:spacing w:after="0" w:line="360" w:lineRule="auto"/>
        <w:rPr>
          <w:rFonts w:ascii="Times New Roman" w:hAnsi="Times New Roman"/>
          <w:sz w:val="24"/>
          <w:szCs w:val="24"/>
          <w:lang w:val="en-US"/>
        </w:rPr>
      </w:pPr>
    </w:p>
    <w:p w:rsidR="001A55B4" w:rsidRPr="0080143E" w:rsidRDefault="001A55B4" w:rsidP="0036507A">
      <w:pPr>
        <w:autoSpaceDE w:val="0"/>
        <w:autoSpaceDN w:val="0"/>
        <w:adjustRightInd w:val="0"/>
        <w:spacing w:after="0" w:line="360" w:lineRule="auto"/>
        <w:rPr>
          <w:rFonts w:ascii="Times New Roman" w:hAnsi="Times New Roman"/>
          <w:sz w:val="24"/>
          <w:szCs w:val="24"/>
          <w:lang w:val="en-US"/>
        </w:rPr>
      </w:pPr>
    </w:p>
    <w:p w:rsidR="00F757F1" w:rsidRPr="0080143E" w:rsidRDefault="00F757F1" w:rsidP="0036507A">
      <w:pPr>
        <w:autoSpaceDE w:val="0"/>
        <w:autoSpaceDN w:val="0"/>
        <w:adjustRightInd w:val="0"/>
        <w:spacing w:after="0" w:line="360" w:lineRule="auto"/>
        <w:rPr>
          <w:rFonts w:ascii="Times New Roman" w:hAnsi="Times New Roman"/>
          <w:b/>
          <w:sz w:val="24"/>
          <w:szCs w:val="24"/>
        </w:rPr>
      </w:pPr>
      <w:r w:rsidRPr="0080143E">
        <w:rPr>
          <w:rFonts w:ascii="Times New Roman" w:hAnsi="Times New Roman"/>
          <w:b/>
          <w:sz w:val="24"/>
          <w:szCs w:val="24"/>
        </w:rPr>
        <w:lastRenderedPageBreak/>
        <w:t xml:space="preserve">Σχολιασμός </w:t>
      </w:r>
      <w:r w:rsidR="00A833BA" w:rsidRPr="00A833BA">
        <w:rPr>
          <w:rFonts w:ascii="Times New Roman" w:hAnsi="Times New Roman"/>
          <w:b/>
          <w:color w:val="000000"/>
          <w:sz w:val="24"/>
          <w:szCs w:val="24"/>
        </w:rPr>
        <w:t>White</w:t>
      </w:r>
    </w:p>
    <w:p w:rsidR="00F757F1" w:rsidRPr="0080143E" w:rsidRDefault="00F757F1" w:rsidP="0036507A">
      <w:pPr>
        <w:autoSpaceDE w:val="0"/>
        <w:autoSpaceDN w:val="0"/>
        <w:adjustRightInd w:val="0"/>
        <w:spacing w:after="0" w:line="360" w:lineRule="auto"/>
        <w:rPr>
          <w:rFonts w:ascii="Times New Roman" w:hAnsi="Times New Roman"/>
          <w:sz w:val="24"/>
          <w:szCs w:val="24"/>
        </w:rPr>
      </w:pPr>
    </w:p>
    <w:p w:rsidR="00F757F1" w:rsidRPr="00EB51B5" w:rsidRDefault="00530396" w:rsidP="0036507A">
      <w:pPr>
        <w:spacing w:after="0" w:line="360" w:lineRule="auto"/>
        <w:rPr>
          <w:rFonts w:ascii="Times New Roman" w:eastAsiaTheme="minorEastAsia" w:hAnsi="Times New Roman"/>
          <w:i/>
          <w:sz w:val="24"/>
          <w:szCs w:val="24"/>
        </w:rPr>
      </w:pPr>
      <m:oMath>
        <m:sSub>
          <m:sSubPr>
            <m:ctrlPr>
              <w:rPr>
                <w:rFonts w:ascii="Cambria Math" w:eastAsiaTheme="minorHAnsi" w:hAnsi="Times New Roman"/>
                <w:i/>
                <w:sz w:val="24"/>
                <w:szCs w:val="24"/>
              </w:rPr>
            </m:ctrlPr>
          </m:sSubPr>
          <m:e>
            <m:r>
              <w:rPr>
                <w:rFonts w:ascii="Cambria Math" w:hAnsi="Cambria Math"/>
                <w:sz w:val="24"/>
                <w:szCs w:val="24"/>
              </w:rPr>
              <m:t>H</m:t>
            </m:r>
          </m:e>
          <m:sub>
            <m:r>
              <w:rPr>
                <w:rFonts w:ascii="Cambria Math" w:hAnsi="Times New Roman"/>
                <w:sz w:val="24"/>
                <w:szCs w:val="24"/>
              </w:rPr>
              <m:t>0</m:t>
            </m:r>
          </m:sub>
        </m:sSub>
        <m:r>
          <w:rPr>
            <w:rFonts w:ascii="Cambria Math" w:hAnsi="Times New Roman"/>
            <w:sz w:val="24"/>
            <w:szCs w:val="24"/>
          </w:rPr>
          <m:t xml:space="preserve"> :</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1</m:t>
            </m:r>
          </m:sub>
        </m:sSub>
        <m:r>
          <w:rPr>
            <w:rFonts w:ascii="Cambria Math" w:hAnsi="Times New Roman"/>
            <w:sz w:val="24"/>
            <w:szCs w:val="24"/>
          </w:rPr>
          <m:t>=</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2</m:t>
            </m:r>
          </m:sub>
        </m:sSub>
        <m:r>
          <w:rPr>
            <w:rFonts w:ascii="Cambria Math" w:hAnsi="Times New Roman"/>
            <w:sz w:val="24"/>
            <w:szCs w:val="24"/>
          </w:rPr>
          <m:t>=</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3</m:t>
            </m:r>
          </m:sub>
        </m:sSub>
        <m:r>
          <w:rPr>
            <w:rFonts w:ascii="Cambria Math" w:hAnsi="Times New Roman"/>
            <w:sz w:val="24"/>
            <w:szCs w:val="24"/>
          </w:rPr>
          <m:t>=</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4</m:t>
            </m:r>
          </m:sub>
        </m:sSub>
        <m:r>
          <w:rPr>
            <w:rFonts w:ascii="Cambria Math" w:hAnsi="Times New Roman"/>
            <w:sz w:val="24"/>
            <w:szCs w:val="24"/>
          </w:rPr>
          <m:t>=</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5</m:t>
            </m:r>
          </m:sub>
        </m:sSub>
        <m:r>
          <w:rPr>
            <w:rFonts w:ascii="Cambria Math" w:hAnsi="Times New Roman"/>
            <w:sz w:val="24"/>
            <w:szCs w:val="24"/>
          </w:rPr>
          <m:t>=0</m:t>
        </m:r>
      </m:oMath>
      <w:r w:rsidR="00F757F1" w:rsidRPr="00EB51B5">
        <w:rPr>
          <w:rFonts w:ascii="Times New Roman" w:eastAsiaTheme="minorEastAsia" w:hAnsi="Times New Roman"/>
          <w:i/>
          <w:sz w:val="24"/>
          <w:szCs w:val="24"/>
        </w:rPr>
        <w:t xml:space="preserve"> (</w:t>
      </w:r>
      <w:r w:rsidR="00A47C1B">
        <w:rPr>
          <w:rFonts w:ascii="Times New Roman" w:eastAsiaTheme="minorEastAsia" w:hAnsi="Times New Roman"/>
          <w:i/>
          <w:sz w:val="24"/>
          <w:szCs w:val="24"/>
        </w:rPr>
        <w:t>Δ</w:t>
      </w:r>
      <w:r w:rsidR="00F757F1" w:rsidRPr="00EB51B5">
        <w:rPr>
          <w:rFonts w:ascii="Times New Roman" w:eastAsiaTheme="minorEastAsia" w:hAnsi="Times New Roman"/>
          <w:i/>
          <w:sz w:val="24"/>
          <w:szCs w:val="24"/>
        </w:rPr>
        <w:t xml:space="preserve">εν υπάρχει </w:t>
      </w:r>
      <w:r w:rsidR="00EB51B5" w:rsidRPr="00EB51B5">
        <w:rPr>
          <w:rFonts w:ascii="Times New Roman" w:eastAsiaTheme="minorEastAsia" w:hAnsi="Times New Roman"/>
          <w:i/>
          <w:sz w:val="24"/>
          <w:szCs w:val="24"/>
        </w:rPr>
        <w:t>ετεροσκεδαστικότητα</w:t>
      </w:r>
      <w:r w:rsidR="00F757F1" w:rsidRPr="00EB51B5">
        <w:rPr>
          <w:rFonts w:ascii="Times New Roman" w:eastAsiaTheme="minorEastAsia" w:hAnsi="Times New Roman"/>
          <w:i/>
          <w:sz w:val="24"/>
          <w:szCs w:val="24"/>
        </w:rPr>
        <w:t>)</w:t>
      </w:r>
    </w:p>
    <w:p w:rsidR="00F757F1" w:rsidRPr="00EB51B5" w:rsidRDefault="00530396" w:rsidP="0036507A">
      <w:pPr>
        <w:spacing w:after="0" w:line="360" w:lineRule="auto"/>
        <w:rPr>
          <w:rFonts w:ascii="Times New Roman" w:hAnsi="Times New Roman"/>
          <w:i/>
          <w:sz w:val="24"/>
          <w:szCs w:val="24"/>
        </w:rPr>
      </w:pPr>
      <m:oMath>
        <m:sSub>
          <m:sSubPr>
            <m:ctrlPr>
              <w:rPr>
                <w:rFonts w:ascii="Cambria Math" w:eastAsiaTheme="minorHAnsi" w:hAnsi="Times New Roman"/>
                <w:i/>
                <w:sz w:val="24"/>
                <w:szCs w:val="24"/>
              </w:rPr>
            </m:ctrlPr>
          </m:sSubPr>
          <m:e>
            <m:r>
              <w:rPr>
                <w:rFonts w:ascii="Cambria Math" w:hAnsi="Cambria Math"/>
                <w:sz w:val="24"/>
                <w:szCs w:val="24"/>
              </w:rPr>
              <m:t>H</m:t>
            </m:r>
          </m:e>
          <m:sub>
            <m:r>
              <w:rPr>
                <w:rFonts w:ascii="Cambria Math" w:hAnsi="Times New Roman"/>
                <w:sz w:val="24"/>
                <w:szCs w:val="24"/>
              </w:rPr>
              <m:t>1</m:t>
            </m:r>
          </m:sub>
        </m:sSub>
        <m:r>
          <w:rPr>
            <w:rFonts w:ascii="Cambria Math" w:hAnsi="Times New Roman"/>
            <w:sz w:val="24"/>
            <w:szCs w:val="24"/>
          </w:rPr>
          <m:t xml:space="preserve"> :</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1</m:t>
            </m:r>
          </m:sub>
        </m:sSub>
        <m:r>
          <w:rPr>
            <w:rFonts w:ascii="Cambria Math" w:hAnsi="Times New Roman"/>
            <w:sz w:val="24"/>
            <w:szCs w:val="24"/>
          </w:rPr>
          <m:t>=</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2</m:t>
            </m:r>
          </m:sub>
        </m:sSub>
        <m:r>
          <w:rPr>
            <w:rFonts w:ascii="Cambria Math" w:hAnsi="Times New Roman"/>
            <w:sz w:val="24"/>
            <w:szCs w:val="24"/>
          </w:rPr>
          <m:t>=</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3</m:t>
            </m:r>
          </m:sub>
        </m:sSub>
        <m:r>
          <w:rPr>
            <w:rFonts w:ascii="Cambria Math" w:hAnsi="Times New Roman"/>
            <w:sz w:val="24"/>
            <w:szCs w:val="24"/>
          </w:rPr>
          <m:t>=</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4</m:t>
            </m:r>
          </m:sub>
        </m:sSub>
        <m:r>
          <w:rPr>
            <w:rFonts w:ascii="Cambria Math" w:hAnsi="Times New Roman"/>
            <w:sz w:val="24"/>
            <w:szCs w:val="24"/>
          </w:rPr>
          <m:t>=</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5</m:t>
            </m:r>
          </m:sub>
        </m:sSub>
        <m:r>
          <w:rPr>
            <w:rFonts w:ascii="Times New Roman" w:hAnsi="Times New Roman"/>
            <w:sz w:val="24"/>
            <w:szCs w:val="24"/>
          </w:rPr>
          <m:t>≠</m:t>
        </m:r>
        <m:r>
          <w:rPr>
            <w:rFonts w:ascii="Cambria Math" w:hAnsi="Times New Roman"/>
            <w:sz w:val="24"/>
            <w:szCs w:val="24"/>
          </w:rPr>
          <m:t>0</m:t>
        </m:r>
      </m:oMath>
      <w:r w:rsidR="00F757F1" w:rsidRPr="00EB51B5">
        <w:rPr>
          <w:rFonts w:ascii="Times New Roman" w:hAnsi="Times New Roman"/>
          <w:i/>
          <w:sz w:val="24"/>
          <w:szCs w:val="24"/>
        </w:rPr>
        <w:t xml:space="preserve"> (Υπάρχει </w:t>
      </w:r>
      <w:r w:rsidR="00EB51B5" w:rsidRPr="00EB51B5">
        <w:rPr>
          <w:rFonts w:ascii="Times New Roman" w:hAnsi="Times New Roman"/>
          <w:i/>
          <w:sz w:val="24"/>
          <w:szCs w:val="24"/>
        </w:rPr>
        <w:t>ετεροσκεδαστικότητα</w:t>
      </w:r>
      <w:r w:rsidR="00F757F1" w:rsidRPr="00EB51B5">
        <w:rPr>
          <w:rFonts w:ascii="Times New Roman" w:hAnsi="Times New Roman"/>
          <w:i/>
          <w:sz w:val="24"/>
          <w:szCs w:val="24"/>
        </w:rPr>
        <w:t>)</w:t>
      </w:r>
    </w:p>
    <w:p w:rsidR="00F757F1" w:rsidRPr="00EB51B5" w:rsidRDefault="00F757F1" w:rsidP="0036507A">
      <w:pPr>
        <w:autoSpaceDE w:val="0"/>
        <w:autoSpaceDN w:val="0"/>
        <w:adjustRightInd w:val="0"/>
        <w:spacing w:after="0" w:line="360" w:lineRule="auto"/>
        <w:rPr>
          <w:rFonts w:ascii="Times New Roman" w:hAnsi="Times New Roman"/>
          <w:sz w:val="24"/>
          <w:szCs w:val="24"/>
        </w:rPr>
      </w:pPr>
    </w:p>
    <w:p w:rsidR="00F757F1" w:rsidRPr="0080143E" w:rsidRDefault="00F757F1" w:rsidP="0036507A">
      <w:pPr>
        <w:autoSpaceDE w:val="0"/>
        <w:autoSpaceDN w:val="0"/>
        <w:adjustRightInd w:val="0"/>
        <w:spacing w:after="0" w:line="360" w:lineRule="auto"/>
        <w:jc w:val="both"/>
        <w:rPr>
          <w:rFonts w:ascii="Times New Roman" w:hAnsi="Times New Roman"/>
          <w:b/>
          <w:sz w:val="24"/>
          <w:szCs w:val="24"/>
        </w:rPr>
      </w:pPr>
      <w:r w:rsidRPr="00EB51B5">
        <w:rPr>
          <w:rFonts w:ascii="Times New Roman" w:hAnsi="Times New Roman"/>
          <w:sz w:val="24"/>
          <w:szCs w:val="24"/>
        </w:rPr>
        <w:t xml:space="preserve">Επειδή, το </w:t>
      </w:r>
      <w:r w:rsidRPr="00EB51B5">
        <w:rPr>
          <w:rFonts w:ascii="Times New Roman" w:hAnsi="Times New Roman"/>
          <w:sz w:val="24"/>
          <w:szCs w:val="24"/>
          <w:lang w:val="en-US"/>
        </w:rPr>
        <w:t>Prob</w:t>
      </w:r>
      <w:r w:rsidRPr="00EB51B5">
        <w:rPr>
          <w:rFonts w:ascii="Times New Roman" w:hAnsi="Times New Roman"/>
          <w:sz w:val="24"/>
          <w:szCs w:val="24"/>
        </w:rPr>
        <w:t xml:space="preserve"> </w:t>
      </w:r>
      <w:r w:rsidR="00EB51B5" w:rsidRPr="00EB51B5">
        <w:rPr>
          <w:rFonts w:ascii="Times New Roman" w:hAnsi="Times New Roman"/>
          <w:sz w:val="24"/>
          <w:szCs w:val="24"/>
        </w:rPr>
        <w:t>της πάνω</w:t>
      </w:r>
      <w:r w:rsidRPr="00EB51B5">
        <w:rPr>
          <w:rFonts w:ascii="Times New Roman" w:hAnsi="Times New Roman"/>
          <w:sz w:val="24"/>
          <w:szCs w:val="24"/>
        </w:rPr>
        <w:t xml:space="preserve"> κατανομής </w:t>
      </w:r>
      <m:oMath>
        <m:sSup>
          <m:sSupPr>
            <m:ctrlPr>
              <w:rPr>
                <w:rFonts w:ascii="Cambria Math" w:hAnsi="Times New Roman"/>
                <w:i/>
                <w:sz w:val="24"/>
                <w:szCs w:val="24"/>
              </w:rPr>
            </m:ctrlPr>
          </m:sSupPr>
          <m:e>
            <m:r>
              <w:rPr>
                <w:rFonts w:ascii="Cambria Math" w:hAnsi="Cambria Math"/>
                <w:sz w:val="24"/>
                <w:szCs w:val="24"/>
              </w:rPr>
              <m:t>χ</m:t>
            </m:r>
          </m:e>
          <m:sup>
            <m:r>
              <w:rPr>
                <w:rFonts w:ascii="Cambria Math" w:hAnsi="Times New Roman"/>
                <w:sz w:val="24"/>
                <w:szCs w:val="24"/>
              </w:rPr>
              <m:t>2</m:t>
            </m:r>
          </m:sup>
        </m:sSup>
      </m:oMath>
      <w:r w:rsidR="004771C3">
        <w:rPr>
          <w:rFonts w:ascii="Times New Roman" w:hAnsi="Times New Roman"/>
          <w:sz w:val="24"/>
          <w:szCs w:val="24"/>
        </w:rPr>
        <w:t xml:space="preserve"> = 0.3652 &gt;</w:t>
      </w:r>
      <w:r w:rsidRPr="00EB51B5">
        <w:rPr>
          <w:rFonts w:ascii="Times New Roman" w:hAnsi="Times New Roman"/>
          <w:sz w:val="24"/>
          <w:szCs w:val="24"/>
        </w:rPr>
        <w:t xml:space="preserve"> 0.05 </w:t>
      </w:r>
      <w:r w:rsidR="00EB51B5" w:rsidRPr="00EB51B5">
        <w:rPr>
          <w:rFonts w:ascii="Times New Roman" w:hAnsi="Times New Roman"/>
          <w:sz w:val="24"/>
          <w:szCs w:val="24"/>
        </w:rPr>
        <w:t xml:space="preserve">(αναφέρομαι στην πάνω γιατί σε αυτήν αναφέρεται το βιβλίο μας) </w:t>
      </w:r>
      <w:r w:rsidR="004771C3">
        <w:rPr>
          <w:rFonts w:ascii="Times New Roman" w:hAnsi="Times New Roman"/>
          <w:b/>
          <w:sz w:val="24"/>
          <w:szCs w:val="24"/>
        </w:rPr>
        <w:t xml:space="preserve">δεχόμαστε </w:t>
      </w:r>
      <w:r w:rsidRPr="00EB51B5">
        <w:rPr>
          <w:rFonts w:ascii="Times New Roman" w:hAnsi="Times New Roman"/>
          <w:b/>
          <w:sz w:val="24"/>
          <w:szCs w:val="24"/>
        </w:rPr>
        <w:t xml:space="preserve">την </w:t>
      </w:r>
      <m:oMath>
        <m:sSub>
          <m:sSubPr>
            <m:ctrlPr>
              <w:rPr>
                <w:rFonts w:ascii="Cambria Math" w:eastAsiaTheme="minorHAnsi" w:hAnsi="Times New Roman"/>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oMath>
      <w:r w:rsidRPr="00EB51B5">
        <w:rPr>
          <w:rFonts w:ascii="Times New Roman" w:hAnsi="Times New Roman"/>
          <w:sz w:val="24"/>
          <w:szCs w:val="24"/>
        </w:rPr>
        <w:t xml:space="preserve"> και επομένως</w:t>
      </w:r>
      <w:r w:rsidR="004771C3">
        <w:rPr>
          <w:rFonts w:ascii="Times New Roman" w:hAnsi="Times New Roman"/>
          <w:sz w:val="24"/>
          <w:szCs w:val="24"/>
        </w:rPr>
        <w:t xml:space="preserve"> </w:t>
      </w:r>
      <w:r w:rsidR="004771C3" w:rsidRPr="004771C3">
        <w:rPr>
          <w:rFonts w:ascii="Times New Roman" w:hAnsi="Times New Roman"/>
          <w:b/>
          <w:sz w:val="24"/>
          <w:szCs w:val="24"/>
        </w:rPr>
        <w:t>δεν</w:t>
      </w:r>
      <w:r w:rsidRPr="004771C3">
        <w:rPr>
          <w:rFonts w:ascii="Times New Roman" w:hAnsi="Times New Roman"/>
          <w:b/>
          <w:sz w:val="24"/>
          <w:szCs w:val="24"/>
        </w:rPr>
        <w:t xml:space="preserve"> </w:t>
      </w:r>
      <w:r w:rsidRPr="00EB51B5">
        <w:rPr>
          <w:rFonts w:ascii="Times New Roman" w:hAnsi="Times New Roman"/>
          <w:b/>
          <w:sz w:val="24"/>
          <w:szCs w:val="24"/>
        </w:rPr>
        <w:t xml:space="preserve">υπάρχει </w:t>
      </w:r>
      <w:r w:rsidR="00EB51B5" w:rsidRPr="00EB51B5">
        <w:rPr>
          <w:rFonts w:ascii="Times New Roman" w:hAnsi="Times New Roman"/>
          <w:b/>
          <w:sz w:val="24"/>
          <w:szCs w:val="24"/>
        </w:rPr>
        <w:t>ετεροσκεδαστικότητα</w:t>
      </w:r>
      <w:r w:rsidRPr="00EB51B5">
        <w:rPr>
          <w:rFonts w:ascii="Times New Roman" w:hAnsi="Times New Roman"/>
          <w:b/>
          <w:sz w:val="24"/>
          <w:szCs w:val="24"/>
        </w:rPr>
        <w:t>.</w:t>
      </w:r>
    </w:p>
    <w:p w:rsidR="00F757F1" w:rsidRPr="0080143E" w:rsidRDefault="00F757F1" w:rsidP="0036507A">
      <w:pPr>
        <w:autoSpaceDE w:val="0"/>
        <w:autoSpaceDN w:val="0"/>
        <w:adjustRightInd w:val="0"/>
        <w:spacing w:after="0" w:line="360" w:lineRule="auto"/>
        <w:jc w:val="both"/>
        <w:rPr>
          <w:rFonts w:ascii="Times New Roman" w:hAnsi="Times New Roman"/>
          <w:i/>
          <w:sz w:val="24"/>
          <w:szCs w:val="24"/>
        </w:rPr>
      </w:pPr>
    </w:p>
    <w:p w:rsidR="00F757F1" w:rsidRPr="0080143E" w:rsidRDefault="00F757F1" w:rsidP="0036507A">
      <w:pPr>
        <w:autoSpaceDE w:val="0"/>
        <w:autoSpaceDN w:val="0"/>
        <w:adjustRightInd w:val="0"/>
        <w:spacing w:after="0" w:line="360" w:lineRule="auto"/>
        <w:rPr>
          <w:rFonts w:ascii="Times New Roman" w:hAnsi="Times New Roman"/>
          <w:sz w:val="24"/>
          <w:szCs w:val="24"/>
        </w:rPr>
      </w:pPr>
      <w:r w:rsidRPr="0080143E">
        <w:rPr>
          <w:rFonts w:ascii="Times New Roman" w:hAnsi="Times New Roman"/>
          <w:sz w:val="24"/>
          <w:szCs w:val="24"/>
        </w:rPr>
        <w:t xml:space="preserve">Η βοηθητική παλινδρόμηση δίνεται ακριβώς από κάτω (στο παράθυρο του </w:t>
      </w:r>
      <w:r w:rsidRPr="0080143E">
        <w:rPr>
          <w:rFonts w:ascii="Times New Roman" w:hAnsi="Times New Roman"/>
          <w:sz w:val="24"/>
          <w:szCs w:val="24"/>
          <w:lang w:val="en-US"/>
        </w:rPr>
        <w:t>Eviews</w:t>
      </w:r>
      <w:r w:rsidRPr="0080143E">
        <w:rPr>
          <w:rFonts w:ascii="Times New Roman" w:hAnsi="Times New Roman"/>
          <w:sz w:val="24"/>
          <w:szCs w:val="24"/>
        </w:rPr>
        <w:t>)</w:t>
      </w:r>
    </w:p>
    <w:p w:rsidR="00F757F1" w:rsidRPr="0080143E" w:rsidRDefault="00F757F1" w:rsidP="0036507A">
      <w:pPr>
        <w:autoSpaceDE w:val="0"/>
        <w:autoSpaceDN w:val="0"/>
        <w:adjustRightInd w:val="0"/>
        <w:spacing w:after="0" w:line="360" w:lineRule="auto"/>
        <w:rPr>
          <w:rFonts w:ascii="Times New Roman" w:hAnsi="Times New Roman"/>
          <w:sz w:val="24"/>
          <w:szCs w:val="24"/>
        </w:rPr>
      </w:pPr>
      <w:r w:rsidRPr="0080143E">
        <w:rPr>
          <w:rFonts w:ascii="Times New Roman" w:hAnsi="Times New Roman"/>
          <w:sz w:val="24"/>
          <w:szCs w:val="24"/>
        </w:rPr>
        <w:br/>
      </w:r>
    </w:p>
    <w:p w:rsidR="00874473" w:rsidRPr="00CC03EB" w:rsidRDefault="00874473" w:rsidP="00874473">
      <w:pPr>
        <w:autoSpaceDE w:val="0"/>
        <w:autoSpaceDN w:val="0"/>
        <w:adjustRightInd w:val="0"/>
        <w:spacing w:after="0" w:line="360" w:lineRule="auto"/>
        <w:rPr>
          <w:rFonts w:ascii="Times New Roman" w:hAnsi="Times New Roman"/>
          <w:b/>
          <w:color w:val="000000"/>
          <w:sz w:val="24"/>
          <w:szCs w:val="24"/>
          <w:lang w:val="en-US"/>
        </w:rPr>
      </w:pPr>
      <w:bookmarkStart w:id="28" w:name="_Toc1608214"/>
      <w:r w:rsidRPr="00874473">
        <w:rPr>
          <w:rFonts w:ascii="Times New Roman" w:hAnsi="Times New Roman"/>
          <w:b/>
          <w:color w:val="000000"/>
          <w:sz w:val="24"/>
          <w:szCs w:val="24"/>
        </w:rPr>
        <w:t>Πίνακας</w:t>
      </w:r>
      <w:r w:rsidRPr="00CC03EB">
        <w:rPr>
          <w:rFonts w:ascii="Times New Roman" w:hAnsi="Times New Roman"/>
          <w:b/>
          <w:color w:val="000000"/>
          <w:sz w:val="24"/>
          <w:szCs w:val="24"/>
          <w:lang w:val="en-US"/>
        </w:rPr>
        <w:t xml:space="preserve"> </w:t>
      </w:r>
      <w:r w:rsidR="00530396">
        <w:rPr>
          <w:rFonts w:ascii="Times New Roman" w:hAnsi="Times New Roman"/>
          <w:b/>
          <w:color w:val="000000"/>
          <w:sz w:val="24"/>
          <w:szCs w:val="24"/>
        </w:rPr>
        <w:fldChar w:fldCharType="begin"/>
      </w:r>
      <w:r w:rsidR="00CC03EB" w:rsidRPr="00CC03EB">
        <w:rPr>
          <w:rFonts w:ascii="Times New Roman" w:hAnsi="Times New Roman"/>
          <w:b/>
          <w:color w:val="000000"/>
          <w:sz w:val="24"/>
          <w:szCs w:val="24"/>
          <w:lang w:val="en-US"/>
        </w:rPr>
        <w:instrText xml:space="preserve"> STYLEREF 2 \s </w:instrText>
      </w:r>
      <w:r w:rsidR="00530396">
        <w:rPr>
          <w:rFonts w:ascii="Times New Roman" w:hAnsi="Times New Roman"/>
          <w:b/>
          <w:color w:val="000000"/>
          <w:sz w:val="24"/>
          <w:szCs w:val="24"/>
        </w:rPr>
        <w:fldChar w:fldCharType="separate"/>
      </w:r>
      <w:r w:rsidR="00CC03EB" w:rsidRPr="00CC03EB">
        <w:rPr>
          <w:rFonts w:ascii="Times New Roman" w:hAnsi="Times New Roman"/>
          <w:b/>
          <w:noProof/>
          <w:color w:val="000000"/>
          <w:sz w:val="24"/>
          <w:szCs w:val="24"/>
          <w:lang w:val="en-US"/>
        </w:rPr>
        <w:t>3.5</w:t>
      </w:r>
      <w:r w:rsidR="00530396">
        <w:rPr>
          <w:rFonts w:ascii="Times New Roman" w:hAnsi="Times New Roman"/>
          <w:b/>
          <w:color w:val="000000"/>
          <w:sz w:val="24"/>
          <w:szCs w:val="24"/>
        </w:rPr>
        <w:fldChar w:fldCharType="end"/>
      </w:r>
      <w:r w:rsidR="00CC03EB" w:rsidRPr="00CC03EB">
        <w:rPr>
          <w:rFonts w:ascii="Times New Roman" w:hAnsi="Times New Roman"/>
          <w:b/>
          <w:color w:val="000000"/>
          <w:sz w:val="24"/>
          <w:szCs w:val="24"/>
          <w:lang w:val="en-US"/>
        </w:rPr>
        <w:t>.</w:t>
      </w:r>
      <w:r w:rsidR="00530396">
        <w:rPr>
          <w:rFonts w:ascii="Times New Roman" w:hAnsi="Times New Roman"/>
          <w:b/>
          <w:color w:val="000000"/>
          <w:sz w:val="24"/>
          <w:szCs w:val="24"/>
        </w:rPr>
        <w:fldChar w:fldCharType="begin"/>
      </w:r>
      <w:r w:rsidR="00CC03EB" w:rsidRPr="00CC03EB">
        <w:rPr>
          <w:rFonts w:ascii="Times New Roman" w:hAnsi="Times New Roman"/>
          <w:b/>
          <w:color w:val="000000"/>
          <w:sz w:val="24"/>
          <w:szCs w:val="24"/>
          <w:lang w:val="en-US"/>
        </w:rPr>
        <w:instrText xml:space="preserve"> SEQ </w:instrText>
      </w:r>
      <w:r w:rsidR="00CC03EB">
        <w:rPr>
          <w:rFonts w:ascii="Times New Roman" w:hAnsi="Times New Roman"/>
          <w:b/>
          <w:color w:val="000000"/>
          <w:sz w:val="24"/>
          <w:szCs w:val="24"/>
        </w:rPr>
        <w:instrText>Πίνακας</w:instrText>
      </w:r>
      <w:r w:rsidR="00CC03EB" w:rsidRPr="00CC03EB">
        <w:rPr>
          <w:rFonts w:ascii="Times New Roman" w:hAnsi="Times New Roman"/>
          <w:b/>
          <w:color w:val="000000"/>
          <w:sz w:val="24"/>
          <w:szCs w:val="24"/>
          <w:lang w:val="en-US"/>
        </w:rPr>
        <w:instrText xml:space="preserve"> \* ARABIC \s 2 </w:instrText>
      </w:r>
      <w:r w:rsidR="00530396">
        <w:rPr>
          <w:rFonts w:ascii="Times New Roman" w:hAnsi="Times New Roman"/>
          <w:b/>
          <w:color w:val="000000"/>
          <w:sz w:val="24"/>
          <w:szCs w:val="24"/>
        </w:rPr>
        <w:fldChar w:fldCharType="separate"/>
      </w:r>
      <w:r w:rsidR="00CC03EB" w:rsidRPr="00CC03EB">
        <w:rPr>
          <w:rFonts w:ascii="Times New Roman" w:hAnsi="Times New Roman"/>
          <w:b/>
          <w:noProof/>
          <w:color w:val="000000"/>
          <w:sz w:val="24"/>
          <w:szCs w:val="24"/>
          <w:lang w:val="en-US"/>
        </w:rPr>
        <w:t>4</w:t>
      </w:r>
      <w:r w:rsidR="00530396">
        <w:rPr>
          <w:rFonts w:ascii="Times New Roman" w:hAnsi="Times New Roman"/>
          <w:b/>
          <w:color w:val="000000"/>
          <w:sz w:val="24"/>
          <w:szCs w:val="24"/>
        </w:rPr>
        <w:fldChar w:fldCharType="end"/>
      </w:r>
      <w:r w:rsidR="00074D06">
        <w:rPr>
          <w:rFonts w:ascii="Times New Roman" w:hAnsi="Times New Roman"/>
          <w:b/>
          <w:color w:val="000000"/>
          <w:sz w:val="24"/>
          <w:szCs w:val="24"/>
          <w:lang w:val="en-US"/>
        </w:rPr>
        <w:t>:</w:t>
      </w:r>
      <w:r w:rsidRPr="00CC03EB">
        <w:rPr>
          <w:rFonts w:ascii="Times New Roman" w:hAnsi="Times New Roman"/>
          <w:b/>
          <w:color w:val="000000"/>
          <w:sz w:val="24"/>
          <w:szCs w:val="24"/>
          <w:lang w:val="en-US"/>
        </w:rPr>
        <w:t xml:space="preserve"> </w:t>
      </w:r>
      <w:r w:rsidRPr="00874473">
        <w:rPr>
          <w:rFonts w:ascii="Times New Roman" w:hAnsi="Times New Roman"/>
          <w:b/>
          <w:color w:val="000000"/>
          <w:sz w:val="24"/>
          <w:szCs w:val="24"/>
        </w:rPr>
        <w:t>Βοηθητική</w:t>
      </w:r>
      <w:r w:rsidRPr="00CC03EB">
        <w:rPr>
          <w:rFonts w:ascii="Times New Roman" w:hAnsi="Times New Roman"/>
          <w:b/>
          <w:color w:val="000000"/>
          <w:sz w:val="24"/>
          <w:szCs w:val="24"/>
          <w:lang w:val="en-US"/>
        </w:rPr>
        <w:t xml:space="preserve"> </w:t>
      </w:r>
      <w:r w:rsidRPr="00874473">
        <w:rPr>
          <w:rFonts w:ascii="Times New Roman" w:hAnsi="Times New Roman"/>
          <w:b/>
          <w:color w:val="000000"/>
          <w:sz w:val="24"/>
          <w:szCs w:val="24"/>
        </w:rPr>
        <w:t>παλινδρόμηση</w:t>
      </w:r>
      <w:r w:rsidRPr="00CC03EB">
        <w:rPr>
          <w:rFonts w:ascii="Times New Roman" w:hAnsi="Times New Roman"/>
          <w:b/>
          <w:color w:val="000000"/>
          <w:sz w:val="24"/>
          <w:szCs w:val="24"/>
          <w:lang w:val="en-US"/>
        </w:rPr>
        <w:t xml:space="preserve"> White</w:t>
      </w:r>
      <w:bookmarkEnd w:id="28"/>
    </w:p>
    <w:p w:rsidR="00874473" w:rsidRPr="00CC03EB" w:rsidRDefault="00874473" w:rsidP="00874473">
      <w:pPr>
        <w:rPr>
          <w:lang w:val="en-US"/>
        </w:rPr>
      </w:pPr>
      <w:r w:rsidRPr="00CC03EB">
        <w:rPr>
          <w:rFonts w:ascii="Times New Roman" w:hAnsi="Times New Roman"/>
          <w:color w:val="000000"/>
          <w:sz w:val="24"/>
          <w:szCs w:val="24"/>
          <w:lang w:val="en-US"/>
        </w:rPr>
        <w:t>Dependent Variable:</w:t>
      </w:r>
      <w:r w:rsidRPr="0080143E">
        <w:rPr>
          <w:rFonts w:ascii="Times New Roman" w:hAnsi="Times New Roman"/>
          <w:color w:val="000000"/>
          <w:sz w:val="24"/>
          <w:szCs w:val="24"/>
          <w:lang w:val="en-US"/>
        </w:rPr>
        <w:t xml:space="preserve"> </w:t>
      </w:r>
      <w:r w:rsidRPr="00CC03EB">
        <w:rPr>
          <w:rFonts w:ascii="Times New Roman" w:hAnsi="Times New Roman"/>
          <w:color w:val="000000"/>
          <w:sz w:val="24"/>
          <w:szCs w:val="24"/>
          <w:lang w:val="en-US"/>
        </w:rPr>
        <w:t>RESID^2</w:t>
      </w:r>
    </w:p>
    <w:tbl>
      <w:tblPr>
        <w:tblW w:w="0" w:type="auto"/>
        <w:tblInd w:w="30" w:type="dxa"/>
        <w:tblLayout w:type="fixed"/>
        <w:tblCellMar>
          <w:left w:w="0" w:type="dxa"/>
          <w:right w:w="0" w:type="dxa"/>
        </w:tblCellMar>
        <w:tblLook w:val="0000"/>
      </w:tblPr>
      <w:tblGrid>
        <w:gridCol w:w="2017"/>
        <w:gridCol w:w="1103"/>
        <w:gridCol w:w="1207"/>
        <w:gridCol w:w="1208"/>
        <w:gridCol w:w="997"/>
      </w:tblGrid>
      <w:tr w:rsidR="00F757F1" w:rsidRPr="00F768A2">
        <w:trPr>
          <w:trHeight w:hRule="exact" w:val="90"/>
        </w:trPr>
        <w:tc>
          <w:tcPr>
            <w:tcW w:w="2017" w:type="dxa"/>
            <w:tcBorders>
              <w:top w:val="nil"/>
              <w:left w:val="nil"/>
              <w:bottom w:val="double" w:sz="6" w:space="2" w:color="auto"/>
              <w:right w:val="nil"/>
            </w:tcBorders>
            <w:vAlign w:val="bottom"/>
          </w:tcPr>
          <w:p w:rsidR="00F757F1" w:rsidRPr="00CC03EB"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103" w:type="dxa"/>
            <w:tcBorders>
              <w:top w:val="nil"/>
              <w:left w:val="nil"/>
              <w:bottom w:val="double" w:sz="6" w:space="2" w:color="auto"/>
              <w:right w:val="nil"/>
            </w:tcBorders>
            <w:vAlign w:val="bottom"/>
          </w:tcPr>
          <w:p w:rsidR="00F757F1" w:rsidRPr="00CC03EB"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207" w:type="dxa"/>
            <w:tcBorders>
              <w:top w:val="nil"/>
              <w:left w:val="nil"/>
              <w:bottom w:val="double" w:sz="6" w:space="2" w:color="auto"/>
              <w:right w:val="nil"/>
            </w:tcBorders>
            <w:vAlign w:val="bottom"/>
          </w:tcPr>
          <w:p w:rsidR="00F757F1" w:rsidRPr="00CC03EB"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208" w:type="dxa"/>
            <w:tcBorders>
              <w:top w:val="nil"/>
              <w:left w:val="nil"/>
              <w:bottom w:val="double" w:sz="6" w:space="2" w:color="auto"/>
              <w:right w:val="nil"/>
            </w:tcBorders>
            <w:vAlign w:val="bottom"/>
          </w:tcPr>
          <w:p w:rsidR="00F757F1" w:rsidRPr="00CC03EB"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997" w:type="dxa"/>
            <w:tcBorders>
              <w:top w:val="nil"/>
              <w:left w:val="nil"/>
              <w:bottom w:val="double" w:sz="6" w:space="2" w:color="auto"/>
              <w:right w:val="nil"/>
            </w:tcBorders>
            <w:vAlign w:val="bottom"/>
          </w:tcPr>
          <w:p w:rsidR="00F757F1" w:rsidRPr="00CC03EB"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r>
      <w:tr w:rsidR="00F757F1" w:rsidRPr="00F768A2">
        <w:trPr>
          <w:trHeight w:hRule="exact" w:val="135"/>
        </w:trPr>
        <w:tc>
          <w:tcPr>
            <w:tcW w:w="2017" w:type="dxa"/>
            <w:tcBorders>
              <w:top w:val="nil"/>
              <w:left w:val="nil"/>
              <w:bottom w:val="nil"/>
              <w:right w:val="nil"/>
            </w:tcBorders>
            <w:vAlign w:val="bottom"/>
          </w:tcPr>
          <w:p w:rsidR="00F757F1" w:rsidRPr="00CC03EB"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103" w:type="dxa"/>
            <w:tcBorders>
              <w:top w:val="nil"/>
              <w:left w:val="nil"/>
              <w:bottom w:val="nil"/>
              <w:right w:val="nil"/>
            </w:tcBorders>
            <w:vAlign w:val="bottom"/>
          </w:tcPr>
          <w:p w:rsidR="00F757F1" w:rsidRPr="00CC03EB"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207" w:type="dxa"/>
            <w:tcBorders>
              <w:top w:val="nil"/>
              <w:left w:val="nil"/>
              <w:bottom w:val="nil"/>
              <w:right w:val="nil"/>
            </w:tcBorders>
            <w:vAlign w:val="bottom"/>
          </w:tcPr>
          <w:p w:rsidR="00F757F1" w:rsidRPr="00CC03EB"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208" w:type="dxa"/>
            <w:tcBorders>
              <w:top w:val="nil"/>
              <w:left w:val="nil"/>
              <w:bottom w:val="nil"/>
              <w:right w:val="nil"/>
            </w:tcBorders>
            <w:vAlign w:val="bottom"/>
          </w:tcPr>
          <w:p w:rsidR="00F757F1" w:rsidRPr="00CC03EB"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997" w:type="dxa"/>
            <w:tcBorders>
              <w:top w:val="nil"/>
              <w:left w:val="nil"/>
              <w:bottom w:val="nil"/>
              <w:right w:val="nil"/>
            </w:tcBorders>
            <w:vAlign w:val="bottom"/>
          </w:tcPr>
          <w:p w:rsidR="00F757F1" w:rsidRPr="00CC03EB"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p>
        </w:tc>
      </w:tr>
      <w:tr w:rsidR="00F757F1" w:rsidRPr="0080143E">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Variable</w:t>
            </w:r>
          </w:p>
        </w:tc>
        <w:tc>
          <w:tcPr>
            <w:tcW w:w="1103"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Coefficient</w:t>
            </w: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Std. Error</w:t>
            </w: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t-Statistic</w:t>
            </w: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Prob.  </w:t>
            </w:r>
          </w:p>
        </w:tc>
      </w:tr>
      <w:tr w:rsidR="00F757F1" w:rsidRPr="0080143E">
        <w:trPr>
          <w:trHeight w:hRule="exact" w:val="90"/>
        </w:trPr>
        <w:tc>
          <w:tcPr>
            <w:tcW w:w="201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C</w:t>
            </w:r>
          </w:p>
        </w:tc>
        <w:tc>
          <w:tcPr>
            <w:tcW w:w="1103" w:type="dxa"/>
            <w:tcBorders>
              <w:top w:val="nil"/>
              <w:left w:val="nil"/>
              <w:bottom w:val="nil"/>
              <w:right w:val="nil"/>
            </w:tcBorders>
            <w:vAlign w:val="bottom"/>
          </w:tcPr>
          <w:p w:rsidR="00F757F1" w:rsidRPr="004771C3"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3</w:t>
            </w:r>
            <w:r w:rsidR="004771C3">
              <w:rPr>
                <w:rFonts w:ascii="Times New Roman" w:hAnsi="Times New Roman"/>
                <w:color w:val="000000"/>
                <w:sz w:val="24"/>
                <w:szCs w:val="24"/>
                <w:lang w:val="en-US"/>
              </w:rPr>
              <w:t>.357147</w:t>
            </w:r>
          </w:p>
        </w:tc>
        <w:tc>
          <w:tcPr>
            <w:tcW w:w="1207" w:type="dxa"/>
            <w:tcBorders>
              <w:top w:val="nil"/>
              <w:left w:val="nil"/>
              <w:bottom w:val="nil"/>
              <w:right w:val="nil"/>
            </w:tcBorders>
            <w:vAlign w:val="bottom"/>
          </w:tcPr>
          <w:p w:rsidR="00F757F1" w:rsidRPr="004771C3" w:rsidRDefault="004771C3"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3.487485</w:t>
            </w:r>
          </w:p>
        </w:tc>
        <w:tc>
          <w:tcPr>
            <w:tcW w:w="1208" w:type="dxa"/>
            <w:tcBorders>
              <w:top w:val="nil"/>
              <w:left w:val="nil"/>
              <w:bottom w:val="nil"/>
              <w:right w:val="nil"/>
            </w:tcBorders>
            <w:vAlign w:val="bottom"/>
          </w:tcPr>
          <w:p w:rsidR="00F757F1" w:rsidRPr="004771C3" w:rsidRDefault="004771C3"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0.962627</w:t>
            </w:r>
          </w:p>
        </w:tc>
        <w:tc>
          <w:tcPr>
            <w:tcW w:w="997" w:type="dxa"/>
            <w:tcBorders>
              <w:top w:val="nil"/>
              <w:left w:val="nil"/>
              <w:bottom w:val="nil"/>
              <w:right w:val="nil"/>
            </w:tcBorders>
            <w:vAlign w:val="bottom"/>
          </w:tcPr>
          <w:p w:rsidR="00F757F1" w:rsidRPr="004771C3"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w:t>
            </w:r>
            <w:r w:rsidR="004771C3">
              <w:rPr>
                <w:rFonts w:ascii="Times New Roman" w:hAnsi="Times New Roman"/>
                <w:color w:val="000000"/>
                <w:sz w:val="24"/>
                <w:szCs w:val="24"/>
                <w:lang w:val="en-US"/>
              </w:rPr>
              <w:t>3408</w:t>
            </w:r>
          </w:p>
        </w:tc>
      </w:tr>
      <w:tr w:rsidR="00F757F1" w:rsidRPr="0080143E">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GDP^2</w:t>
            </w:r>
          </w:p>
        </w:tc>
        <w:tc>
          <w:tcPr>
            <w:tcW w:w="1103" w:type="dxa"/>
            <w:tcBorders>
              <w:top w:val="nil"/>
              <w:left w:val="nil"/>
              <w:bottom w:val="nil"/>
              <w:right w:val="nil"/>
            </w:tcBorders>
            <w:vAlign w:val="bottom"/>
          </w:tcPr>
          <w:p w:rsidR="00F757F1" w:rsidRPr="004771C3"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w:t>
            </w:r>
            <w:r w:rsidR="004771C3">
              <w:rPr>
                <w:rFonts w:ascii="Times New Roman" w:hAnsi="Times New Roman"/>
                <w:color w:val="000000"/>
                <w:sz w:val="24"/>
                <w:szCs w:val="24"/>
                <w:lang w:val="en-US"/>
              </w:rPr>
              <w:t>.142081</w:t>
            </w:r>
          </w:p>
        </w:tc>
        <w:tc>
          <w:tcPr>
            <w:tcW w:w="1207" w:type="dxa"/>
            <w:tcBorders>
              <w:top w:val="nil"/>
              <w:left w:val="nil"/>
              <w:bottom w:val="nil"/>
              <w:right w:val="nil"/>
            </w:tcBorders>
            <w:vAlign w:val="bottom"/>
          </w:tcPr>
          <w:p w:rsidR="00F757F1" w:rsidRPr="004771C3" w:rsidRDefault="004771C3"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0.454028</w:t>
            </w:r>
          </w:p>
        </w:tc>
        <w:tc>
          <w:tcPr>
            <w:tcW w:w="1208" w:type="dxa"/>
            <w:tcBorders>
              <w:top w:val="nil"/>
              <w:left w:val="nil"/>
              <w:bottom w:val="nil"/>
              <w:right w:val="nil"/>
            </w:tcBorders>
            <w:vAlign w:val="bottom"/>
          </w:tcPr>
          <w:p w:rsidR="00F757F1" w:rsidRPr="004771C3" w:rsidRDefault="004771C3"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0.312934</w:t>
            </w:r>
          </w:p>
        </w:tc>
        <w:tc>
          <w:tcPr>
            <w:tcW w:w="997" w:type="dxa"/>
            <w:tcBorders>
              <w:top w:val="nil"/>
              <w:left w:val="nil"/>
              <w:bottom w:val="nil"/>
              <w:right w:val="nil"/>
            </w:tcBorders>
            <w:vAlign w:val="bottom"/>
          </w:tcPr>
          <w:p w:rsidR="00F757F1" w:rsidRPr="004771C3"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w:t>
            </w:r>
            <w:r w:rsidR="004771C3">
              <w:rPr>
                <w:rFonts w:ascii="Times New Roman" w:hAnsi="Times New Roman"/>
                <w:color w:val="000000"/>
                <w:sz w:val="24"/>
                <w:szCs w:val="24"/>
                <w:lang w:val="en-US"/>
              </w:rPr>
              <w:t>7557</w:t>
            </w:r>
          </w:p>
        </w:tc>
      </w:tr>
      <w:tr w:rsidR="00F757F1" w:rsidRPr="0080143E">
        <w:trPr>
          <w:trHeight w:val="225"/>
        </w:trPr>
        <w:tc>
          <w:tcPr>
            <w:tcW w:w="2017" w:type="dxa"/>
            <w:tcBorders>
              <w:top w:val="nil"/>
              <w:left w:val="nil"/>
              <w:bottom w:val="nil"/>
              <w:right w:val="nil"/>
            </w:tcBorders>
            <w:vAlign w:val="bottom"/>
          </w:tcPr>
          <w:p w:rsidR="00F757F1" w:rsidRPr="004771C3" w:rsidRDefault="00F757F1" w:rsidP="0036507A">
            <w:pPr>
              <w:autoSpaceDE w:val="0"/>
              <w:autoSpaceDN w:val="0"/>
              <w:adjustRightInd w:val="0"/>
              <w:spacing w:after="0" w:line="360" w:lineRule="auto"/>
              <w:jc w:val="center"/>
              <w:rPr>
                <w:rFonts w:ascii="Times New Roman" w:hAnsi="Times New Roman"/>
                <w:color w:val="000000"/>
                <w:sz w:val="24"/>
                <w:szCs w:val="24"/>
                <w:lang w:val="en-US"/>
              </w:rPr>
            </w:pPr>
            <w:r w:rsidRPr="0080143E">
              <w:rPr>
                <w:rFonts w:ascii="Times New Roman" w:hAnsi="Times New Roman"/>
                <w:color w:val="000000"/>
                <w:sz w:val="24"/>
                <w:szCs w:val="24"/>
              </w:rPr>
              <w:t>GDP*</w:t>
            </w:r>
            <w:r w:rsidR="004771C3">
              <w:rPr>
                <w:rFonts w:ascii="Times New Roman" w:hAnsi="Times New Roman"/>
                <w:color w:val="000000"/>
                <w:sz w:val="24"/>
                <w:szCs w:val="24"/>
                <w:lang w:val="en-US"/>
              </w:rPr>
              <w:t>EXPORTS</w:t>
            </w:r>
          </w:p>
        </w:tc>
        <w:tc>
          <w:tcPr>
            <w:tcW w:w="1103" w:type="dxa"/>
            <w:tcBorders>
              <w:top w:val="nil"/>
              <w:left w:val="nil"/>
              <w:bottom w:val="nil"/>
              <w:right w:val="nil"/>
            </w:tcBorders>
            <w:vAlign w:val="bottom"/>
          </w:tcPr>
          <w:p w:rsidR="00F757F1" w:rsidRPr="004771C3" w:rsidRDefault="004771C3"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0.366087</w:t>
            </w:r>
          </w:p>
        </w:tc>
        <w:tc>
          <w:tcPr>
            <w:tcW w:w="1207" w:type="dxa"/>
            <w:tcBorders>
              <w:top w:val="nil"/>
              <w:left w:val="nil"/>
              <w:bottom w:val="nil"/>
              <w:right w:val="nil"/>
            </w:tcBorders>
            <w:vAlign w:val="bottom"/>
          </w:tcPr>
          <w:p w:rsidR="00F757F1" w:rsidRPr="004771C3" w:rsidRDefault="004771C3"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0.406805</w:t>
            </w:r>
          </w:p>
        </w:tc>
        <w:tc>
          <w:tcPr>
            <w:tcW w:w="1208" w:type="dxa"/>
            <w:tcBorders>
              <w:top w:val="nil"/>
              <w:left w:val="nil"/>
              <w:bottom w:val="nil"/>
              <w:right w:val="nil"/>
            </w:tcBorders>
            <w:vAlign w:val="bottom"/>
          </w:tcPr>
          <w:p w:rsidR="00F757F1" w:rsidRPr="004771C3" w:rsidRDefault="004771C3"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0.899909</w:t>
            </w:r>
          </w:p>
        </w:tc>
        <w:tc>
          <w:tcPr>
            <w:tcW w:w="997" w:type="dxa"/>
            <w:tcBorders>
              <w:top w:val="nil"/>
              <w:left w:val="nil"/>
              <w:bottom w:val="nil"/>
              <w:right w:val="nil"/>
            </w:tcBorders>
            <w:vAlign w:val="bottom"/>
          </w:tcPr>
          <w:p w:rsidR="00F757F1" w:rsidRPr="004771C3"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w:t>
            </w:r>
            <w:r w:rsidR="004771C3">
              <w:rPr>
                <w:rFonts w:ascii="Times New Roman" w:hAnsi="Times New Roman"/>
                <w:color w:val="000000"/>
                <w:sz w:val="24"/>
                <w:szCs w:val="24"/>
                <w:lang w:val="en-US"/>
              </w:rPr>
              <w:t>3729</w:t>
            </w:r>
          </w:p>
        </w:tc>
      </w:tr>
      <w:tr w:rsidR="00F757F1" w:rsidRPr="0080143E">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GDP</w:t>
            </w:r>
          </w:p>
        </w:tc>
        <w:tc>
          <w:tcPr>
            <w:tcW w:w="1103" w:type="dxa"/>
            <w:tcBorders>
              <w:top w:val="nil"/>
              <w:left w:val="nil"/>
              <w:bottom w:val="nil"/>
              <w:right w:val="nil"/>
            </w:tcBorders>
            <w:vAlign w:val="bottom"/>
          </w:tcPr>
          <w:p w:rsidR="00F757F1" w:rsidRPr="004771C3"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w:t>
            </w:r>
            <w:r w:rsidR="004771C3">
              <w:rPr>
                <w:rFonts w:ascii="Times New Roman" w:hAnsi="Times New Roman"/>
                <w:color w:val="000000"/>
                <w:sz w:val="24"/>
                <w:szCs w:val="24"/>
                <w:lang w:val="en-US"/>
              </w:rPr>
              <w:t>1.694750</w:t>
            </w:r>
          </w:p>
        </w:tc>
        <w:tc>
          <w:tcPr>
            <w:tcW w:w="1207" w:type="dxa"/>
            <w:tcBorders>
              <w:top w:val="nil"/>
              <w:left w:val="nil"/>
              <w:bottom w:val="nil"/>
              <w:right w:val="nil"/>
            </w:tcBorders>
            <w:vAlign w:val="bottom"/>
          </w:tcPr>
          <w:p w:rsidR="00F757F1" w:rsidRPr="004771C3" w:rsidRDefault="004771C3"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2.560332</w:t>
            </w:r>
          </w:p>
        </w:tc>
        <w:tc>
          <w:tcPr>
            <w:tcW w:w="1208" w:type="dxa"/>
            <w:tcBorders>
              <w:top w:val="nil"/>
              <w:left w:val="nil"/>
              <w:bottom w:val="nil"/>
              <w:right w:val="nil"/>
            </w:tcBorders>
            <w:vAlign w:val="bottom"/>
          </w:tcPr>
          <w:p w:rsidR="00F757F1" w:rsidRPr="004771C3"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w:t>
            </w:r>
            <w:r w:rsidR="004771C3">
              <w:rPr>
                <w:rFonts w:ascii="Times New Roman" w:hAnsi="Times New Roman"/>
                <w:color w:val="000000"/>
                <w:sz w:val="24"/>
                <w:szCs w:val="24"/>
                <w:lang w:val="en-US"/>
              </w:rPr>
              <w:t>0.661926</w:t>
            </w:r>
          </w:p>
        </w:tc>
        <w:tc>
          <w:tcPr>
            <w:tcW w:w="997" w:type="dxa"/>
            <w:tcBorders>
              <w:top w:val="nil"/>
              <w:left w:val="nil"/>
              <w:bottom w:val="nil"/>
              <w:right w:val="nil"/>
            </w:tcBorders>
            <w:vAlign w:val="bottom"/>
          </w:tcPr>
          <w:p w:rsidR="00F757F1" w:rsidRPr="004771C3"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w:t>
            </w:r>
            <w:r w:rsidR="004771C3">
              <w:rPr>
                <w:rFonts w:ascii="Times New Roman" w:hAnsi="Times New Roman"/>
                <w:color w:val="000000"/>
                <w:sz w:val="24"/>
                <w:szCs w:val="24"/>
                <w:lang w:val="en-US"/>
              </w:rPr>
              <w:t>5113</w:t>
            </w:r>
          </w:p>
        </w:tc>
      </w:tr>
      <w:tr w:rsidR="00F757F1" w:rsidRPr="0080143E">
        <w:trPr>
          <w:trHeight w:val="225"/>
        </w:trPr>
        <w:tc>
          <w:tcPr>
            <w:tcW w:w="2017" w:type="dxa"/>
            <w:tcBorders>
              <w:top w:val="nil"/>
              <w:left w:val="nil"/>
              <w:bottom w:val="nil"/>
              <w:right w:val="nil"/>
            </w:tcBorders>
            <w:vAlign w:val="bottom"/>
          </w:tcPr>
          <w:p w:rsidR="00F757F1" w:rsidRPr="0080143E" w:rsidRDefault="004771C3" w:rsidP="0036507A">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lang w:val="en-US"/>
              </w:rPr>
              <w:t>EXPORTS</w:t>
            </w:r>
            <w:r w:rsidR="00F757F1" w:rsidRPr="0080143E">
              <w:rPr>
                <w:rFonts w:ascii="Times New Roman" w:hAnsi="Times New Roman"/>
                <w:color w:val="000000"/>
                <w:sz w:val="24"/>
                <w:szCs w:val="24"/>
              </w:rPr>
              <w:t>^2</w:t>
            </w:r>
          </w:p>
        </w:tc>
        <w:tc>
          <w:tcPr>
            <w:tcW w:w="1103" w:type="dxa"/>
            <w:tcBorders>
              <w:top w:val="nil"/>
              <w:left w:val="nil"/>
              <w:bottom w:val="nil"/>
              <w:right w:val="nil"/>
            </w:tcBorders>
            <w:vAlign w:val="bottom"/>
          </w:tcPr>
          <w:p w:rsidR="00F757F1" w:rsidRPr="004771C3" w:rsidRDefault="004771C3"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-0.146834</w:t>
            </w:r>
          </w:p>
        </w:tc>
        <w:tc>
          <w:tcPr>
            <w:tcW w:w="1207" w:type="dxa"/>
            <w:tcBorders>
              <w:top w:val="nil"/>
              <w:left w:val="nil"/>
              <w:bottom w:val="nil"/>
              <w:right w:val="nil"/>
            </w:tcBorders>
            <w:vAlign w:val="bottom"/>
          </w:tcPr>
          <w:p w:rsidR="00F757F1" w:rsidRPr="004771C3"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w:t>
            </w:r>
            <w:r w:rsidR="004771C3">
              <w:rPr>
                <w:rFonts w:ascii="Times New Roman" w:hAnsi="Times New Roman"/>
                <w:color w:val="000000"/>
                <w:sz w:val="24"/>
                <w:szCs w:val="24"/>
                <w:lang w:val="en-US"/>
              </w:rPr>
              <w:t>.182525</w:t>
            </w:r>
          </w:p>
        </w:tc>
        <w:tc>
          <w:tcPr>
            <w:tcW w:w="1208" w:type="dxa"/>
            <w:tcBorders>
              <w:top w:val="nil"/>
              <w:left w:val="nil"/>
              <w:bottom w:val="nil"/>
              <w:right w:val="nil"/>
            </w:tcBorders>
            <w:vAlign w:val="bottom"/>
          </w:tcPr>
          <w:p w:rsidR="00F757F1" w:rsidRPr="004771C3" w:rsidRDefault="004771C3"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-0.804458</w:t>
            </w:r>
          </w:p>
        </w:tc>
        <w:tc>
          <w:tcPr>
            <w:tcW w:w="997" w:type="dxa"/>
            <w:tcBorders>
              <w:top w:val="nil"/>
              <w:left w:val="nil"/>
              <w:bottom w:val="nil"/>
              <w:right w:val="nil"/>
            </w:tcBorders>
            <w:vAlign w:val="bottom"/>
          </w:tcPr>
          <w:p w:rsidR="00F757F1" w:rsidRPr="004771C3"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w:t>
            </w:r>
            <w:r w:rsidR="004771C3">
              <w:rPr>
                <w:rFonts w:ascii="Times New Roman" w:hAnsi="Times New Roman"/>
                <w:color w:val="000000"/>
                <w:sz w:val="24"/>
                <w:szCs w:val="24"/>
                <w:lang w:val="en-US"/>
              </w:rPr>
              <w:t>4253</w:t>
            </w:r>
          </w:p>
        </w:tc>
      </w:tr>
      <w:tr w:rsidR="00F757F1" w:rsidRPr="0080143E">
        <w:trPr>
          <w:trHeight w:val="225"/>
        </w:trPr>
        <w:tc>
          <w:tcPr>
            <w:tcW w:w="2017" w:type="dxa"/>
            <w:tcBorders>
              <w:top w:val="nil"/>
              <w:left w:val="nil"/>
              <w:bottom w:val="nil"/>
              <w:right w:val="nil"/>
            </w:tcBorders>
            <w:vAlign w:val="bottom"/>
          </w:tcPr>
          <w:p w:rsidR="00F757F1" w:rsidRPr="004771C3" w:rsidRDefault="004771C3" w:rsidP="0036507A">
            <w:pPr>
              <w:autoSpaceDE w:val="0"/>
              <w:autoSpaceDN w:val="0"/>
              <w:adjustRightInd w:val="0"/>
              <w:spacing w:after="0" w:line="360" w:lineRule="auto"/>
              <w:jc w:val="center"/>
              <w:rPr>
                <w:rFonts w:ascii="Times New Roman" w:hAnsi="Times New Roman"/>
                <w:color w:val="000000"/>
                <w:sz w:val="24"/>
                <w:szCs w:val="24"/>
                <w:lang w:val="en-US"/>
              </w:rPr>
            </w:pPr>
            <w:r>
              <w:rPr>
                <w:rFonts w:ascii="Times New Roman" w:hAnsi="Times New Roman"/>
                <w:color w:val="000000"/>
                <w:sz w:val="24"/>
                <w:szCs w:val="24"/>
                <w:lang w:val="en-US"/>
              </w:rPr>
              <w:t>EXPORTS</w:t>
            </w:r>
          </w:p>
        </w:tc>
        <w:tc>
          <w:tcPr>
            <w:tcW w:w="1103" w:type="dxa"/>
            <w:tcBorders>
              <w:top w:val="nil"/>
              <w:left w:val="nil"/>
              <w:bottom w:val="nil"/>
              <w:right w:val="nil"/>
            </w:tcBorders>
            <w:vAlign w:val="bottom"/>
          </w:tcPr>
          <w:p w:rsidR="00F757F1" w:rsidRPr="004771C3" w:rsidRDefault="004771C3"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2.156994</w:t>
            </w:r>
          </w:p>
        </w:tc>
        <w:tc>
          <w:tcPr>
            <w:tcW w:w="1207" w:type="dxa"/>
            <w:tcBorders>
              <w:top w:val="nil"/>
              <w:left w:val="nil"/>
              <w:bottom w:val="nil"/>
              <w:right w:val="nil"/>
            </w:tcBorders>
            <w:vAlign w:val="bottom"/>
          </w:tcPr>
          <w:p w:rsidR="00F757F1" w:rsidRPr="004771C3"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1</w:t>
            </w:r>
            <w:r w:rsidR="004771C3">
              <w:rPr>
                <w:rFonts w:ascii="Times New Roman" w:hAnsi="Times New Roman"/>
                <w:color w:val="000000"/>
                <w:sz w:val="24"/>
                <w:szCs w:val="24"/>
                <w:lang w:val="en-US"/>
              </w:rPr>
              <w:t>.514624</w:t>
            </w:r>
          </w:p>
        </w:tc>
        <w:tc>
          <w:tcPr>
            <w:tcW w:w="1208" w:type="dxa"/>
            <w:tcBorders>
              <w:top w:val="nil"/>
              <w:left w:val="nil"/>
              <w:bottom w:val="nil"/>
              <w:right w:val="nil"/>
            </w:tcBorders>
            <w:vAlign w:val="bottom"/>
          </w:tcPr>
          <w:p w:rsidR="00F757F1" w:rsidRPr="004771C3" w:rsidRDefault="004771C3"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1.424112</w:t>
            </w:r>
          </w:p>
        </w:tc>
        <w:tc>
          <w:tcPr>
            <w:tcW w:w="997" w:type="dxa"/>
            <w:tcBorders>
              <w:top w:val="nil"/>
              <w:left w:val="nil"/>
              <w:bottom w:val="nil"/>
              <w:right w:val="nil"/>
            </w:tcBorders>
            <w:vAlign w:val="bottom"/>
          </w:tcPr>
          <w:p w:rsidR="00F757F1" w:rsidRPr="004771C3"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0.</w:t>
            </w:r>
            <w:r w:rsidR="004771C3">
              <w:rPr>
                <w:rFonts w:ascii="Times New Roman" w:hAnsi="Times New Roman"/>
                <w:color w:val="000000"/>
                <w:sz w:val="24"/>
                <w:szCs w:val="24"/>
                <w:lang w:val="en-US"/>
              </w:rPr>
              <w:t>1612</w:t>
            </w:r>
          </w:p>
        </w:tc>
      </w:tr>
      <w:tr w:rsidR="00F757F1" w:rsidRPr="0080143E">
        <w:trPr>
          <w:trHeight w:hRule="exact" w:val="90"/>
        </w:trPr>
        <w:tc>
          <w:tcPr>
            <w:tcW w:w="201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bl>
    <w:p w:rsidR="00F757F1" w:rsidRPr="00EB51B5" w:rsidRDefault="00F757F1" w:rsidP="0036507A">
      <w:pPr>
        <w:autoSpaceDE w:val="0"/>
        <w:autoSpaceDN w:val="0"/>
        <w:adjustRightInd w:val="0"/>
        <w:spacing w:after="0" w:line="360" w:lineRule="auto"/>
        <w:rPr>
          <w:rFonts w:ascii="Times New Roman" w:hAnsi="Times New Roman"/>
          <w:sz w:val="24"/>
          <w:szCs w:val="24"/>
        </w:rPr>
      </w:pPr>
      <w:r w:rsidRPr="0080143E">
        <w:rPr>
          <w:rFonts w:ascii="Times New Roman" w:hAnsi="Times New Roman"/>
          <w:sz w:val="24"/>
          <w:szCs w:val="24"/>
        </w:rPr>
        <w:br/>
      </w:r>
      <w:r w:rsidRPr="00EB51B5">
        <w:rPr>
          <w:rFonts w:ascii="Times New Roman" w:hAnsi="Times New Roman"/>
          <w:sz w:val="24"/>
          <w:szCs w:val="24"/>
        </w:rPr>
        <w:t>Δηλαδή είναι της μορφής</w:t>
      </w:r>
      <w:r w:rsidRPr="00EB51B5">
        <w:rPr>
          <w:rFonts w:ascii="Times New Roman" w:hAnsi="Times New Roman"/>
          <w:sz w:val="24"/>
          <w:szCs w:val="24"/>
          <w:lang w:val="en-US"/>
        </w:rPr>
        <w:t>:</w:t>
      </w:r>
    </w:p>
    <w:p w:rsidR="00F757F1" w:rsidRPr="00EB51B5" w:rsidRDefault="00F757F1" w:rsidP="0036507A">
      <w:pPr>
        <w:autoSpaceDE w:val="0"/>
        <w:autoSpaceDN w:val="0"/>
        <w:adjustRightInd w:val="0"/>
        <w:spacing w:after="0" w:line="360" w:lineRule="auto"/>
        <w:rPr>
          <w:rFonts w:ascii="Times New Roman" w:hAnsi="Times New Roman"/>
          <w:sz w:val="24"/>
          <w:szCs w:val="24"/>
        </w:rPr>
      </w:pPr>
    </w:p>
    <w:p w:rsidR="00F757F1" w:rsidRPr="00EB51B5" w:rsidRDefault="00530396" w:rsidP="00EB51B5">
      <w:pPr>
        <w:autoSpaceDE w:val="0"/>
        <w:autoSpaceDN w:val="0"/>
        <w:adjustRightInd w:val="0"/>
        <w:spacing w:after="0" w:line="360" w:lineRule="auto"/>
        <w:ind w:left="-851" w:right="-1333" w:firstLine="851"/>
        <w:rPr>
          <w:rFonts w:ascii="Times New Roman" w:hAnsi="Times New Roman"/>
          <w:sz w:val="24"/>
          <w:szCs w:val="24"/>
        </w:rPr>
      </w:pPr>
      <m:oMathPara>
        <m:oMath>
          <m:sSubSup>
            <m:sSubSupPr>
              <m:ctrlPr>
                <w:rPr>
                  <w:rFonts w:ascii="Cambria Math" w:hAnsi="Times New Roman"/>
                  <w:i/>
                  <w:sz w:val="24"/>
                  <w:szCs w:val="24"/>
                </w:rPr>
              </m:ctrlPr>
            </m:sSubSupPr>
            <m:e>
              <m:r>
                <w:rPr>
                  <w:rFonts w:ascii="Cambria Math" w:hAnsi="Times New Roman"/>
                  <w:sz w:val="24"/>
                  <w:szCs w:val="24"/>
                  <w:lang w:val="en-US"/>
                </w:rPr>
                <m:t>e</m:t>
              </m:r>
            </m:e>
            <m:sub>
              <m:r>
                <w:rPr>
                  <w:rFonts w:ascii="Cambria Math" w:hAnsi="Times New Roman"/>
                  <w:sz w:val="24"/>
                  <w:szCs w:val="24"/>
                </w:rPr>
                <m:t>t</m:t>
              </m:r>
            </m:sub>
            <m:sup>
              <m:r>
                <w:rPr>
                  <w:rFonts w:ascii="Cambria Math" w:hAnsi="Times New Roman"/>
                  <w:sz w:val="24"/>
                  <w:szCs w:val="24"/>
                </w:rPr>
                <m:t>2</m:t>
              </m:r>
            </m:sup>
          </m:sSubSup>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α</m:t>
              </m:r>
            </m:e>
            <m:sub>
              <m:r>
                <w:rPr>
                  <w:rFonts w:ascii="Cambria Math" w:hAnsi="Times New Roman"/>
                  <w:sz w:val="24"/>
                  <w:szCs w:val="24"/>
                </w:rPr>
                <m:t>0</m:t>
              </m:r>
            </m:sub>
          </m:sSub>
          <m:r>
            <w:rPr>
              <w:rFonts w:ascii="Cambria Math" w:hAnsi="Times New Roman"/>
              <w:sz w:val="24"/>
              <w:szCs w:val="24"/>
            </w:rPr>
            <m:t>+</m:t>
          </m:r>
          <m:sSubSup>
            <m:sSubSupPr>
              <m:ctrlPr>
                <w:rPr>
                  <w:rFonts w:ascii="Cambria Math" w:hAnsi="Times New Roman"/>
                  <w:i/>
                  <w:sz w:val="24"/>
                  <w:szCs w:val="24"/>
                </w:rPr>
              </m:ctrlPr>
            </m:sSubSupPr>
            <m:e>
              <m:sSub>
                <m:sSubPr>
                  <m:ctrlPr>
                    <w:rPr>
                      <w:rFonts w:ascii="Cambria Math" w:hAnsi="Times New Roman"/>
                      <w:i/>
                      <w:sz w:val="24"/>
                      <w:szCs w:val="24"/>
                    </w:rPr>
                  </m:ctrlPr>
                </m:sSubPr>
                <m:e>
                  <m:r>
                    <w:rPr>
                      <w:rFonts w:ascii="Cambria Math" w:hAnsi="Cambria Math"/>
                      <w:sz w:val="24"/>
                      <w:szCs w:val="24"/>
                    </w:rPr>
                    <m:t>α</m:t>
                  </m:r>
                </m:e>
                <m:sub>
                  <m:r>
                    <w:rPr>
                      <w:rFonts w:ascii="Cambria Math" w:hAnsi="Times New Roman"/>
                      <w:sz w:val="24"/>
                      <w:szCs w:val="24"/>
                    </w:rPr>
                    <m:t>1</m:t>
                  </m:r>
                </m:sub>
              </m:sSub>
              <m:r>
                <w:rPr>
                  <w:rFonts w:ascii="Cambria Math" w:hAnsi="Cambria Math"/>
                  <w:sz w:val="24"/>
                  <w:szCs w:val="24"/>
                </w:rPr>
                <m:t>Α</m:t>
              </m:r>
              <m:r>
                <w:rPr>
                  <w:rFonts w:ascii="Cambria Math" w:hAnsi="Times New Roman"/>
                  <w:sz w:val="24"/>
                  <w:szCs w:val="24"/>
                </w:rPr>
                <m:t>.</m:t>
              </m:r>
              <m:r>
                <w:rPr>
                  <w:rFonts w:ascii="Cambria Math" w:hAnsi="Cambria Math"/>
                  <w:sz w:val="24"/>
                  <w:szCs w:val="24"/>
                </w:rPr>
                <m:t>Ε</m:t>
              </m:r>
              <m:r>
                <w:rPr>
                  <w:rFonts w:ascii="Cambria Math" w:hAnsi="Times New Roman"/>
                  <w:sz w:val="24"/>
                  <w:szCs w:val="24"/>
                </w:rPr>
                <m:t>.</m:t>
              </m:r>
              <m:r>
                <w:rPr>
                  <w:rFonts w:ascii="Cambria Math" w:hAnsi="Cambria Math"/>
                  <w:sz w:val="24"/>
                  <w:szCs w:val="24"/>
                </w:rPr>
                <m:t>Π</m:t>
              </m:r>
              <m:r>
                <w:rPr>
                  <w:rFonts w:ascii="Cambria Math" w:hAnsi="Times New Roman"/>
                  <w:sz w:val="24"/>
                  <w:szCs w:val="24"/>
                </w:rPr>
                <m:t>.</m:t>
              </m:r>
            </m:e>
            <m:sub>
              <m:r>
                <w:rPr>
                  <w:rFonts w:ascii="Cambria Math" w:hAnsi="Times New Roman"/>
                  <w:sz w:val="24"/>
                  <w:szCs w:val="24"/>
                </w:rPr>
                <m:t>t</m:t>
              </m:r>
            </m:sub>
            <m:sup>
              <m:r>
                <w:rPr>
                  <w:rFonts w:ascii="Cambria Math" w:hAnsi="Times New Roman"/>
                  <w:sz w:val="24"/>
                  <w:szCs w:val="24"/>
                </w:rPr>
                <m:t>2</m:t>
              </m:r>
            </m:sup>
          </m:sSubSup>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α</m:t>
              </m:r>
            </m:e>
            <m:sub>
              <m:r>
                <w:rPr>
                  <w:rFonts w:ascii="Cambria Math" w:hAnsi="Times New Roman"/>
                  <w:sz w:val="24"/>
                  <w:szCs w:val="24"/>
                </w:rPr>
                <m:t>2</m:t>
              </m:r>
            </m:sub>
          </m:sSub>
          <m:sSub>
            <m:sSubPr>
              <m:ctrlPr>
                <w:rPr>
                  <w:rFonts w:ascii="Cambria Math" w:hAnsi="Times New Roman"/>
                  <w:i/>
                  <w:sz w:val="24"/>
                  <w:szCs w:val="24"/>
                </w:rPr>
              </m:ctrlPr>
            </m:sSubPr>
            <m:e>
              <m:r>
                <w:rPr>
                  <w:rFonts w:ascii="Cambria Math" w:hAnsi="Cambria Math"/>
                  <w:sz w:val="24"/>
                  <w:szCs w:val="24"/>
                </w:rPr>
                <m:t>Α</m:t>
              </m:r>
              <m:r>
                <w:rPr>
                  <w:rFonts w:ascii="Cambria Math" w:hAnsi="Times New Roman"/>
                  <w:sz w:val="24"/>
                  <w:szCs w:val="24"/>
                </w:rPr>
                <m:t>.</m:t>
              </m:r>
              <m:r>
                <w:rPr>
                  <w:rFonts w:ascii="Cambria Math" w:hAnsi="Cambria Math"/>
                  <w:sz w:val="24"/>
                  <w:szCs w:val="24"/>
                </w:rPr>
                <m:t>Ε</m:t>
              </m:r>
              <m:r>
                <w:rPr>
                  <w:rFonts w:ascii="Cambria Math" w:hAnsi="Times New Roman"/>
                  <w:sz w:val="24"/>
                  <w:szCs w:val="24"/>
                </w:rPr>
                <m:t>.</m:t>
              </m:r>
              <m:r>
                <w:rPr>
                  <w:rFonts w:ascii="Cambria Math" w:hAnsi="Cambria Math"/>
                  <w:sz w:val="24"/>
                  <w:szCs w:val="24"/>
                </w:rPr>
                <m:t>Π</m:t>
              </m:r>
              <m:r>
                <w:rPr>
                  <w:rFonts w:ascii="Cambria Math" w:hAnsi="Times New Roman"/>
                  <w:sz w:val="24"/>
                  <w:szCs w:val="24"/>
                </w:rPr>
                <m:t>.</m:t>
              </m:r>
            </m:e>
            <m:sub>
              <m:r>
                <w:rPr>
                  <w:rFonts w:ascii="Cambria Math" w:hAnsi="Cambria Math"/>
                  <w:sz w:val="24"/>
                  <w:szCs w:val="24"/>
                </w:rPr>
                <m:t>t</m:t>
              </m:r>
            </m:sub>
          </m:sSub>
          <m:r>
            <w:rPr>
              <w:rFonts w:ascii="Cambria Math" w:hAnsi="Cambria Math"/>
              <w:sz w:val="24"/>
              <w:szCs w:val="24"/>
            </w:rPr>
            <m:t>×</m:t>
          </m:r>
          <m:sSub>
            <m:sSubPr>
              <m:ctrlPr>
                <w:rPr>
                  <w:rFonts w:ascii="Cambria Math" w:hAnsi="Times New Roman"/>
                  <w:i/>
                  <w:sz w:val="24"/>
                  <w:szCs w:val="24"/>
                </w:rPr>
              </m:ctrlPr>
            </m:sSubPr>
            <m:e>
              <m:r>
                <w:rPr>
                  <w:rFonts w:ascii="Cambria Math" w:hAnsi="Cambria Math"/>
                  <w:sz w:val="24"/>
                  <w:szCs w:val="24"/>
                </w:rPr>
                <m:t>εξαγωγ</m:t>
              </m:r>
              <m:r>
                <w:rPr>
                  <w:rFonts w:ascii="Times New Roman" w:hAnsi="Times New Roman"/>
                  <w:sz w:val="24"/>
                  <w:szCs w:val="24"/>
                </w:rPr>
                <m:t>έ</m:t>
              </m:r>
              <m:r>
                <w:rPr>
                  <w:rFonts w:ascii="Cambria Math" w:hAnsi="Cambria Math"/>
                  <w:sz w:val="24"/>
                  <w:szCs w:val="24"/>
                </w:rPr>
                <m:t>ς</m:t>
              </m:r>
            </m:e>
            <m:sub>
              <m:r>
                <w:rPr>
                  <w:rFonts w:ascii="Cambria Math" w:hAnsi="Cambria Math"/>
                  <w:sz w:val="24"/>
                  <w:szCs w:val="24"/>
                </w:rPr>
                <m:t>t</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α</m:t>
              </m:r>
            </m:e>
            <m:sub>
              <m:r>
                <w:rPr>
                  <w:rFonts w:ascii="Cambria Math" w:hAnsi="Times New Roman"/>
                  <w:sz w:val="24"/>
                  <w:szCs w:val="24"/>
                </w:rPr>
                <m:t>3</m:t>
              </m:r>
            </m:sub>
          </m:sSub>
          <m:sSub>
            <m:sSubPr>
              <m:ctrlPr>
                <w:rPr>
                  <w:rFonts w:ascii="Cambria Math" w:hAnsi="Times New Roman"/>
                  <w:i/>
                  <w:sz w:val="24"/>
                  <w:szCs w:val="24"/>
                </w:rPr>
              </m:ctrlPr>
            </m:sSubPr>
            <m:e>
              <m:r>
                <w:rPr>
                  <w:rFonts w:ascii="Cambria Math" w:hAnsi="Cambria Math"/>
                  <w:sz w:val="24"/>
                  <w:szCs w:val="24"/>
                </w:rPr>
                <m:t>Α</m:t>
              </m:r>
              <m:r>
                <w:rPr>
                  <w:rFonts w:ascii="Cambria Math" w:hAnsi="Times New Roman"/>
                  <w:sz w:val="24"/>
                  <w:szCs w:val="24"/>
                </w:rPr>
                <m:t>.</m:t>
              </m:r>
              <m:r>
                <w:rPr>
                  <w:rFonts w:ascii="Cambria Math" w:hAnsi="Cambria Math"/>
                  <w:sz w:val="24"/>
                  <w:szCs w:val="24"/>
                </w:rPr>
                <m:t>Ε</m:t>
              </m:r>
              <m:r>
                <w:rPr>
                  <w:rFonts w:ascii="Cambria Math" w:hAnsi="Times New Roman"/>
                  <w:sz w:val="24"/>
                  <w:szCs w:val="24"/>
                </w:rPr>
                <m:t>.</m:t>
              </m:r>
              <m:r>
                <w:rPr>
                  <w:rFonts w:ascii="Cambria Math" w:hAnsi="Cambria Math"/>
                  <w:sz w:val="24"/>
                  <w:szCs w:val="24"/>
                </w:rPr>
                <m:t>Π</m:t>
              </m:r>
              <m:r>
                <w:rPr>
                  <w:rFonts w:ascii="Cambria Math" w:hAnsi="Times New Roman"/>
                  <w:sz w:val="24"/>
                  <w:szCs w:val="24"/>
                </w:rPr>
                <m:t>.</m:t>
              </m:r>
            </m:e>
            <m:sub>
              <m:r>
                <w:rPr>
                  <w:rFonts w:ascii="Cambria Math" w:hAnsi="Cambria Math"/>
                  <w:sz w:val="24"/>
                  <w:szCs w:val="24"/>
                </w:rPr>
                <m:t>t</m:t>
              </m:r>
            </m:sub>
          </m:sSub>
          <m:sSub>
            <m:sSubPr>
              <m:ctrlPr>
                <w:rPr>
                  <w:rFonts w:ascii="Cambria Math" w:hAnsi="Times New Roman"/>
                  <w:i/>
                  <w:sz w:val="24"/>
                  <w:szCs w:val="24"/>
                </w:rPr>
              </m:ctrlPr>
            </m:sSubPr>
            <m:e>
              <m:r>
                <w:rPr>
                  <w:rFonts w:ascii="Cambria Math" w:hAnsi="Times New Roman"/>
                  <w:sz w:val="24"/>
                  <w:szCs w:val="24"/>
                </w:rPr>
                <m:t>+</m:t>
              </m:r>
              <m:sSubSup>
                <m:sSubSupPr>
                  <m:ctrlPr>
                    <w:rPr>
                      <w:rFonts w:ascii="Cambria Math" w:hAnsi="Times New Roman"/>
                      <w:i/>
                      <w:sz w:val="24"/>
                      <w:szCs w:val="24"/>
                    </w:rPr>
                  </m:ctrlPr>
                </m:sSubSupPr>
                <m:e>
                  <m:sSub>
                    <m:sSubPr>
                      <m:ctrlPr>
                        <w:rPr>
                          <w:rFonts w:ascii="Cambria Math" w:hAnsi="Times New Roman"/>
                          <w:i/>
                          <w:sz w:val="24"/>
                          <w:szCs w:val="24"/>
                        </w:rPr>
                      </m:ctrlPr>
                    </m:sSubPr>
                    <m:e>
                      <m:r>
                        <w:rPr>
                          <w:rFonts w:ascii="Cambria Math" w:hAnsi="Cambria Math"/>
                          <w:sz w:val="24"/>
                          <w:szCs w:val="24"/>
                        </w:rPr>
                        <m:t>α</m:t>
                      </m:r>
                    </m:e>
                    <m:sub>
                      <m:r>
                        <w:rPr>
                          <w:rFonts w:ascii="Cambria Math" w:hAnsi="Times New Roman"/>
                          <w:sz w:val="24"/>
                          <w:szCs w:val="24"/>
                        </w:rPr>
                        <m:t>4</m:t>
                      </m:r>
                    </m:sub>
                  </m:sSub>
                  <m:r>
                    <w:rPr>
                      <w:rFonts w:ascii="Cambria Math" w:hAnsi="Cambria Math"/>
                      <w:sz w:val="24"/>
                      <w:szCs w:val="24"/>
                    </w:rPr>
                    <m:t>εξαγωγ</m:t>
                  </m:r>
                  <m:r>
                    <w:rPr>
                      <w:rFonts w:ascii="Times New Roman" w:hAnsi="Times New Roman"/>
                      <w:sz w:val="24"/>
                      <w:szCs w:val="24"/>
                    </w:rPr>
                    <m:t>έ</m:t>
                  </m:r>
                  <m:r>
                    <w:rPr>
                      <w:rFonts w:ascii="Cambria Math" w:hAnsi="Cambria Math"/>
                      <w:sz w:val="24"/>
                      <w:szCs w:val="24"/>
                    </w:rPr>
                    <m:t>ς</m:t>
                  </m:r>
                </m:e>
                <m:sub>
                  <m:r>
                    <w:rPr>
                      <w:rFonts w:ascii="Cambria Math" w:hAnsi="Times New Roman"/>
                      <w:sz w:val="24"/>
                      <w:szCs w:val="24"/>
                    </w:rPr>
                    <m:t>t</m:t>
                  </m:r>
                </m:sub>
                <m:sup>
                  <m:r>
                    <w:rPr>
                      <w:rFonts w:ascii="Cambria Math" w:hAnsi="Times New Roman"/>
                      <w:sz w:val="24"/>
                      <w:szCs w:val="24"/>
                    </w:rPr>
                    <m:t>2</m:t>
                  </m:r>
                </m:sup>
              </m:sSubSup>
              <m:r>
                <w:rPr>
                  <w:rFonts w:ascii="Cambria Math" w:hAnsi="Cambria Math"/>
                  <w:sz w:val="24"/>
                  <w:szCs w:val="24"/>
                </w:rPr>
                <m:t>+α</m:t>
              </m:r>
            </m:e>
            <m:sub>
              <m:r>
                <w:rPr>
                  <w:rFonts w:ascii="Cambria Math" w:hAnsi="Times New Roman"/>
                  <w:sz w:val="24"/>
                  <w:szCs w:val="24"/>
                </w:rPr>
                <m:t>5</m:t>
              </m:r>
            </m:sub>
          </m:sSub>
          <m:sSub>
            <m:sSubPr>
              <m:ctrlPr>
                <w:rPr>
                  <w:rFonts w:ascii="Cambria Math" w:hAnsi="Times New Roman"/>
                  <w:i/>
                  <w:sz w:val="24"/>
                  <w:szCs w:val="24"/>
                </w:rPr>
              </m:ctrlPr>
            </m:sSubPr>
            <m:e>
              <m:r>
                <w:rPr>
                  <w:rFonts w:ascii="Cambria Math" w:hAnsi="Cambria Math"/>
                  <w:sz w:val="24"/>
                  <w:szCs w:val="24"/>
                </w:rPr>
                <m:t>εξαγωγ</m:t>
              </m:r>
              <m:r>
                <w:rPr>
                  <w:rFonts w:ascii="Times New Roman" w:hAnsi="Times New Roman"/>
                  <w:sz w:val="24"/>
                  <w:szCs w:val="24"/>
                </w:rPr>
                <m:t>έ</m:t>
              </m:r>
              <m:r>
                <w:rPr>
                  <w:rFonts w:ascii="Cambria Math" w:hAnsi="Cambria Math"/>
                  <w:sz w:val="24"/>
                  <w:szCs w:val="24"/>
                </w:rPr>
                <m:t>ς</m:t>
              </m:r>
            </m:e>
            <m:sub>
              <m:r>
                <w:rPr>
                  <w:rFonts w:ascii="Cambria Math" w:hAnsi="Cambria Math"/>
                  <w:sz w:val="24"/>
                  <w:szCs w:val="24"/>
                </w:rPr>
                <m:t>t</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u</m:t>
              </m:r>
            </m:e>
            <m:sub>
              <m:r>
                <w:rPr>
                  <w:rFonts w:ascii="Cambria Math" w:hAnsi="Cambria Math"/>
                  <w:sz w:val="24"/>
                  <w:szCs w:val="24"/>
                </w:rPr>
                <m:t>t</m:t>
              </m:r>
            </m:sub>
          </m:sSub>
        </m:oMath>
      </m:oMathPara>
    </w:p>
    <w:p w:rsidR="00F757F1" w:rsidRPr="0008318D" w:rsidRDefault="00F757F1" w:rsidP="0036507A">
      <w:pPr>
        <w:autoSpaceDE w:val="0"/>
        <w:autoSpaceDN w:val="0"/>
        <w:adjustRightInd w:val="0"/>
        <w:spacing w:after="0" w:line="360" w:lineRule="auto"/>
        <w:rPr>
          <w:rFonts w:ascii="Times New Roman" w:hAnsi="Times New Roman"/>
          <w:sz w:val="24"/>
          <w:szCs w:val="24"/>
          <w:lang w:val="en-US"/>
        </w:rPr>
      </w:pPr>
    </w:p>
    <w:p w:rsidR="00F757F1" w:rsidRPr="00EB51B5" w:rsidRDefault="00F757F1" w:rsidP="0036507A">
      <w:pPr>
        <w:autoSpaceDE w:val="0"/>
        <w:autoSpaceDN w:val="0"/>
        <w:adjustRightInd w:val="0"/>
        <w:spacing w:after="0" w:line="360" w:lineRule="auto"/>
        <w:rPr>
          <w:rFonts w:ascii="Times New Roman" w:hAnsi="Times New Roman"/>
          <w:sz w:val="24"/>
          <w:szCs w:val="24"/>
          <w:lang w:val="en-US"/>
        </w:rPr>
      </w:pPr>
      <w:r w:rsidRPr="00EB51B5">
        <w:rPr>
          <w:rFonts w:ascii="Times New Roman" w:hAnsi="Times New Roman"/>
          <w:sz w:val="24"/>
          <w:szCs w:val="24"/>
        </w:rPr>
        <w:t>ή αντικαθιστώντας τα νούμερα</w:t>
      </w:r>
      <w:r w:rsidRPr="00EB51B5">
        <w:rPr>
          <w:rFonts w:ascii="Times New Roman" w:hAnsi="Times New Roman"/>
          <w:sz w:val="24"/>
          <w:szCs w:val="24"/>
          <w:lang w:val="en-US"/>
        </w:rPr>
        <w:t>:</w:t>
      </w:r>
    </w:p>
    <w:p w:rsidR="00F757F1" w:rsidRPr="00A833BA" w:rsidRDefault="00F757F1" w:rsidP="0036507A">
      <w:pPr>
        <w:autoSpaceDE w:val="0"/>
        <w:autoSpaceDN w:val="0"/>
        <w:adjustRightInd w:val="0"/>
        <w:spacing w:after="0" w:line="360" w:lineRule="auto"/>
        <w:rPr>
          <w:rFonts w:ascii="Times New Roman" w:hAnsi="Times New Roman"/>
          <w:sz w:val="24"/>
          <w:szCs w:val="24"/>
          <w:highlight w:val="yellow"/>
          <w:lang w:val="en-US"/>
        </w:rPr>
      </w:pPr>
    </w:p>
    <w:p w:rsidR="00B649A0" w:rsidRPr="001A55B4" w:rsidRDefault="00530396" w:rsidP="001A55B4">
      <w:pPr>
        <w:autoSpaceDE w:val="0"/>
        <w:autoSpaceDN w:val="0"/>
        <w:adjustRightInd w:val="0"/>
        <w:spacing w:after="0" w:line="360" w:lineRule="auto"/>
        <w:ind w:left="-851" w:right="-1333" w:firstLine="851"/>
        <w:rPr>
          <w:rFonts w:ascii="Times New Roman" w:hAnsi="Times New Roman"/>
          <w:sz w:val="24"/>
          <w:szCs w:val="24"/>
          <w:lang w:val="en-US"/>
        </w:rPr>
      </w:pPr>
      <m:oMathPara>
        <m:oMath>
          <m:sSubSup>
            <m:sSubSupPr>
              <m:ctrlPr>
                <w:rPr>
                  <w:rFonts w:ascii="Cambria Math" w:hAnsi="Times New Roman"/>
                  <w:i/>
                  <w:sz w:val="24"/>
                  <w:szCs w:val="24"/>
                </w:rPr>
              </m:ctrlPr>
            </m:sSubSupPr>
            <m:e>
              <m:r>
                <w:rPr>
                  <w:rFonts w:ascii="Cambria Math" w:hAnsi="Times New Roman"/>
                  <w:sz w:val="24"/>
                  <w:szCs w:val="24"/>
                  <w:lang w:val="en-US"/>
                </w:rPr>
                <m:t>e</m:t>
              </m:r>
            </m:e>
            <m:sub>
              <m:r>
                <w:rPr>
                  <w:rFonts w:ascii="Cambria Math" w:hAnsi="Times New Roman"/>
                  <w:sz w:val="24"/>
                  <w:szCs w:val="24"/>
                </w:rPr>
                <m:t>t</m:t>
              </m:r>
            </m:sub>
            <m:sup>
              <m:r>
                <w:rPr>
                  <w:rFonts w:ascii="Cambria Math" w:hAnsi="Times New Roman"/>
                  <w:sz w:val="24"/>
                  <w:szCs w:val="24"/>
                </w:rPr>
                <m:t>2</m:t>
              </m:r>
            </m:sup>
          </m:sSubSup>
          <m:r>
            <w:rPr>
              <w:rFonts w:ascii="Cambria Math" w:hAnsi="Times New Roman"/>
              <w:sz w:val="24"/>
              <w:szCs w:val="24"/>
            </w:rPr>
            <m:t>=</m:t>
          </m:r>
          <m:r>
            <m:rPr>
              <m:sty m:val="p"/>
            </m:rPr>
            <w:rPr>
              <w:rFonts w:ascii="Cambria Math" w:hAnsi="Cambria Math"/>
              <w:color w:val="000000"/>
              <w:sz w:val="24"/>
              <w:szCs w:val="24"/>
            </w:rPr>
            <m:t>3</m:t>
          </m:r>
          <m:r>
            <m:rPr>
              <m:sty m:val="p"/>
            </m:rPr>
            <w:rPr>
              <w:rFonts w:ascii="Cambria Math" w:hAnsi="Cambria Math"/>
              <w:color w:val="000000"/>
              <w:sz w:val="24"/>
              <w:szCs w:val="24"/>
              <w:lang w:val="en-US"/>
            </w:rPr>
            <m:t>.357147</m:t>
          </m:r>
          <m:r>
            <w:rPr>
              <w:rFonts w:ascii="Cambria Math" w:hAnsi="Times New Roman"/>
              <w:sz w:val="24"/>
              <w:szCs w:val="24"/>
            </w:rPr>
            <m:t>+</m:t>
          </m:r>
          <m:sSubSup>
            <m:sSubSupPr>
              <m:ctrlPr>
                <w:rPr>
                  <w:rFonts w:ascii="Cambria Math" w:hAnsi="Times New Roman"/>
                  <w:i/>
                  <w:sz w:val="24"/>
                  <w:szCs w:val="24"/>
                </w:rPr>
              </m:ctrlPr>
            </m:sSubSupPr>
            <m:e>
              <m:r>
                <m:rPr>
                  <m:sty m:val="p"/>
                </m:rPr>
                <w:rPr>
                  <w:rFonts w:ascii="Cambria Math" w:hAnsi="Cambria Math"/>
                  <w:color w:val="000000"/>
                  <w:sz w:val="24"/>
                  <w:szCs w:val="24"/>
                </w:rPr>
                <m:t>0</m:t>
              </m:r>
              <m:r>
                <m:rPr>
                  <m:sty m:val="p"/>
                </m:rPr>
                <w:rPr>
                  <w:rFonts w:ascii="Cambria Math" w:hAnsi="Cambria Math"/>
                  <w:color w:val="000000"/>
                  <w:sz w:val="24"/>
                  <w:szCs w:val="24"/>
                  <w:lang w:val="en-US"/>
                </w:rPr>
                <m:t>.142081</m:t>
              </m:r>
              <m:r>
                <w:rPr>
                  <w:rFonts w:ascii="Cambria Math" w:hAnsi="Cambria Math"/>
                  <w:sz w:val="24"/>
                  <w:szCs w:val="24"/>
                </w:rPr>
                <m:t>Α</m:t>
              </m:r>
              <m:r>
                <w:rPr>
                  <w:rFonts w:ascii="Cambria Math" w:hAnsi="Times New Roman"/>
                  <w:sz w:val="24"/>
                  <w:szCs w:val="24"/>
                </w:rPr>
                <m:t>.</m:t>
              </m:r>
              <m:r>
                <w:rPr>
                  <w:rFonts w:ascii="Cambria Math" w:hAnsi="Cambria Math"/>
                  <w:sz w:val="24"/>
                  <w:szCs w:val="24"/>
                </w:rPr>
                <m:t>Ε</m:t>
              </m:r>
              <m:r>
                <w:rPr>
                  <w:rFonts w:ascii="Cambria Math" w:hAnsi="Times New Roman"/>
                  <w:sz w:val="24"/>
                  <w:szCs w:val="24"/>
                </w:rPr>
                <m:t>.</m:t>
              </m:r>
              <m:r>
                <w:rPr>
                  <w:rFonts w:ascii="Cambria Math" w:hAnsi="Cambria Math"/>
                  <w:sz w:val="24"/>
                  <w:szCs w:val="24"/>
                </w:rPr>
                <m:t>Π</m:t>
              </m:r>
              <m:r>
                <w:rPr>
                  <w:rFonts w:ascii="Cambria Math" w:hAnsi="Times New Roman"/>
                  <w:sz w:val="24"/>
                  <w:szCs w:val="24"/>
                </w:rPr>
                <m:t>.</m:t>
              </m:r>
            </m:e>
            <m:sub>
              <m:r>
                <w:rPr>
                  <w:rFonts w:ascii="Cambria Math" w:hAnsi="Times New Roman"/>
                  <w:sz w:val="24"/>
                  <w:szCs w:val="24"/>
                </w:rPr>
                <m:t>t</m:t>
              </m:r>
            </m:sub>
            <m:sup>
              <m:r>
                <w:rPr>
                  <w:rFonts w:ascii="Cambria Math" w:hAnsi="Times New Roman"/>
                  <w:sz w:val="24"/>
                  <w:szCs w:val="24"/>
                </w:rPr>
                <m:t>2</m:t>
              </m:r>
            </m:sup>
          </m:sSubSup>
          <m:r>
            <w:rPr>
              <w:rFonts w:ascii="Cambria Math" w:hAnsi="Times New Roman"/>
              <w:sz w:val="24"/>
              <w:szCs w:val="24"/>
            </w:rPr>
            <m:t>+</m:t>
          </m:r>
          <m:r>
            <m:rPr>
              <m:sty m:val="p"/>
            </m:rPr>
            <w:rPr>
              <w:rFonts w:ascii="Cambria Math" w:hAnsi="Cambria Math"/>
              <w:color w:val="000000"/>
              <w:sz w:val="24"/>
              <w:szCs w:val="24"/>
              <w:lang w:val="en-US"/>
            </w:rPr>
            <m:t>0.366087</m:t>
          </m:r>
          <m:sSub>
            <m:sSubPr>
              <m:ctrlPr>
                <w:rPr>
                  <w:rFonts w:ascii="Cambria Math" w:hAnsi="Times New Roman"/>
                  <w:i/>
                  <w:sz w:val="24"/>
                  <w:szCs w:val="24"/>
                </w:rPr>
              </m:ctrlPr>
            </m:sSubPr>
            <m:e>
              <m:r>
                <w:rPr>
                  <w:rFonts w:ascii="Cambria Math" w:hAnsi="Cambria Math"/>
                  <w:sz w:val="24"/>
                  <w:szCs w:val="24"/>
                </w:rPr>
                <m:t>Α</m:t>
              </m:r>
              <m:r>
                <w:rPr>
                  <w:rFonts w:ascii="Cambria Math" w:hAnsi="Times New Roman"/>
                  <w:sz w:val="24"/>
                  <w:szCs w:val="24"/>
                </w:rPr>
                <m:t>.</m:t>
              </m:r>
              <m:r>
                <w:rPr>
                  <w:rFonts w:ascii="Cambria Math" w:hAnsi="Cambria Math"/>
                  <w:sz w:val="24"/>
                  <w:szCs w:val="24"/>
                </w:rPr>
                <m:t>Ε</m:t>
              </m:r>
              <m:r>
                <w:rPr>
                  <w:rFonts w:ascii="Cambria Math" w:hAnsi="Times New Roman"/>
                  <w:sz w:val="24"/>
                  <w:szCs w:val="24"/>
                </w:rPr>
                <m:t>.</m:t>
              </m:r>
              <m:r>
                <w:rPr>
                  <w:rFonts w:ascii="Cambria Math" w:hAnsi="Cambria Math"/>
                  <w:sz w:val="24"/>
                  <w:szCs w:val="24"/>
                </w:rPr>
                <m:t>Π</m:t>
              </m:r>
              <m:r>
                <w:rPr>
                  <w:rFonts w:ascii="Cambria Math" w:hAnsi="Times New Roman"/>
                  <w:sz w:val="24"/>
                  <w:szCs w:val="24"/>
                </w:rPr>
                <m:t>.</m:t>
              </m:r>
            </m:e>
            <m:sub>
              <m:r>
                <w:rPr>
                  <w:rFonts w:ascii="Cambria Math" w:hAnsi="Cambria Math"/>
                  <w:sz w:val="24"/>
                  <w:szCs w:val="24"/>
                </w:rPr>
                <m:t>t</m:t>
              </m:r>
            </m:sub>
          </m:sSub>
          <m:r>
            <w:rPr>
              <w:rFonts w:ascii="Cambria Math" w:hAnsi="Cambria Math"/>
              <w:sz w:val="24"/>
              <w:szCs w:val="24"/>
            </w:rPr>
            <m:t>×</m:t>
          </m:r>
          <m:sSub>
            <m:sSubPr>
              <m:ctrlPr>
                <w:rPr>
                  <w:rFonts w:ascii="Cambria Math" w:hAnsi="Times New Roman"/>
                  <w:i/>
                  <w:sz w:val="24"/>
                  <w:szCs w:val="24"/>
                </w:rPr>
              </m:ctrlPr>
            </m:sSubPr>
            <m:e>
              <m:r>
                <w:rPr>
                  <w:rFonts w:ascii="Cambria Math" w:hAnsi="Cambria Math"/>
                  <w:sz w:val="24"/>
                  <w:szCs w:val="24"/>
                </w:rPr>
                <m:t>εξαγωγ</m:t>
              </m:r>
              <m:r>
                <w:rPr>
                  <w:rFonts w:ascii="Times New Roman" w:hAnsi="Times New Roman"/>
                  <w:sz w:val="24"/>
                  <w:szCs w:val="24"/>
                </w:rPr>
                <m:t>έ</m:t>
              </m:r>
              <m:r>
                <w:rPr>
                  <w:rFonts w:ascii="Cambria Math" w:hAnsi="Cambria Math"/>
                  <w:sz w:val="24"/>
                  <w:szCs w:val="24"/>
                </w:rPr>
                <m:t>ς</m:t>
              </m:r>
            </m:e>
            <m:sub>
              <m:r>
                <w:rPr>
                  <w:rFonts w:ascii="Cambria Math" w:hAnsi="Cambria Math"/>
                  <w:sz w:val="24"/>
                  <w:szCs w:val="24"/>
                </w:rPr>
                <m:t>t</m:t>
              </m:r>
            </m:sub>
          </m:sSub>
          <m:r>
            <w:rPr>
              <w:rFonts w:ascii="Cambria Math" w:hAnsi="Times New Roman"/>
              <w:sz w:val="24"/>
              <w:szCs w:val="24"/>
            </w:rPr>
            <m:t>-</m:t>
          </m:r>
          <m:r>
            <m:rPr>
              <m:sty m:val="p"/>
            </m:rPr>
            <w:rPr>
              <w:rFonts w:ascii="Cambria Math" w:hAnsi="Cambria Math"/>
              <w:color w:val="000000"/>
              <w:sz w:val="24"/>
              <w:szCs w:val="24"/>
              <w:lang w:val="en-US"/>
            </w:rPr>
            <m:t>1.694750</m:t>
          </m:r>
          <m:sSub>
            <m:sSubPr>
              <m:ctrlPr>
                <w:rPr>
                  <w:rFonts w:ascii="Cambria Math" w:hAnsi="Times New Roman"/>
                  <w:i/>
                  <w:sz w:val="24"/>
                  <w:szCs w:val="24"/>
                </w:rPr>
              </m:ctrlPr>
            </m:sSubPr>
            <m:e>
              <m:r>
                <w:rPr>
                  <w:rFonts w:ascii="Cambria Math" w:hAnsi="Cambria Math"/>
                  <w:sz w:val="24"/>
                  <w:szCs w:val="24"/>
                </w:rPr>
                <m:t>Α</m:t>
              </m:r>
              <m:r>
                <w:rPr>
                  <w:rFonts w:ascii="Cambria Math" w:hAnsi="Times New Roman"/>
                  <w:sz w:val="24"/>
                  <w:szCs w:val="24"/>
                </w:rPr>
                <m:t>.</m:t>
              </m:r>
              <m:r>
                <w:rPr>
                  <w:rFonts w:ascii="Cambria Math" w:hAnsi="Cambria Math"/>
                  <w:sz w:val="24"/>
                  <w:szCs w:val="24"/>
                </w:rPr>
                <m:t>Ε</m:t>
              </m:r>
              <m:r>
                <w:rPr>
                  <w:rFonts w:ascii="Cambria Math" w:hAnsi="Times New Roman"/>
                  <w:sz w:val="24"/>
                  <w:szCs w:val="24"/>
                </w:rPr>
                <m:t>.</m:t>
              </m:r>
              <m:r>
                <w:rPr>
                  <w:rFonts w:ascii="Cambria Math" w:hAnsi="Cambria Math"/>
                  <w:sz w:val="24"/>
                  <w:szCs w:val="24"/>
                </w:rPr>
                <m:t>Π</m:t>
              </m:r>
              <m:r>
                <w:rPr>
                  <w:rFonts w:ascii="Cambria Math" w:hAnsi="Times New Roman"/>
                  <w:sz w:val="24"/>
                  <w:szCs w:val="24"/>
                </w:rPr>
                <m:t>.</m:t>
              </m:r>
            </m:e>
            <m:sub>
              <m:r>
                <w:rPr>
                  <w:rFonts w:ascii="Cambria Math" w:hAnsi="Cambria Math"/>
                  <w:sz w:val="24"/>
                  <w:szCs w:val="24"/>
                </w:rPr>
                <m:t>t</m:t>
              </m:r>
            </m:sub>
          </m:sSub>
          <m:sSubSup>
            <m:sSubSupPr>
              <m:ctrlPr>
                <w:rPr>
                  <w:rFonts w:ascii="Cambria Math" w:hAnsi="Times New Roman"/>
                  <w:i/>
                  <w:sz w:val="24"/>
                  <w:szCs w:val="24"/>
                </w:rPr>
              </m:ctrlPr>
            </m:sSubSupPr>
            <m:e>
              <m:r>
                <m:rPr>
                  <m:sty m:val="p"/>
                </m:rPr>
                <w:rPr>
                  <w:rFonts w:ascii="Cambria Math" w:hAnsi="Cambria Math"/>
                  <w:color w:val="000000"/>
                  <w:sz w:val="24"/>
                  <w:szCs w:val="24"/>
                  <w:lang w:val="en-US"/>
                </w:rPr>
                <m:t>-0.146834</m:t>
              </m:r>
              <m:r>
                <w:rPr>
                  <w:rFonts w:ascii="Cambria Math" w:hAnsi="Cambria Math"/>
                  <w:sz w:val="24"/>
                  <w:szCs w:val="24"/>
                </w:rPr>
                <m:t>εξαγωγ</m:t>
              </m:r>
              <m:r>
                <w:rPr>
                  <w:rFonts w:ascii="Times New Roman" w:hAnsi="Times New Roman"/>
                  <w:sz w:val="24"/>
                  <w:szCs w:val="24"/>
                </w:rPr>
                <m:t>έ</m:t>
              </m:r>
              <m:r>
                <w:rPr>
                  <w:rFonts w:ascii="Cambria Math" w:hAnsi="Cambria Math"/>
                  <w:sz w:val="24"/>
                  <w:szCs w:val="24"/>
                </w:rPr>
                <m:t>ς</m:t>
              </m:r>
            </m:e>
            <m:sub>
              <m:r>
                <w:rPr>
                  <w:rFonts w:ascii="Cambria Math" w:hAnsi="Times New Roman"/>
                  <w:sz w:val="24"/>
                  <w:szCs w:val="24"/>
                </w:rPr>
                <m:t>t</m:t>
              </m:r>
            </m:sub>
            <m:sup>
              <m:r>
                <w:rPr>
                  <w:rFonts w:ascii="Cambria Math" w:hAnsi="Times New Roman"/>
                  <w:sz w:val="24"/>
                  <w:szCs w:val="24"/>
                </w:rPr>
                <m:t>2</m:t>
              </m:r>
            </m:sup>
          </m:sSubSup>
          <m:r>
            <w:rPr>
              <w:rFonts w:ascii="Cambria Math" w:hAnsi="Cambria Math"/>
              <w:sz w:val="24"/>
              <w:szCs w:val="24"/>
            </w:rPr>
            <m:t>+</m:t>
          </m:r>
          <m:r>
            <m:rPr>
              <m:sty m:val="p"/>
            </m:rPr>
            <w:rPr>
              <w:rFonts w:ascii="Cambria Math" w:hAnsi="Cambria Math"/>
              <w:color w:val="000000"/>
              <w:sz w:val="24"/>
              <w:szCs w:val="24"/>
              <w:lang w:val="en-US"/>
            </w:rPr>
            <m:t>2.156994</m:t>
          </m:r>
          <m:sSub>
            <m:sSubPr>
              <m:ctrlPr>
                <w:rPr>
                  <w:rFonts w:ascii="Cambria Math" w:hAnsi="Times New Roman"/>
                  <w:i/>
                  <w:sz w:val="24"/>
                  <w:szCs w:val="24"/>
                </w:rPr>
              </m:ctrlPr>
            </m:sSubPr>
            <m:e>
              <m:r>
                <w:rPr>
                  <w:rFonts w:ascii="Cambria Math" w:hAnsi="Cambria Math"/>
                  <w:sz w:val="24"/>
                  <w:szCs w:val="24"/>
                </w:rPr>
                <m:t>εξαγωγ</m:t>
              </m:r>
              <m:r>
                <w:rPr>
                  <w:rFonts w:ascii="Times New Roman" w:hAnsi="Times New Roman"/>
                  <w:sz w:val="24"/>
                  <w:szCs w:val="24"/>
                </w:rPr>
                <m:t>έ</m:t>
              </m:r>
              <m:r>
                <w:rPr>
                  <w:rFonts w:ascii="Cambria Math" w:hAnsi="Cambria Math"/>
                  <w:sz w:val="24"/>
                  <w:szCs w:val="24"/>
                </w:rPr>
                <m:t>ς</m:t>
              </m:r>
            </m:e>
            <m:sub>
              <m:r>
                <w:rPr>
                  <w:rFonts w:ascii="Cambria Math" w:hAnsi="Cambria Math"/>
                  <w:sz w:val="24"/>
                  <w:szCs w:val="24"/>
                </w:rPr>
                <m:t>t</m:t>
              </m:r>
            </m:sub>
          </m:sSub>
        </m:oMath>
      </m:oMathPara>
    </w:p>
    <w:p w:rsidR="0080143E" w:rsidRPr="00874473" w:rsidRDefault="0080143E" w:rsidP="0036507A">
      <w:pPr>
        <w:spacing w:after="0" w:line="360" w:lineRule="auto"/>
        <w:rPr>
          <w:rFonts w:ascii="Times New Roman" w:hAnsi="Times New Roman"/>
          <w:sz w:val="24"/>
          <w:szCs w:val="24"/>
        </w:rPr>
      </w:pPr>
    </w:p>
    <w:p w:rsidR="006B418B" w:rsidRPr="0036507A" w:rsidRDefault="006B418B" w:rsidP="0036507A">
      <w:pPr>
        <w:pStyle w:val="2"/>
        <w:spacing w:before="0" w:after="0" w:line="360" w:lineRule="auto"/>
        <w:rPr>
          <w:sz w:val="28"/>
          <w:lang w:val="en-US"/>
        </w:rPr>
      </w:pPr>
      <w:bookmarkStart w:id="29" w:name="_Toc1608068"/>
      <w:r w:rsidRPr="0036507A">
        <w:rPr>
          <w:sz w:val="28"/>
        </w:rPr>
        <w:lastRenderedPageBreak/>
        <w:t>Υπό-συνθήκη Ετεροσκεδαστικότητα</w:t>
      </w:r>
      <w:bookmarkEnd w:id="29"/>
    </w:p>
    <w:p w:rsidR="006B418B" w:rsidRPr="0080143E" w:rsidRDefault="006B418B" w:rsidP="0036507A">
      <w:pPr>
        <w:spacing w:after="0" w:line="360" w:lineRule="auto"/>
        <w:rPr>
          <w:rFonts w:ascii="Times New Roman" w:hAnsi="Times New Roman"/>
          <w:sz w:val="24"/>
          <w:szCs w:val="24"/>
          <w:lang w:val="en-US"/>
        </w:rPr>
      </w:pPr>
    </w:p>
    <w:p w:rsidR="006B418B" w:rsidRPr="0036507A" w:rsidRDefault="008F7B85" w:rsidP="0036507A">
      <w:pPr>
        <w:pStyle w:val="3"/>
        <w:spacing w:before="0" w:after="0" w:line="360" w:lineRule="auto"/>
        <w:rPr>
          <w:rFonts w:ascii="Times New Roman" w:hAnsi="Times New Roman" w:cs="Times New Roman"/>
          <w:b w:val="0"/>
          <w:sz w:val="24"/>
          <w:szCs w:val="24"/>
          <w:lang w:val="en-US"/>
        </w:rPr>
      </w:pPr>
      <w:bookmarkStart w:id="30" w:name="_Toc1608069"/>
      <w:r>
        <w:rPr>
          <w:rFonts w:ascii="Times New Roman" w:hAnsi="Times New Roman" w:cs="Times New Roman"/>
          <w:b w:val="0"/>
          <w:sz w:val="24"/>
          <w:szCs w:val="24"/>
        </w:rPr>
        <w:t xml:space="preserve">Έλεγχος </w:t>
      </w:r>
      <w:r w:rsidR="006B418B" w:rsidRPr="0036507A">
        <w:rPr>
          <w:rFonts w:ascii="Times New Roman" w:hAnsi="Times New Roman" w:cs="Times New Roman"/>
          <w:b w:val="0"/>
          <w:sz w:val="24"/>
          <w:szCs w:val="24"/>
          <w:lang w:val="en-US"/>
        </w:rPr>
        <w:t>ARCH</w:t>
      </w:r>
      <w:r>
        <w:rPr>
          <w:rFonts w:ascii="Times New Roman" w:hAnsi="Times New Roman" w:cs="Times New Roman"/>
          <w:b w:val="0"/>
          <w:sz w:val="24"/>
          <w:szCs w:val="24"/>
        </w:rPr>
        <w:t xml:space="preserve"> του </w:t>
      </w:r>
      <w:r>
        <w:rPr>
          <w:rFonts w:ascii="Times New Roman" w:hAnsi="Times New Roman" w:cs="Times New Roman"/>
          <w:b w:val="0"/>
          <w:sz w:val="24"/>
          <w:szCs w:val="24"/>
          <w:lang w:val="en-US"/>
        </w:rPr>
        <w:t>Engle</w:t>
      </w:r>
      <w:bookmarkEnd w:id="30"/>
    </w:p>
    <w:p w:rsidR="00F757F1" w:rsidRPr="0036507A" w:rsidRDefault="00F757F1" w:rsidP="0036507A">
      <w:pPr>
        <w:autoSpaceDE w:val="0"/>
        <w:autoSpaceDN w:val="0"/>
        <w:adjustRightInd w:val="0"/>
        <w:spacing w:after="0" w:line="360" w:lineRule="auto"/>
        <w:rPr>
          <w:rFonts w:ascii="Times New Roman" w:hAnsi="Times New Roman"/>
          <w:sz w:val="24"/>
          <w:szCs w:val="24"/>
          <w:lang w:val="en-US"/>
        </w:rPr>
      </w:pPr>
    </w:p>
    <w:p w:rsidR="00874473" w:rsidRPr="00874473" w:rsidRDefault="00874473" w:rsidP="00874473">
      <w:pPr>
        <w:autoSpaceDE w:val="0"/>
        <w:autoSpaceDN w:val="0"/>
        <w:adjustRightInd w:val="0"/>
        <w:spacing w:after="0" w:line="360" w:lineRule="auto"/>
        <w:rPr>
          <w:rFonts w:ascii="Times New Roman" w:hAnsi="Times New Roman"/>
          <w:b/>
          <w:color w:val="000000"/>
          <w:sz w:val="24"/>
          <w:szCs w:val="24"/>
        </w:rPr>
      </w:pPr>
      <w:bookmarkStart w:id="31" w:name="_Toc1608215"/>
      <w:r w:rsidRPr="00874473">
        <w:rPr>
          <w:rFonts w:ascii="Times New Roman" w:hAnsi="Times New Roman"/>
          <w:b/>
          <w:color w:val="000000"/>
          <w:sz w:val="24"/>
          <w:szCs w:val="24"/>
        </w:rPr>
        <w:t xml:space="preserve">Πίνακας </w:t>
      </w:r>
      <w:r w:rsidR="00530396">
        <w:rPr>
          <w:rFonts w:ascii="Times New Roman" w:hAnsi="Times New Roman"/>
          <w:b/>
          <w:color w:val="000000"/>
          <w:sz w:val="24"/>
          <w:szCs w:val="24"/>
        </w:rPr>
        <w:fldChar w:fldCharType="begin"/>
      </w:r>
      <w:r w:rsidR="00CC03EB">
        <w:rPr>
          <w:rFonts w:ascii="Times New Roman" w:hAnsi="Times New Roman"/>
          <w:b/>
          <w:color w:val="000000"/>
          <w:sz w:val="24"/>
          <w:szCs w:val="24"/>
        </w:rPr>
        <w:instrText xml:space="preserve"> STYLEREF 2 \s </w:instrText>
      </w:r>
      <w:r w:rsidR="00530396">
        <w:rPr>
          <w:rFonts w:ascii="Times New Roman" w:hAnsi="Times New Roman"/>
          <w:b/>
          <w:color w:val="000000"/>
          <w:sz w:val="24"/>
          <w:szCs w:val="24"/>
        </w:rPr>
        <w:fldChar w:fldCharType="separate"/>
      </w:r>
      <w:r w:rsidR="00CC03EB">
        <w:rPr>
          <w:rFonts w:ascii="Times New Roman" w:hAnsi="Times New Roman"/>
          <w:b/>
          <w:noProof/>
          <w:color w:val="000000"/>
          <w:sz w:val="24"/>
          <w:szCs w:val="24"/>
        </w:rPr>
        <w:t>3.6</w:t>
      </w:r>
      <w:r w:rsidR="00530396">
        <w:rPr>
          <w:rFonts w:ascii="Times New Roman" w:hAnsi="Times New Roman"/>
          <w:b/>
          <w:color w:val="000000"/>
          <w:sz w:val="24"/>
          <w:szCs w:val="24"/>
        </w:rPr>
        <w:fldChar w:fldCharType="end"/>
      </w:r>
      <w:r w:rsidR="00CC03EB">
        <w:rPr>
          <w:rFonts w:ascii="Times New Roman" w:hAnsi="Times New Roman"/>
          <w:b/>
          <w:color w:val="000000"/>
          <w:sz w:val="24"/>
          <w:szCs w:val="24"/>
        </w:rPr>
        <w:t>.</w:t>
      </w:r>
      <w:r w:rsidR="00530396">
        <w:rPr>
          <w:rFonts w:ascii="Times New Roman" w:hAnsi="Times New Roman"/>
          <w:b/>
          <w:color w:val="000000"/>
          <w:sz w:val="24"/>
          <w:szCs w:val="24"/>
        </w:rPr>
        <w:fldChar w:fldCharType="begin"/>
      </w:r>
      <w:r w:rsidR="00CC03EB">
        <w:rPr>
          <w:rFonts w:ascii="Times New Roman" w:hAnsi="Times New Roman"/>
          <w:b/>
          <w:color w:val="000000"/>
          <w:sz w:val="24"/>
          <w:szCs w:val="24"/>
        </w:rPr>
        <w:instrText xml:space="preserve"> SEQ Πίνακας \* ARABIC \s 2 </w:instrText>
      </w:r>
      <w:r w:rsidR="00530396">
        <w:rPr>
          <w:rFonts w:ascii="Times New Roman" w:hAnsi="Times New Roman"/>
          <w:b/>
          <w:color w:val="000000"/>
          <w:sz w:val="24"/>
          <w:szCs w:val="24"/>
        </w:rPr>
        <w:fldChar w:fldCharType="separate"/>
      </w:r>
      <w:r w:rsidR="00CC03EB">
        <w:rPr>
          <w:rFonts w:ascii="Times New Roman" w:hAnsi="Times New Roman"/>
          <w:b/>
          <w:noProof/>
          <w:color w:val="000000"/>
          <w:sz w:val="24"/>
          <w:szCs w:val="24"/>
        </w:rPr>
        <w:t>1</w:t>
      </w:r>
      <w:r w:rsidR="00530396">
        <w:rPr>
          <w:rFonts w:ascii="Times New Roman" w:hAnsi="Times New Roman"/>
          <w:b/>
          <w:color w:val="000000"/>
          <w:sz w:val="24"/>
          <w:szCs w:val="24"/>
        </w:rPr>
        <w:fldChar w:fldCharType="end"/>
      </w:r>
      <w:r w:rsidR="00074D06">
        <w:rPr>
          <w:rFonts w:ascii="Times New Roman" w:hAnsi="Times New Roman"/>
          <w:b/>
          <w:color w:val="000000"/>
          <w:sz w:val="24"/>
          <w:szCs w:val="24"/>
          <w:lang w:val="en-US"/>
        </w:rPr>
        <w:t>:</w:t>
      </w:r>
      <w:r w:rsidRPr="00874473">
        <w:rPr>
          <w:rFonts w:ascii="Times New Roman" w:hAnsi="Times New Roman"/>
          <w:b/>
          <w:color w:val="000000"/>
          <w:sz w:val="24"/>
          <w:szCs w:val="24"/>
        </w:rPr>
        <w:t xml:space="preserve"> Έλεγχος ARCH</w:t>
      </w:r>
      <w:r>
        <w:rPr>
          <w:rFonts w:ascii="Times New Roman" w:hAnsi="Times New Roman"/>
          <w:b/>
          <w:color w:val="000000"/>
          <w:sz w:val="24"/>
          <w:szCs w:val="24"/>
        </w:rPr>
        <w:t xml:space="preserve"> 1</w:t>
      </w:r>
      <w:r w:rsidRPr="00874473">
        <w:rPr>
          <w:rFonts w:ascii="Times New Roman" w:hAnsi="Times New Roman"/>
          <w:b/>
          <w:color w:val="000000"/>
          <w:sz w:val="24"/>
          <w:szCs w:val="24"/>
          <w:vertAlign w:val="superscript"/>
        </w:rPr>
        <w:t>ης</w:t>
      </w:r>
      <w:r w:rsidRPr="00874473">
        <w:rPr>
          <w:rFonts w:ascii="Times New Roman" w:hAnsi="Times New Roman"/>
          <w:b/>
          <w:color w:val="000000"/>
          <w:sz w:val="24"/>
          <w:szCs w:val="24"/>
        </w:rPr>
        <w:t xml:space="preserve"> τάξης</w:t>
      </w:r>
      <w:bookmarkEnd w:id="31"/>
    </w:p>
    <w:tbl>
      <w:tblPr>
        <w:tblW w:w="0" w:type="auto"/>
        <w:tblInd w:w="30" w:type="dxa"/>
        <w:tblLayout w:type="fixed"/>
        <w:tblCellMar>
          <w:left w:w="0" w:type="dxa"/>
          <w:right w:w="0" w:type="dxa"/>
        </w:tblCellMar>
        <w:tblLook w:val="0000"/>
      </w:tblPr>
      <w:tblGrid>
        <w:gridCol w:w="2017"/>
        <w:gridCol w:w="1103"/>
        <w:gridCol w:w="1207"/>
        <w:gridCol w:w="1208"/>
        <w:gridCol w:w="997"/>
      </w:tblGrid>
      <w:tr w:rsidR="00F757F1" w:rsidRPr="0080143E" w:rsidTr="00874473">
        <w:trPr>
          <w:trHeight w:val="225"/>
        </w:trPr>
        <w:tc>
          <w:tcPr>
            <w:tcW w:w="4327" w:type="dxa"/>
            <w:gridSpan w:val="3"/>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Heteroskedasticity Test: ARCH</w:t>
            </w: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90"/>
        </w:trPr>
        <w:tc>
          <w:tcPr>
            <w:tcW w:w="201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rsidTr="00874473">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F-statistic</w:t>
            </w:r>
          </w:p>
        </w:tc>
        <w:tc>
          <w:tcPr>
            <w:tcW w:w="1103" w:type="dxa"/>
            <w:tcBorders>
              <w:top w:val="nil"/>
              <w:left w:val="nil"/>
              <w:bottom w:val="nil"/>
              <w:right w:val="nil"/>
            </w:tcBorders>
            <w:vAlign w:val="bottom"/>
          </w:tcPr>
          <w:p w:rsidR="00F757F1" w:rsidRPr="0080143E" w:rsidRDefault="00C75CB7"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3.782119</w:t>
            </w:r>
          </w:p>
        </w:tc>
        <w:tc>
          <w:tcPr>
            <w:tcW w:w="2415" w:type="dxa"/>
            <w:gridSpan w:val="2"/>
            <w:tcBorders>
              <w:top w:val="nil"/>
              <w:left w:val="nil"/>
              <w:bottom w:val="nil"/>
              <w:right w:val="nil"/>
            </w:tcBorders>
            <w:vAlign w:val="bottom"/>
          </w:tcPr>
          <w:p w:rsidR="00F757F1" w:rsidRPr="0080143E" w:rsidRDefault="00C75CB7" w:rsidP="0036507A">
            <w:pPr>
              <w:autoSpaceDE w:val="0"/>
              <w:autoSpaceDN w:val="0"/>
              <w:adjustRightInd w:val="0"/>
              <w:spacing w:after="0" w:line="360" w:lineRule="auto"/>
              <w:ind w:right="10"/>
              <w:rPr>
                <w:rFonts w:ascii="Times New Roman" w:hAnsi="Times New Roman"/>
                <w:color w:val="000000"/>
                <w:sz w:val="24"/>
                <w:szCs w:val="24"/>
              </w:rPr>
            </w:pPr>
            <w:r>
              <w:rPr>
                <w:rFonts w:ascii="Times New Roman" w:hAnsi="Times New Roman"/>
                <w:color w:val="000000"/>
                <w:sz w:val="24"/>
                <w:szCs w:val="24"/>
              </w:rPr>
              <w:t>    Prob. F(1,49</w:t>
            </w:r>
            <w:r w:rsidR="00F757F1" w:rsidRPr="0080143E">
              <w:rPr>
                <w:rFonts w:ascii="Times New Roman" w:hAnsi="Times New Roman"/>
                <w:color w:val="000000"/>
                <w:sz w:val="24"/>
                <w:szCs w:val="24"/>
              </w:rPr>
              <w:t>)</w:t>
            </w:r>
          </w:p>
        </w:tc>
        <w:tc>
          <w:tcPr>
            <w:tcW w:w="997" w:type="dxa"/>
            <w:tcBorders>
              <w:top w:val="nil"/>
              <w:left w:val="nil"/>
              <w:bottom w:val="nil"/>
              <w:right w:val="nil"/>
            </w:tcBorders>
            <w:vAlign w:val="bottom"/>
          </w:tcPr>
          <w:p w:rsidR="00F757F1" w:rsidRPr="0080143E" w:rsidRDefault="00C75CB7"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0.0576</w:t>
            </w:r>
          </w:p>
        </w:tc>
      </w:tr>
      <w:tr w:rsidR="00F757F1" w:rsidRPr="0080143E" w:rsidTr="00874473">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Obs*R-squared</w:t>
            </w:r>
          </w:p>
        </w:tc>
        <w:tc>
          <w:tcPr>
            <w:tcW w:w="1103" w:type="dxa"/>
            <w:tcBorders>
              <w:top w:val="nil"/>
              <w:left w:val="nil"/>
              <w:bottom w:val="nil"/>
              <w:right w:val="nil"/>
            </w:tcBorders>
            <w:vAlign w:val="bottom"/>
          </w:tcPr>
          <w:p w:rsidR="00F757F1" w:rsidRPr="0080143E" w:rsidRDefault="00C75CB7"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3.654421</w:t>
            </w:r>
          </w:p>
        </w:tc>
        <w:tc>
          <w:tcPr>
            <w:tcW w:w="2415" w:type="dxa"/>
            <w:gridSpan w:val="2"/>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rPr>
                <w:rFonts w:ascii="Times New Roman" w:hAnsi="Times New Roman"/>
                <w:color w:val="000000"/>
                <w:sz w:val="24"/>
                <w:szCs w:val="24"/>
              </w:rPr>
            </w:pPr>
            <w:r w:rsidRPr="0080143E">
              <w:rPr>
                <w:rFonts w:ascii="Times New Roman" w:hAnsi="Times New Roman"/>
                <w:color w:val="000000"/>
                <w:sz w:val="24"/>
                <w:szCs w:val="24"/>
              </w:rPr>
              <w:t>    Prob. Chi-Square(1)</w:t>
            </w: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0.0</w:t>
            </w:r>
            <w:r w:rsidR="00C75CB7">
              <w:rPr>
                <w:rFonts w:ascii="Times New Roman" w:hAnsi="Times New Roman"/>
                <w:color w:val="000000"/>
                <w:sz w:val="24"/>
                <w:szCs w:val="24"/>
              </w:rPr>
              <w:t>559</w:t>
            </w:r>
          </w:p>
        </w:tc>
      </w:tr>
      <w:tr w:rsidR="00F757F1" w:rsidRPr="0080143E">
        <w:trPr>
          <w:trHeight w:hRule="exact" w:val="90"/>
        </w:trPr>
        <w:tc>
          <w:tcPr>
            <w:tcW w:w="201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bl>
    <w:p w:rsidR="00F757F1" w:rsidRPr="0080143E" w:rsidRDefault="00F757F1" w:rsidP="0036507A">
      <w:pPr>
        <w:autoSpaceDE w:val="0"/>
        <w:autoSpaceDN w:val="0"/>
        <w:adjustRightInd w:val="0"/>
        <w:spacing w:after="0" w:line="360" w:lineRule="auto"/>
        <w:rPr>
          <w:rFonts w:ascii="Times New Roman" w:hAnsi="Times New Roman"/>
          <w:b/>
          <w:sz w:val="24"/>
          <w:szCs w:val="24"/>
        </w:rPr>
      </w:pPr>
      <w:r w:rsidRPr="0080143E">
        <w:rPr>
          <w:rFonts w:ascii="Times New Roman" w:hAnsi="Times New Roman"/>
          <w:sz w:val="24"/>
          <w:szCs w:val="24"/>
        </w:rPr>
        <w:br/>
      </w:r>
      <w:r w:rsidRPr="0080143E">
        <w:rPr>
          <w:rFonts w:ascii="Times New Roman" w:hAnsi="Times New Roman"/>
          <w:b/>
          <w:sz w:val="24"/>
          <w:szCs w:val="24"/>
        </w:rPr>
        <w:t xml:space="preserve">Σχολιασμός </w:t>
      </w:r>
      <w:r w:rsidR="00A833BA" w:rsidRPr="00A833BA">
        <w:rPr>
          <w:rFonts w:ascii="Times New Roman" w:hAnsi="Times New Roman"/>
          <w:b/>
          <w:color w:val="000000"/>
          <w:sz w:val="24"/>
          <w:szCs w:val="24"/>
        </w:rPr>
        <w:t>ARCH</w:t>
      </w:r>
      <w:r w:rsidR="00A833BA">
        <w:rPr>
          <w:rFonts w:ascii="Times New Roman" w:hAnsi="Times New Roman"/>
          <w:b/>
          <w:color w:val="000000"/>
          <w:sz w:val="24"/>
          <w:szCs w:val="24"/>
        </w:rPr>
        <w:t xml:space="preserve"> 1</w:t>
      </w:r>
      <w:r w:rsidR="00A833BA" w:rsidRPr="00A833BA">
        <w:rPr>
          <w:rFonts w:ascii="Times New Roman" w:hAnsi="Times New Roman"/>
          <w:b/>
          <w:color w:val="000000"/>
          <w:sz w:val="24"/>
          <w:szCs w:val="24"/>
          <w:vertAlign w:val="superscript"/>
        </w:rPr>
        <w:t>ης</w:t>
      </w:r>
      <w:r w:rsidR="00A833BA">
        <w:rPr>
          <w:rFonts w:ascii="Times New Roman" w:hAnsi="Times New Roman"/>
          <w:b/>
          <w:color w:val="000000"/>
          <w:sz w:val="24"/>
          <w:szCs w:val="24"/>
        </w:rPr>
        <w:t xml:space="preserve"> τάξης</w:t>
      </w:r>
    </w:p>
    <w:p w:rsidR="00F757F1" w:rsidRPr="0080143E" w:rsidRDefault="00F757F1" w:rsidP="0036507A">
      <w:pPr>
        <w:autoSpaceDE w:val="0"/>
        <w:autoSpaceDN w:val="0"/>
        <w:adjustRightInd w:val="0"/>
        <w:spacing w:after="0" w:line="360" w:lineRule="auto"/>
        <w:rPr>
          <w:rFonts w:ascii="Times New Roman" w:hAnsi="Times New Roman"/>
          <w:sz w:val="24"/>
          <w:szCs w:val="24"/>
        </w:rPr>
      </w:pPr>
    </w:p>
    <w:p w:rsidR="00F757F1" w:rsidRPr="008F7B85" w:rsidRDefault="00530396" w:rsidP="001B3DDE">
      <w:pPr>
        <w:spacing w:after="0" w:line="360" w:lineRule="auto"/>
        <w:jc w:val="both"/>
        <w:rPr>
          <w:rFonts w:ascii="Times New Roman" w:eastAsiaTheme="minorEastAsia" w:hAnsi="Times New Roman"/>
          <w:i/>
          <w:sz w:val="24"/>
          <w:szCs w:val="24"/>
        </w:rPr>
      </w:pPr>
      <m:oMath>
        <m:sSub>
          <m:sSubPr>
            <m:ctrlPr>
              <w:rPr>
                <w:rFonts w:ascii="Cambria Math" w:eastAsiaTheme="minorHAnsi" w:hAnsi="Times New Roman"/>
                <w:i/>
                <w:sz w:val="24"/>
                <w:szCs w:val="24"/>
              </w:rPr>
            </m:ctrlPr>
          </m:sSubPr>
          <m:e>
            <m:r>
              <w:rPr>
                <w:rFonts w:ascii="Cambria Math" w:hAnsi="Cambria Math"/>
                <w:sz w:val="24"/>
                <w:szCs w:val="24"/>
              </w:rPr>
              <m:t>H</m:t>
            </m:r>
          </m:e>
          <m:sub>
            <m:r>
              <w:rPr>
                <w:rFonts w:ascii="Cambria Math" w:hAnsi="Times New Roman"/>
                <w:sz w:val="24"/>
                <w:szCs w:val="24"/>
              </w:rPr>
              <m:t>0</m:t>
            </m:r>
          </m:sub>
        </m:sSub>
        <m:r>
          <w:rPr>
            <w:rFonts w:ascii="Cambria Math" w:hAnsi="Times New Roman"/>
            <w:sz w:val="24"/>
            <w:szCs w:val="24"/>
          </w:rPr>
          <m:t xml:space="preserve"> :</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1</m:t>
            </m:r>
          </m:sub>
        </m:sSub>
        <m:r>
          <w:rPr>
            <w:rFonts w:ascii="Cambria Math" w:hAnsi="Times New Roman"/>
            <w:sz w:val="24"/>
            <w:szCs w:val="24"/>
          </w:rPr>
          <m:t>=0</m:t>
        </m:r>
      </m:oMath>
      <w:r w:rsidR="00F757F1" w:rsidRPr="008F7B85">
        <w:rPr>
          <w:rFonts w:ascii="Times New Roman" w:eastAsiaTheme="minorEastAsia" w:hAnsi="Times New Roman"/>
          <w:i/>
          <w:sz w:val="24"/>
          <w:szCs w:val="24"/>
        </w:rPr>
        <w:t xml:space="preserve"> (</w:t>
      </w:r>
      <w:r w:rsidR="00A47C1B">
        <w:rPr>
          <w:rFonts w:ascii="Times New Roman" w:eastAsiaTheme="minorEastAsia" w:hAnsi="Times New Roman"/>
          <w:i/>
          <w:sz w:val="24"/>
          <w:szCs w:val="24"/>
        </w:rPr>
        <w:t>Δ</w:t>
      </w:r>
      <w:r w:rsidR="00F757F1" w:rsidRPr="008F7B85">
        <w:rPr>
          <w:rFonts w:ascii="Times New Roman" w:eastAsiaTheme="minorEastAsia" w:hAnsi="Times New Roman"/>
          <w:i/>
          <w:sz w:val="24"/>
          <w:szCs w:val="24"/>
        </w:rPr>
        <w:t xml:space="preserve">εν υπάρχει </w:t>
      </w:r>
      <w:r w:rsidR="001B3DDE" w:rsidRPr="008F7B85">
        <w:rPr>
          <w:rFonts w:ascii="Times New Roman" w:eastAsiaTheme="minorEastAsia" w:hAnsi="Times New Roman"/>
          <w:i/>
          <w:sz w:val="24"/>
          <w:szCs w:val="24"/>
        </w:rPr>
        <w:t xml:space="preserve">αυτοπαλίνδρομη υπό συνθήκη ετεροσκεδαστικότητα ή δεν υπάρχει διαδικασία </w:t>
      </w:r>
      <w:r w:rsidR="001B3DDE" w:rsidRPr="008F7B85">
        <w:rPr>
          <w:rFonts w:ascii="Times New Roman" w:eastAsiaTheme="minorEastAsia" w:hAnsi="Times New Roman"/>
          <w:i/>
          <w:sz w:val="24"/>
          <w:szCs w:val="24"/>
          <w:lang w:val="en-US"/>
        </w:rPr>
        <w:t>ARCH</w:t>
      </w:r>
      <w:r w:rsidR="001B3DDE" w:rsidRPr="008F7B85">
        <w:rPr>
          <w:rFonts w:ascii="Times New Roman" w:eastAsiaTheme="minorEastAsia" w:hAnsi="Times New Roman"/>
          <w:i/>
          <w:sz w:val="24"/>
          <w:szCs w:val="24"/>
        </w:rPr>
        <w:t>(</w:t>
      </w:r>
      <w:r w:rsidR="001B3DDE" w:rsidRPr="008F7B85">
        <w:rPr>
          <w:rFonts w:ascii="Times New Roman" w:eastAsiaTheme="minorEastAsia" w:hAnsi="Times New Roman"/>
          <w:b/>
          <w:i/>
          <w:sz w:val="24"/>
          <w:szCs w:val="24"/>
        </w:rPr>
        <w:t>1</w:t>
      </w:r>
      <w:r w:rsidR="001B3DDE" w:rsidRPr="008F7B85">
        <w:rPr>
          <w:rFonts w:ascii="Times New Roman" w:eastAsiaTheme="minorEastAsia" w:hAnsi="Times New Roman"/>
          <w:i/>
          <w:sz w:val="24"/>
          <w:szCs w:val="24"/>
        </w:rPr>
        <w:t xml:space="preserve">) </w:t>
      </w:r>
      <w:r w:rsidR="00F757F1" w:rsidRPr="008F7B85">
        <w:rPr>
          <w:rFonts w:ascii="Times New Roman" w:eastAsiaTheme="minorEastAsia" w:hAnsi="Times New Roman"/>
          <w:i/>
          <w:sz w:val="24"/>
          <w:szCs w:val="24"/>
        </w:rPr>
        <w:t>)</w:t>
      </w:r>
    </w:p>
    <w:p w:rsidR="00F757F1" w:rsidRPr="008F7B85" w:rsidRDefault="00530396" w:rsidP="001B3DDE">
      <w:pPr>
        <w:spacing w:after="0" w:line="360" w:lineRule="auto"/>
        <w:jc w:val="both"/>
        <w:rPr>
          <w:rFonts w:ascii="Times New Roman" w:hAnsi="Times New Roman"/>
          <w:i/>
          <w:sz w:val="24"/>
          <w:szCs w:val="24"/>
        </w:rPr>
      </w:pPr>
      <m:oMath>
        <m:sSub>
          <m:sSubPr>
            <m:ctrlPr>
              <w:rPr>
                <w:rFonts w:ascii="Cambria Math" w:eastAsiaTheme="minorHAnsi" w:hAnsi="Times New Roman"/>
                <w:i/>
                <w:sz w:val="24"/>
                <w:szCs w:val="24"/>
              </w:rPr>
            </m:ctrlPr>
          </m:sSubPr>
          <m:e>
            <m:r>
              <w:rPr>
                <w:rFonts w:ascii="Cambria Math" w:hAnsi="Cambria Math"/>
                <w:sz w:val="24"/>
                <w:szCs w:val="24"/>
              </w:rPr>
              <m:t>H</m:t>
            </m:r>
          </m:e>
          <m:sub>
            <m:r>
              <w:rPr>
                <w:rFonts w:ascii="Cambria Math" w:hAnsi="Times New Roman"/>
                <w:sz w:val="24"/>
                <w:szCs w:val="24"/>
              </w:rPr>
              <m:t>1</m:t>
            </m:r>
          </m:sub>
        </m:sSub>
        <m:r>
          <w:rPr>
            <w:rFonts w:ascii="Cambria Math" w:hAnsi="Times New Roman"/>
            <w:sz w:val="24"/>
            <w:szCs w:val="24"/>
          </w:rPr>
          <m:t xml:space="preserve"> :</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1</m:t>
            </m:r>
          </m:sub>
        </m:sSub>
        <m:r>
          <w:rPr>
            <w:rFonts w:ascii="Times New Roman" w:hAnsi="Times New Roman"/>
            <w:sz w:val="24"/>
            <w:szCs w:val="24"/>
          </w:rPr>
          <m:t>≠</m:t>
        </m:r>
        <m:r>
          <w:rPr>
            <w:rFonts w:ascii="Cambria Math" w:hAnsi="Times New Roman"/>
            <w:sz w:val="24"/>
            <w:szCs w:val="24"/>
          </w:rPr>
          <m:t>0</m:t>
        </m:r>
      </m:oMath>
      <w:r w:rsidR="00F757F1" w:rsidRPr="008F7B85">
        <w:rPr>
          <w:rFonts w:ascii="Times New Roman" w:hAnsi="Times New Roman"/>
          <w:i/>
          <w:sz w:val="24"/>
          <w:szCs w:val="24"/>
        </w:rPr>
        <w:t xml:space="preserve"> (Υπάρχει </w:t>
      </w:r>
      <w:r w:rsidR="001B3DDE" w:rsidRPr="008F7B85">
        <w:rPr>
          <w:rFonts w:ascii="Times New Roman" w:eastAsiaTheme="minorEastAsia" w:hAnsi="Times New Roman"/>
          <w:i/>
          <w:sz w:val="24"/>
          <w:szCs w:val="24"/>
        </w:rPr>
        <w:t xml:space="preserve">αυτοπαλίνδρομη υπό συνθήκη ετεροσκεδαστικότητα ή υπάρχει διαδικασία </w:t>
      </w:r>
      <w:r w:rsidR="001B3DDE" w:rsidRPr="008F7B85">
        <w:rPr>
          <w:rFonts w:ascii="Times New Roman" w:eastAsiaTheme="minorEastAsia" w:hAnsi="Times New Roman"/>
          <w:i/>
          <w:sz w:val="24"/>
          <w:szCs w:val="24"/>
          <w:lang w:val="en-US"/>
        </w:rPr>
        <w:t>ARCH</w:t>
      </w:r>
      <w:r w:rsidR="001B3DDE" w:rsidRPr="008F7B85">
        <w:rPr>
          <w:rFonts w:ascii="Times New Roman" w:eastAsiaTheme="minorEastAsia" w:hAnsi="Times New Roman"/>
          <w:i/>
          <w:sz w:val="24"/>
          <w:szCs w:val="24"/>
        </w:rPr>
        <w:t>(</w:t>
      </w:r>
      <w:r w:rsidR="001B3DDE" w:rsidRPr="008F7B85">
        <w:rPr>
          <w:rFonts w:ascii="Times New Roman" w:eastAsiaTheme="minorEastAsia" w:hAnsi="Times New Roman"/>
          <w:b/>
          <w:i/>
          <w:sz w:val="24"/>
          <w:szCs w:val="24"/>
        </w:rPr>
        <w:t>1</w:t>
      </w:r>
      <w:r w:rsidR="001B3DDE" w:rsidRPr="008F7B85">
        <w:rPr>
          <w:rFonts w:ascii="Times New Roman" w:eastAsiaTheme="minorEastAsia" w:hAnsi="Times New Roman"/>
          <w:i/>
          <w:sz w:val="24"/>
          <w:szCs w:val="24"/>
        </w:rPr>
        <w:t>)</w:t>
      </w:r>
      <w:r w:rsidR="00F757F1" w:rsidRPr="008F7B85">
        <w:rPr>
          <w:rFonts w:ascii="Times New Roman" w:hAnsi="Times New Roman"/>
          <w:i/>
          <w:sz w:val="24"/>
          <w:szCs w:val="24"/>
        </w:rPr>
        <w:t>)</w:t>
      </w:r>
    </w:p>
    <w:p w:rsidR="00F757F1" w:rsidRPr="008F7B85" w:rsidRDefault="00F757F1" w:rsidP="0036507A">
      <w:pPr>
        <w:autoSpaceDE w:val="0"/>
        <w:autoSpaceDN w:val="0"/>
        <w:adjustRightInd w:val="0"/>
        <w:spacing w:after="0" w:line="360" w:lineRule="auto"/>
        <w:rPr>
          <w:rFonts w:ascii="Times New Roman" w:hAnsi="Times New Roman"/>
          <w:sz w:val="24"/>
          <w:szCs w:val="24"/>
        </w:rPr>
      </w:pPr>
    </w:p>
    <w:p w:rsidR="00F757F1" w:rsidRPr="008F7B85" w:rsidRDefault="00F757F1" w:rsidP="0036507A">
      <w:pPr>
        <w:autoSpaceDE w:val="0"/>
        <w:autoSpaceDN w:val="0"/>
        <w:adjustRightInd w:val="0"/>
        <w:spacing w:after="0" w:line="360" w:lineRule="auto"/>
        <w:jc w:val="both"/>
        <w:rPr>
          <w:rFonts w:ascii="Times New Roman" w:hAnsi="Times New Roman"/>
          <w:b/>
          <w:sz w:val="24"/>
          <w:szCs w:val="24"/>
        </w:rPr>
      </w:pPr>
      <w:r w:rsidRPr="008F7B85">
        <w:rPr>
          <w:rFonts w:ascii="Times New Roman" w:hAnsi="Times New Roman"/>
          <w:sz w:val="24"/>
          <w:szCs w:val="24"/>
        </w:rPr>
        <w:t xml:space="preserve">Επειδή, το </w:t>
      </w:r>
      <w:r w:rsidRPr="008F7B85">
        <w:rPr>
          <w:rFonts w:ascii="Times New Roman" w:hAnsi="Times New Roman"/>
          <w:sz w:val="24"/>
          <w:szCs w:val="24"/>
          <w:lang w:val="en-US"/>
        </w:rPr>
        <w:t>Prob</w:t>
      </w:r>
      <w:r w:rsidRPr="008F7B85">
        <w:rPr>
          <w:rFonts w:ascii="Times New Roman" w:hAnsi="Times New Roman"/>
          <w:sz w:val="24"/>
          <w:szCs w:val="24"/>
        </w:rPr>
        <w:t xml:space="preserve"> της κατανομής </w:t>
      </w:r>
      <m:oMath>
        <m:sSup>
          <m:sSupPr>
            <m:ctrlPr>
              <w:rPr>
                <w:rFonts w:ascii="Cambria Math" w:hAnsi="Times New Roman"/>
                <w:i/>
                <w:sz w:val="24"/>
                <w:szCs w:val="24"/>
              </w:rPr>
            </m:ctrlPr>
          </m:sSupPr>
          <m:e>
            <m:r>
              <w:rPr>
                <w:rFonts w:ascii="Cambria Math" w:hAnsi="Cambria Math"/>
                <w:sz w:val="24"/>
                <w:szCs w:val="24"/>
              </w:rPr>
              <m:t>χ</m:t>
            </m:r>
          </m:e>
          <m:sup>
            <m:r>
              <w:rPr>
                <w:rFonts w:ascii="Cambria Math" w:hAnsi="Times New Roman"/>
                <w:sz w:val="24"/>
                <w:szCs w:val="24"/>
              </w:rPr>
              <m:t>2</m:t>
            </m:r>
          </m:sup>
        </m:sSup>
      </m:oMath>
      <w:r w:rsidR="00F20637">
        <w:rPr>
          <w:rFonts w:ascii="Times New Roman" w:hAnsi="Times New Roman"/>
          <w:sz w:val="24"/>
          <w:szCs w:val="24"/>
        </w:rPr>
        <w:t xml:space="preserve"> = 0.05</w:t>
      </w:r>
      <w:r w:rsidR="00C644DF" w:rsidRPr="00C644DF">
        <w:rPr>
          <w:rFonts w:ascii="Times New Roman" w:hAnsi="Times New Roman"/>
          <w:sz w:val="24"/>
          <w:szCs w:val="24"/>
        </w:rPr>
        <w:t>5</w:t>
      </w:r>
      <w:r w:rsidR="00C644DF">
        <w:rPr>
          <w:rFonts w:ascii="Times New Roman" w:hAnsi="Times New Roman"/>
          <w:sz w:val="24"/>
          <w:szCs w:val="24"/>
        </w:rPr>
        <w:t xml:space="preserve"> </w:t>
      </w:r>
      <w:r w:rsidR="00C644DF" w:rsidRPr="00C644DF">
        <w:rPr>
          <w:rFonts w:ascii="Times New Roman" w:hAnsi="Times New Roman"/>
          <w:sz w:val="24"/>
          <w:szCs w:val="24"/>
        </w:rPr>
        <w:t>&gt;</w:t>
      </w:r>
      <w:r w:rsidRPr="008F7B85">
        <w:rPr>
          <w:rFonts w:ascii="Times New Roman" w:hAnsi="Times New Roman"/>
          <w:sz w:val="24"/>
          <w:szCs w:val="24"/>
        </w:rPr>
        <w:t xml:space="preserve"> 0.05</w:t>
      </w:r>
      <w:r w:rsidR="00C644DF" w:rsidRPr="00C644DF">
        <w:rPr>
          <w:rFonts w:ascii="Times New Roman" w:hAnsi="Times New Roman"/>
          <w:sz w:val="24"/>
          <w:szCs w:val="24"/>
        </w:rPr>
        <w:t>0</w:t>
      </w:r>
      <w:r w:rsidRPr="008F7B85">
        <w:rPr>
          <w:rFonts w:ascii="Times New Roman" w:hAnsi="Times New Roman"/>
          <w:sz w:val="24"/>
          <w:szCs w:val="24"/>
        </w:rPr>
        <w:t xml:space="preserve"> </w:t>
      </w:r>
      <w:r w:rsidR="00C644DF">
        <w:rPr>
          <w:rFonts w:ascii="Times New Roman" w:hAnsi="Times New Roman"/>
          <w:b/>
          <w:sz w:val="24"/>
          <w:szCs w:val="24"/>
        </w:rPr>
        <w:t>δεχόμαστε</w:t>
      </w:r>
      <w:r w:rsidRPr="008F7B85">
        <w:rPr>
          <w:rFonts w:ascii="Times New Roman" w:hAnsi="Times New Roman"/>
          <w:b/>
          <w:sz w:val="24"/>
          <w:szCs w:val="24"/>
        </w:rPr>
        <w:t xml:space="preserve"> την </w:t>
      </w:r>
      <m:oMath>
        <m:sSub>
          <m:sSubPr>
            <m:ctrlPr>
              <w:rPr>
                <w:rFonts w:ascii="Cambria Math" w:eastAsiaTheme="minorHAnsi" w:hAnsi="Times New Roman"/>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oMath>
      <w:r w:rsidRPr="008F7B85">
        <w:rPr>
          <w:rFonts w:ascii="Times New Roman" w:hAnsi="Times New Roman"/>
          <w:sz w:val="24"/>
          <w:szCs w:val="24"/>
        </w:rPr>
        <w:t xml:space="preserve"> και επομένως</w:t>
      </w:r>
      <w:r w:rsidR="00F20637">
        <w:rPr>
          <w:rFonts w:ascii="Times New Roman" w:hAnsi="Times New Roman"/>
          <w:sz w:val="24"/>
          <w:szCs w:val="24"/>
        </w:rPr>
        <w:t xml:space="preserve"> </w:t>
      </w:r>
      <w:r w:rsidR="00C644DF">
        <w:rPr>
          <w:rFonts w:ascii="Times New Roman" w:hAnsi="Times New Roman"/>
          <w:sz w:val="24"/>
          <w:szCs w:val="24"/>
        </w:rPr>
        <w:t xml:space="preserve"> </w:t>
      </w:r>
      <w:r w:rsidR="00C644DF" w:rsidRPr="00C644DF">
        <w:rPr>
          <w:rFonts w:ascii="Times New Roman" w:hAnsi="Times New Roman"/>
          <w:b/>
          <w:sz w:val="24"/>
          <w:szCs w:val="24"/>
        </w:rPr>
        <w:t>δεν</w:t>
      </w:r>
      <w:r w:rsidR="00C644DF">
        <w:rPr>
          <w:rFonts w:ascii="Times New Roman" w:hAnsi="Times New Roman"/>
          <w:sz w:val="24"/>
          <w:szCs w:val="24"/>
        </w:rPr>
        <w:t xml:space="preserve"> </w:t>
      </w:r>
      <w:r w:rsidRPr="008F7B85">
        <w:rPr>
          <w:rFonts w:ascii="Times New Roman" w:hAnsi="Times New Roman"/>
          <w:b/>
          <w:sz w:val="24"/>
          <w:szCs w:val="24"/>
        </w:rPr>
        <w:t xml:space="preserve">υπάρχει </w:t>
      </w:r>
      <w:r w:rsidR="001B3DDE" w:rsidRPr="008F7B85">
        <w:rPr>
          <w:rFonts w:ascii="Times New Roman" w:eastAsiaTheme="minorEastAsia" w:hAnsi="Times New Roman"/>
          <w:b/>
          <w:i/>
          <w:sz w:val="24"/>
          <w:szCs w:val="24"/>
        </w:rPr>
        <w:t>αυτοπαλίνδρομη υπό συνθήκη ετεροσκεδαστικότητα ή</w:t>
      </w:r>
      <w:r w:rsidR="00C644DF">
        <w:rPr>
          <w:rFonts w:ascii="Times New Roman" w:eastAsiaTheme="minorEastAsia" w:hAnsi="Times New Roman"/>
          <w:b/>
          <w:i/>
          <w:sz w:val="24"/>
          <w:szCs w:val="24"/>
        </w:rPr>
        <w:t xml:space="preserve"> δεν</w:t>
      </w:r>
      <w:r w:rsidR="00F20637">
        <w:rPr>
          <w:rFonts w:ascii="Times New Roman" w:eastAsiaTheme="minorEastAsia" w:hAnsi="Times New Roman"/>
          <w:b/>
          <w:i/>
          <w:sz w:val="24"/>
          <w:szCs w:val="24"/>
        </w:rPr>
        <w:t xml:space="preserve"> </w:t>
      </w:r>
      <w:r w:rsidR="001B3DDE" w:rsidRPr="008F7B85">
        <w:rPr>
          <w:rFonts w:ascii="Times New Roman" w:eastAsiaTheme="minorEastAsia" w:hAnsi="Times New Roman"/>
          <w:b/>
          <w:i/>
          <w:sz w:val="24"/>
          <w:szCs w:val="24"/>
        </w:rPr>
        <w:t xml:space="preserve">υπάρχει διαδικασία </w:t>
      </w:r>
      <w:r w:rsidR="001B3DDE" w:rsidRPr="008F7B85">
        <w:rPr>
          <w:rFonts w:ascii="Times New Roman" w:eastAsiaTheme="minorEastAsia" w:hAnsi="Times New Roman"/>
          <w:b/>
          <w:i/>
          <w:sz w:val="24"/>
          <w:szCs w:val="24"/>
          <w:lang w:val="en-US"/>
        </w:rPr>
        <w:t>ARCH</w:t>
      </w:r>
      <w:r w:rsidR="001B3DDE" w:rsidRPr="008F7B85">
        <w:rPr>
          <w:rFonts w:ascii="Times New Roman" w:eastAsiaTheme="minorEastAsia" w:hAnsi="Times New Roman"/>
          <w:b/>
          <w:i/>
          <w:sz w:val="24"/>
          <w:szCs w:val="24"/>
        </w:rPr>
        <w:t>(1)</w:t>
      </w:r>
      <w:r w:rsidRPr="008F7B85">
        <w:rPr>
          <w:rFonts w:ascii="Times New Roman" w:hAnsi="Times New Roman"/>
          <w:sz w:val="24"/>
          <w:szCs w:val="24"/>
        </w:rPr>
        <w:t>.</w:t>
      </w:r>
    </w:p>
    <w:p w:rsidR="00F757F1" w:rsidRPr="008F7B85" w:rsidRDefault="00F757F1" w:rsidP="0036507A">
      <w:pPr>
        <w:autoSpaceDE w:val="0"/>
        <w:autoSpaceDN w:val="0"/>
        <w:adjustRightInd w:val="0"/>
        <w:spacing w:after="0" w:line="360" w:lineRule="auto"/>
        <w:jc w:val="both"/>
        <w:rPr>
          <w:rFonts w:ascii="Times New Roman" w:hAnsi="Times New Roman"/>
          <w:i/>
          <w:sz w:val="24"/>
          <w:szCs w:val="24"/>
        </w:rPr>
      </w:pPr>
    </w:p>
    <w:p w:rsidR="00F757F1" w:rsidRPr="0080143E" w:rsidRDefault="00F757F1" w:rsidP="0036507A">
      <w:pPr>
        <w:autoSpaceDE w:val="0"/>
        <w:autoSpaceDN w:val="0"/>
        <w:adjustRightInd w:val="0"/>
        <w:spacing w:after="0" w:line="360" w:lineRule="auto"/>
        <w:rPr>
          <w:rFonts w:ascii="Times New Roman" w:hAnsi="Times New Roman"/>
          <w:sz w:val="24"/>
          <w:szCs w:val="24"/>
        </w:rPr>
      </w:pPr>
      <w:r w:rsidRPr="008F7B85">
        <w:rPr>
          <w:rFonts w:ascii="Times New Roman" w:hAnsi="Times New Roman"/>
          <w:sz w:val="24"/>
          <w:szCs w:val="24"/>
        </w:rPr>
        <w:t xml:space="preserve">Η βοηθητική παλινδρόμηση δίνεται ακριβώς από κάτω (στο παράθυρο του </w:t>
      </w:r>
      <w:r w:rsidRPr="008F7B85">
        <w:rPr>
          <w:rFonts w:ascii="Times New Roman" w:hAnsi="Times New Roman"/>
          <w:sz w:val="24"/>
          <w:szCs w:val="24"/>
          <w:lang w:val="en-US"/>
        </w:rPr>
        <w:t>Eviews</w:t>
      </w:r>
      <w:r w:rsidRPr="008F7B85">
        <w:rPr>
          <w:rFonts w:ascii="Times New Roman" w:hAnsi="Times New Roman"/>
          <w:sz w:val="24"/>
          <w:szCs w:val="24"/>
        </w:rPr>
        <w:t>)</w:t>
      </w:r>
    </w:p>
    <w:p w:rsidR="00F757F1" w:rsidRPr="0080143E" w:rsidRDefault="00F757F1" w:rsidP="0036507A">
      <w:pPr>
        <w:spacing w:after="0" w:line="360" w:lineRule="auto"/>
        <w:rPr>
          <w:rFonts w:ascii="Times New Roman" w:hAnsi="Times New Roman"/>
          <w:sz w:val="24"/>
          <w:szCs w:val="24"/>
        </w:rPr>
      </w:pPr>
    </w:p>
    <w:p w:rsidR="00874473" w:rsidRPr="00891492" w:rsidRDefault="00874473" w:rsidP="00891492">
      <w:pPr>
        <w:autoSpaceDE w:val="0"/>
        <w:autoSpaceDN w:val="0"/>
        <w:adjustRightInd w:val="0"/>
        <w:spacing w:after="0" w:line="360" w:lineRule="auto"/>
        <w:rPr>
          <w:rFonts w:ascii="Times New Roman" w:hAnsi="Times New Roman"/>
          <w:b/>
          <w:color w:val="000000"/>
          <w:sz w:val="24"/>
          <w:szCs w:val="24"/>
        </w:rPr>
      </w:pPr>
      <w:bookmarkStart w:id="32" w:name="_Toc1608216"/>
      <w:r w:rsidRPr="00891492">
        <w:rPr>
          <w:rFonts w:ascii="Times New Roman" w:hAnsi="Times New Roman"/>
          <w:b/>
          <w:color w:val="000000"/>
          <w:sz w:val="24"/>
          <w:szCs w:val="24"/>
        </w:rPr>
        <w:t xml:space="preserve">Πίνακας </w:t>
      </w:r>
      <w:r w:rsidR="00530396">
        <w:rPr>
          <w:rFonts w:ascii="Times New Roman" w:hAnsi="Times New Roman"/>
          <w:b/>
          <w:color w:val="000000"/>
          <w:sz w:val="24"/>
          <w:szCs w:val="24"/>
        </w:rPr>
        <w:fldChar w:fldCharType="begin"/>
      </w:r>
      <w:r w:rsidR="00CC03EB">
        <w:rPr>
          <w:rFonts w:ascii="Times New Roman" w:hAnsi="Times New Roman"/>
          <w:b/>
          <w:color w:val="000000"/>
          <w:sz w:val="24"/>
          <w:szCs w:val="24"/>
        </w:rPr>
        <w:instrText xml:space="preserve"> STYLEREF 2 \s </w:instrText>
      </w:r>
      <w:r w:rsidR="00530396">
        <w:rPr>
          <w:rFonts w:ascii="Times New Roman" w:hAnsi="Times New Roman"/>
          <w:b/>
          <w:color w:val="000000"/>
          <w:sz w:val="24"/>
          <w:szCs w:val="24"/>
        </w:rPr>
        <w:fldChar w:fldCharType="separate"/>
      </w:r>
      <w:r w:rsidR="00CC03EB">
        <w:rPr>
          <w:rFonts w:ascii="Times New Roman" w:hAnsi="Times New Roman"/>
          <w:b/>
          <w:noProof/>
          <w:color w:val="000000"/>
          <w:sz w:val="24"/>
          <w:szCs w:val="24"/>
        </w:rPr>
        <w:t>3.6</w:t>
      </w:r>
      <w:r w:rsidR="00530396">
        <w:rPr>
          <w:rFonts w:ascii="Times New Roman" w:hAnsi="Times New Roman"/>
          <w:b/>
          <w:color w:val="000000"/>
          <w:sz w:val="24"/>
          <w:szCs w:val="24"/>
        </w:rPr>
        <w:fldChar w:fldCharType="end"/>
      </w:r>
      <w:r w:rsidR="00CC03EB">
        <w:rPr>
          <w:rFonts w:ascii="Times New Roman" w:hAnsi="Times New Roman"/>
          <w:b/>
          <w:color w:val="000000"/>
          <w:sz w:val="24"/>
          <w:szCs w:val="24"/>
        </w:rPr>
        <w:t>.</w:t>
      </w:r>
      <w:r w:rsidR="00530396">
        <w:rPr>
          <w:rFonts w:ascii="Times New Roman" w:hAnsi="Times New Roman"/>
          <w:b/>
          <w:color w:val="000000"/>
          <w:sz w:val="24"/>
          <w:szCs w:val="24"/>
        </w:rPr>
        <w:fldChar w:fldCharType="begin"/>
      </w:r>
      <w:r w:rsidR="00CC03EB">
        <w:rPr>
          <w:rFonts w:ascii="Times New Roman" w:hAnsi="Times New Roman"/>
          <w:b/>
          <w:color w:val="000000"/>
          <w:sz w:val="24"/>
          <w:szCs w:val="24"/>
        </w:rPr>
        <w:instrText xml:space="preserve"> SEQ Πίνακας \* ARABIC \s 2 </w:instrText>
      </w:r>
      <w:r w:rsidR="00530396">
        <w:rPr>
          <w:rFonts w:ascii="Times New Roman" w:hAnsi="Times New Roman"/>
          <w:b/>
          <w:color w:val="000000"/>
          <w:sz w:val="24"/>
          <w:szCs w:val="24"/>
        </w:rPr>
        <w:fldChar w:fldCharType="separate"/>
      </w:r>
      <w:r w:rsidR="00CC03EB">
        <w:rPr>
          <w:rFonts w:ascii="Times New Roman" w:hAnsi="Times New Roman"/>
          <w:b/>
          <w:noProof/>
          <w:color w:val="000000"/>
          <w:sz w:val="24"/>
          <w:szCs w:val="24"/>
        </w:rPr>
        <w:t>2</w:t>
      </w:r>
      <w:r w:rsidR="00530396">
        <w:rPr>
          <w:rFonts w:ascii="Times New Roman" w:hAnsi="Times New Roman"/>
          <w:b/>
          <w:color w:val="000000"/>
          <w:sz w:val="24"/>
          <w:szCs w:val="24"/>
        </w:rPr>
        <w:fldChar w:fldCharType="end"/>
      </w:r>
      <w:r w:rsidR="00074D06" w:rsidRPr="00074D06">
        <w:rPr>
          <w:rFonts w:ascii="Times New Roman" w:hAnsi="Times New Roman"/>
          <w:b/>
          <w:color w:val="000000"/>
          <w:sz w:val="24"/>
          <w:szCs w:val="24"/>
        </w:rPr>
        <w:t>:</w:t>
      </w:r>
      <w:r w:rsidRPr="00891492">
        <w:rPr>
          <w:rFonts w:ascii="Times New Roman" w:hAnsi="Times New Roman"/>
          <w:b/>
          <w:color w:val="000000"/>
          <w:sz w:val="24"/>
          <w:szCs w:val="24"/>
        </w:rPr>
        <w:t xml:space="preserve"> </w:t>
      </w:r>
      <w:r w:rsidR="00891492">
        <w:rPr>
          <w:rFonts w:ascii="Times New Roman" w:hAnsi="Times New Roman"/>
          <w:b/>
          <w:color w:val="000000"/>
          <w:sz w:val="24"/>
          <w:szCs w:val="24"/>
        </w:rPr>
        <w:t>Βοηθητική παλινδρόμηση</w:t>
      </w:r>
      <w:r w:rsidRPr="00874473">
        <w:rPr>
          <w:rFonts w:ascii="Times New Roman" w:hAnsi="Times New Roman"/>
          <w:b/>
          <w:color w:val="000000"/>
          <w:sz w:val="24"/>
          <w:szCs w:val="24"/>
        </w:rPr>
        <w:t xml:space="preserve"> ARCH</w:t>
      </w:r>
      <w:r w:rsidR="00891492">
        <w:rPr>
          <w:rFonts w:ascii="Times New Roman" w:hAnsi="Times New Roman"/>
          <w:b/>
          <w:color w:val="000000"/>
          <w:sz w:val="24"/>
          <w:szCs w:val="24"/>
        </w:rPr>
        <w:t xml:space="preserve"> </w:t>
      </w:r>
      <w:r w:rsidR="00E24E30">
        <w:rPr>
          <w:rFonts w:ascii="Times New Roman" w:hAnsi="Times New Roman"/>
          <w:b/>
          <w:color w:val="000000"/>
          <w:sz w:val="24"/>
          <w:szCs w:val="24"/>
        </w:rPr>
        <w:t>1</w:t>
      </w:r>
      <w:r w:rsidR="00891492" w:rsidRPr="00891492">
        <w:rPr>
          <w:rFonts w:ascii="Times New Roman" w:hAnsi="Times New Roman"/>
          <w:b/>
          <w:color w:val="000000"/>
          <w:sz w:val="24"/>
          <w:szCs w:val="24"/>
          <w:vertAlign w:val="superscript"/>
        </w:rPr>
        <w:t>ης</w:t>
      </w:r>
      <w:r w:rsidRPr="00874473">
        <w:rPr>
          <w:rFonts w:ascii="Times New Roman" w:hAnsi="Times New Roman"/>
          <w:b/>
          <w:color w:val="000000"/>
          <w:sz w:val="24"/>
          <w:szCs w:val="24"/>
        </w:rPr>
        <w:t xml:space="preserve"> τάξης</w:t>
      </w:r>
      <w:bookmarkEnd w:id="32"/>
    </w:p>
    <w:p w:rsidR="00874473" w:rsidRPr="00874473" w:rsidRDefault="00874473" w:rsidP="00874473">
      <w:pPr>
        <w:autoSpaceDE w:val="0"/>
        <w:autoSpaceDN w:val="0"/>
        <w:adjustRightInd w:val="0"/>
        <w:spacing w:after="0" w:line="360" w:lineRule="auto"/>
        <w:rPr>
          <w:rFonts w:ascii="Times New Roman" w:hAnsi="Times New Roman"/>
          <w:sz w:val="24"/>
          <w:szCs w:val="24"/>
        </w:rPr>
      </w:pPr>
      <w:r w:rsidRPr="0080143E">
        <w:rPr>
          <w:rFonts w:ascii="Times New Roman" w:hAnsi="Times New Roman"/>
          <w:color w:val="000000"/>
          <w:sz w:val="24"/>
          <w:szCs w:val="24"/>
        </w:rPr>
        <w:t>Dependent Variable:</w:t>
      </w:r>
      <w:r w:rsidRPr="0080143E">
        <w:rPr>
          <w:rFonts w:ascii="Times New Roman" w:hAnsi="Times New Roman"/>
          <w:color w:val="000000"/>
          <w:sz w:val="24"/>
          <w:szCs w:val="24"/>
          <w:lang w:val="en-US"/>
        </w:rPr>
        <w:t xml:space="preserve"> </w:t>
      </w:r>
      <w:r w:rsidRPr="0080143E">
        <w:rPr>
          <w:rFonts w:ascii="Times New Roman" w:hAnsi="Times New Roman"/>
          <w:color w:val="000000"/>
          <w:sz w:val="24"/>
          <w:szCs w:val="24"/>
        </w:rPr>
        <w:t>RESID^2</w:t>
      </w:r>
    </w:p>
    <w:tbl>
      <w:tblPr>
        <w:tblW w:w="0" w:type="auto"/>
        <w:tblInd w:w="30" w:type="dxa"/>
        <w:tblLayout w:type="fixed"/>
        <w:tblCellMar>
          <w:left w:w="0" w:type="dxa"/>
          <w:right w:w="0" w:type="dxa"/>
        </w:tblCellMar>
        <w:tblLook w:val="0000"/>
      </w:tblPr>
      <w:tblGrid>
        <w:gridCol w:w="2017"/>
        <w:gridCol w:w="1103"/>
        <w:gridCol w:w="1207"/>
        <w:gridCol w:w="1208"/>
        <w:gridCol w:w="997"/>
      </w:tblGrid>
      <w:tr w:rsidR="00F757F1" w:rsidRPr="0080143E">
        <w:trPr>
          <w:trHeight w:hRule="exact" w:val="90"/>
        </w:trPr>
        <w:tc>
          <w:tcPr>
            <w:tcW w:w="201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Variable</w:t>
            </w:r>
          </w:p>
        </w:tc>
        <w:tc>
          <w:tcPr>
            <w:tcW w:w="1103"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Coefficient</w:t>
            </w: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Std. Error</w:t>
            </w: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t-Statistic</w:t>
            </w: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Prob.  </w:t>
            </w:r>
          </w:p>
        </w:tc>
      </w:tr>
      <w:tr w:rsidR="00F757F1" w:rsidRPr="0080143E">
        <w:trPr>
          <w:trHeight w:hRule="exact" w:val="90"/>
        </w:trPr>
        <w:tc>
          <w:tcPr>
            <w:tcW w:w="201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C</w:t>
            </w:r>
          </w:p>
        </w:tc>
        <w:tc>
          <w:tcPr>
            <w:tcW w:w="1103" w:type="dxa"/>
            <w:tcBorders>
              <w:top w:val="nil"/>
              <w:left w:val="nil"/>
              <w:bottom w:val="nil"/>
              <w:right w:val="nil"/>
            </w:tcBorders>
            <w:vAlign w:val="bottom"/>
          </w:tcPr>
          <w:p w:rsidR="00F757F1" w:rsidRPr="0080143E" w:rsidRDefault="00F02948"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7.960977</w:t>
            </w:r>
          </w:p>
        </w:tc>
        <w:tc>
          <w:tcPr>
            <w:tcW w:w="1207" w:type="dxa"/>
            <w:tcBorders>
              <w:top w:val="nil"/>
              <w:left w:val="nil"/>
              <w:bottom w:val="nil"/>
              <w:right w:val="nil"/>
            </w:tcBorders>
            <w:vAlign w:val="bottom"/>
          </w:tcPr>
          <w:p w:rsidR="00F757F1" w:rsidRPr="0080143E" w:rsidRDefault="00F02948"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2.413141</w:t>
            </w:r>
          </w:p>
        </w:tc>
        <w:tc>
          <w:tcPr>
            <w:tcW w:w="1208" w:type="dxa"/>
            <w:tcBorders>
              <w:top w:val="nil"/>
              <w:left w:val="nil"/>
              <w:bottom w:val="nil"/>
              <w:right w:val="nil"/>
            </w:tcBorders>
            <w:vAlign w:val="bottom"/>
          </w:tcPr>
          <w:p w:rsidR="00F757F1" w:rsidRPr="0080143E" w:rsidRDefault="00F02948"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3.299011</w:t>
            </w:r>
          </w:p>
        </w:tc>
        <w:tc>
          <w:tcPr>
            <w:tcW w:w="997" w:type="dxa"/>
            <w:tcBorders>
              <w:top w:val="nil"/>
              <w:left w:val="nil"/>
              <w:bottom w:val="nil"/>
              <w:right w:val="nil"/>
            </w:tcBorders>
            <w:vAlign w:val="bottom"/>
          </w:tcPr>
          <w:p w:rsidR="00F757F1" w:rsidRPr="0080143E" w:rsidRDefault="00F02948"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0.0018</w:t>
            </w:r>
          </w:p>
        </w:tc>
      </w:tr>
      <w:tr w:rsidR="00F757F1" w:rsidRPr="0080143E">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RESID^2(-1)</w:t>
            </w:r>
          </w:p>
        </w:tc>
        <w:tc>
          <w:tcPr>
            <w:tcW w:w="1103"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0</w:t>
            </w:r>
            <w:r w:rsidR="00F02948">
              <w:rPr>
                <w:rFonts w:ascii="Times New Roman" w:hAnsi="Times New Roman"/>
                <w:color w:val="000000"/>
                <w:sz w:val="24"/>
                <w:szCs w:val="24"/>
              </w:rPr>
              <w:t>.267519</w:t>
            </w:r>
          </w:p>
        </w:tc>
        <w:tc>
          <w:tcPr>
            <w:tcW w:w="1207" w:type="dxa"/>
            <w:tcBorders>
              <w:top w:val="nil"/>
              <w:left w:val="nil"/>
              <w:bottom w:val="nil"/>
              <w:right w:val="nil"/>
            </w:tcBorders>
            <w:vAlign w:val="bottom"/>
          </w:tcPr>
          <w:p w:rsidR="00F757F1" w:rsidRPr="0080143E" w:rsidRDefault="00F02948"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0.137558</w:t>
            </w:r>
          </w:p>
        </w:tc>
        <w:tc>
          <w:tcPr>
            <w:tcW w:w="1208" w:type="dxa"/>
            <w:tcBorders>
              <w:top w:val="nil"/>
              <w:left w:val="nil"/>
              <w:bottom w:val="nil"/>
              <w:right w:val="nil"/>
            </w:tcBorders>
            <w:vAlign w:val="bottom"/>
          </w:tcPr>
          <w:p w:rsidR="00F757F1" w:rsidRPr="0080143E" w:rsidRDefault="00F02948"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1.944767</w:t>
            </w:r>
          </w:p>
        </w:tc>
        <w:tc>
          <w:tcPr>
            <w:tcW w:w="997" w:type="dxa"/>
            <w:tcBorders>
              <w:top w:val="nil"/>
              <w:left w:val="nil"/>
              <w:bottom w:val="nil"/>
              <w:right w:val="nil"/>
            </w:tcBorders>
            <w:vAlign w:val="bottom"/>
          </w:tcPr>
          <w:p w:rsidR="00F757F1" w:rsidRPr="0080143E" w:rsidRDefault="00F02948"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0.0576</w:t>
            </w:r>
          </w:p>
        </w:tc>
      </w:tr>
      <w:tr w:rsidR="00F757F1" w:rsidRPr="0080143E">
        <w:trPr>
          <w:trHeight w:hRule="exact" w:val="90"/>
        </w:trPr>
        <w:tc>
          <w:tcPr>
            <w:tcW w:w="201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03"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0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bl>
    <w:p w:rsidR="00F757F1" w:rsidRPr="001B3DDE" w:rsidRDefault="00F757F1" w:rsidP="0036507A">
      <w:pPr>
        <w:autoSpaceDE w:val="0"/>
        <w:autoSpaceDN w:val="0"/>
        <w:adjustRightInd w:val="0"/>
        <w:spacing w:after="0" w:line="360" w:lineRule="auto"/>
        <w:rPr>
          <w:rFonts w:ascii="Times New Roman" w:hAnsi="Times New Roman"/>
          <w:sz w:val="24"/>
          <w:szCs w:val="24"/>
        </w:rPr>
      </w:pPr>
      <w:r w:rsidRPr="0080143E">
        <w:rPr>
          <w:rFonts w:ascii="Times New Roman" w:hAnsi="Times New Roman"/>
          <w:sz w:val="24"/>
          <w:szCs w:val="24"/>
        </w:rPr>
        <w:br/>
      </w:r>
      <w:r w:rsidRPr="001B3DDE">
        <w:rPr>
          <w:rFonts w:ascii="Times New Roman" w:hAnsi="Times New Roman"/>
          <w:sz w:val="24"/>
          <w:szCs w:val="24"/>
        </w:rPr>
        <w:t>Δηλαδή είναι της μορφής</w:t>
      </w:r>
      <w:r w:rsidRPr="001B3DDE">
        <w:rPr>
          <w:rFonts w:ascii="Times New Roman" w:hAnsi="Times New Roman"/>
          <w:sz w:val="24"/>
          <w:szCs w:val="24"/>
          <w:lang w:val="en-US"/>
        </w:rPr>
        <w:t>:</w:t>
      </w:r>
    </w:p>
    <w:p w:rsidR="00F757F1" w:rsidRDefault="00530396" w:rsidP="0036507A">
      <w:pPr>
        <w:autoSpaceDE w:val="0"/>
        <w:autoSpaceDN w:val="0"/>
        <w:adjustRightInd w:val="0"/>
        <w:spacing w:after="0" w:line="360" w:lineRule="auto"/>
        <w:rPr>
          <w:rFonts w:ascii="Times New Roman" w:hAnsi="Times New Roman"/>
          <w:sz w:val="24"/>
          <w:szCs w:val="24"/>
        </w:rPr>
      </w:pPr>
      <m:oMathPara>
        <m:oMath>
          <m:sSubSup>
            <m:sSubSupPr>
              <m:ctrlPr>
                <w:rPr>
                  <w:rFonts w:ascii="Cambria Math" w:hAnsi="Times New Roman"/>
                  <w:i/>
                  <w:sz w:val="24"/>
                  <w:szCs w:val="24"/>
                </w:rPr>
              </m:ctrlPr>
            </m:sSubSupPr>
            <m:e>
              <m:r>
                <w:rPr>
                  <w:rFonts w:ascii="Cambria Math" w:hAnsi="Times New Roman"/>
                  <w:sz w:val="24"/>
                  <w:szCs w:val="24"/>
                  <w:lang w:val="en-US"/>
                </w:rPr>
                <m:t>e</m:t>
              </m:r>
            </m:e>
            <m:sub>
              <m:r>
                <w:rPr>
                  <w:rFonts w:ascii="Cambria Math" w:hAnsi="Times New Roman"/>
                  <w:sz w:val="24"/>
                  <w:szCs w:val="24"/>
                </w:rPr>
                <m:t>t</m:t>
              </m:r>
            </m:sub>
            <m:sup>
              <m:r>
                <w:rPr>
                  <w:rFonts w:ascii="Cambria Math" w:hAnsi="Times New Roman"/>
                  <w:sz w:val="24"/>
                  <w:szCs w:val="24"/>
                </w:rPr>
                <m:t>2</m:t>
              </m:r>
            </m:sup>
          </m:sSubSup>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α</m:t>
              </m:r>
            </m:e>
            <m:sub>
              <m:r>
                <w:rPr>
                  <w:rFonts w:ascii="Cambria Math" w:hAnsi="Times New Roman"/>
                  <w:sz w:val="24"/>
                  <w:szCs w:val="24"/>
                </w:rPr>
                <m:t>0</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α</m:t>
              </m:r>
            </m:e>
            <m:sub>
              <m:r>
                <w:rPr>
                  <w:rFonts w:ascii="Cambria Math" w:hAnsi="Times New Roman"/>
                  <w:sz w:val="24"/>
                  <w:szCs w:val="24"/>
                </w:rPr>
                <m:t>1</m:t>
              </m:r>
            </m:sub>
          </m:sSub>
          <m:sSubSup>
            <m:sSubSupPr>
              <m:ctrlPr>
                <w:rPr>
                  <w:rFonts w:ascii="Cambria Math" w:hAnsi="Times New Roman"/>
                  <w:i/>
                  <w:sz w:val="24"/>
                  <w:szCs w:val="24"/>
                </w:rPr>
              </m:ctrlPr>
            </m:sSubSupPr>
            <m:e>
              <m:r>
                <w:rPr>
                  <w:rFonts w:ascii="Cambria Math" w:hAnsi="Times New Roman"/>
                  <w:sz w:val="24"/>
                  <w:szCs w:val="24"/>
                  <w:lang w:val="en-US"/>
                </w:rPr>
                <m:t>e</m:t>
              </m:r>
            </m:e>
            <m:sub>
              <m:r>
                <w:rPr>
                  <w:rFonts w:ascii="Cambria Math" w:hAnsi="Times New Roman"/>
                  <w:sz w:val="24"/>
                  <w:szCs w:val="24"/>
                </w:rPr>
                <m:t>t</m:t>
              </m:r>
              <m:r>
                <w:rPr>
                  <w:rFonts w:ascii="Cambria Math" w:hAnsi="Times New Roman"/>
                  <w:sz w:val="24"/>
                  <w:szCs w:val="24"/>
                </w:rPr>
                <m:t>-</m:t>
              </m:r>
              <m:r>
                <w:rPr>
                  <w:rFonts w:ascii="Cambria Math" w:hAnsi="Times New Roman"/>
                  <w:sz w:val="24"/>
                  <w:szCs w:val="24"/>
                </w:rPr>
                <m:t>1</m:t>
              </m:r>
            </m:sub>
            <m:sup>
              <m:r>
                <w:rPr>
                  <w:rFonts w:ascii="Cambria Math" w:hAnsi="Times New Roman"/>
                  <w:sz w:val="24"/>
                  <w:szCs w:val="24"/>
                </w:rPr>
                <m:t>2</m:t>
              </m:r>
            </m:sup>
          </m:sSubSup>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u</m:t>
              </m:r>
            </m:e>
            <m:sub>
              <m:r>
                <w:rPr>
                  <w:rFonts w:ascii="Cambria Math" w:hAnsi="Cambria Math"/>
                  <w:sz w:val="24"/>
                  <w:szCs w:val="24"/>
                </w:rPr>
                <m:t>t</m:t>
              </m:r>
            </m:sub>
          </m:sSub>
        </m:oMath>
      </m:oMathPara>
    </w:p>
    <w:p w:rsidR="0053721B" w:rsidRPr="001B3DDE" w:rsidRDefault="0053721B" w:rsidP="0036507A">
      <w:pPr>
        <w:autoSpaceDE w:val="0"/>
        <w:autoSpaceDN w:val="0"/>
        <w:adjustRightInd w:val="0"/>
        <w:spacing w:after="0" w:line="360" w:lineRule="auto"/>
        <w:rPr>
          <w:rFonts w:ascii="Times New Roman" w:hAnsi="Times New Roman"/>
          <w:sz w:val="24"/>
          <w:szCs w:val="24"/>
        </w:rPr>
      </w:pPr>
    </w:p>
    <w:p w:rsidR="00F757F1" w:rsidRPr="0053721B" w:rsidRDefault="00F757F1" w:rsidP="0036507A">
      <w:pPr>
        <w:autoSpaceDE w:val="0"/>
        <w:autoSpaceDN w:val="0"/>
        <w:adjustRightInd w:val="0"/>
        <w:spacing w:after="0" w:line="360" w:lineRule="auto"/>
        <w:rPr>
          <w:rFonts w:ascii="Times New Roman" w:hAnsi="Times New Roman"/>
          <w:sz w:val="24"/>
          <w:szCs w:val="24"/>
        </w:rPr>
      </w:pPr>
      <w:r w:rsidRPr="001B3DDE">
        <w:rPr>
          <w:rFonts w:ascii="Times New Roman" w:hAnsi="Times New Roman"/>
          <w:sz w:val="24"/>
          <w:szCs w:val="24"/>
        </w:rPr>
        <w:lastRenderedPageBreak/>
        <w:t>ή αντικαθιστώντας τα νούμερα</w:t>
      </w:r>
      <w:r w:rsidRPr="001B3DDE">
        <w:rPr>
          <w:rFonts w:ascii="Times New Roman" w:hAnsi="Times New Roman"/>
          <w:sz w:val="24"/>
          <w:szCs w:val="24"/>
          <w:lang w:val="en-US"/>
        </w:rPr>
        <w:t>:</w:t>
      </w:r>
    </w:p>
    <w:p w:rsidR="001B3DDE" w:rsidRPr="001B3DDE" w:rsidRDefault="00530396" w:rsidP="001B3DDE">
      <w:pPr>
        <w:autoSpaceDE w:val="0"/>
        <w:autoSpaceDN w:val="0"/>
        <w:adjustRightInd w:val="0"/>
        <w:spacing w:after="0" w:line="360" w:lineRule="auto"/>
        <w:rPr>
          <w:rFonts w:ascii="Times New Roman" w:hAnsi="Times New Roman"/>
          <w:sz w:val="24"/>
          <w:szCs w:val="24"/>
        </w:rPr>
      </w:pPr>
      <m:oMathPara>
        <m:oMath>
          <m:sSubSup>
            <m:sSubSupPr>
              <m:ctrlPr>
                <w:rPr>
                  <w:rFonts w:ascii="Cambria Math" w:hAnsi="Times New Roman"/>
                  <w:i/>
                  <w:sz w:val="24"/>
                  <w:szCs w:val="24"/>
                </w:rPr>
              </m:ctrlPr>
            </m:sSubSupPr>
            <m:e>
              <m:r>
                <w:rPr>
                  <w:rFonts w:ascii="Cambria Math" w:hAnsi="Times New Roman"/>
                  <w:sz w:val="24"/>
                  <w:szCs w:val="24"/>
                  <w:lang w:val="en-US"/>
                </w:rPr>
                <m:t>e</m:t>
              </m:r>
            </m:e>
            <m:sub>
              <m:r>
                <w:rPr>
                  <w:rFonts w:ascii="Cambria Math" w:hAnsi="Times New Roman"/>
                  <w:sz w:val="24"/>
                  <w:szCs w:val="24"/>
                </w:rPr>
                <m:t>t</m:t>
              </m:r>
            </m:sub>
            <m:sup>
              <m:r>
                <w:rPr>
                  <w:rFonts w:ascii="Cambria Math" w:hAnsi="Times New Roman"/>
                  <w:sz w:val="24"/>
                  <w:szCs w:val="24"/>
                </w:rPr>
                <m:t>2</m:t>
              </m:r>
            </m:sup>
          </m:sSubSup>
          <m:r>
            <w:rPr>
              <w:rFonts w:ascii="Cambria Math" w:hAnsi="Times New Roman"/>
              <w:sz w:val="24"/>
              <w:szCs w:val="24"/>
            </w:rPr>
            <m:t>=</m:t>
          </m:r>
          <m:r>
            <m:rPr>
              <m:sty m:val="p"/>
            </m:rPr>
            <w:rPr>
              <w:rFonts w:ascii="Cambria Math" w:hAnsi="Cambria Math"/>
              <w:color w:val="000000"/>
              <w:sz w:val="24"/>
              <w:szCs w:val="24"/>
            </w:rPr>
            <m:t>7.960977</m:t>
          </m:r>
          <m:r>
            <w:rPr>
              <w:rFonts w:ascii="Cambria Math" w:hAnsi="Times New Roman"/>
              <w:sz w:val="24"/>
              <w:szCs w:val="24"/>
            </w:rPr>
            <m:t>+</m:t>
          </m:r>
          <m:r>
            <m:rPr>
              <m:sty m:val="p"/>
            </m:rPr>
            <w:rPr>
              <w:rFonts w:ascii="Cambria Math" w:hAnsi="Cambria Math"/>
              <w:color w:val="000000"/>
              <w:sz w:val="24"/>
              <w:szCs w:val="24"/>
            </w:rPr>
            <m:t>0.267519</m:t>
          </m:r>
          <m:sSubSup>
            <m:sSubSupPr>
              <m:ctrlPr>
                <w:rPr>
                  <w:rFonts w:ascii="Cambria Math" w:hAnsi="Times New Roman"/>
                  <w:i/>
                  <w:sz w:val="24"/>
                  <w:szCs w:val="24"/>
                </w:rPr>
              </m:ctrlPr>
            </m:sSubSupPr>
            <m:e>
              <m:r>
                <w:rPr>
                  <w:rFonts w:ascii="Cambria Math" w:hAnsi="Times New Roman"/>
                  <w:sz w:val="24"/>
                  <w:szCs w:val="24"/>
                  <w:lang w:val="en-US"/>
                </w:rPr>
                <m:t>e</m:t>
              </m:r>
            </m:e>
            <m:sub>
              <m:r>
                <w:rPr>
                  <w:rFonts w:ascii="Cambria Math" w:hAnsi="Times New Roman"/>
                  <w:sz w:val="24"/>
                  <w:szCs w:val="24"/>
                </w:rPr>
                <m:t>t</m:t>
              </m:r>
              <m:r>
                <w:rPr>
                  <w:rFonts w:ascii="Cambria Math" w:hAnsi="Times New Roman"/>
                  <w:sz w:val="24"/>
                  <w:szCs w:val="24"/>
                </w:rPr>
                <m:t>-</m:t>
              </m:r>
              <m:r>
                <w:rPr>
                  <w:rFonts w:ascii="Cambria Math" w:hAnsi="Times New Roman"/>
                  <w:sz w:val="24"/>
                  <w:szCs w:val="24"/>
                </w:rPr>
                <m:t>1</m:t>
              </m:r>
            </m:sub>
            <m:sup>
              <m:r>
                <w:rPr>
                  <w:rFonts w:ascii="Cambria Math" w:hAnsi="Times New Roman"/>
                  <w:sz w:val="24"/>
                  <w:szCs w:val="24"/>
                </w:rPr>
                <m:t>2</m:t>
              </m:r>
            </m:sup>
          </m:sSubSup>
        </m:oMath>
      </m:oMathPara>
    </w:p>
    <w:p w:rsidR="00E24E30" w:rsidRDefault="00E24E30" w:rsidP="008F7B85">
      <w:pPr>
        <w:spacing w:after="0" w:line="240" w:lineRule="auto"/>
        <w:rPr>
          <w:rFonts w:ascii="Times New Roman" w:hAnsi="Times New Roman"/>
          <w:sz w:val="24"/>
          <w:szCs w:val="24"/>
        </w:rPr>
      </w:pPr>
    </w:p>
    <w:p w:rsidR="00C644DF" w:rsidRPr="00874473" w:rsidRDefault="00C644DF" w:rsidP="008F7B85">
      <w:pPr>
        <w:spacing w:after="0" w:line="240" w:lineRule="auto"/>
        <w:rPr>
          <w:rFonts w:ascii="Times New Roman" w:hAnsi="Times New Roman"/>
          <w:sz w:val="24"/>
          <w:szCs w:val="24"/>
        </w:rPr>
      </w:pPr>
    </w:p>
    <w:p w:rsidR="006B418B" w:rsidRPr="0036507A" w:rsidRDefault="006B418B" w:rsidP="0036507A">
      <w:pPr>
        <w:pStyle w:val="3"/>
        <w:spacing w:before="0" w:after="0" w:line="360" w:lineRule="auto"/>
        <w:rPr>
          <w:rFonts w:ascii="Times New Roman" w:hAnsi="Times New Roman" w:cs="Times New Roman"/>
          <w:b w:val="0"/>
          <w:sz w:val="24"/>
          <w:szCs w:val="24"/>
          <w:lang w:val="en-US"/>
        </w:rPr>
      </w:pPr>
      <w:bookmarkStart w:id="33" w:name="_Toc1608070"/>
      <w:r w:rsidRPr="0036507A">
        <w:rPr>
          <w:rFonts w:ascii="Times New Roman" w:hAnsi="Times New Roman" w:cs="Times New Roman"/>
          <w:b w:val="0"/>
          <w:sz w:val="24"/>
          <w:szCs w:val="24"/>
          <w:lang w:val="en-US"/>
        </w:rPr>
        <w:t xml:space="preserve">Correlogram </w:t>
      </w:r>
      <w:r w:rsidRPr="0036507A">
        <w:rPr>
          <w:rFonts w:ascii="Times New Roman" w:hAnsi="Times New Roman" w:cs="Times New Roman"/>
          <w:b w:val="0"/>
          <w:sz w:val="24"/>
          <w:szCs w:val="24"/>
        </w:rPr>
        <w:t>τετραγώνων καταλοίπων</w:t>
      </w:r>
      <w:bookmarkEnd w:id="33"/>
    </w:p>
    <w:p w:rsidR="006B418B" w:rsidRPr="0080143E" w:rsidRDefault="006B418B" w:rsidP="0036507A">
      <w:pPr>
        <w:spacing w:after="0" w:line="360" w:lineRule="auto"/>
        <w:rPr>
          <w:rFonts w:ascii="Times New Roman" w:hAnsi="Times New Roman"/>
          <w:sz w:val="24"/>
          <w:szCs w:val="24"/>
          <w:lang w:val="en-US"/>
        </w:rPr>
      </w:pPr>
    </w:p>
    <w:p w:rsidR="00874473" w:rsidRPr="00891492" w:rsidRDefault="00874473" w:rsidP="00891492">
      <w:pPr>
        <w:autoSpaceDE w:val="0"/>
        <w:autoSpaceDN w:val="0"/>
        <w:adjustRightInd w:val="0"/>
        <w:spacing w:after="0" w:line="360" w:lineRule="auto"/>
        <w:rPr>
          <w:rFonts w:ascii="Times New Roman" w:hAnsi="Times New Roman"/>
          <w:b/>
          <w:sz w:val="24"/>
          <w:szCs w:val="24"/>
        </w:rPr>
      </w:pPr>
      <w:bookmarkStart w:id="34" w:name="_Toc1608158"/>
      <w:r w:rsidRPr="00891492">
        <w:rPr>
          <w:rFonts w:ascii="Times New Roman" w:hAnsi="Times New Roman"/>
          <w:b/>
          <w:sz w:val="24"/>
          <w:szCs w:val="24"/>
        </w:rPr>
        <w:t xml:space="preserve">Εικόνα </w:t>
      </w:r>
      <w:r w:rsidR="00530396" w:rsidRPr="00891492">
        <w:rPr>
          <w:rFonts w:ascii="Times New Roman" w:hAnsi="Times New Roman"/>
          <w:b/>
          <w:sz w:val="24"/>
          <w:szCs w:val="24"/>
        </w:rPr>
        <w:fldChar w:fldCharType="begin"/>
      </w:r>
      <w:r w:rsidRPr="00891492">
        <w:rPr>
          <w:rFonts w:ascii="Times New Roman" w:hAnsi="Times New Roman"/>
          <w:b/>
          <w:sz w:val="24"/>
          <w:szCs w:val="24"/>
        </w:rPr>
        <w:instrText xml:space="preserve"> STYLEREF 2 \s </w:instrText>
      </w:r>
      <w:r w:rsidR="00530396" w:rsidRPr="00891492">
        <w:rPr>
          <w:rFonts w:ascii="Times New Roman" w:hAnsi="Times New Roman"/>
          <w:b/>
          <w:sz w:val="24"/>
          <w:szCs w:val="24"/>
        </w:rPr>
        <w:fldChar w:fldCharType="separate"/>
      </w:r>
      <w:r w:rsidRPr="00891492">
        <w:rPr>
          <w:rFonts w:ascii="Times New Roman" w:hAnsi="Times New Roman"/>
          <w:b/>
          <w:sz w:val="24"/>
          <w:szCs w:val="24"/>
        </w:rPr>
        <w:t>3.6</w:t>
      </w:r>
      <w:r w:rsidR="00530396" w:rsidRPr="00891492">
        <w:rPr>
          <w:rFonts w:ascii="Times New Roman" w:hAnsi="Times New Roman"/>
          <w:b/>
          <w:sz w:val="24"/>
          <w:szCs w:val="24"/>
        </w:rPr>
        <w:fldChar w:fldCharType="end"/>
      </w:r>
      <w:r w:rsidRPr="00891492">
        <w:rPr>
          <w:rFonts w:ascii="Times New Roman" w:hAnsi="Times New Roman"/>
          <w:b/>
          <w:sz w:val="24"/>
          <w:szCs w:val="24"/>
        </w:rPr>
        <w:t>.</w:t>
      </w:r>
      <w:r w:rsidR="00530396" w:rsidRPr="00891492">
        <w:rPr>
          <w:rFonts w:ascii="Times New Roman" w:hAnsi="Times New Roman"/>
          <w:b/>
          <w:sz w:val="24"/>
          <w:szCs w:val="24"/>
        </w:rPr>
        <w:fldChar w:fldCharType="begin"/>
      </w:r>
      <w:r w:rsidRPr="00891492">
        <w:rPr>
          <w:rFonts w:ascii="Times New Roman" w:hAnsi="Times New Roman"/>
          <w:b/>
          <w:sz w:val="24"/>
          <w:szCs w:val="24"/>
        </w:rPr>
        <w:instrText xml:space="preserve"> SEQ Εικόνα \* ARABIC \s 2 </w:instrText>
      </w:r>
      <w:r w:rsidR="00530396" w:rsidRPr="00891492">
        <w:rPr>
          <w:rFonts w:ascii="Times New Roman" w:hAnsi="Times New Roman"/>
          <w:b/>
          <w:sz w:val="24"/>
          <w:szCs w:val="24"/>
        </w:rPr>
        <w:fldChar w:fldCharType="separate"/>
      </w:r>
      <w:r w:rsidRPr="00891492">
        <w:rPr>
          <w:rFonts w:ascii="Times New Roman" w:hAnsi="Times New Roman"/>
          <w:b/>
          <w:sz w:val="24"/>
          <w:szCs w:val="24"/>
        </w:rPr>
        <w:t>1</w:t>
      </w:r>
      <w:r w:rsidR="00530396" w:rsidRPr="00891492">
        <w:rPr>
          <w:rFonts w:ascii="Times New Roman" w:hAnsi="Times New Roman"/>
          <w:b/>
          <w:sz w:val="24"/>
          <w:szCs w:val="24"/>
        </w:rPr>
        <w:fldChar w:fldCharType="end"/>
      </w:r>
      <w:r w:rsidR="00074D06" w:rsidRPr="00074D06">
        <w:rPr>
          <w:rFonts w:ascii="Times New Roman" w:hAnsi="Times New Roman"/>
          <w:b/>
          <w:sz w:val="24"/>
          <w:szCs w:val="24"/>
        </w:rPr>
        <w:t>:</w:t>
      </w:r>
      <w:r w:rsidR="00891492" w:rsidRPr="00891492">
        <w:rPr>
          <w:rFonts w:ascii="Times New Roman" w:hAnsi="Times New Roman"/>
          <w:b/>
          <w:sz w:val="24"/>
          <w:szCs w:val="24"/>
        </w:rPr>
        <w:t xml:space="preserve"> Κορρελόγραμμα των τετραγώνων των καταλοίπων</w:t>
      </w:r>
      <w:bookmarkEnd w:id="34"/>
    </w:p>
    <w:p w:rsidR="00F757F1" w:rsidRDefault="0017678E" w:rsidP="0036507A">
      <w:pPr>
        <w:spacing w:after="0" w:line="360" w:lineRule="auto"/>
        <w:rPr>
          <w:rFonts w:ascii="Times New Roman" w:hAnsi="Times New Roman"/>
          <w:sz w:val="24"/>
          <w:szCs w:val="24"/>
          <w:lang w:val="en-US"/>
        </w:rPr>
      </w:pPr>
      <w:r w:rsidRPr="00530396">
        <w:rPr>
          <w:rFonts w:ascii="Times New Roman" w:hAnsi="Times New Roman"/>
          <w:sz w:val="24"/>
          <w:szCs w:val="24"/>
          <w:lang w:val="en-US"/>
        </w:rPr>
        <w:pict>
          <v:shape id="_x0000_i1026" type="#_x0000_t75" style="width:324.3pt;height:299.9pt">
            <v:imagedata r:id="rId22" o:title="Χωρίς τίτλο"/>
          </v:shape>
        </w:pict>
      </w:r>
    </w:p>
    <w:p w:rsidR="0036507A" w:rsidRPr="0080143E" w:rsidRDefault="0036507A" w:rsidP="0036507A">
      <w:pPr>
        <w:spacing w:after="0" w:line="360" w:lineRule="auto"/>
        <w:rPr>
          <w:rFonts w:ascii="Times New Roman" w:hAnsi="Times New Roman"/>
          <w:sz w:val="24"/>
          <w:szCs w:val="24"/>
          <w:lang w:val="en-US"/>
        </w:rPr>
      </w:pPr>
    </w:p>
    <w:p w:rsidR="00F757F1" w:rsidRPr="00A833BA" w:rsidRDefault="00F757F1" w:rsidP="0036507A">
      <w:pPr>
        <w:autoSpaceDE w:val="0"/>
        <w:autoSpaceDN w:val="0"/>
        <w:adjustRightInd w:val="0"/>
        <w:spacing w:after="0" w:line="360" w:lineRule="auto"/>
        <w:rPr>
          <w:rFonts w:ascii="Times New Roman" w:hAnsi="Times New Roman"/>
          <w:b/>
          <w:sz w:val="24"/>
          <w:szCs w:val="24"/>
        </w:rPr>
      </w:pPr>
      <w:r w:rsidRPr="0080143E">
        <w:rPr>
          <w:rFonts w:ascii="Times New Roman" w:hAnsi="Times New Roman"/>
          <w:b/>
          <w:sz w:val="24"/>
          <w:szCs w:val="24"/>
        </w:rPr>
        <w:t xml:space="preserve">Σχολιασμός </w:t>
      </w:r>
      <w:r w:rsidRPr="0080143E">
        <w:rPr>
          <w:rFonts w:ascii="Times New Roman" w:hAnsi="Times New Roman"/>
          <w:b/>
          <w:sz w:val="24"/>
          <w:szCs w:val="24"/>
          <w:lang w:val="en-US"/>
        </w:rPr>
        <w:t>Correlogram</w:t>
      </w:r>
      <w:r w:rsidR="00A833BA">
        <w:rPr>
          <w:rFonts w:ascii="Times New Roman" w:hAnsi="Times New Roman"/>
          <w:b/>
          <w:sz w:val="24"/>
          <w:szCs w:val="24"/>
        </w:rPr>
        <w:t xml:space="preserve"> τετραγώνων καταλοίπων</w:t>
      </w:r>
    </w:p>
    <w:p w:rsidR="00F757F1" w:rsidRPr="0080143E" w:rsidRDefault="00F757F1" w:rsidP="0036507A">
      <w:pPr>
        <w:autoSpaceDE w:val="0"/>
        <w:autoSpaceDN w:val="0"/>
        <w:adjustRightInd w:val="0"/>
        <w:spacing w:after="0" w:line="360" w:lineRule="auto"/>
        <w:rPr>
          <w:rFonts w:ascii="Times New Roman" w:hAnsi="Times New Roman"/>
          <w:sz w:val="24"/>
          <w:szCs w:val="24"/>
        </w:rPr>
      </w:pPr>
    </w:p>
    <w:p w:rsidR="008F7B85" w:rsidRPr="0053721B" w:rsidRDefault="008F7B85" w:rsidP="008F7B8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Για έλεγχο </w:t>
      </w:r>
      <w:r w:rsidRPr="008F7B85">
        <w:rPr>
          <w:rFonts w:ascii="Times New Roman" w:hAnsi="Times New Roman"/>
          <w:b/>
          <w:sz w:val="24"/>
          <w:szCs w:val="24"/>
        </w:rPr>
        <w:t xml:space="preserve">ετεροσκεδαστικότητας </w:t>
      </w:r>
      <w:r>
        <w:rPr>
          <w:rFonts w:ascii="Times New Roman" w:hAnsi="Times New Roman"/>
          <w:sz w:val="24"/>
          <w:szCs w:val="24"/>
        </w:rPr>
        <w:t xml:space="preserve">με το κορρελόγραμμα </w:t>
      </w:r>
      <w:r w:rsidRPr="008F7B85">
        <w:rPr>
          <w:rFonts w:ascii="Times New Roman" w:hAnsi="Times New Roman"/>
          <w:b/>
          <w:sz w:val="24"/>
          <w:szCs w:val="24"/>
        </w:rPr>
        <w:t>των τετραγώνων των καταλοίπων</w:t>
      </w:r>
      <w:r>
        <w:rPr>
          <w:rFonts w:ascii="Times New Roman" w:hAnsi="Times New Roman"/>
          <w:sz w:val="24"/>
          <w:szCs w:val="24"/>
        </w:rPr>
        <w:t xml:space="preserve"> κοιτάμε τη δεύτερη στήλη από το τέλος, δηλαδή, τα </w:t>
      </w:r>
      <w:r>
        <w:rPr>
          <w:rFonts w:ascii="Times New Roman" w:hAnsi="Times New Roman"/>
          <w:sz w:val="24"/>
          <w:szCs w:val="24"/>
          <w:lang w:val="en-US"/>
        </w:rPr>
        <w:t>Q</w:t>
      </w:r>
      <w:r>
        <w:rPr>
          <w:rFonts w:ascii="Times New Roman" w:hAnsi="Times New Roman"/>
          <w:sz w:val="24"/>
          <w:szCs w:val="24"/>
        </w:rPr>
        <w:t>-στατιστικά</w:t>
      </w:r>
      <w:r w:rsidR="00436F8E">
        <w:rPr>
          <w:rFonts w:ascii="Times New Roman" w:hAnsi="Times New Roman"/>
          <w:sz w:val="24"/>
          <w:szCs w:val="24"/>
        </w:rPr>
        <w:t xml:space="preserve"> (των </w:t>
      </w:r>
      <w:r w:rsidR="00436F8E">
        <w:rPr>
          <w:rFonts w:ascii="Times New Roman" w:hAnsi="Times New Roman"/>
          <w:sz w:val="24"/>
          <w:szCs w:val="24"/>
          <w:lang w:val="en-US"/>
        </w:rPr>
        <w:t>Ljung</w:t>
      </w:r>
      <w:r w:rsidR="00436F8E" w:rsidRPr="00436F8E">
        <w:rPr>
          <w:rFonts w:ascii="Times New Roman" w:hAnsi="Times New Roman"/>
          <w:sz w:val="24"/>
          <w:szCs w:val="24"/>
        </w:rPr>
        <w:t>-</w:t>
      </w:r>
      <w:r w:rsidR="00436F8E">
        <w:rPr>
          <w:rFonts w:ascii="Times New Roman" w:hAnsi="Times New Roman"/>
          <w:sz w:val="24"/>
          <w:szCs w:val="24"/>
          <w:lang w:val="en-US"/>
        </w:rPr>
        <w:t>Box</w:t>
      </w:r>
      <w:r w:rsidR="00436F8E" w:rsidRPr="00436F8E">
        <w:rPr>
          <w:rFonts w:ascii="Times New Roman" w:hAnsi="Times New Roman"/>
          <w:sz w:val="24"/>
          <w:szCs w:val="24"/>
        </w:rPr>
        <w:t>)</w:t>
      </w:r>
      <w:r>
        <w:rPr>
          <w:rFonts w:ascii="Times New Roman" w:hAnsi="Times New Roman"/>
          <w:sz w:val="24"/>
          <w:szCs w:val="24"/>
        </w:rPr>
        <w:t xml:space="preserve"> και τις αντίστοιχες πιθανότητές τους στην τελευταία στήλη. Η </w:t>
      </w:r>
      <w:r w:rsidRPr="006164A7">
        <w:rPr>
          <w:rFonts w:ascii="Times New Roman" w:hAnsi="Times New Roman"/>
          <w:b/>
          <w:sz w:val="24"/>
          <w:szCs w:val="24"/>
        </w:rPr>
        <w:t>πρώτη γραμμή</w:t>
      </w:r>
      <w:r>
        <w:rPr>
          <w:rFonts w:ascii="Times New Roman" w:hAnsi="Times New Roman"/>
          <w:sz w:val="24"/>
          <w:szCs w:val="24"/>
        </w:rPr>
        <w:t xml:space="preserve"> αντιστοιχεί στον έλεγχο </w:t>
      </w:r>
      <w:r>
        <w:rPr>
          <w:rFonts w:ascii="Times New Roman" w:hAnsi="Times New Roman"/>
          <w:b/>
          <w:sz w:val="24"/>
          <w:szCs w:val="24"/>
        </w:rPr>
        <w:t xml:space="preserve">για </w:t>
      </w:r>
      <w:r>
        <w:rPr>
          <w:rFonts w:ascii="Times New Roman" w:hAnsi="Times New Roman"/>
          <w:b/>
          <w:sz w:val="24"/>
          <w:szCs w:val="24"/>
          <w:lang w:val="en-US"/>
        </w:rPr>
        <w:t>ARCH</w:t>
      </w:r>
      <w:r w:rsidRPr="008F7B85">
        <w:rPr>
          <w:rFonts w:ascii="Times New Roman" w:hAnsi="Times New Roman"/>
          <w:b/>
          <w:sz w:val="24"/>
          <w:szCs w:val="24"/>
        </w:rPr>
        <w:t>(1)</w:t>
      </w:r>
      <w:r>
        <w:rPr>
          <w:rFonts w:ascii="Times New Roman" w:hAnsi="Times New Roman"/>
          <w:sz w:val="24"/>
          <w:szCs w:val="24"/>
        </w:rPr>
        <w:t>,</w:t>
      </w:r>
      <w:r w:rsidRPr="008F7B85">
        <w:rPr>
          <w:rFonts w:ascii="Times New Roman" w:hAnsi="Times New Roman"/>
          <w:sz w:val="24"/>
          <w:szCs w:val="24"/>
        </w:rPr>
        <w:t xml:space="preserve"> </w:t>
      </w:r>
      <w:r>
        <w:rPr>
          <w:rFonts w:ascii="Times New Roman" w:hAnsi="Times New Roman"/>
          <w:sz w:val="24"/>
          <w:szCs w:val="24"/>
        </w:rPr>
        <w:t xml:space="preserve">η </w:t>
      </w:r>
      <w:r w:rsidRPr="006164A7">
        <w:rPr>
          <w:rFonts w:ascii="Times New Roman" w:hAnsi="Times New Roman"/>
          <w:b/>
          <w:sz w:val="24"/>
          <w:szCs w:val="24"/>
        </w:rPr>
        <w:t>δεύτερη γραμμή</w:t>
      </w:r>
      <w:r>
        <w:rPr>
          <w:rFonts w:ascii="Times New Roman" w:hAnsi="Times New Roman"/>
          <w:sz w:val="24"/>
          <w:szCs w:val="24"/>
        </w:rPr>
        <w:t xml:space="preserve"> για έλεγχο </w:t>
      </w:r>
      <w:r>
        <w:rPr>
          <w:rFonts w:ascii="Times New Roman" w:hAnsi="Times New Roman"/>
          <w:b/>
          <w:sz w:val="24"/>
          <w:szCs w:val="24"/>
        </w:rPr>
        <w:t xml:space="preserve">για </w:t>
      </w:r>
      <w:r>
        <w:rPr>
          <w:rFonts w:ascii="Times New Roman" w:hAnsi="Times New Roman"/>
          <w:b/>
          <w:sz w:val="24"/>
          <w:szCs w:val="24"/>
          <w:lang w:val="en-US"/>
        </w:rPr>
        <w:t>ARCH</w:t>
      </w:r>
      <w:r w:rsidRPr="008F7B85">
        <w:rPr>
          <w:rFonts w:ascii="Times New Roman" w:hAnsi="Times New Roman"/>
          <w:b/>
          <w:sz w:val="24"/>
          <w:szCs w:val="24"/>
        </w:rPr>
        <w:t>(2)</w:t>
      </w:r>
      <w:r>
        <w:rPr>
          <w:rFonts w:ascii="Times New Roman" w:hAnsi="Times New Roman"/>
          <w:sz w:val="24"/>
          <w:szCs w:val="24"/>
        </w:rPr>
        <w:t xml:space="preserve"> και ούτω καθεξής</w:t>
      </w:r>
      <w:r w:rsidRPr="006164A7">
        <w:rPr>
          <w:rFonts w:ascii="Times New Roman" w:hAnsi="Times New Roman"/>
          <w:sz w:val="24"/>
          <w:szCs w:val="24"/>
        </w:rPr>
        <w:t xml:space="preserve"> </w:t>
      </w:r>
      <w:r>
        <w:rPr>
          <w:rFonts w:ascii="Times New Roman" w:hAnsi="Times New Roman"/>
          <w:sz w:val="24"/>
          <w:szCs w:val="24"/>
        </w:rPr>
        <w:t xml:space="preserve">μέχρι </w:t>
      </w:r>
      <w:r>
        <w:rPr>
          <w:rFonts w:ascii="Times New Roman" w:hAnsi="Times New Roman"/>
          <w:b/>
          <w:sz w:val="24"/>
          <w:szCs w:val="24"/>
          <w:lang w:val="en-US"/>
        </w:rPr>
        <w:t>ARCH</w:t>
      </w:r>
      <w:r w:rsidRPr="008F7B85">
        <w:rPr>
          <w:rFonts w:ascii="Times New Roman" w:hAnsi="Times New Roman"/>
          <w:b/>
          <w:sz w:val="24"/>
          <w:szCs w:val="24"/>
        </w:rPr>
        <w:t>(</w:t>
      </w:r>
      <w:r>
        <w:rPr>
          <w:rFonts w:ascii="Times New Roman" w:hAnsi="Times New Roman"/>
          <w:b/>
          <w:sz w:val="24"/>
          <w:szCs w:val="24"/>
          <w:lang w:val="en-US"/>
        </w:rPr>
        <w:t>p</w:t>
      </w:r>
      <w:r w:rsidRPr="008F7B85">
        <w:rPr>
          <w:rFonts w:ascii="Times New Roman" w:hAnsi="Times New Roman"/>
          <w:b/>
          <w:sz w:val="24"/>
          <w:szCs w:val="24"/>
        </w:rPr>
        <w:t>)</w:t>
      </w:r>
      <w:r>
        <w:rPr>
          <w:rFonts w:ascii="Times New Roman" w:hAnsi="Times New Roman"/>
          <w:sz w:val="24"/>
          <w:szCs w:val="24"/>
        </w:rPr>
        <w:t>, (</w:t>
      </w:r>
      <w:r>
        <w:rPr>
          <w:rFonts w:ascii="Times New Roman" w:hAnsi="Times New Roman"/>
          <w:b/>
          <w:sz w:val="24"/>
          <w:szCs w:val="24"/>
          <w:lang w:val="en-US"/>
        </w:rPr>
        <w:t>ARCH</w:t>
      </w:r>
      <w:r w:rsidRPr="008F7B85">
        <w:rPr>
          <w:rFonts w:ascii="Times New Roman" w:hAnsi="Times New Roman"/>
          <w:b/>
          <w:sz w:val="24"/>
          <w:szCs w:val="24"/>
        </w:rPr>
        <w:t>(24)</w:t>
      </w:r>
      <w:r>
        <w:rPr>
          <w:rFonts w:ascii="Times New Roman" w:hAnsi="Times New Roman"/>
          <w:sz w:val="24"/>
          <w:szCs w:val="24"/>
        </w:rPr>
        <w:t xml:space="preserve">  στο παράδειγμά μας)</w:t>
      </w:r>
      <w:r w:rsidRPr="008F7B85">
        <w:rPr>
          <w:rFonts w:ascii="Times New Roman" w:hAnsi="Times New Roman"/>
          <w:sz w:val="24"/>
          <w:szCs w:val="24"/>
        </w:rPr>
        <w:t>.</w:t>
      </w:r>
    </w:p>
    <w:p w:rsidR="008F7B85" w:rsidRDefault="008F7B85" w:rsidP="008F7B85">
      <w:pPr>
        <w:autoSpaceDE w:val="0"/>
        <w:autoSpaceDN w:val="0"/>
        <w:adjustRightInd w:val="0"/>
        <w:spacing w:after="0" w:line="360" w:lineRule="auto"/>
        <w:jc w:val="both"/>
        <w:rPr>
          <w:rFonts w:ascii="Times New Roman" w:hAnsi="Times New Roman"/>
          <w:b/>
          <w:sz w:val="24"/>
          <w:szCs w:val="24"/>
        </w:rPr>
      </w:pPr>
      <w:r w:rsidRPr="006164A7">
        <w:rPr>
          <w:rFonts w:ascii="Times New Roman" w:hAnsi="Times New Roman"/>
          <w:sz w:val="24"/>
          <w:szCs w:val="24"/>
        </w:rPr>
        <w:t xml:space="preserve">Επειδή, το </w:t>
      </w:r>
      <w:r w:rsidRPr="006164A7">
        <w:rPr>
          <w:rFonts w:ascii="Times New Roman" w:hAnsi="Times New Roman"/>
          <w:sz w:val="24"/>
          <w:szCs w:val="24"/>
          <w:lang w:val="en-US"/>
        </w:rPr>
        <w:t>Prob</w:t>
      </w:r>
      <w:r>
        <w:rPr>
          <w:rFonts w:ascii="Times New Roman" w:hAnsi="Times New Roman"/>
          <w:sz w:val="24"/>
          <w:szCs w:val="24"/>
        </w:rPr>
        <w:t xml:space="preserve"> του στατιστικού </w:t>
      </w:r>
      <w:r>
        <w:rPr>
          <w:rFonts w:ascii="Times New Roman" w:hAnsi="Times New Roman"/>
          <w:sz w:val="24"/>
          <w:szCs w:val="24"/>
          <w:lang w:val="en-US"/>
        </w:rPr>
        <w:t>Q</w:t>
      </w:r>
      <w:r w:rsidRPr="006164A7">
        <w:rPr>
          <w:rFonts w:ascii="Times New Roman" w:hAnsi="Times New Roman"/>
          <w:sz w:val="24"/>
          <w:szCs w:val="24"/>
        </w:rPr>
        <w:t xml:space="preserve"> </w:t>
      </w:r>
      <w:r>
        <w:rPr>
          <w:rFonts w:ascii="Times New Roman" w:hAnsi="Times New Roman"/>
          <w:sz w:val="24"/>
          <w:szCs w:val="24"/>
        </w:rPr>
        <w:t xml:space="preserve">που αντιστοιχεί στην </w:t>
      </w:r>
      <w:r w:rsidRPr="006164A7">
        <w:rPr>
          <w:rFonts w:ascii="Times New Roman" w:hAnsi="Times New Roman"/>
          <w:b/>
          <w:sz w:val="24"/>
          <w:szCs w:val="24"/>
        </w:rPr>
        <w:t>πρώτη γραμμή</w:t>
      </w:r>
      <w:r>
        <w:rPr>
          <w:rFonts w:ascii="Times New Roman" w:hAnsi="Times New Roman"/>
          <w:sz w:val="24"/>
          <w:szCs w:val="24"/>
        </w:rPr>
        <w:t xml:space="preserve"> ισούται με </w:t>
      </w:r>
      <w:r w:rsidR="00384246">
        <w:rPr>
          <w:rFonts w:ascii="Times New Roman" w:hAnsi="Times New Roman"/>
          <w:sz w:val="24"/>
          <w:szCs w:val="24"/>
        </w:rPr>
        <w:t>0.04</w:t>
      </w:r>
      <w:r w:rsidR="008B57D9">
        <w:rPr>
          <w:rFonts w:ascii="Times New Roman" w:hAnsi="Times New Roman"/>
          <w:sz w:val="24"/>
          <w:szCs w:val="24"/>
        </w:rPr>
        <w:t>9</w:t>
      </w:r>
      <w:r w:rsidRPr="006164A7">
        <w:rPr>
          <w:rFonts w:ascii="Times New Roman" w:hAnsi="Times New Roman"/>
          <w:sz w:val="24"/>
          <w:szCs w:val="24"/>
        </w:rPr>
        <w:t xml:space="preserve"> &lt; 0.05 </w:t>
      </w:r>
      <w:r w:rsidRPr="006164A7">
        <w:rPr>
          <w:rFonts w:ascii="Times New Roman" w:hAnsi="Times New Roman"/>
          <w:b/>
          <w:sz w:val="24"/>
          <w:szCs w:val="24"/>
        </w:rPr>
        <w:t xml:space="preserve">απορρίπτουμε την </w:t>
      </w:r>
      <m:oMath>
        <m:sSub>
          <m:sSubPr>
            <m:ctrlPr>
              <w:rPr>
                <w:rFonts w:ascii="Cambria Math" w:eastAsiaTheme="minorHAnsi" w:hAnsi="Times New Roman"/>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oMath>
      <w:r w:rsidRPr="006164A7">
        <w:rPr>
          <w:rFonts w:ascii="Times New Roman" w:hAnsi="Times New Roman"/>
          <w:sz w:val="24"/>
          <w:szCs w:val="24"/>
        </w:rPr>
        <w:t xml:space="preserve"> και επομένως </w:t>
      </w:r>
      <w:r w:rsidRPr="006164A7">
        <w:rPr>
          <w:rFonts w:ascii="Times New Roman" w:hAnsi="Times New Roman"/>
          <w:b/>
          <w:sz w:val="24"/>
          <w:szCs w:val="24"/>
        </w:rPr>
        <w:t xml:space="preserve">υπάρχει </w:t>
      </w:r>
      <w:r>
        <w:rPr>
          <w:rFonts w:ascii="Times New Roman" w:hAnsi="Times New Roman"/>
          <w:b/>
          <w:sz w:val="24"/>
          <w:szCs w:val="24"/>
        </w:rPr>
        <w:t xml:space="preserve">διαδικασία </w:t>
      </w:r>
      <w:r>
        <w:rPr>
          <w:rFonts w:ascii="Times New Roman" w:hAnsi="Times New Roman"/>
          <w:b/>
          <w:sz w:val="24"/>
          <w:szCs w:val="24"/>
          <w:lang w:val="en-US"/>
        </w:rPr>
        <w:t>ARCH</w:t>
      </w:r>
      <w:r w:rsidRPr="008F7B85">
        <w:rPr>
          <w:rFonts w:ascii="Times New Roman" w:hAnsi="Times New Roman"/>
          <w:b/>
          <w:sz w:val="24"/>
          <w:szCs w:val="24"/>
        </w:rPr>
        <w:t>(1)</w:t>
      </w:r>
      <w:r w:rsidRPr="006164A7">
        <w:rPr>
          <w:rFonts w:ascii="Times New Roman" w:hAnsi="Times New Roman"/>
          <w:b/>
          <w:sz w:val="24"/>
          <w:szCs w:val="24"/>
        </w:rPr>
        <w:t>.</w:t>
      </w:r>
    </w:p>
    <w:p w:rsidR="00F757F1" w:rsidRPr="0053721B" w:rsidRDefault="008F7B85" w:rsidP="0053721B">
      <w:pPr>
        <w:autoSpaceDE w:val="0"/>
        <w:autoSpaceDN w:val="0"/>
        <w:adjustRightInd w:val="0"/>
        <w:spacing w:after="0" w:line="360" w:lineRule="auto"/>
        <w:jc w:val="both"/>
        <w:rPr>
          <w:rFonts w:ascii="Times New Roman" w:hAnsi="Times New Roman"/>
          <w:b/>
          <w:sz w:val="24"/>
          <w:szCs w:val="24"/>
        </w:rPr>
      </w:pPr>
      <w:r w:rsidRPr="006164A7">
        <w:rPr>
          <w:rFonts w:ascii="Times New Roman" w:hAnsi="Times New Roman"/>
          <w:sz w:val="24"/>
          <w:szCs w:val="24"/>
        </w:rPr>
        <w:t xml:space="preserve">Επειδή, το </w:t>
      </w:r>
      <w:r w:rsidRPr="006164A7">
        <w:rPr>
          <w:rFonts w:ascii="Times New Roman" w:hAnsi="Times New Roman"/>
          <w:sz w:val="24"/>
          <w:szCs w:val="24"/>
          <w:lang w:val="en-US"/>
        </w:rPr>
        <w:t>Prob</w:t>
      </w:r>
      <w:r>
        <w:rPr>
          <w:rFonts w:ascii="Times New Roman" w:hAnsi="Times New Roman"/>
          <w:sz w:val="24"/>
          <w:szCs w:val="24"/>
        </w:rPr>
        <w:t xml:space="preserve"> του στατιστικού </w:t>
      </w:r>
      <w:r>
        <w:rPr>
          <w:rFonts w:ascii="Times New Roman" w:hAnsi="Times New Roman"/>
          <w:sz w:val="24"/>
          <w:szCs w:val="24"/>
          <w:lang w:val="en-US"/>
        </w:rPr>
        <w:t>Q</w:t>
      </w:r>
      <w:r w:rsidRPr="006164A7">
        <w:rPr>
          <w:rFonts w:ascii="Times New Roman" w:hAnsi="Times New Roman"/>
          <w:sz w:val="24"/>
          <w:szCs w:val="24"/>
        </w:rPr>
        <w:t xml:space="preserve"> </w:t>
      </w:r>
      <w:r>
        <w:rPr>
          <w:rFonts w:ascii="Times New Roman" w:hAnsi="Times New Roman"/>
          <w:sz w:val="24"/>
          <w:szCs w:val="24"/>
        </w:rPr>
        <w:t xml:space="preserve">που αντιστοιχεί στη </w:t>
      </w:r>
      <w:r>
        <w:rPr>
          <w:rFonts w:ascii="Times New Roman" w:hAnsi="Times New Roman"/>
          <w:b/>
          <w:sz w:val="24"/>
          <w:szCs w:val="24"/>
        </w:rPr>
        <w:t>δεύτερη γραμμή</w:t>
      </w:r>
      <w:r>
        <w:rPr>
          <w:rFonts w:ascii="Times New Roman" w:hAnsi="Times New Roman"/>
          <w:sz w:val="24"/>
          <w:szCs w:val="24"/>
        </w:rPr>
        <w:t xml:space="preserve"> ισούται με </w:t>
      </w:r>
      <w:r w:rsidR="008B57D9">
        <w:rPr>
          <w:rFonts w:ascii="Times New Roman" w:hAnsi="Times New Roman"/>
          <w:sz w:val="24"/>
          <w:szCs w:val="24"/>
        </w:rPr>
        <w:t>0.142 &gt;</w:t>
      </w:r>
      <w:r w:rsidRPr="006164A7">
        <w:rPr>
          <w:rFonts w:ascii="Times New Roman" w:hAnsi="Times New Roman"/>
          <w:sz w:val="24"/>
          <w:szCs w:val="24"/>
        </w:rPr>
        <w:t xml:space="preserve"> 0.05 </w:t>
      </w:r>
      <w:r w:rsidR="008B57D9">
        <w:rPr>
          <w:rFonts w:ascii="Times New Roman" w:hAnsi="Times New Roman"/>
          <w:b/>
          <w:sz w:val="24"/>
          <w:szCs w:val="24"/>
        </w:rPr>
        <w:t>δεχόμαστε</w:t>
      </w:r>
      <w:r w:rsidRPr="006164A7">
        <w:rPr>
          <w:rFonts w:ascii="Times New Roman" w:hAnsi="Times New Roman"/>
          <w:b/>
          <w:sz w:val="24"/>
          <w:szCs w:val="24"/>
        </w:rPr>
        <w:t xml:space="preserve"> την </w:t>
      </w:r>
      <m:oMath>
        <m:sSub>
          <m:sSubPr>
            <m:ctrlPr>
              <w:rPr>
                <w:rFonts w:ascii="Cambria Math" w:eastAsiaTheme="minorHAnsi" w:hAnsi="Times New Roman"/>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oMath>
      <w:r w:rsidRPr="006164A7">
        <w:rPr>
          <w:rFonts w:ascii="Times New Roman" w:hAnsi="Times New Roman"/>
          <w:sz w:val="24"/>
          <w:szCs w:val="24"/>
        </w:rPr>
        <w:t xml:space="preserve"> και επομένως </w:t>
      </w:r>
      <w:r w:rsidR="00A56101">
        <w:rPr>
          <w:rFonts w:ascii="Times New Roman" w:hAnsi="Times New Roman"/>
          <w:b/>
          <w:sz w:val="24"/>
          <w:szCs w:val="24"/>
        </w:rPr>
        <w:t xml:space="preserve">δεν </w:t>
      </w:r>
      <w:r w:rsidRPr="006164A7">
        <w:rPr>
          <w:rFonts w:ascii="Times New Roman" w:hAnsi="Times New Roman"/>
          <w:b/>
          <w:sz w:val="24"/>
          <w:szCs w:val="24"/>
        </w:rPr>
        <w:t xml:space="preserve">υπάρχει </w:t>
      </w:r>
      <w:r>
        <w:rPr>
          <w:rFonts w:ascii="Times New Roman" w:hAnsi="Times New Roman"/>
          <w:b/>
          <w:sz w:val="24"/>
          <w:szCs w:val="24"/>
        </w:rPr>
        <w:t xml:space="preserve">διαδικασία </w:t>
      </w:r>
      <w:r>
        <w:rPr>
          <w:rFonts w:ascii="Times New Roman" w:hAnsi="Times New Roman"/>
          <w:b/>
          <w:sz w:val="24"/>
          <w:szCs w:val="24"/>
          <w:lang w:val="en-US"/>
        </w:rPr>
        <w:t>ARCH</w:t>
      </w:r>
      <w:r w:rsidRPr="008F7B85">
        <w:rPr>
          <w:rFonts w:ascii="Times New Roman" w:hAnsi="Times New Roman"/>
          <w:b/>
          <w:sz w:val="24"/>
          <w:szCs w:val="24"/>
        </w:rPr>
        <w:t>(2)</w:t>
      </w:r>
      <w:r w:rsidRPr="006164A7">
        <w:rPr>
          <w:rFonts w:ascii="Times New Roman" w:hAnsi="Times New Roman"/>
          <w:b/>
          <w:sz w:val="24"/>
          <w:szCs w:val="24"/>
        </w:rPr>
        <w:t>.</w:t>
      </w:r>
    </w:p>
    <w:p w:rsidR="006B418B" w:rsidRPr="0036507A" w:rsidRDefault="006B418B" w:rsidP="0036507A">
      <w:pPr>
        <w:pStyle w:val="2"/>
        <w:spacing w:before="0" w:after="0" w:line="360" w:lineRule="auto"/>
        <w:rPr>
          <w:sz w:val="28"/>
        </w:rPr>
      </w:pPr>
      <w:bookmarkStart w:id="35" w:name="_Toc1608071"/>
      <w:r w:rsidRPr="0036507A">
        <w:rPr>
          <w:sz w:val="28"/>
        </w:rPr>
        <w:lastRenderedPageBreak/>
        <w:t>Σφάλμα Εξειδίκευσης</w:t>
      </w:r>
      <w:bookmarkEnd w:id="35"/>
    </w:p>
    <w:p w:rsidR="006B418B" w:rsidRPr="0080143E" w:rsidRDefault="006B418B" w:rsidP="0036507A">
      <w:pPr>
        <w:spacing w:after="0" w:line="360" w:lineRule="auto"/>
        <w:rPr>
          <w:rFonts w:ascii="Times New Roman" w:hAnsi="Times New Roman"/>
          <w:sz w:val="24"/>
          <w:szCs w:val="24"/>
        </w:rPr>
      </w:pPr>
    </w:p>
    <w:p w:rsidR="006B418B" w:rsidRPr="0036507A" w:rsidRDefault="006B418B" w:rsidP="0036507A">
      <w:pPr>
        <w:pStyle w:val="3"/>
        <w:spacing w:before="0" w:after="0" w:line="360" w:lineRule="auto"/>
        <w:rPr>
          <w:rFonts w:ascii="Times New Roman" w:hAnsi="Times New Roman" w:cs="Times New Roman"/>
          <w:b w:val="0"/>
          <w:sz w:val="24"/>
          <w:szCs w:val="24"/>
          <w:lang w:val="en-US"/>
        </w:rPr>
      </w:pPr>
      <w:bookmarkStart w:id="36" w:name="_Toc1608072"/>
      <w:r w:rsidRPr="0036507A">
        <w:rPr>
          <w:rFonts w:ascii="Times New Roman" w:hAnsi="Times New Roman" w:cs="Times New Roman"/>
          <w:b w:val="0"/>
          <w:sz w:val="24"/>
          <w:szCs w:val="24"/>
          <w:lang w:val="en-US"/>
        </w:rPr>
        <w:t>Ramsey (RESET)</w:t>
      </w:r>
      <w:bookmarkEnd w:id="36"/>
    </w:p>
    <w:p w:rsidR="00F757F1" w:rsidRPr="0036507A" w:rsidRDefault="00F757F1" w:rsidP="0036507A">
      <w:pPr>
        <w:autoSpaceDE w:val="0"/>
        <w:autoSpaceDN w:val="0"/>
        <w:adjustRightInd w:val="0"/>
        <w:spacing w:after="0" w:line="360" w:lineRule="auto"/>
        <w:rPr>
          <w:rFonts w:ascii="Times New Roman" w:hAnsi="Times New Roman"/>
          <w:sz w:val="24"/>
          <w:szCs w:val="24"/>
          <w:lang w:val="en-US"/>
        </w:rPr>
      </w:pPr>
    </w:p>
    <w:p w:rsidR="00874473" w:rsidRPr="00891492" w:rsidRDefault="00874473" w:rsidP="00891492">
      <w:pPr>
        <w:autoSpaceDE w:val="0"/>
        <w:autoSpaceDN w:val="0"/>
        <w:adjustRightInd w:val="0"/>
        <w:spacing w:after="0" w:line="360" w:lineRule="auto"/>
        <w:rPr>
          <w:rFonts w:ascii="Times New Roman" w:hAnsi="Times New Roman"/>
          <w:b/>
          <w:sz w:val="24"/>
          <w:szCs w:val="24"/>
        </w:rPr>
      </w:pPr>
      <w:bookmarkStart w:id="37" w:name="_Toc1608219"/>
      <w:r w:rsidRPr="00891492">
        <w:rPr>
          <w:rFonts w:ascii="Times New Roman" w:hAnsi="Times New Roman"/>
          <w:b/>
          <w:sz w:val="24"/>
          <w:szCs w:val="24"/>
        </w:rPr>
        <w:t xml:space="preserve">Πίνακας </w:t>
      </w:r>
      <w:r w:rsidR="00530396">
        <w:rPr>
          <w:rFonts w:ascii="Times New Roman" w:hAnsi="Times New Roman"/>
          <w:b/>
          <w:sz w:val="24"/>
          <w:szCs w:val="24"/>
        </w:rPr>
        <w:fldChar w:fldCharType="begin"/>
      </w:r>
      <w:r w:rsidR="00CC03EB">
        <w:rPr>
          <w:rFonts w:ascii="Times New Roman" w:hAnsi="Times New Roman"/>
          <w:b/>
          <w:sz w:val="24"/>
          <w:szCs w:val="24"/>
        </w:rPr>
        <w:instrText xml:space="preserve"> STYLEREF 2 \s </w:instrText>
      </w:r>
      <w:r w:rsidR="00530396">
        <w:rPr>
          <w:rFonts w:ascii="Times New Roman" w:hAnsi="Times New Roman"/>
          <w:b/>
          <w:sz w:val="24"/>
          <w:szCs w:val="24"/>
        </w:rPr>
        <w:fldChar w:fldCharType="separate"/>
      </w:r>
      <w:r w:rsidR="00CC03EB">
        <w:rPr>
          <w:rFonts w:ascii="Times New Roman" w:hAnsi="Times New Roman"/>
          <w:b/>
          <w:noProof/>
          <w:sz w:val="24"/>
          <w:szCs w:val="24"/>
        </w:rPr>
        <w:t>3.7</w:t>
      </w:r>
      <w:r w:rsidR="00530396">
        <w:rPr>
          <w:rFonts w:ascii="Times New Roman" w:hAnsi="Times New Roman"/>
          <w:b/>
          <w:sz w:val="24"/>
          <w:szCs w:val="24"/>
        </w:rPr>
        <w:fldChar w:fldCharType="end"/>
      </w:r>
      <w:r w:rsidR="00CC03EB">
        <w:rPr>
          <w:rFonts w:ascii="Times New Roman" w:hAnsi="Times New Roman"/>
          <w:b/>
          <w:sz w:val="24"/>
          <w:szCs w:val="24"/>
        </w:rPr>
        <w:t>.</w:t>
      </w:r>
      <w:r w:rsidR="00530396">
        <w:rPr>
          <w:rFonts w:ascii="Times New Roman" w:hAnsi="Times New Roman"/>
          <w:b/>
          <w:sz w:val="24"/>
          <w:szCs w:val="24"/>
        </w:rPr>
        <w:fldChar w:fldCharType="begin"/>
      </w:r>
      <w:r w:rsidR="00CC03EB">
        <w:rPr>
          <w:rFonts w:ascii="Times New Roman" w:hAnsi="Times New Roman"/>
          <w:b/>
          <w:sz w:val="24"/>
          <w:szCs w:val="24"/>
        </w:rPr>
        <w:instrText xml:space="preserve"> SEQ Πίνακας \* ARABIC \s 2 </w:instrText>
      </w:r>
      <w:r w:rsidR="00530396">
        <w:rPr>
          <w:rFonts w:ascii="Times New Roman" w:hAnsi="Times New Roman"/>
          <w:b/>
          <w:sz w:val="24"/>
          <w:szCs w:val="24"/>
        </w:rPr>
        <w:fldChar w:fldCharType="separate"/>
      </w:r>
      <w:r w:rsidR="00CC03EB">
        <w:rPr>
          <w:rFonts w:ascii="Times New Roman" w:hAnsi="Times New Roman"/>
          <w:b/>
          <w:noProof/>
          <w:sz w:val="24"/>
          <w:szCs w:val="24"/>
        </w:rPr>
        <w:t>1</w:t>
      </w:r>
      <w:r w:rsidR="00530396">
        <w:rPr>
          <w:rFonts w:ascii="Times New Roman" w:hAnsi="Times New Roman"/>
          <w:b/>
          <w:sz w:val="24"/>
          <w:szCs w:val="24"/>
        </w:rPr>
        <w:fldChar w:fldCharType="end"/>
      </w:r>
      <w:r w:rsidR="00074D06">
        <w:rPr>
          <w:rFonts w:ascii="Times New Roman" w:hAnsi="Times New Roman"/>
          <w:b/>
          <w:sz w:val="24"/>
          <w:szCs w:val="24"/>
          <w:lang w:val="en-US"/>
        </w:rPr>
        <w:t>:</w:t>
      </w:r>
      <w:r w:rsidR="00891492" w:rsidRPr="00891492">
        <w:rPr>
          <w:rFonts w:ascii="Times New Roman" w:hAnsi="Times New Roman"/>
          <w:b/>
          <w:sz w:val="24"/>
          <w:szCs w:val="24"/>
        </w:rPr>
        <w:t xml:space="preserve"> Έλεγχος Ramsey (RESET)</w:t>
      </w:r>
      <w:bookmarkEnd w:id="37"/>
    </w:p>
    <w:tbl>
      <w:tblPr>
        <w:tblW w:w="0" w:type="auto"/>
        <w:tblInd w:w="30" w:type="dxa"/>
        <w:tblLayout w:type="fixed"/>
        <w:tblCellMar>
          <w:left w:w="0" w:type="dxa"/>
          <w:right w:w="0" w:type="dxa"/>
        </w:tblCellMar>
        <w:tblLook w:val="0000"/>
      </w:tblPr>
      <w:tblGrid>
        <w:gridCol w:w="2122"/>
        <w:gridCol w:w="1050"/>
        <w:gridCol w:w="1155"/>
        <w:gridCol w:w="1155"/>
        <w:gridCol w:w="998"/>
      </w:tblGrid>
      <w:tr w:rsidR="00F757F1" w:rsidRPr="0080143E">
        <w:trPr>
          <w:gridAfter w:val="4"/>
          <w:wAfter w:w="4358" w:type="dxa"/>
          <w:trHeight w:val="225"/>
        </w:trPr>
        <w:tc>
          <w:tcPr>
            <w:tcW w:w="2122"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Ramsey RESET Test</w:t>
            </w:r>
          </w:p>
        </w:tc>
      </w:tr>
      <w:tr w:rsidR="00F757F1" w:rsidRPr="0080143E">
        <w:trPr>
          <w:trHeight w:hRule="exact" w:val="90"/>
        </w:trPr>
        <w:tc>
          <w:tcPr>
            <w:tcW w:w="2122"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050"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122"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050"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val="225"/>
        </w:trPr>
        <w:tc>
          <w:tcPr>
            <w:tcW w:w="2122"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050" w:type="dxa"/>
            <w:tcBorders>
              <w:top w:val="nil"/>
              <w:left w:val="nil"/>
              <w:bottom w:val="sing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Value</w:t>
            </w:r>
          </w:p>
        </w:tc>
        <w:tc>
          <w:tcPr>
            <w:tcW w:w="1155" w:type="dxa"/>
            <w:tcBorders>
              <w:top w:val="nil"/>
              <w:left w:val="nil"/>
              <w:bottom w:val="sing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df</w:t>
            </w:r>
          </w:p>
        </w:tc>
        <w:tc>
          <w:tcPr>
            <w:tcW w:w="1155" w:type="dxa"/>
            <w:tcBorders>
              <w:top w:val="nil"/>
              <w:left w:val="nil"/>
              <w:bottom w:val="sing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Probability</w:t>
            </w:r>
          </w:p>
        </w:tc>
        <w:tc>
          <w:tcPr>
            <w:tcW w:w="99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val="225"/>
        </w:trPr>
        <w:tc>
          <w:tcPr>
            <w:tcW w:w="2122"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t-statistic</w:t>
            </w:r>
          </w:p>
        </w:tc>
        <w:tc>
          <w:tcPr>
            <w:tcW w:w="1050"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 0.</w:t>
            </w:r>
            <w:r w:rsidR="009D2761">
              <w:rPr>
                <w:rFonts w:ascii="Times New Roman" w:hAnsi="Times New Roman"/>
                <w:color w:val="000000"/>
                <w:sz w:val="24"/>
                <w:szCs w:val="24"/>
              </w:rPr>
              <w:t>668901</w:t>
            </w:r>
          </w:p>
        </w:tc>
        <w:tc>
          <w:tcPr>
            <w:tcW w:w="1155" w:type="dxa"/>
            <w:tcBorders>
              <w:top w:val="nil"/>
              <w:left w:val="nil"/>
              <w:bottom w:val="nil"/>
              <w:right w:val="nil"/>
            </w:tcBorders>
            <w:vAlign w:val="bottom"/>
          </w:tcPr>
          <w:p w:rsidR="00F757F1" w:rsidRPr="0080143E" w:rsidRDefault="009D2761" w:rsidP="0036507A">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48</w:t>
            </w:r>
          </w:p>
        </w:tc>
        <w:tc>
          <w:tcPr>
            <w:tcW w:w="1155" w:type="dxa"/>
            <w:tcBorders>
              <w:top w:val="nil"/>
              <w:left w:val="nil"/>
              <w:bottom w:val="nil"/>
              <w:right w:val="nil"/>
            </w:tcBorders>
            <w:vAlign w:val="bottom"/>
          </w:tcPr>
          <w:p w:rsidR="00F757F1" w:rsidRPr="0080143E" w:rsidRDefault="009D2761" w:rsidP="0036507A">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0.5068</w:t>
            </w:r>
          </w:p>
        </w:tc>
        <w:tc>
          <w:tcPr>
            <w:tcW w:w="99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val="225"/>
        </w:trPr>
        <w:tc>
          <w:tcPr>
            <w:tcW w:w="2122"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F-statistic</w:t>
            </w:r>
          </w:p>
        </w:tc>
        <w:tc>
          <w:tcPr>
            <w:tcW w:w="1050"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 0.</w:t>
            </w:r>
            <w:r w:rsidR="009D2761">
              <w:rPr>
                <w:rFonts w:ascii="Times New Roman" w:hAnsi="Times New Roman"/>
                <w:color w:val="000000"/>
                <w:sz w:val="24"/>
                <w:szCs w:val="24"/>
              </w:rPr>
              <w:t>447428</w:t>
            </w:r>
          </w:p>
        </w:tc>
        <w:tc>
          <w:tcPr>
            <w:tcW w:w="1155" w:type="dxa"/>
            <w:tcBorders>
              <w:top w:val="nil"/>
              <w:left w:val="nil"/>
              <w:bottom w:val="nil"/>
              <w:right w:val="nil"/>
            </w:tcBorders>
            <w:vAlign w:val="bottom"/>
          </w:tcPr>
          <w:p w:rsidR="00F757F1" w:rsidRPr="0080143E" w:rsidRDefault="009D2761" w:rsidP="0036507A">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(1, 48</w:t>
            </w:r>
            <w:r w:rsidR="00F757F1" w:rsidRPr="0080143E">
              <w:rPr>
                <w:rFonts w:ascii="Times New Roman" w:hAnsi="Times New Roman"/>
                <w:color w:val="000000"/>
                <w:sz w:val="24"/>
                <w:szCs w:val="24"/>
              </w:rPr>
              <w:t>)</w:t>
            </w:r>
          </w:p>
        </w:tc>
        <w:tc>
          <w:tcPr>
            <w:tcW w:w="1155" w:type="dxa"/>
            <w:tcBorders>
              <w:top w:val="nil"/>
              <w:left w:val="nil"/>
              <w:bottom w:val="nil"/>
              <w:right w:val="nil"/>
            </w:tcBorders>
            <w:vAlign w:val="bottom"/>
          </w:tcPr>
          <w:p w:rsidR="00F757F1" w:rsidRPr="0080143E" w:rsidRDefault="009D2761" w:rsidP="0036507A">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0.5068</w:t>
            </w:r>
          </w:p>
        </w:tc>
        <w:tc>
          <w:tcPr>
            <w:tcW w:w="99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val="225"/>
        </w:trPr>
        <w:tc>
          <w:tcPr>
            <w:tcW w:w="2122"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Likelihood ratio</w:t>
            </w:r>
          </w:p>
        </w:tc>
        <w:tc>
          <w:tcPr>
            <w:tcW w:w="1050"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 0.</w:t>
            </w:r>
            <w:r w:rsidR="009D2761">
              <w:rPr>
                <w:rFonts w:ascii="Times New Roman" w:hAnsi="Times New Roman"/>
                <w:color w:val="000000"/>
                <w:sz w:val="24"/>
                <w:szCs w:val="24"/>
              </w:rPr>
              <w:t>482469</w:t>
            </w:r>
          </w:p>
        </w:tc>
        <w:tc>
          <w:tcPr>
            <w:tcW w:w="11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 1</w:t>
            </w:r>
          </w:p>
        </w:tc>
        <w:tc>
          <w:tcPr>
            <w:tcW w:w="11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 0.</w:t>
            </w:r>
            <w:r w:rsidR="009D2761">
              <w:rPr>
                <w:rFonts w:ascii="Times New Roman" w:hAnsi="Times New Roman"/>
                <w:color w:val="000000"/>
                <w:sz w:val="24"/>
                <w:szCs w:val="24"/>
              </w:rPr>
              <w:t>4873</w:t>
            </w:r>
          </w:p>
        </w:tc>
        <w:tc>
          <w:tcPr>
            <w:tcW w:w="99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90"/>
        </w:trPr>
        <w:tc>
          <w:tcPr>
            <w:tcW w:w="2122"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050"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122"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050"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bl>
    <w:p w:rsidR="00F757F1" w:rsidRPr="0080143E" w:rsidRDefault="00F757F1" w:rsidP="0036507A">
      <w:pPr>
        <w:autoSpaceDE w:val="0"/>
        <w:autoSpaceDN w:val="0"/>
        <w:adjustRightInd w:val="0"/>
        <w:spacing w:after="0" w:line="360" w:lineRule="auto"/>
        <w:rPr>
          <w:rFonts w:ascii="Times New Roman" w:hAnsi="Times New Roman"/>
          <w:b/>
          <w:sz w:val="24"/>
          <w:szCs w:val="24"/>
        </w:rPr>
      </w:pPr>
      <w:r w:rsidRPr="0080143E">
        <w:rPr>
          <w:rFonts w:ascii="Times New Roman" w:hAnsi="Times New Roman"/>
          <w:sz w:val="24"/>
          <w:szCs w:val="24"/>
        </w:rPr>
        <w:br/>
      </w:r>
      <w:r w:rsidR="00A833BA">
        <w:rPr>
          <w:rFonts w:ascii="Times New Roman" w:hAnsi="Times New Roman"/>
          <w:b/>
          <w:sz w:val="24"/>
          <w:szCs w:val="24"/>
        </w:rPr>
        <w:t>Σχολιασμός Ramsey (RESET)</w:t>
      </w:r>
    </w:p>
    <w:p w:rsidR="00F757F1" w:rsidRPr="0080143E" w:rsidRDefault="00F757F1" w:rsidP="0036507A">
      <w:pPr>
        <w:autoSpaceDE w:val="0"/>
        <w:autoSpaceDN w:val="0"/>
        <w:adjustRightInd w:val="0"/>
        <w:spacing w:after="0" w:line="360" w:lineRule="auto"/>
        <w:rPr>
          <w:rFonts w:ascii="Times New Roman" w:hAnsi="Times New Roman"/>
          <w:sz w:val="24"/>
          <w:szCs w:val="24"/>
        </w:rPr>
      </w:pPr>
    </w:p>
    <w:p w:rsidR="00F757F1" w:rsidRPr="006B56D4" w:rsidRDefault="00530396" w:rsidP="0036507A">
      <w:pPr>
        <w:spacing w:after="0" w:line="360" w:lineRule="auto"/>
        <w:rPr>
          <w:rFonts w:ascii="Times New Roman" w:eastAsiaTheme="minorEastAsia" w:hAnsi="Times New Roman"/>
          <w:i/>
          <w:sz w:val="24"/>
          <w:szCs w:val="24"/>
        </w:rPr>
      </w:pPr>
      <m:oMath>
        <m:sSub>
          <m:sSubPr>
            <m:ctrlPr>
              <w:rPr>
                <w:rFonts w:ascii="Cambria Math" w:eastAsiaTheme="minorHAnsi" w:hAnsi="Times New Roman"/>
                <w:i/>
                <w:sz w:val="24"/>
                <w:szCs w:val="24"/>
              </w:rPr>
            </m:ctrlPr>
          </m:sSubPr>
          <m:e>
            <m:r>
              <w:rPr>
                <w:rFonts w:ascii="Cambria Math" w:hAnsi="Cambria Math"/>
                <w:sz w:val="24"/>
                <w:szCs w:val="24"/>
              </w:rPr>
              <m:t>H</m:t>
            </m:r>
          </m:e>
          <m:sub>
            <m:r>
              <w:rPr>
                <w:rFonts w:ascii="Cambria Math" w:hAnsi="Times New Roman"/>
                <w:sz w:val="24"/>
                <w:szCs w:val="24"/>
              </w:rPr>
              <m:t>0</m:t>
            </m:r>
          </m:sub>
        </m:sSub>
        <m:r>
          <w:rPr>
            <w:rFonts w:ascii="Cambria Math" w:hAnsi="Times New Roman"/>
            <w:sz w:val="24"/>
            <w:szCs w:val="24"/>
          </w:rPr>
          <m:t xml:space="preserve"> :</m:t>
        </m:r>
      </m:oMath>
      <w:r w:rsidR="006B56D4" w:rsidRPr="006B56D4">
        <w:rPr>
          <w:rFonts w:ascii="Times New Roman" w:eastAsiaTheme="minorEastAsia" w:hAnsi="Times New Roman"/>
          <w:i/>
          <w:sz w:val="24"/>
          <w:szCs w:val="24"/>
        </w:rPr>
        <w:t xml:space="preserve"> </w:t>
      </w:r>
      <w:r w:rsidR="00F757F1" w:rsidRPr="006B56D4">
        <w:rPr>
          <w:rFonts w:ascii="Times New Roman" w:eastAsiaTheme="minorEastAsia" w:hAnsi="Times New Roman"/>
          <w:i/>
          <w:sz w:val="24"/>
          <w:szCs w:val="24"/>
        </w:rPr>
        <w:t>(</w:t>
      </w:r>
      <w:r w:rsidR="006B56D4" w:rsidRPr="006B56D4">
        <w:rPr>
          <w:rFonts w:ascii="Times New Roman" w:eastAsiaTheme="minorEastAsia" w:hAnsi="Times New Roman"/>
          <w:i/>
          <w:sz w:val="24"/>
          <w:szCs w:val="24"/>
        </w:rPr>
        <w:t>Σωστή εξειδίκευση του υποδείγματος</w:t>
      </w:r>
      <w:r w:rsidR="00F757F1" w:rsidRPr="006B56D4">
        <w:rPr>
          <w:rFonts w:ascii="Times New Roman" w:eastAsiaTheme="minorEastAsia" w:hAnsi="Times New Roman"/>
          <w:i/>
          <w:sz w:val="24"/>
          <w:szCs w:val="24"/>
        </w:rPr>
        <w:t>)</w:t>
      </w:r>
    </w:p>
    <w:p w:rsidR="00F757F1" w:rsidRPr="006B56D4" w:rsidRDefault="00530396" w:rsidP="0036507A">
      <w:pPr>
        <w:spacing w:after="0" w:line="360" w:lineRule="auto"/>
        <w:rPr>
          <w:rFonts w:ascii="Times New Roman" w:hAnsi="Times New Roman"/>
          <w:i/>
          <w:sz w:val="24"/>
          <w:szCs w:val="24"/>
        </w:rPr>
      </w:pPr>
      <m:oMath>
        <m:sSub>
          <m:sSubPr>
            <m:ctrlPr>
              <w:rPr>
                <w:rFonts w:ascii="Cambria Math" w:eastAsiaTheme="minorHAnsi" w:hAnsi="Times New Roman"/>
                <w:i/>
                <w:sz w:val="24"/>
                <w:szCs w:val="24"/>
              </w:rPr>
            </m:ctrlPr>
          </m:sSubPr>
          <m:e>
            <m:r>
              <w:rPr>
                <w:rFonts w:ascii="Cambria Math" w:hAnsi="Cambria Math"/>
                <w:sz w:val="24"/>
                <w:szCs w:val="24"/>
              </w:rPr>
              <m:t>H</m:t>
            </m:r>
          </m:e>
          <m:sub>
            <m:r>
              <w:rPr>
                <w:rFonts w:ascii="Cambria Math" w:hAnsi="Times New Roman"/>
                <w:sz w:val="24"/>
                <w:szCs w:val="24"/>
              </w:rPr>
              <m:t>1</m:t>
            </m:r>
          </m:sub>
        </m:sSub>
        <m:r>
          <w:rPr>
            <w:rFonts w:ascii="Cambria Math" w:hAnsi="Times New Roman"/>
            <w:sz w:val="24"/>
            <w:szCs w:val="24"/>
          </w:rPr>
          <m:t xml:space="preserve"> : </m:t>
        </m:r>
      </m:oMath>
      <w:r w:rsidR="00F757F1" w:rsidRPr="006B56D4">
        <w:rPr>
          <w:rFonts w:ascii="Times New Roman" w:hAnsi="Times New Roman"/>
          <w:i/>
          <w:sz w:val="24"/>
          <w:szCs w:val="24"/>
        </w:rPr>
        <w:t>(</w:t>
      </w:r>
      <w:r w:rsidR="006B56D4" w:rsidRPr="006B56D4">
        <w:rPr>
          <w:rFonts w:ascii="Times New Roman" w:hAnsi="Times New Roman"/>
          <w:i/>
          <w:sz w:val="24"/>
          <w:szCs w:val="24"/>
        </w:rPr>
        <w:t xml:space="preserve">Λανθασμένη </w:t>
      </w:r>
      <w:r w:rsidR="006B56D4" w:rsidRPr="006B56D4">
        <w:rPr>
          <w:rFonts w:ascii="Times New Roman" w:eastAsiaTheme="minorEastAsia" w:hAnsi="Times New Roman"/>
          <w:i/>
          <w:sz w:val="24"/>
          <w:szCs w:val="24"/>
        </w:rPr>
        <w:t>εξειδίκευση του υποδείγματος</w:t>
      </w:r>
      <w:r w:rsidR="00F757F1" w:rsidRPr="006B56D4">
        <w:rPr>
          <w:rFonts w:ascii="Times New Roman" w:hAnsi="Times New Roman"/>
          <w:i/>
          <w:sz w:val="24"/>
          <w:szCs w:val="24"/>
        </w:rPr>
        <w:t>)</w:t>
      </w:r>
    </w:p>
    <w:p w:rsidR="00F757F1" w:rsidRPr="006B56D4" w:rsidRDefault="00F757F1" w:rsidP="0036507A">
      <w:pPr>
        <w:autoSpaceDE w:val="0"/>
        <w:autoSpaceDN w:val="0"/>
        <w:adjustRightInd w:val="0"/>
        <w:spacing w:after="0" w:line="360" w:lineRule="auto"/>
        <w:rPr>
          <w:rFonts w:ascii="Times New Roman" w:hAnsi="Times New Roman"/>
          <w:sz w:val="24"/>
          <w:szCs w:val="24"/>
        </w:rPr>
      </w:pPr>
    </w:p>
    <w:p w:rsidR="00F757F1" w:rsidRPr="0080143E" w:rsidRDefault="00F757F1" w:rsidP="0036507A">
      <w:pPr>
        <w:autoSpaceDE w:val="0"/>
        <w:autoSpaceDN w:val="0"/>
        <w:adjustRightInd w:val="0"/>
        <w:spacing w:after="0" w:line="360" w:lineRule="auto"/>
        <w:jc w:val="both"/>
        <w:rPr>
          <w:rFonts w:ascii="Times New Roman" w:hAnsi="Times New Roman"/>
          <w:b/>
          <w:sz w:val="24"/>
          <w:szCs w:val="24"/>
        </w:rPr>
      </w:pPr>
      <w:r w:rsidRPr="006B56D4">
        <w:rPr>
          <w:rFonts w:ascii="Times New Roman" w:hAnsi="Times New Roman"/>
          <w:sz w:val="24"/>
          <w:szCs w:val="24"/>
        </w:rPr>
        <w:t xml:space="preserve">Επειδή, το </w:t>
      </w:r>
      <w:r w:rsidRPr="006B56D4">
        <w:rPr>
          <w:rFonts w:ascii="Times New Roman" w:hAnsi="Times New Roman"/>
          <w:sz w:val="24"/>
          <w:szCs w:val="24"/>
          <w:lang w:val="en-US"/>
        </w:rPr>
        <w:t>Prob</w:t>
      </w:r>
      <w:r w:rsidRPr="006B56D4">
        <w:rPr>
          <w:rFonts w:ascii="Times New Roman" w:hAnsi="Times New Roman"/>
          <w:sz w:val="24"/>
          <w:szCs w:val="24"/>
        </w:rPr>
        <w:t xml:space="preserve"> της κατανομής </w:t>
      </w:r>
      <m:oMath>
        <m:r>
          <w:rPr>
            <w:rFonts w:ascii="Cambria Math" w:hAnsi="Times New Roman"/>
            <w:sz w:val="24"/>
            <w:szCs w:val="24"/>
          </w:rPr>
          <m:t>F</m:t>
        </m:r>
      </m:oMath>
      <w:r w:rsidRPr="006B56D4">
        <w:rPr>
          <w:rFonts w:ascii="Times New Roman" w:hAnsi="Times New Roman"/>
          <w:sz w:val="24"/>
          <w:szCs w:val="24"/>
        </w:rPr>
        <w:t xml:space="preserve"> = 0.</w:t>
      </w:r>
      <w:r w:rsidR="009D2761">
        <w:rPr>
          <w:rFonts w:ascii="Times New Roman" w:hAnsi="Times New Roman"/>
          <w:sz w:val="24"/>
          <w:szCs w:val="24"/>
        </w:rPr>
        <w:t>5068</w:t>
      </w:r>
      <w:r w:rsidRPr="006B56D4">
        <w:rPr>
          <w:rFonts w:ascii="Times New Roman" w:hAnsi="Times New Roman"/>
          <w:sz w:val="24"/>
          <w:szCs w:val="24"/>
        </w:rPr>
        <w:t xml:space="preserve"> </w:t>
      </w:r>
      <w:r w:rsidR="006B56D4" w:rsidRPr="006B56D4">
        <w:rPr>
          <w:rFonts w:ascii="Times New Roman" w:hAnsi="Times New Roman"/>
          <w:sz w:val="24"/>
          <w:szCs w:val="24"/>
        </w:rPr>
        <w:t>&gt;</w:t>
      </w:r>
      <w:r w:rsidRPr="006B56D4">
        <w:rPr>
          <w:rFonts w:ascii="Times New Roman" w:hAnsi="Times New Roman"/>
          <w:sz w:val="24"/>
          <w:szCs w:val="24"/>
        </w:rPr>
        <w:t xml:space="preserve"> 0.05 </w:t>
      </w:r>
      <w:r w:rsidR="006B56D4" w:rsidRPr="006B56D4">
        <w:rPr>
          <w:rFonts w:ascii="Times New Roman" w:hAnsi="Times New Roman"/>
          <w:b/>
          <w:sz w:val="24"/>
          <w:szCs w:val="24"/>
        </w:rPr>
        <w:t>αποδεχόμαστε</w:t>
      </w:r>
      <w:r w:rsidRPr="006B56D4">
        <w:rPr>
          <w:rFonts w:ascii="Times New Roman" w:hAnsi="Times New Roman"/>
          <w:b/>
          <w:sz w:val="24"/>
          <w:szCs w:val="24"/>
        </w:rPr>
        <w:t xml:space="preserve"> την </w:t>
      </w:r>
      <m:oMath>
        <m:sSub>
          <m:sSubPr>
            <m:ctrlPr>
              <w:rPr>
                <w:rFonts w:ascii="Cambria Math" w:eastAsiaTheme="minorHAnsi" w:hAnsi="Times New Roman"/>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oMath>
      <w:r w:rsidRPr="006B56D4">
        <w:rPr>
          <w:rFonts w:ascii="Times New Roman" w:hAnsi="Times New Roman"/>
          <w:sz w:val="24"/>
          <w:szCs w:val="24"/>
        </w:rPr>
        <w:t xml:space="preserve"> και επομένως </w:t>
      </w:r>
      <w:r w:rsidR="006B56D4" w:rsidRPr="006B56D4">
        <w:rPr>
          <w:rFonts w:ascii="Times New Roman" w:hAnsi="Times New Roman"/>
          <w:b/>
          <w:sz w:val="24"/>
          <w:szCs w:val="24"/>
        </w:rPr>
        <w:t>το υπόδειγμά μας είναι σωστά εξειδικευμένο</w:t>
      </w:r>
      <w:r w:rsidRPr="006B56D4">
        <w:rPr>
          <w:rFonts w:ascii="Times New Roman" w:hAnsi="Times New Roman"/>
          <w:b/>
          <w:sz w:val="24"/>
          <w:szCs w:val="24"/>
        </w:rPr>
        <w:t>.</w:t>
      </w:r>
    </w:p>
    <w:p w:rsidR="00F757F1" w:rsidRPr="0080143E" w:rsidRDefault="00F757F1" w:rsidP="0036507A">
      <w:pPr>
        <w:autoSpaceDE w:val="0"/>
        <w:autoSpaceDN w:val="0"/>
        <w:adjustRightInd w:val="0"/>
        <w:spacing w:after="0" w:line="360" w:lineRule="auto"/>
        <w:jc w:val="both"/>
        <w:rPr>
          <w:rFonts w:ascii="Times New Roman" w:hAnsi="Times New Roman"/>
          <w:i/>
          <w:sz w:val="24"/>
          <w:szCs w:val="24"/>
        </w:rPr>
      </w:pPr>
    </w:p>
    <w:p w:rsidR="00F757F1" w:rsidRPr="0080143E" w:rsidRDefault="00F757F1" w:rsidP="0036507A">
      <w:pPr>
        <w:autoSpaceDE w:val="0"/>
        <w:autoSpaceDN w:val="0"/>
        <w:adjustRightInd w:val="0"/>
        <w:spacing w:after="0" w:line="360" w:lineRule="auto"/>
        <w:rPr>
          <w:rFonts w:ascii="Times New Roman" w:hAnsi="Times New Roman"/>
          <w:sz w:val="24"/>
          <w:szCs w:val="24"/>
        </w:rPr>
      </w:pPr>
      <w:r w:rsidRPr="0080143E">
        <w:rPr>
          <w:rFonts w:ascii="Times New Roman" w:hAnsi="Times New Roman"/>
          <w:sz w:val="24"/>
          <w:szCs w:val="24"/>
        </w:rPr>
        <w:t xml:space="preserve">Η βοηθητική παλινδρόμηση δίνεται ακριβώς από κάτω (στο παράθυρο του </w:t>
      </w:r>
      <w:r w:rsidRPr="0080143E">
        <w:rPr>
          <w:rFonts w:ascii="Times New Roman" w:hAnsi="Times New Roman"/>
          <w:sz w:val="24"/>
          <w:szCs w:val="24"/>
          <w:lang w:val="en-US"/>
        </w:rPr>
        <w:t>Eviews</w:t>
      </w:r>
      <w:r w:rsidRPr="0080143E">
        <w:rPr>
          <w:rFonts w:ascii="Times New Roman" w:hAnsi="Times New Roman"/>
          <w:sz w:val="24"/>
          <w:szCs w:val="24"/>
        </w:rPr>
        <w:t>)</w:t>
      </w:r>
    </w:p>
    <w:p w:rsidR="00F757F1" w:rsidRPr="00874473" w:rsidRDefault="00F757F1" w:rsidP="0036507A">
      <w:pPr>
        <w:autoSpaceDE w:val="0"/>
        <w:autoSpaceDN w:val="0"/>
        <w:adjustRightInd w:val="0"/>
        <w:spacing w:after="0" w:line="360" w:lineRule="auto"/>
        <w:rPr>
          <w:rFonts w:ascii="Times New Roman" w:hAnsi="Times New Roman"/>
          <w:sz w:val="24"/>
          <w:szCs w:val="24"/>
        </w:rPr>
      </w:pPr>
    </w:p>
    <w:p w:rsidR="00874473" w:rsidRPr="00891492" w:rsidRDefault="00874473" w:rsidP="00891492">
      <w:pPr>
        <w:autoSpaceDE w:val="0"/>
        <w:autoSpaceDN w:val="0"/>
        <w:adjustRightInd w:val="0"/>
        <w:spacing w:after="0" w:line="360" w:lineRule="auto"/>
        <w:rPr>
          <w:rFonts w:ascii="Times New Roman" w:hAnsi="Times New Roman"/>
          <w:b/>
          <w:sz w:val="24"/>
          <w:szCs w:val="24"/>
        </w:rPr>
      </w:pPr>
      <w:bookmarkStart w:id="38" w:name="_Toc1608220"/>
      <w:r w:rsidRPr="00891492">
        <w:rPr>
          <w:rFonts w:ascii="Times New Roman" w:hAnsi="Times New Roman"/>
          <w:b/>
          <w:sz w:val="24"/>
          <w:szCs w:val="24"/>
        </w:rPr>
        <w:t xml:space="preserve">Πίνακας </w:t>
      </w:r>
      <w:r w:rsidR="00530396">
        <w:rPr>
          <w:rFonts w:ascii="Times New Roman" w:hAnsi="Times New Roman"/>
          <w:b/>
          <w:sz w:val="24"/>
          <w:szCs w:val="24"/>
        </w:rPr>
        <w:fldChar w:fldCharType="begin"/>
      </w:r>
      <w:r w:rsidR="00CC03EB">
        <w:rPr>
          <w:rFonts w:ascii="Times New Roman" w:hAnsi="Times New Roman"/>
          <w:b/>
          <w:sz w:val="24"/>
          <w:szCs w:val="24"/>
        </w:rPr>
        <w:instrText xml:space="preserve"> STYLEREF 2 \s </w:instrText>
      </w:r>
      <w:r w:rsidR="00530396">
        <w:rPr>
          <w:rFonts w:ascii="Times New Roman" w:hAnsi="Times New Roman"/>
          <w:b/>
          <w:sz w:val="24"/>
          <w:szCs w:val="24"/>
        </w:rPr>
        <w:fldChar w:fldCharType="separate"/>
      </w:r>
      <w:r w:rsidR="00CC03EB">
        <w:rPr>
          <w:rFonts w:ascii="Times New Roman" w:hAnsi="Times New Roman"/>
          <w:b/>
          <w:noProof/>
          <w:sz w:val="24"/>
          <w:szCs w:val="24"/>
        </w:rPr>
        <w:t>3.7</w:t>
      </w:r>
      <w:r w:rsidR="00530396">
        <w:rPr>
          <w:rFonts w:ascii="Times New Roman" w:hAnsi="Times New Roman"/>
          <w:b/>
          <w:sz w:val="24"/>
          <w:szCs w:val="24"/>
        </w:rPr>
        <w:fldChar w:fldCharType="end"/>
      </w:r>
      <w:r w:rsidR="00CC03EB">
        <w:rPr>
          <w:rFonts w:ascii="Times New Roman" w:hAnsi="Times New Roman"/>
          <w:b/>
          <w:sz w:val="24"/>
          <w:szCs w:val="24"/>
        </w:rPr>
        <w:t>.</w:t>
      </w:r>
      <w:r w:rsidR="00530396">
        <w:rPr>
          <w:rFonts w:ascii="Times New Roman" w:hAnsi="Times New Roman"/>
          <w:b/>
          <w:sz w:val="24"/>
          <w:szCs w:val="24"/>
        </w:rPr>
        <w:fldChar w:fldCharType="begin"/>
      </w:r>
      <w:r w:rsidR="00CC03EB">
        <w:rPr>
          <w:rFonts w:ascii="Times New Roman" w:hAnsi="Times New Roman"/>
          <w:b/>
          <w:sz w:val="24"/>
          <w:szCs w:val="24"/>
        </w:rPr>
        <w:instrText xml:space="preserve"> SEQ Πίνακας \* ARABIC \s 2 </w:instrText>
      </w:r>
      <w:r w:rsidR="00530396">
        <w:rPr>
          <w:rFonts w:ascii="Times New Roman" w:hAnsi="Times New Roman"/>
          <w:b/>
          <w:sz w:val="24"/>
          <w:szCs w:val="24"/>
        </w:rPr>
        <w:fldChar w:fldCharType="separate"/>
      </w:r>
      <w:r w:rsidR="00CC03EB">
        <w:rPr>
          <w:rFonts w:ascii="Times New Roman" w:hAnsi="Times New Roman"/>
          <w:b/>
          <w:noProof/>
          <w:sz w:val="24"/>
          <w:szCs w:val="24"/>
        </w:rPr>
        <w:t>2</w:t>
      </w:r>
      <w:r w:rsidR="00530396">
        <w:rPr>
          <w:rFonts w:ascii="Times New Roman" w:hAnsi="Times New Roman"/>
          <w:b/>
          <w:sz w:val="24"/>
          <w:szCs w:val="24"/>
        </w:rPr>
        <w:fldChar w:fldCharType="end"/>
      </w:r>
      <w:r w:rsidR="00074D06" w:rsidRPr="00074D06">
        <w:rPr>
          <w:rFonts w:ascii="Times New Roman" w:hAnsi="Times New Roman"/>
          <w:b/>
          <w:sz w:val="24"/>
          <w:szCs w:val="24"/>
        </w:rPr>
        <w:t>:</w:t>
      </w:r>
      <w:r w:rsidR="00891492" w:rsidRPr="00891492">
        <w:rPr>
          <w:rFonts w:ascii="Times New Roman" w:hAnsi="Times New Roman"/>
          <w:b/>
          <w:sz w:val="24"/>
          <w:szCs w:val="24"/>
        </w:rPr>
        <w:t xml:space="preserve"> Βοηθητική παλινδρόμηση Ramsey (RESET)</w:t>
      </w:r>
      <w:bookmarkEnd w:id="38"/>
    </w:p>
    <w:tbl>
      <w:tblPr>
        <w:tblW w:w="0" w:type="auto"/>
        <w:tblInd w:w="30" w:type="dxa"/>
        <w:tblLayout w:type="fixed"/>
        <w:tblCellMar>
          <w:left w:w="0" w:type="dxa"/>
          <w:right w:w="0" w:type="dxa"/>
        </w:tblCellMar>
        <w:tblLook w:val="0000"/>
      </w:tblPr>
      <w:tblGrid>
        <w:gridCol w:w="1955"/>
        <w:gridCol w:w="1134"/>
        <w:gridCol w:w="83"/>
        <w:gridCol w:w="1155"/>
        <w:gridCol w:w="1155"/>
        <w:gridCol w:w="998"/>
      </w:tblGrid>
      <w:tr w:rsidR="00F757F1" w:rsidRPr="0080143E" w:rsidTr="00F757F1">
        <w:trPr>
          <w:gridAfter w:val="4"/>
          <w:wAfter w:w="3391" w:type="dxa"/>
          <w:trHeight w:val="225"/>
        </w:trPr>
        <w:tc>
          <w:tcPr>
            <w:tcW w:w="3089" w:type="dxa"/>
            <w:gridSpan w:val="2"/>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rPr>
                <w:rFonts w:ascii="Times New Roman" w:hAnsi="Times New Roman"/>
                <w:color w:val="000000"/>
                <w:sz w:val="24"/>
                <w:szCs w:val="24"/>
                <w:lang w:val="en-US"/>
              </w:rPr>
            </w:pPr>
            <w:r>
              <w:rPr>
                <w:rFonts w:ascii="Times New Roman" w:hAnsi="Times New Roman"/>
                <w:color w:val="000000"/>
                <w:sz w:val="24"/>
                <w:szCs w:val="24"/>
              </w:rPr>
              <w:t>Dependent Variable:</w:t>
            </w:r>
            <w:r>
              <w:rPr>
                <w:rFonts w:ascii="Times New Roman" w:hAnsi="Times New Roman"/>
                <w:color w:val="000000"/>
                <w:sz w:val="24"/>
                <w:szCs w:val="24"/>
                <w:lang w:val="en-US"/>
              </w:rPr>
              <w:t>IMPORTS</w:t>
            </w:r>
          </w:p>
        </w:tc>
      </w:tr>
      <w:tr w:rsidR="00F757F1" w:rsidRPr="0080143E" w:rsidTr="00A833BA">
        <w:trPr>
          <w:trHeight w:hRule="exact" w:val="90"/>
        </w:trPr>
        <w:tc>
          <w:tcPr>
            <w:tcW w:w="1955" w:type="dxa"/>
            <w:tcBorders>
              <w:top w:val="nil"/>
              <w:left w:val="nil"/>
              <w:bottom w:val="double" w:sz="6" w:space="2" w:color="auto"/>
              <w:right w:val="nil"/>
            </w:tcBorders>
            <w:vAlign w:val="bottom"/>
          </w:tcPr>
          <w:p w:rsidR="00F757F1" w:rsidRPr="009D2761" w:rsidRDefault="009D2761" w:rsidP="0036507A">
            <w:pPr>
              <w:autoSpaceDE w:val="0"/>
              <w:autoSpaceDN w:val="0"/>
              <w:adjustRightInd w:val="0"/>
              <w:spacing w:after="0" w:line="360" w:lineRule="auto"/>
              <w:jc w:val="center"/>
              <w:rPr>
                <w:rFonts w:ascii="Times New Roman" w:hAnsi="Times New Roman"/>
                <w:color w:val="000000"/>
                <w:sz w:val="24"/>
                <w:szCs w:val="24"/>
                <w:lang w:val="en-US"/>
              </w:rPr>
            </w:pPr>
            <w:r>
              <w:rPr>
                <w:rFonts w:ascii="Times New Roman" w:hAnsi="Times New Roman"/>
                <w:color w:val="000000"/>
                <w:sz w:val="24"/>
                <w:szCs w:val="24"/>
                <w:lang w:val="en-US"/>
              </w:rPr>
              <w:t xml:space="preserve"> </w:t>
            </w:r>
          </w:p>
        </w:tc>
        <w:tc>
          <w:tcPr>
            <w:tcW w:w="1217" w:type="dxa"/>
            <w:gridSpan w:val="2"/>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rsidTr="00A833BA">
        <w:trPr>
          <w:trHeight w:hRule="exact" w:val="135"/>
        </w:trPr>
        <w:tc>
          <w:tcPr>
            <w:tcW w:w="19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17" w:type="dxa"/>
            <w:gridSpan w:val="2"/>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rsidTr="00A833BA">
        <w:trPr>
          <w:trHeight w:val="225"/>
        </w:trPr>
        <w:tc>
          <w:tcPr>
            <w:tcW w:w="19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Variable</w:t>
            </w:r>
          </w:p>
        </w:tc>
        <w:tc>
          <w:tcPr>
            <w:tcW w:w="1217" w:type="dxa"/>
            <w:gridSpan w:val="2"/>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Coefficient</w:t>
            </w:r>
          </w:p>
        </w:tc>
        <w:tc>
          <w:tcPr>
            <w:tcW w:w="11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Std. Error</w:t>
            </w:r>
          </w:p>
        </w:tc>
        <w:tc>
          <w:tcPr>
            <w:tcW w:w="11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t-Statistic</w:t>
            </w:r>
          </w:p>
        </w:tc>
        <w:tc>
          <w:tcPr>
            <w:tcW w:w="99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Prob.  </w:t>
            </w:r>
          </w:p>
        </w:tc>
      </w:tr>
      <w:tr w:rsidR="00F757F1" w:rsidRPr="0080143E" w:rsidTr="00A833BA">
        <w:trPr>
          <w:trHeight w:hRule="exact" w:val="90"/>
        </w:trPr>
        <w:tc>
          <w:tcPr>
            <w:tcW w:w="1955"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17" w:type="dxa"/>
            <w:gridSpan w:val="2"/>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rsidTr="00A833BA">
        <w:trPr>
          <w:trHeight w:hRule="exact" w:val="135"/>
        </w:trPr>
        <w:tc>
          <w:tcPr>
            <w:tcW w:w="19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17" w:type="dxa"/>
            <w:gridSpan w:val="2"/>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rsidTr="00A833BA">
        <w:trPr>
          <w:trHeight w:val="225"/>
        </w:trPr>
        <w:tc>
          <w:tcPr>
            <w:tcW w:w="19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C</w:t>
            </w:r>
          </w:p>
        </w:tc>
        <w:tc>
          <w:tcPr>
            <w:tcW w:w="1217" w:type="dxa"/>
            <w:gridSpan w:val="2"/>
            <w:tcBorders>
              <w:top w:val="nil"/>
              <w:left w:val="nil"/>
              <w:bottom w:val="nil"/>
              <w:right w:val="nil"/>
            </w:tcBorders>
            <w:vAlign w:val="bottom"/>
          </w:tcPr>
          <w:p w:rsidR="00F757F1" w:rsidRPr="009D2761" w:rsidRDefault="00F757F1" w:rsidP="0036507A">
            <w:pPr>
              <w:autoSpaceDE w:val="0"/>
              <w:autoSpaceDN w:val="0"/>
              <w:adjustRightInd w:val="0"/>
              <w:spacing w:after="0" w:line="360" w:lineRule="auto"/>
              <w:ind w:right="10"/>
              <w:jc w:val="right"/>
              <w:rPr>
                <w:rFonts w:ascii="Times New Roman" w:hAnsi="Times New Roman"/>
                <w:color w:val="000000"/>
                <w:sz w:val="24"/>
                <w:szCs w:val="24"/>
                <w:lang w:val="en-US"/>
              </w:rPr>
            </w:pPr>
            <w:r w:rsidRPr="0080143E">
              <w:rPr>
                <w:rFonts w:ascii="Times New Roman" w:hAnsi="Times New Roman"/>
                <w:color w:val="000000"/>
                <w:sz w:val="24"/>
                <w:szCs w:val="24"/>
              </w:rPr>
              <w:t>-</w:t>
            </w:r>
            <w:r w:rsidR="009D2761">
              <w:rPr>
                <w:rFonts w:ascii="Times New Roman" w:hAnsi="Times New Roman"/>
                <w:color w:val="000000"/>
                <w:sz w:val="24"/>
                <w:szCs w:val="24"/>
                <w:lang w:val="en-US"/>
              </w:rPr>
              <w:t>0.989250</w:t>
            </w:r>
          </w:p>
        </w:tc>
        <w:tc>
          <w:tcPr>
            <w:tcW w:w="1155" w:type="dxa"/>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0.825660</w:t>
            </w:r>
          </w:p>
        </w:tc>
        <w:tc>
          <w:tcPr>
            <w:tcW w:w="1155" w:type="dxa"/>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rPr>
              <w:t>-</w:t>
            </w:r>
            <w:r>
              <w:rPr>
                <w:rFonts w:ascii="Times New Roman" w:hAnsi="Times New Roman"/>
                <w:color w:val="000000"/>
                <w:sz w:val="24"/>
                <w:szCs w:val="24"/>
                <w:lang w:val="en-US"/>
              </w:rPr>
              <w:t>1.198132</w:t>
            </w:r>
          </w:p>
        </w:tc>
        <w:tc>
          <w:tcPr>
            <w:tcW w:w="998" w:type="dxa"/>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rPr>
              <w:t>0.</w:t>
            </w:r>
            <w:r>
              <w:rPr>
                <w:rFonts w:ascii="Times New Roman" w:hAnsi="Times New Roman"/>
                <w:color w:val="000000"/>
                <w:sz w:val="24"/>
                <w:szCs w:val="24"/>
                <w:lang w:val="en-US"/>
              </w:rPr>
              <w:t>2367</w:t>
            </w:r>
          </w:p>
        </w:tc>
      </w:tr>
      <w:tr w:rsidR="00F757F1" w:rsidRPr="0080143E" w:rsidTr="00A833BA">
        <w:trPr>
          <w:trHeight w:val="225"/>
        </w:trPr>
        <w:tc>
          <w:tcPr>
            <w:tcW w:w="19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GDP</w:t>
            </w:r>
          </w:p>
        </w:tc>
        <w:tc>
          <w:tcPr>
            <w:tcW w:w="1217" w:type="dxa"/>
            <w:gridSpan w:val="2"/>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1.676583</w:t>
            </w:r>
          </w:p>
        </w:tc>
        <w:tc>
          <w:tcPr>
            <w:tcW w:w="1155" w:type="dxa"/>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0.301324</w:t>
            </w:r>
          </w:p>
        </w:tc>
        <w:tc>
          <w:tcPr>
            <w:tcW w:w="1155" w:type="dxa"/>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5.564054</w:t>
            </w:r>
          </w:p>
        </w:tc>
        <w:tc>
          <w:tcPr>
            <w:tcW w:w="998" w:type="dxa"/>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rPr>
              <w:t>0.</w:t>
            </w:r>
            <w:r>
              <w:rPr>
                <w:rFonts w:ascii="Times New Roman" w:hAnsi="Times New Roman"/>
                <w:color w:val="000000"/>
                <w:sz w:val="24"/>
                <w:szCs w:val="24"/>
                <w:lang w:val="en-US"/>
              </w:rPr>
              <w:t>0000</w:t>
            </w:r>
          </w:p>
        </w:tc>
      </w:tr>
      <w:tr w:rsidR="00F757F1" w:rsidRPr="0080143E" w:rsidTr="00A833BA">
        <w:trPr>
          <w:trHeight w:val="225"/>
        </w:trPr>
        <w:tc>
          <w:tcPr>
            <w:tcW w:w="1955" w:type="dxa"/>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jc w:val="center"/>
              <w:rPr>
                <w:rFonts w:ascii="Times New Roman" w:hAnsi="Times New Roman"/>
                <w:color w:val="000000"/>
                <w:sz w:val="24"/>
                <w:szCs w:val="24"/>
                <w:lang w:val="en-US"/>
              </w:rPr>
            </w:pPr>
            <w:r>
              <w:rPr>
                <w:rFonts w:ascii="Times New Roman" w:hAnsi="Times New Roman"/>
                <w:color w:val="000000"/>
                <w:sz w:val="24"/>
                <w:szCs w:val="24"/>
                <w:lang w:val="en-US"/>
              </w:rPr>
              <w:t>EXPORTS</w:t>
            </w:r>
          </w:p>
        </w:tc>
        <w:tc>
          <w:tcPr>
            <w:tcW w:w="1217" w:type="dxa"/>
            <w:gridSpan w:val="2"/>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0.398387</w:t>
            </w:r>
          </w:p>
        </w:tc>
        <w:tc>
          <w:tcPr>
            <w:tcW w:w="1155" w:type="dxa"/>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rPr>
              <w:t>0.</w:t>
            </w:r>
            <w:r>
              <w:rPr>
                <w:rFonts w:ascii="Times New Roman" w:hAnsi="Times New Roman"/>
                <w:color w:val="000000"/>
                <w:sz w:val="24"/>
                <w:szCs w:val="24"/>
                <w:lang w:val="en-US"/>
              </w:rPr>
              <w:t>151762</w:t>
            </w:r>
          </w:p>
        </w:tc>
        <w:tc>
          <w:tcPr>
            <w:tcW w:w="1155" w:type="dxa"/>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2.625082</w:t>
            </w:r>
          </w:p>
        </w:tc>
        <w:tc>
          <w:tcPr>
            <w:tcW w:w="998" w:type="dxa"/>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rPr>
              <w:t>0.0</w:t>
            </w:r>
            <w:r>
              <w:rPr>
                <w:rFonts w:ascii="Times New Roman" w:hAnsi="Times New Roman"/>
                <w:color w:val="000000"/>
                <w:sz w:val="24"/>
                <w:szCs w:val="24"/>
                <w:lang w:val="en-US"/>
              </w:rPr>
              <w:t>116</w:t>
            </w:r>
          </w:p>
        </w:tc>
      </w:tr>
      <w:tr w:rsidR="00F757F1" w:rsidRPr="0080143E" w:rsidTr="00A833BA">
        <w:trPr>
          <w:trHeight w:val="225"/>
        </w:trPr>
        <w:tc>
          <w:tcPr>
            <w:tcW w:w="19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FITTED^2</w:t>
            </w:r>
          </w:p>
        </w:tc>
        <w:tc>
          <w:tcPr>
            <w:tcW w:w="1217" w:type="dxa"/>
            <w:gridSpan w:val="2"/>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0.008104</w:t>
            </w:r>
          </w:p>
        </w:tc>
        <w:tc>
          <w:tcPr>
            <w:tcW w:w="1155" w:type="dxa"/>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rPr>
              <w:t>0.</w:t>
            </w:r>
            <w:r>
              <w:rPr>
                <w:rFonts w:ascii="Times New Roman" w:hAnsi="Times New Roman"/>
                <w:color w:val="000000"/>
                <w:sz w:val="24"/>
                <w:szCs w:val="24"/>
                <w:lang w:val="en-US"/>
              </w:rPr>
              <w:t>012115</w:t>
            </w:r>
          </w:p>
        </w:tc>
        <w:tc>
          <w:tcPr>
            <w:tcW w:w="1155" w:type="dxa"/>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lang w:val="en-US"/>
              </w:rPr>
              <w:t>0.668901</w:t>
            </w:r>
          </w:p>
        </w:tc>
        <w:tc>
          <w:tcPr>
            <w:tcW w:w="998" w:type="dxa"/>
            <w:tcBorders>
              <w:top w:val="nil"/>
              <w:left w:val="nil"/>
              <w:bottom w:val="nil"/>
              <w:right w:val="nil"/>
            </w:tcBorders>
            <w:vAlign w:val="bottom"/>
          </w:tcPr>
          <w:p w:rsidR="00F757F1" w:rsidRPr="009D2761" w:rsidRDefault="009D2761" w:rsidP="0036507A">
            <w:pPr>
              <w:autoSpaceDE w:val="0"/>
              <w:autoSpaceDN w:val="0"/>
              <w:adjustRightInd w:val="0"/>
              <w:spacing w:after="0" w:line="360" w:lineRule="auto"/>
              <w:ind w:right="10"/>
              <w:jc w:val="right"/>
              <w:rPr>
                <w:rFonts w:ascii="Times New Roman" w:hAnsi="Times New Roman"/>
                <w:color w:val="000000"/>
                <w:sz w:val="24"/>
                <w:szCs w:val="24"/>
                <w:lang w:val="en-US"/>
              </w:rPr>
            </w:pPr>
            <w:r>
              <w:rPr>
                <w:rFonts w:ascii="Times New Roman" w:hAnsi="Times New Roman"/>
                <w:color w:val="000000"/>
                <w:sz w:val="24"/>
                <w:szCs w:val="24"/>
              </w:rPr>
              <w:t>0.</w:t>
            </w:r>
            <w:r>
              <w:rPr>
                <w:rFonts w:ascii="Times New Roman" w:hAnsi="Times New Roman"/>
                <w:color w:val="000000"/>
                <w:sz w:val="24"/>
                <w:szCs w:val="24"/>
                <w:lang w:val="en-US"/>
              </w:rPr>
              <w:t>5068</w:t>
            </w:r>
          </w:p>
        </w:tc>
      </w:tr>
      <w:tr w:rsidR="00F757F1" w:rsidRPr="0080143E" w:rsidTr="00A833BA">
        <w:trPr>
          <w:trHeight w:hRule="exact" w:val="90"/>
        </w:trPr>
        <w:tc>
          <w:tcPr>
            <w:tcW w:w="1955"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17" w:type="dxa"/>
            <w:gridSpan w:val="2"/>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rsidTr="00A833BA">
        <w:trPr>
          <w:trHeight w:hRule="exact" w:val="135"/>
        </w:trPr>
        <w:tc>
          <w:tcPr>
            <w:tcW w:w="19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217" w:type="dxa"/>
            <w:gridSpan w:val="2"/>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bl>
    <w:p w:rsidR="00F757F1" w:rsidRPr="0080143E" w:rsidRDefault="00F757F1" w:rsidP="0036507A">
      <w:pPr>
        <w:spacing w:after="0" w:line="360" w:lineRule="auto"/>
        <w:rPr>
          <w:rFonts w:ascii="Times New Roman" w:hAnsi="Times New Roman"/>
          <w:sz w:val="24"/>
          <w:szCs w:val="24"/>
          <w:lang w:val="en-US"/>
        </w:rPr>
      </w:pPr>
    </w:p>
    <w:p w:rsidR="0053721B" w:rsidRDefault="0053721B" w:rsidP="0036507A">
      <w:pPr>
        <w:autoSpaceDE w:val="0"/>
        <w:autoSpaceDN w:val="0"/>
        <w:adjustRightInd w:val="0"/>
        <w:spacing w:after="0" w:line="360" w:lineRule="auto"/>
        <w:rPr>
          <w:rFonts w:ascii="Times New Roman" w:hAnsi="Times New Roman"/>
          <w:sz w:val="24"/>
          <w:szCs w:val="24"/>
        </w:rPr>
      </w:pPr>
    </w:p>
    <w:p w:rsidR="0053721B" w:rsidRDefault="0053721B" w:rsidP="0036507A">
      <w:pPr>
        <w:autoSpaceDE w:val="0"/>
        <w:autoSpaceDN w:val="0"/>
        <w:adjustRightInd w:val="0"/>
        <w:spacing w:after="0" w:line="360" w:lineRule="auto"/>
        <w:rPr>
          <w:rFonts w:ascii="Times New Roman" w:hAnsi="Times New Roman"/>
          <w:sz w:val="24"/>
          <w:szCs w:val="24"/>
        </w:rPr>
      </w:pPr>
    </w:p>
    <w:p w:rsidR="00F757F1" w:rsidRPr="006B56D4" w:rsidRDefault="00F757F1" w:rsidP="0036507A">
      <w:pPr>
        <w:autoSpaceDE w:val="0"/>
        <w:autoSpaceDN w:val="0"/>
        <w:adjustRightInd w:val="0"/>
        <w:spacing w:after="0" w:line="360" w:lineRule="auto"/>
        <w:rPr>
          <w:rFonts w:ascii="Times New Roman" w:hAnsi="Times New Roman"/>
          <w:sz w:val="24"/>
          <w:szCs w:val="24"/>
        </w:rPr>
      </w:pPr>
      <w:r w:rsidRPr="006B56D4">
        <w:rPr>
          <w:rFonts w:ascii="Times New Roman" w:hAnsi="Times New Roman"/>
          <w:sz w:val="24"/>
          <w:szCs w:val="24"/>
        </w:rPr>
        <w:lastRenderedPageBreak/>
        <w:t>Δηλαδή είναι της μορφής</w:t>
      </w:r>
      <w:r w:rsidRPr="006B56D4">
        <w:rPr>
          <w:rFonts w:ascii="Times New Roman" w:hAnsi="Times New Roman"/>
          <w:sz w:val="24"/>
          <w:szCs w:val="24"/>
          <w:lang w:val="en-US"/>
        </w:rPr>
        <w:t>:</w:t>
      </w:r>
    </w:p>
    <w:p w:rsidR="00F757F1" w:rsidRPr="006B56D4" w:rsidRDefault="00F757F1" w:rsidP="0036507A">
      <w:pPr>
        <w:autoSpaceDE w:val="0"/>
        <w:autoSpaceDN w:val="0"/>
        <w:adjustRightInd w:val="0"/>
        <w:spacing w:after="0" w:line="360" w:lineRule="auto"/>
        <w:rPr>
          <w:rFonts w:ascii="Times New Roman" w:hAnsi="Times New Roman"/>
          <w:sz w:val="24"/>
          <w:szCs w:val="24"/>
        </w:rPr>
      </w:pPr>
    </w:p>
    <w:p w:rsidR="00F757F1" w:rsidRPr="006B56D4" w:rsidRDefault="00530396" w:rsidP="0036507A">
      <w:pPr>
        <w:autoSpaceDE w:val="0"/>
        <w:autoSpaceDN w:val="0"/>
        <w:adjustRightInd w:val="0"/>
        <w:spacing w:after="0" w:line="360" w:lineRule="auto"/>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lang w:val="en-US"/>
                </w:rPr>
                <m:t>IMPORTS</m:t>
              </m:r>
            </m:e>
            <m:sub>
              <m:r>
                <w:rPr>
                  <w:rFonts w:ascii="Cambria Math" w:hAnsi="Cambria Math"/>
                  <w:sz w:val="24"/>
                  <w:szCs w:val="24"/>
                </w:rPr>
                <m:t>t</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β</m:t>
              </m:r>
            </m:e>
            <m:sub>
              <m:r>
                <w:rPr>
                  <w:rFonts w:ascii="Cambria Math" w:hAnsi="Times New Roman"/>
                  <w:sz w:val="24"/>
                  <w:szCs w:val="24"/>
                </w:rPr>
                <m:t>0</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β</m:t>
              </m:r>
            </m:e>
            <m:sub>
              <m:r>
                <w:rPr>
                  <w:rFonts w:ascii="Cambria Math" w:hAnsi="Times New Roman"/>
                  <w:sz w:val="24"/>
                  <w:szCs w:val="24"/>
                </w:rPr>
                <m:t>1</m:t>
              </m:r>
            </m:sub>
          </m:sSub>
          <m:sSub>
            <m:sSubPr>
              <m:ctrlPr>
                <w:rPr>
                  <w:rFonts w:ascii="Cambria Math" w:hAnsi="Times New Roman"/>
                  <w:i/>
                  <w:sz w:val="24"/>
                  <w:szCs w:val="24"/>
                </w:rPr>
              </m:ctrlPr>
            </m:sSubPr>
            <m:e>
              <m:r>
                <w:rPr>
                  <w:rFonts w:ascii="Cambria Math" w:hAnsi="Cambria Math"/>
                  <w:sz w:val="24"/>
                  <w:szCs w:val="24"/>
                </w:rPr>
                <m:t>Α</m:t>
              </m:r>
              <m:r>
                <w:rPr>
                  <w:rFonts w:ascii="Cambria Math" w:hAnsi="Times New Roman"/>
                  <w:sz w:val="24"/>
                  <w:szCs w:val="24"/>
                </w:rPr>
                <m:t>.</m:t>
              </m:r>
              <m:r>
                <w:rPr>
                  <w:rFonts w:ascii="Cambria Math" w:hAnsi="Cambria Math"/>
                  <w:sz w:val="24"/>
                  <w:szCs w:val="24"/>
                </w:rPr>
                <m:t>Ε</m:t>
              </m:r>
              <m:r>
                <w:rPr>
                  <w:rFonts w:ascii="Cambria Math" w:hAnsi="Times New Roman"/>
                  <w:sz w:val="24"/>
                  <w:szCs w:val="24"/>
                </w:rPr>
                <m:t>.</m:t>
              </m:r>
              <m:r>
                <w:rPr>
                  <w:rFonts w:ascii="Cambria Math" w:hAnsi="Cambria Math"/>
                  <w:sz w:val="24"/>
                  <w:szCs w:val="24"/>
                </w:rPr>
                <m:t>Π</m:t>
              </m:r>
              <m:r>
                <w:rPr>
                  <w:rFonts w:ascii="Cambria Math" w:hAnsi="Times New Roman"/>
                  <w:sz w:val="24"/>
                  <w:szCs w:val="24"/>
                </w:rPr>
                <m:t>.</m:t>
              </m:r>
            </m:e>
            <m:sub>
              <m:r>
                <w:rPr>
                  <w:rFonts w:ascii="Cambria Math" w:hAnsi="Cambria Math"/>
                  <w:sz w:val="24"/>
                  <w:szCs w:val="24"/>
                </w:rPr>
                <m:t>t</m:t>
              </m:r>
            </m:sub>
          </m:sSub>
          <m:sSub>
            <m:sSubPr>
              <m:ctrlPr>
                <w:rPr>
                  <w:rFonts w:ascii="Cambria Math" w:hAnsi="Times New Roman"/>
                  <w:i/>
                  <w:sz w:val="24"/>
                  <w:szCs w:val="24"/>
                </w:rPr>
              </m:ctrlPr>
            </m:sSubPr>
            <m:e>
              <m:r>
                <w:rPr>
                  <w:rFonts w:ascii="Cambria Math" w:hAnsi="Times New Roman"/>
                  <w:sz w:val="24"/>
                  <w:szCs w:val="24"/>
                </w:rPr>
                <m:t>+</m:t>
              </m:r>
              <m:r>
                <w:rPr>
                  <w:rFonts w:ascii="Cambria Math" w:hAnsi="Cambria Math"/>
                  <w:sz w:val="24"/>
                  <w:szCs w:val="24"/>
                </w:rPr>
                <m:t>β</m:t>
              </m:r>
            </m:e>
            <m:sub>
              <m:r>
                <w:rPr>
                  <w:rFonts w:ascii="Cambria Math" w:hAnsi="Times New Roman"/>
                  <w:sz w:val="24"/>
                  <w:szCs w:val="24"/>
                </w:rPr>
                <m:t>2</m:t>
              </m:r>
            </m:sub>
          </m:sSub>
          <m:sSub>
            <m:sSubPr>
              <m:ctrlPr>
                <w:rPr>
                  <w:rFonts w:ascii="Cambria Math" w:hAnsi="Times New Roman"/>
                  <w:i/>
                  <w:sz w:val="24"/>
                  <w:szCs w:val="24"/>
                </w:rPr>
              </m:ctrlPr>
            </m:sSubPr>
            <m:e>
              <m:r>
                <w:rPr>
                  <w:rFonts w:ascii="Cambria Math" w:hAnsi="Cambria Math"/>
                  <w:sz w:val="24"/>
                  <w:szCs w:val="24"/>
                </w:rPr>
                <m:t>εξαγωγ</m:t>
              </m:r>
              <m:r>
                <w:rPr>
                  <w:rFonts w:ascii="Times New Roman" w:hAnsi="Times New Roman"/>
                  <w:sz w:val="24"/>
                  <w:szCs w:val="24"/>
                </w:rPr>
                <m:t>έ</m:t>
              </m:r>
              <m:r>
                <w:rPr>
                  <w:rFonts w:ascii="Cambria Math" w:hAnsi="Cambria Math"/>
                  <w:sz w:val="24"/>
                  <w:szCs w:val="24"/>
                </w:rPr>
                <m:t>ς</m:t>
              </m:r>
            </m:e>
            <m:sub>
              <m:r>
                <w:rPr>
                  <w:rFonts w:ascii="Cambria Math" w:hAnsi="Cambria Math"/>
                  <w:sz w:val="24"/>
                  <w:szCs w:val="24"/>
                </w:rPr>
                <m:t>t</m:t>
              </m:r>
            </m:sub>
          </m:sSub>
          <m:r>
            <w:rPr>
              <w:rFonts w:ascii="Cambria Math" w:hAnsi="Times New Roman"/>
              <w:sz w:val="24"/>
              <w:szCs w:val="24"/>
            </w:rPr>
            <m:t>+</m:t>
          </m:r>
          <m:sSubSup>
            <m:sSubSupPr>
              <m:ctrlPr>
                <w:rPr>
                  <w:rFonts w:ascii="Cambria Math" w:hAnsi="Times New Roman"/>
                  <w:i/>
                  <w:sz w:val="24"/>
                  <w:szCs w:val="24"/>
                </w:rPr>
              </m:ctrlPr>
            </m:sSubSupPr>
            <m:e>
              <m:acc>
                <m:accPr>
                  <m:ctrlPr>
                    <w:rPr>
                      <w:rFonts w:ascii="Cambria Math" w:hAnsi="Times New Roman"/>
                      <w:i/>
                      <w:sz w:val="24"/>
                      <w:szCs w:val="24"/>
                    </w:rPr>
                  </m:ctrlPr>
                </m:accPr>
                <m:e>
                  <m:sSub>
                    <m:sSubPr>
                      <m:ctrlPr>
                        <w:rPr>
                          <w:rFonts w:ascii="Cambria Math" w:hAnsi="Times New Roman"/>
                          <w:i/>
                          <w:sz w:val="24"/>
                          <w:szCs w:val="24"/>
                        </w:rPr>
                      </m:ctrlPr>
                    </m:sSubPr>
                    <m:e>
                      <m:r>
                        <w:rPr>
                          <w:rFonts w:ascii="Cambria Math" w:hAnsi="Cambria Math"/>
                          <w:sz w:val="24"/>
                          <w:szCs w:val="24"/>
                        </w:rPr>
                        <m:t>β</m:t>
                      </m:r>
                    </m:e>
                    <m:sub>
                      <m:r>
                        <w:rPr>
                          <w:rFonts w:ascii="Cambria Math" w:hAnsi="Times New Roman"/>
                          <w:sz w:val="24"/>
                          <w:szCs w:val="24"/>
                        </w:rPr>
                        <m:t>3</m:t>
                      </m:r>
                    </m:sub>
                  </m:sSub>
                  <m:r>
                    <w:rPr>
                      <w:rFonts w:ascii="Cambria Math" w:hAnsi="Cambria Math"/>
                      <w:sz w:val="24"/>
                      <w:szCs w:val="24"/>
                      <w:lang w:val="en-US"/>
                    </w:rPr>
                    <m:t>IMPORTSR</m:t>
                  </m:r>
                </m:e>
              </m:acc>
            </m:e>
            <m:sub>
              <m:r>
                <w:rPr>
                  <w:rFonts w:ascii="Cambria Math" w:hAnsi="Times New Roman"/>
                  <w:sz w:val="24"/>
                  <w:szCs w:val="24"/>
                </w:rPr>
                <m:t>t</m:t>
              </m:r>
            </m:sub>
            <m:sup>
              <m:r>
                <w:rPr>
                  <w:rFonts w:ascii="Cambria Math" w:hAnsi="Times New Roman"/>
                  <w:sz w:val="24"/>
                  <w:szCs w:val="24"/>
                </w:rPr>
                <m:t>2</m:t>
              </m:r>
            </m:sup>
          </m:sSubSup>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u</m:t>
              </m:r>
            </m:e>
            <m:sub>
              <m:r>
                <w:rPr>
                  <w:rFonts w:ascii="Cambria Math" w:hAnsi="Cambria Math"/>
                  <w:sz w:val="24"/>
                  <w:szCs w:val="24"/>
                </w:rPr>
                <m:t>t</m:t>
              </m:r>
            </m:sub>
          </m:sSub>
        </m:oMath>
      </m:oMathPara>
    </w:p>
    <w:p w:rsidR="00F757F1" w:rsidRPr="006B56D4" w:rsidRDefault="00F757F1" w:rsidP="0036507A">
      <w:pPr>
        <w:autoSpaceDE w:val="0"/>
        <w:autoSpaceDN w:val="0"/>
        <w:adjustRightInd w:val="0"/>
        <w:spacing w:after="0" w:line="360" w:lineRule="auto"/>
        <w:rPr>
          <w:rFonts w:ascii="Times New Roman" w:hAnsi="Times New Roman"/>
          <w:sz w:val="24"/>
          <w:szCs w:val="24"/>
        </w:rPr>
      </w:pPr>
    </w:p>
    <w:p w:rsidR="00F757F1" w:rsidRPr="006B56D4" w:rsidRDefault="00F757F1" w:rsidP="0036507A">
      <w:pPr>
        <w:autoSpaceDE w:val="0"/>
        <w:autoSpaceDN w:val="0"/>
        <w:adjustRightInd w:val="0"/>
        <w:spacing w:after="0" w:line="360" w:lineRule="auto"/>
        <w:rPr>
          <w:rFonts w:ascii="Times New Roman" w:hAnsi="Times New Roman"/>
          <w:sz w:val="24"/>
          <w:szCs w:val="24"/>
          <w:lang w:val="en-US"/>
        </w:rPr>
      </w:pPr>
      <w:r w:rsidRPr="006B56D4">
        <w:rPr>
          <w:rFonts w:ascii="Times New Roman" w:hAnsi="Times New Roman"/>
          <w:sz w:val="24"/>
          <w:szCs w:val="24"/>
        </w:rPr>
        <w:t>ή αντικαθιστώντας τα νούμερα</w:t>
      </w:r>
      <w:r w:rsidRPr="006B56D4">
        <w:rPr>
          <w:rFonts w:ascii="Times New Roman" w:hAnsi="Times New Roman"/>
          <w:sz w:val="24"/>
          <w:szCs w:val="24"/>
          <w:lang w:val="en-US"/>
        </w:rPr>
        <w:t>:</w:t>
      </w:r>
    </w:p>
    <w:p w:rsidR="00F757F1" w:rsidRPr="006B56D4" w:rsidRDefault="00F757F1" w:rsidP="0036507A">
      <w:pPr>
        <w:autoSpaceDE w:val="0"/>
        <w:autoSpaceDN w:val="0"/>
        <w:adjustRightInd w:val="0"/>
        <w:spacing w:after="0" w:line="360" w:lineRule="auto"/>
        <w:rPr>
          <w:rFonts w:ascii="Times New Roman" w:hAnsi="Times New Roman"/>
          <w:sz w:val="24"/>
          <w:szCs w:val="24"/>
          <w:lang w:val="en-US"/>
        </w:rPr>
      </w:pPr>
    </w:p>
    <w:p w:rsidR="006B56D4" w:rsidRPr="006B56D4" w:rsidRDefault="00530396" w:rsidP="006B56D4">
      <w:pPr>
        <w:autoSpaceDE w:val="0"/>
        <w:autoSpaceDN w:val="0"/>
        <w:adjustRightInd w:val="0"/>
        <w:spacing w:after="0" w:line="360" w:lineRule="auto"/>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lang w:val="en-US"/>
                </w:rPr>
                <m:t>IMPORTS</m:t>
              </m:r>
            </m:e>
            <m:sub>
              <m:r>
                <w:rPr>
                  <w:rFonts w:ascii="Cambria Math" w:hAnsi="Cambria Math"/>
                  <w:sz w:val="24"/>
                  <w:szCs w:val="24"/>
                </w:rPr>
                <m:t>t</m:t>
              </m:r>
            </m:sub>
          </m:sSub>
          <m:r>
            <w:rPr>
              <w:rFonts w:ascii="Cambria Math" w:hAnsi="Times New Roman"/>
              <w:sz w:val="24"/>
              <w:szCs w:val="24"/>
            </w:rPr>
            <m:t>=</m:t>
          </m:r>
          <m:r>
            <w:rPr>
              <w:rFonts w:ascii="Cambria Math" w:hAnsi="Times New Roman"/>
              <w:sz w:val="24"/>
              <w:szCs w:val="24"/>
            </w:rPr>
            <m:t>-</m:t>
          </m:r>
          <m:r>
            <m:rPr>
              <m:sty m:val="p"/>
            </m:rPr>
            <w:rPr>
              <w:rFonts w:ascii="Cambria Math" w:hAnsi="Cambria Math"/>
              <w:color w:val="000000"/>
              <w:sz w:val="24"/>
              <w:szCs w:val="24"/>
              <w:lang w:val="en-US"/>
            </w:rPr>
            <m:t>0.989250</m:t>
          </m:r>
          <m:r>
            <w:rPr>
              <w:rFonts w:ascii="Cambria Math" w:hAnsi="Times New Roman"/>
              <w:sz w:val="24"/>
              <w:szCs w:val="24"/>
            </w:rPr>
            <m:t>+</m:t>
          </m:r>
          <m:r>
            <m:rPr>
              <m:sty m:val="p"/>
            </m:rPr>
            <w:rPr>
              <w:rFonts w:ascii="Cambria Math" w:hAnsi="Cambria Math"/>
              <w:color w:val="000000"/>
              <w:sz w:val="24"/>
              <w:szCs w:val="24"/>
              <w:lang w:val="en-US"/>
            </w:rPr>
            <m:t>1.676583</m:t>
          </m:r>
          <m:sSub>
            <m:sSubPr>
              <m:ctrlPr>
                <w:rPr>
                  <w:rFonts w:ascii="Cambria Math" w:hAnsi="Times New Roman"/>
                  <w:i/>
                  <w:sz w:val="24"/>
                  <w:szCs w:val="24"/>
                </w:rPr>
              </m:ctrlPr>
            </m:sSubPr>
            <m:e>
              <m:r>
                <w:rPr>
                  <w:rFonts w:ascii="Cambria Math" w:hAnsi="Cambria Math"/>
                  <w:sz w:val="24"/>
                  <w:szCs w:val="24"/>
                </w:rPr>
                <m:t>Α</m:t>
              </m:r>
              <m:r>
                <w:rPr>
                  <w:rFonts w:ascii="Cambria Math" w:hAnsi="Times New Roman"/>
                  <w:sz w:val="24"/>
                  <w:szCs w:val="24"/>
                </w:rPr>
                <m:t>.</m:t>
              </m:r>
              <m:r>
                <w:rPr>
                  <w:rFonts w:ascii="Cambria Math" w:hAnsi="Cambria Math"/>
                  <w:sz w:val="24"/>
                  <w:szCs w:val="24"/>
                </w:rPr>
                <m:t>Ε</m:t>
              </m:r>
              <m:r>
                <w:rPr>
                  <w:rFonts w:ascii="Cambria Math" w:hAnsi="Times New Roman"/>
                  <w:sz w:val="24"/>
                  <w:szCs w:val="24"/>
                </w:rPr>
                <m:t>.</m:t>
              </m:r>
              <m:r>
                <w:rPr>
                  <w:rFonts w:ascii="Cambria Math" w:hAnsi="Cambria Math"/>
                  <w:sz w:val="24"/>
                  <w:szCs w:val="24"/>
                </w:rPr>
                <m:t>Π</m:t>
              </m:r>
              <m:r>
                <w:rPr>
                  <w:rFonts w:ascii="Cambria Math" w:hAnsi="Times New Roman"/>
                  <w:sz w:val="24"/>
                  <w:szCs w:val="24"/>
                </w:rPr>
                <m:t>.</m:t>
              </m:r>
            </m:e>
            <m:sub>
              <m:r>
                <w:rPr>
                  <w:rFonts w:ascii="Cambria Math" w:hAnsi="Cambria Math"/>
                  <w:sz w:val="24"/>
                  <w:szCs w:val="24"/>
                </w:rPr>
                <m:t>t</m:t>
              </m:r>
            </m:sub>
          </m:sSub>
          <m:r>
            <w:rPr>
              <w:rFonts w:ascii="Cambria Math" w:hAnsi="Times New Roman"/>
              <w:sz w:val="24"/>
              <w:szCs w:val="24"/>
            </w:rPr>
            <m:t>+</m:t>
          </m:r>
          <m:r>
            <m:rPr>
              <m:sty m:val="p"/>
            </m:rPr>
            <w:rPr>
              <w:rFonts w:ascii="Cambria Math" w:hAnsi="Cambria Math"/>
              <w:color w:val="000000"/>
              <w:sz w:val="24"/>
              <w:szCs w:val="24"/>
              <w:lang w:val="en-US"/>
            </w:rPr>
            <m:t>0.398387</m:t>
          </m:r>
          <m:sSub>
            <m:sSubPr>
              <m:ctrlPr>
                <w:rPr>
                  <w:rFonts w:ascii="Cambria Math" w:hAnsi="Times New Roman"/>
                  <w:i/>
                  <w:sz w:val="24"/>
                  <w:szCs w:val="24"/>
                </w:rPr>
              </m:ctrlPr>
            </m:sSubPr>
            <m:e>
              <m:r>
                <w:rPr>
                  <w:rFonts w:ascii="Cambria Math" w:hAnsi="Cambria Math"/>
                  <w:sz w:val="24"/>
                  <w:szCs w:val="24"/>
                </w:rPr>
                <m:t>εξαγωγ</m:t>
              </m:r>
              <m:r>
                <w:rPr>
                  <w:rFonts w:ascii="Times New Roman" w:hAnsi="Times New Roman"/>
                  <w:sz w:val="24"/>
                  <w:szCs w:val="24"/>
                </w:rPr>
                <m:t>έ</m:t>
              </m:r>
              <m:r>
                <w:rPr>
                  <w:rFonts w:ascii="Cambria Math" w:hAnsi="Cambria Math"/>
                  <w:sz w:val="24"/>
                  <w:szCs w:val="24"/>
                </w:rPr>
                <m:t>ς</m:t>
              </m:r>
            </m:e>
            <m:sub>
              <m:r>
                <w:rPr>
                  <w:rFonts w:ascii="Cambria Math" w:hAnsi="Cambria Math"/>
                  <w:sz w:val="24"/>
                  <w:szCs w:val="24"/>
                </w:rPr>
                <m:t>t</m:t>
              </m:r>
            </m:sub>
          </m:sSub>
          <m:r>
            <w:rPr>
              <w:rFonts w:ascii="Cambria Math" w:hAnsi="Times New Roman"/>
              <w:sz w:val="24"/>
              <w:szCs w:val="24"/>
            </w:rPr>
            <m:t>+</m:t>
          </m:r>
          <m:r>
            <m:rPr>
              <m:sty m:val="p"/>
            </m:rPr>
            <w:rPr>
              <w:rFonts w:ascii="Cambria Math" w:hAnsi="Cambria Math"/>
              <w:color w:val="000000"/>
              <w:sz w:val="24"/>
              <w:szCs w:val="24"/>
              <w:lang w:val="en-US"/>
            </w:rPr>
            <m:t>0.008104</m:t>
          </m:r>
          <m:sSubSup>
            <m:sSubSupPr>
              <m:ctrlPr>
                <w:rPr>
                  <w:rFonts w:ascii="Cambria Math" w:hAnsi="Times New Roman"/>
                  <w:i/>
                  <w:sz w:val="24"/>
                  <w:szCs w:val="24"/>
                </w:rPr>
              </m:ctrlPr>
            </m:sSubSupPr>
            <m:e>
              <m:acc>
                <m:accPr>
                  <m:ctrlPr>
                    <w:rPr>
                      <w:rFonts w:ascii="Cambria Math" w:hAnsi="Times New Roman"/>
                      <w:i/>
                      <w:sz w:val="24"/>
                      <w:szCs w:val="24"/>
                    </w:rPr>
                  </m:ctrlPr>
                </m:accPr>
                <m:e>
                  <m:r>
                    <w:rPr>
                      <w:rFonts w:ascii="Cambria Math" w:hAnsi="Cambria Math"/>
                      <w:sz w:val="24"/>
                      <w:szCs w:val="24"/>
                      <w:lang w:val="en-US"/>
                    </w:rPr>
                    <m:t>IMPORTSR</m:t>
                  </m:r>
                </m:e>
              </m:acc>
            </m:e>
            <m:sub>
              <m:r>
                <w:rPr>
                  <w:rFonts w:ascii="Cambria Math" w:hAnsi="Times New Roman"/>
                  <w:sz w:val="24"/>
                  <w:szCs w:val="24"/>
                </w:rPr>
                <m:t>t</m:t>
              </m:r>
            </m:sub>
            <m:sup>
              <m:r>
                <w:rPr>
                  <w:rFonts w:ascii="Cambria Math" w:hAnsi="Times New Roman"/>
                  <w:sz w:val="24"/>
                  <w:szCs w:val="24"/>
                </w:rPr>
                <m:t>2</m:t>
              </m:r>
            </m:sup>
          </m:sSubSup>
        </m:oMath>
      </m:oMathPara>
    </w:p>
    <w:p w:rsidR="00F757F1" w:rsidRPr="0080143E" w:rsidRDefault="00F757F1" w:rsidP="0036507A">
      <w:pPr>
        <w:spacing w:after="0" w:line="360" w:lineRule="auto"/>
        <w:rPr>
          <w:rFonts w:ascii="Times New Roman" w:hAnsi="Times New Roman"/>
          <w:sz w:val="24"/>
          <w:szCs w:val="24"/>
          <w:lang w:val="en-US"/>
        </w:rPr>
      </w:pPr>
    </w:p>
    <w:p w:rsidR="0080143E" w:rsidRPr="0080143E" w:rsidRDefault="0080143E" w:rsidP="0036507A">
      <w:pPr>
        <w:spacing w:after="0" w:line="360" w:lineRule="auto"/>
        <w:rPr>
          <w:rFonts w:ascii="Times New Roman" w:hAnsi="Times New Roman"/>
          <w:sz w:val="24"/>
          <w:szCs w:val="24"/>
        </w:rPr>
      </w:pPr>
    </w:p>
    <w:p w:rsidR="006B418B" w:rsidRPr="0036507A" w:rsidRDefault="006B418B" w:rsidP="0036507A">
      <w:pPr>
        <w:pStyle w:val="2"/>
        <w:spacing w:before="0" w:after="0" w:line="360" w:lineRule="auto"/>
        <w:rPr>
          <w:sz w:val="28"/>
        </w:rPr>
      </w:pPr>
      <w:bookmarkStart w:id="39" w:name="_Toc1608073"/>
      <w:r w:rsidRPr="0036507A">
        <w:rPr>
          <w:sz w:val="28"/>
        </w:rPr>
        <w:t>Σταθερότητα Συντελεστών</w:t>
      </w:r>
      <w:bookmarkEnd w:id="39"/>
    </w:p>
    <w:p w:rsidR="006B418B" w:rsidRPr="0080143E" w:rsidRDefault="006B418B" w:rsidP="0036507A">
      <w:pPr>
        <w:spacing w:after="0" w:line="360" w:lineRule="auto"/>
        <w:rPr>
          <w:rFonts w:ascii="Times New Roman" w:hAnsi="Times New Roman"/>
          <w:sz w:val="24"/>
          <w:szCs w:val="24"/>
        </w:rPr>
      </w:pPr>
    </w:p>
    <w:p w:rsidR="00BA1044" w:rsidRPr="0036507A" w:rsidRDefault="006B418B" w:rsidP="0036507A">
      <w:pPr>
        <w:pStyle w:val="3"/>
        <w:spacing w:before="0" w:after="0" w:line="360" w:lineRule="auto"/>
        <w:rPr>
          <w:rFonts w:ascii="Times New Roman" w:hAnsi="Times New Roman" w:cs="Times New Roman"/>
          <w:b w:val="0"/>
          <w:sz w:val="24"/>
          <w:szCs w:val="24"/>
          <w:lang w:val="en-US"/>
        </w:rPr>
      </w:pPr>
      <w:bookmarkStart w:id="40" w:name="_Toc1608074"/>
      <w:r w:rsidRPr="0036507A">
        <w:rPr>
          <w:rFonts w:ascii="Times New Roman" w:hAnsi="Times New Roman" w:cs="Times New Roman"/>
          <w:b w:val="0"/>
          <w:sz w:val="24"/>
          <w:szCs w:val="24"/>
          <w:lang w:val="en-US"/>
        </w:rPr>
        <w:t>Chow Breakpoint Test</w:t>
      </w:r>
      <w:bookmarkEnd w:id="40"/>
    </w:p>
    <w:p w:rsidR="00F757F1" w:rsidRPr="0080143E" w:rsidRDefault="00F757F1" w:rsidP="0036507A">
      <w:pPr>
        <w:autoSpaceDE w:val="0"/>
        <w:autoSpaceDN w:val="0"/>
        <w:adjustRightInd w:val="0"/>
        <w:spacing w:after="0" w:line="360" w:lineRule="auto"/>
        <w:rPr>
          <w:rFonts w:ascii="Times New Roman" w:hAnsi="Times New Roman"/>
          <w:sz w:val="24"/>
          <w:szCs w:val="24"/>
        </w:rPr>
      </w:pPr>
    </w:p>
    <w:p w:rsidR="00874473" w:rsidRPr="00891492" w:rsidRDefault="00874473" w:rsidP="00891492">
      <w:pPr>
        <w:autoSpaceDE w:val="0"/>
        <w:autoSpaceDN w:val="0"/>
        <w:adjustRightInd w:val="0"/>
        <w:spacing w:after="0" w:line="360" w:lineRule="auto"/>
        <w:rPr>
          <w:rFonts w:ascii="Times New Roman" w:hAnsi="Times New Roman"/>
          <w:b/>
          <w:sz w:val="24"/>
          <w:szCs w:val="24"/>
        </w:rPr>
      </w:pPr>
      <w:bookmarkStart w:id="41" w:name="_Toc1608221"/>
      <w:r w:rsidRPr="00891492">
        <w:rPr>
          <w:rFonts w:ascii="Times New Roman" w:hAnsi="Times New Roman"/>
          <w:b/>
          <w:sz w:val="24"/>
          <w:szCs w:val="24"/>
        </w:rPr>
        <w:t xml:space="preserve">Πίνακας </w:t>
      </w:r>
      <w:r w:rsidR="00530396">
        <w:rPr>
          <w:rFonts w:ascii="Times New Roman" w:hAnsi="Times New Roman"/>
          <w:b/>
          <w:sz w:val="24"/>
          <w:szCs w:val="24"/>
        </w:rPr>
        <w:fldChar w:fldCharType="begin"/>
      </w:r>
      <w:r w:rsidR="00CC03EB">
        <w:rPr>
          <w:rFonts w:ascii="Times New Roman" w:hAnsi="Times New Roman"/>
          <w:b/>
          <w:sz w:val="24"/>
          <w:szCs w:val="24"/>
        </w:rPr>
        <w:instrText xml:space="preserve"> STYLEREF 2 \s </w:instrText>
      </w:r>
      <w:r w:rsidR="00530396">
        <w:rPr>
          <w:rFonts w:ascii="Times New Roman" w:hAnsi="Times New Roman"/>
          <w:b/>
          <w:sz w:val="24"/>
          <w:szCs w:val="24"/>
        </w:rPr>
        <w:fldChar w:fldCharType="separate"/>
      </w:r>
      <w:r w:rsidR="00CC03EB">
        <w:rPr>
          <w:rFonts w:ascii="Times New Roman" w:hAnsi="Times New Roman"/>
          <w:b/>
          <w:noProof/>
          <w:sz w:val="24"/>
          <w:szCs w:val="24"/>
        </w:rPr>
        <w:t>3.8</w:t>
      </w:r>
      <w:r w:rsidR="00530396">
        <w:rPr>
          <w:rFonts w:ascii="Times New Roman" w:hAnsi="Times New Roman"/>
          <w:b/>
          <w:sz w:val="24"/>
          <w:szCs w:val="24"/>
        </w:rPr>
        <w:fldChar w:fldCharType="end"/>
      </w:r>
      <w:r w:rsidR="00CC03EB">
        <w:rPr>
          <w:rFonts w:ascii="Times New Roman" w:hAnsi="Times New Roman"/>
          <w:b/>
          <w:sz w:val="24"/>
          <w:szCs w:val="24"/>
        </w:rPr>
        <w:t>.</w:t>
      </w:r>
      <w:r w:rsidR="00530396">
        <w:rPr>
          <w:rFonts w:ascii="Times New Roman" w:hAnsi="Times New Roman"/>
          <w:b/>
          <w:sz w:val="24"/>
          <w:szCs w:val="24"/>
        </w:rPr>
        <w:fldChar w:fldCharType="begin"/>
      </w:r>
      <w:r w:rsidR="00CC03EB">
        <w:rPr>
          <w:rFonts w:ascii="Times New Roman" w:hAnsi="Times New Roman"/>
          <w:b/>
          <w:sz w:val="24"/>
          <w:szCs w:val="24"/>
        </w:rPr>
        <w:instrText xml:space="preserve"> SEQ Πίνακας \* ARABIC \s 2 </w:instrText>
      </w:r>
      <w:r w:rsidR="00530396">
        <w:rPr>
          <w:rFonts w:ascii="Times New Roman" w:hAnsi="Times New Roman"/>
          <w:b/>
          <w:sz w:val="24"/>
          <w:szCs w:val="24"/>
        </w:rPr>
        <w:fldChar w:fldCharType="separate"/>
      </w:r>
      <w:r w:rsidR="00CC03EB">
        <w:rPr>
          <w:rFonts w:ascii="Times New Roman" w:hAnsi="Times New Roman"/>
          <w:b/>
          <w:noProof/>
          <w:sz w:val="24"/>
          <w:szCs w:val="24"/>
        </w:rPr>
        <w:t>1</w:t>
      </w:r>
      <w:r w:rsidR="00530396">
        <w:rPr>
          <w:rFonts w:ascii="Times New Roman" w:hAnsi="Times New Roman"/>
          <w:b/>
          <w:sz w:val="24"/>
          <w:szCs w:val="24"/>
        </w:rPr>
        <w:fldChar w:fldCharType="end"/>
      </w:r>
      <w:r w:rsidR="00074D06">
        <w:rPr>
          <w:rFonts w:ascii="Times New Roman" w:hAnsi="Times New Roman"/>
          <w:b/>
          <w:sz w:val="24"/>
          <w:szCs w:val="24"/>
          <w:lang w:val="en-US"/>
        </w:rPr>
        <w:t>:</w:t>
      </w:r>
      <w:r w:rsidR="00891492" w:rsidRPr="00891492">
        <w:rPr>
          <w:rFonts w:ascii="Times New Roman" w:hAnsi="Times New Roman"/>
          <w:b/>
          <w:sz w:val="24"/>
          <w:szCs w:val="24"/>
        </w:rPr>
        <w:t xml:space="preserve"> Έλεγχος Chow Breakpoint</w:t>
      </w:r>
      <w:bookmarkEnd w:id="41"/>
    </w:p>
    <w:tbl>
      <w:tblPr>
        <w:tblW w:w="0" w:type="auto"/>
        <w:tblInd w:w="30" w:type="dxa"/>
        <w:tblLayout w:type="fixed"/>
        <w:tblCellMar>
          <w:left w:w="0" w:type="dxa"/>
          <w:right w:w="0" w:type="dxa"/>
        </w:tblCellMar>
        <w:tblLook w:val="0000"/>
      </w:tblPr>
      <w:tblGrid>
        <w:gridCol w:w="2017"/>
        <w:gridCol w:w="998"/>
        <w:gridCol w:w="472"/>
        <w:gridCol w:w="2048"/>
        <w:gridCol w:w="997"/>
      </w:tblGrid>
      <w:tr w:rsidR="00F757F1" w:rsidRPr="0080143E" w:rsidTr="0080143E">
        <w:trPr>
          <w:trHeight w:val="225"/>
        </w:trPr>
        <w:tc>
          <w:tcPr>
            <w:tcW w:w="5535" w:type="dxa"/>
            <w:gridSpan w:val="4"/>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Chow Breakpoint Test: 2000 </w:t>
            </w: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17678E" w:rsidTr="0080143E">
        <w:trPr>
          <w:trHeight w:val="225"/>
        </w:trPr>
        <w:tc>
          <w:tcPr>
            <w:tcW w:w="6532" w:type="dxa"/>
            <w:gridSpan w:val="5"/>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lang w:val="en-US"/>
              </w:rPr>
            </w:pPr>
            <w:r w:rsidRPr="0080143E">
              <w:rPr>
                <w:rFonts w:ascii="Times New Roman" w:hAnsi="Times New Roman"/>
                <w:color w:val="000000"/>
                <w:sz w:val="24"/>
                <w:szCs w:val="24"/>
                <w:lang w:val="en-US"/>
              </w:rPr>
              <w:t>Null Hypothesis: No breaks at specified breakpoints</w:t>
            </w:r>
          </w:p>
        </w:tc>
      </w:tr>
      <w:tr w:rsidR="00F757F1" w:rsidRPr="0080143E" w:rsidTr="0080143E">
        <w:trPr>
          <w:trHeight w:val="225"/>
        </w:trPr>
        <w:tc>
          <w:tcPr>
            <w:tcW w:w="5535" w:type="dxa"/>
            <w:gridSpan w:val="4"/>
            <w:tcBorders>
              <w:top w:val="nil"/>
              <w:left w:val="nil"/>
              <w:bottom w:val="nil"/>
              <w:right w:val="nil"/>
            </w:tcBorders>
            <w:vAlign w:val="bottom"/>
          </w:tcPr>
          <w:p w:rsidR="00F757F1" w:rsidRPr="0080143E" w:rsidRDefault="00464216" w:rsidP="0036507A">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Equation Sample: 1967</w:t>
            </w:r>
            <w:r w:rsidR="00F757F1" w:rsidRPr="0080143E">
              <w:rPr>
                <w:rFonts w:ascii="Times New Roman" w:hAnsi="Times New Roman"/>
                <w:color w:val="000000"/>
                <w:sz w:val="24"/>
                <w:szCs w:val="24"/>
              </w:rPr>
              <w:t xml:space="preserve"> 201</w:t>
            </w:r>
            <w:r>
              <w:rPr>
                <w:rFonts w:ascii="Times New Roman" w:hAnsi="Times New Roman"/>
                <w:color w:val="000000"/>
                <w:sz w:val="24"/>
                <w:szCs w:val="24"/>
              </w:rPr>
              <w:t>8</w:t>
            </w: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90"/>
        </w:trPr>
        <w:tc>
          <w:tcPr>
            <w:tcW w:w="201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472"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2048"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2"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472"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204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F-statistic</w:t>
            </w:r>
          </w:p>
        </w:tc>
        <w:tc>
          <w:tcPr>
            <w:tcW w:w="998" w:type="dxa"/>
            <w:tcBorders>
              <w:top w:val="nil"/>
              <w:left w:val="nil"/>
              <w:bottom w:val="nil"/>
              <w:right w:val="nil"/>
            </w:tcBorders>
            <w:vAlign w:val="bottom"/>
          </w:tcPr>
          <w:p w:rsidR="00F757F1" w:rsidRPr="0080143E" w:rsidRDefault="00464216"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5.412647</w:t>
            </w:r>
          </w:p>
        </w:tc>
        <w:tc>
          <w:tcPr>
            <w:tcW w:w="472"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center"/>
              <w:rPr>
                <w:rFonts w:ascii="Times New Roman" w:hAnsi="Times New Roman"/>
                <w:color w:val="000000"/>
                <w:sz w:val="24"/>
                <w:szCs w:val="24"/>
              </w:rPr>
            </w:pPr>
          </w:p>
        </w:tc>
        <w:tc>
          <w:tcPr>
            <w:tcW w:w="2048" w:type="dxa"/>
            <w:tcBorders>
              <w:top w:val="nil"/>
              <w:left w:val="nil"/>
              <w:bottom w:val="nil"/>
              <w:right w:val="nil"/>
            </w:tcBorders>
            <w:vAlign w:val="bottom"/>
          </w:tcPr>
          <w:p w:rsidR="00F757F1" w:rsidRPr="0080143E" w:rsidRDefault="00464216" w:rsidP="0036507A">
            <w:pPr>
              <w:autoSpaceDE w:val="0"/>
              <w:autoSpaceDN w:val="0"/>
              <w:adjustRightInd w:val="0"/>
              <w:spacing w:after="0" w:line="360" w:lineRule="auto"/>
              <w:ind w:right="10"/>
              <w:rPr>
                <w:rFonts w:ascii="Times New Roman" w:hAnsi="Times New Roman"/>
                <w:color w:val="000000"/>
                <w:sz w:val="24"/>
                <w:szCs w:val="24"/>
              </w:rPr>
            </w:pPr>
            <w:r>
              <w:rPr>
                <w:rFonts w:ascii="Times New Roman" w:hAnsi="Times New Roman"/>
                <w:color w:val="000000"/>
                <w:sz w:val="24"/>
                <w:szCs w:val="24"/>
              </w:rPr>
              <w:t>Prob. F(3,46</w:t>
            </w:r>
            <w:r w:rsidR="00F757F1" w:rsidRPr="0080143E">
              <w:rPr>
                <w:rFonts w:ascii="Times New Roman" w:hAnsi="Times New Roman"/>
                <w:color w:val="000000"/>
                <w:sz w:val="24"/>
                <w:szCs w:val="24"/>
              </w:rPr>
              <w:t>)</w:t>
            </w: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0.00</w:t>
            </w:r>
            <w:r w:rsidR="00464216">
              <w:rPr>
                <w:rFonts w:ascii="Times New Roman" w:hAnsi="Times New Roman"/>
                <w:color w:val="000000"/>
                <w:sz w:val="24"/>
                <w:szCs w:val="24"/>
              </w:rPr>
              <w:t>28</w:t>
            </w:r>
          </w:p>
        </w:tc>
      </w:tr>
      <w:tr w:rsidR="00F757F1" w:rsidRPr="0080143E">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Log likelihood ratio</w:t>
            </w:r>
          </w:p>
        </w:tc>
        <w:tc>
          <w:tcPr>
            <w:tcW w:w="998" w:type="dxa"/>
            <w:tcBorders>
              <w:top w:val="nil"/>
              <w:left w:val="nil"/>
              <w:bottom w:val="nil"/>
              <w:right w:val="nil"/>
            </w:tcBorders>
            <w:vAlign w:val="bottom"/>
          </w:tcPr>
          <w:p w:rsidR="00F757F1" w:rsidRPr="0080143E" w:rsidRDefault="00464216"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15.72082</w:t>
            </w:r>
          </w:p>
        </w:tc>
        <w:tc>
          <w:tcPr>
            <w:tcW w:w="472"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center"/>
              <w:rPr>
                <w:rFonts w:ascii="Times New Roman" w:hAnsi="Times New Roman"/>
                <w:color w:val="000000"/>
                <w:sz w:val="24"/>
                <w:szCs w:val="24"/>
              </w:rPr>
            </w:pPr>
          </w:p>
        </w:tc>
        <w:tc>
          <w:tcPr>
            <w:tcW w:w="204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rPr>
                <w:rFonts w:ascii="Times New Roman" w:hAnsi="Times New Roman"/>
                <w:color w:val="000000"/>
                <w:sz w:val="24"/>
                <w:szCs w:val="24"/>
              </w:rPr>
            </w:pPr>
            <w:r w:rsidRPr="0080143E">
              <w:rPr>
                <w:rFonts w:ascii="Times New Roman" w:hAnsi="Times New Roman"/>
                <w:color w:val="000000"/>
                <w:sz w:val="24"/>
                <w:szCs w:val="24"/>
              </w:rPr>
              <w:t>Prob. Chi-Square(3)</w:t>
            </w: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0.00</w:t>
            </w:r>
            <w:r w:rsidR="00464216">
              <w:rPr>
                <w:rFonts w:ascii="Times New Roman" w:hAnsi="Times New Roman"/>
                <w:color w:val="000000"/>
                <w:sz w:val="24"/>
                <w:szCs w:val="24"/>
              </w:rPr>
              <w:t>13</w:t>
            </w:r>
          </w:p>
        </w:tc>
      </w:tr>
      <w:tr w:rsidR="00F757F1" w:rsidRPr="0080143E">
        <w:trPr>
          <w:trHeight w:val="22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Wald Statistic </w:t>
            </w:r>
          </w:p>
        </w:tc>
        <w:tc>
          <w:tcPr>
            <w:tcW w:w="998" w:type="dxa"/>
            <w:tcBorders>
              <w:top w:val="nil"/>
              <w:left w:val="nil"/>
              <w:bottom w:val="nil"/>
              <w:right w:val="nil"/>
            </w:tcBorders>
            <w:vAlign w:val="bottom"/>
          </w:tcPr>
          <w:p w:rsidR="00F757F1" w:rsidRPr="0080143E" w:rsidRDefault="00464216" w:rsidP="0036507A">
            <w:pPr>
              <w:autoSpaceDE w:val="0"/>
              <w:autoSpaceDN w:val="0"/>
              <w:adjustRightInd w:val="0"/>
              <w:spacing w:after="0" w:line="360" w:lineRule="auto"/>
              <w:ind w:right="10"/>
              <w:jc w:val="right"/>
              <w:rPr>
                <w:rFonts w:ascii="Times New Roman" w:hAnsi="Times New Roman"/>
                <w:color w:val="000000"/>
                <w:sz w:val="24"/>
                <w:szCs w:val="24"/>
              </w:rPr>
            </w:pPr>
            <w:r>
              <w:rPr>
                <w:rFonts w:ascii="Times New Roman" w:hAnsi="Times New Roman"/>
                <w:color w:val="000000"/>
                <w:sz w:val="24"/>
                <w:szCs w:val="24"/>
              </w:rPr>
              <w:t>16.23794</w:t>
            </w:r>
          </w:p>
        </w:tc>
        <w:tc>
          <w:tcPr>
            <w:tcW w:w="472"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center"/>
              <w:rPr>
                <w:rFonts w:ascii="Times New Roman" w:hAnsi="Times New Roman"/>
                <w:color w:val="000000"/>
                <w:sz w:val="24"/>
                <w:szCs w:val="24"/>
              </w:rPr>
            </w:pPr>
          </w:p>
        </w:tc>
        <w:tc>
          <w:tcPr>
            <w:tcW w:w="204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rPr>
                <w:rFonts w:ascii="Times New Roman" w:hAnsi="Times New Roman"/>
                <w:color w:val="000000"/>
                <w:sz w:val="24"/>
                <w:szCs w:val="24"/>
              </w:rPr>
            </w:pPr>
            <w:r w:rsidRPr="0080143E">
              <w:rPr>
                <w:rFonts w:ascii="Times New Roman" w:hAnsi="Times New Roman"/>
                <w:color w:val="000000"/>
                <w:sz w:val="24"/>
                <w:szCs w:val="24"/>
              </w:rPr>
              <w:t>Prob. Chi-Square(3)</w:t>
            </w: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ind w:right="10"/>
              <w:jc w:val="right"/>
              <w:rPr>
                <w:rFonts w:ascii="Times New Roman" w:hAnsi="Times New Roman"/>
                <w:color w:val="000000"/>
                <w:sz w:val="24"/>
                <w:szCs w:val="24"/>
              </w:rPr>
            </w:pPr>
            <w:r w:rsidRPr="0080143E">
              <w:rPr>
                <w:rFonts w:ascii="Times New Roman" w:hAnsi="Times New Roman"/>
                <w:color w:val="000000"/>
                <w:sz w:val="24"/>
                <w:szCs w:val="24"/>
              </w:rPr>
              <w:t>0.00</w:t>
            </w:r>
            <w:r w:rsidR="00464216">
              <w:rPr>
                <w:rFonts w:ascii="Times New Roman" w:hAnsi="Times New Roman"/>
                <w:color w:val="000000"/>
                <w:sz w:val="24"/>
                <w:szCs w:val="24"/>
              </w:rPr>
              <w:t>10</w:t>
            </w:r>
          </w:p>
        </w:tc>
      </w:tr>
      <w:tr w:rsidR="00F757F1" w:rsidRPr="0080143E">
        <w:trPr>
          <w:trHeight w:hRule="exact" w:val="90"/>
        </w:trPr>
        <w:tc>
          <w:tcPr>
            <w:tcW w:w="201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472"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2048"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double" w:sz="6" w:space="0" w:color="auto"/>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r w:rsidR="00F757F1" w:rsidRPr="0080143E">
        <w:trPr>
          <w:trHeight w:hRule="exact" w:val="135"/>
        </w:trPr>
        <w:tc>
          <w:tcPr>
            <w:tcW w:w="201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472"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2048"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c>
          <w:tcPr>
            <w:tcW w:w="997" w:type="dxa"/>
            <w:tcBorders>
              <w:top w:val="nil"/>
              <w:left w:val="nil"/>
              <w:bottom w:val="nil"/>
              <w:right w:val="nil"/>
            </w:tcBorders>
            <w:vAlign w:val="bottom"/>
          </w:tcPr>
          <w:p w:rsidR="00F757F1" w:rsidRPr="0080143E" w:rsidRDefault="00F757F1" w:rsidP="0036507A">
            <w:pPr>
              <w:autoSpaceDE w:val="0"/>
              <w:autoSpaceDN w:val="0"/>
              <w:adjustRightInd w:val="0"/>
              <w:spacing w:after="0" w:line="360" w:lineRule="auto"/>
              <w:jc w:val="center"/>
              <w:rPr>
                <w:rFonts w:ascii="Times New Roman" w:hAnsi="Times New Roman"/>
                <w:color w:val="000000"/>
                <w:sz w:val="24"/>
                <w:szCs w:val="24"/>
              </w:rPr>
            </w:pPr>
          </w:p>
        </w:tc>
      </w:tr>
    </w:tbl>
    <w:p w:rsidR="0080143E" w:rsidRPr="0080143E" w:rsidRDefault="0080143E" w:rsidP="0036507A">
      <w:pPr>
        <w:autoSpaceDE w:val="0"/>
        <w:autoSpaceDN w:val="0"/>
        <w:adjustRightInd w:val="0"/>
        <w:spacing w:after="0" w:line="360" w:lineRule="auto"/>
        <w:rPr>
          <w:rFonts w:ascii="Times New Roman" w:hAnsi="Times New Roman"/>
          <w:b/>
          <w:sz w:val="24"/>
          <w:szCs w:val="24"/>
          <w:lang w:val="en-US"/>
        </w:rPr>
      </w:pPr>
    </w:p>
    <w:p w:rsidR="0080143E" w:rsidRPr="0080143E" w:rsidRDefault="0080143E" w:rsidP="0036507A">
      <w:pPr>
        <w:autoSpaceDE w:val="0"/>
        <w:autoSpaceDN w:val="0"/>
        <w:adjustRightInd w:val="0"/>
        <w:spacing w:after="0" w:line="360" w:lineRule="auto"/>
        <w:rPr>
          <w:rFonts w:ascii="Times New Roman" w:hAnsi="Times New Roman"/>
          <w:b/>
          <w:sz w:val="24"/>
          <w:szCs w:val="24"/>
        </w:rPr>
      </w:pPr>
      <w:r w:rsidRPr="0080143E">
        <w:rPr>
          <w:rFonts w:ascii="Times New Roman" w:hAnsi="Times New Roman"/>
          <w:b/>
          <w:sz w:val="24"/>
          <w:szCs w:val="24"/>
        </w:rPr>
        <w:t xml:space="preserve">Σχολιασμός </w:t>
      </w:r>
      <w:r w:rsidR="00A833BA">
        <w:rPr>
          <w:rFonts w:ascii="Times New Roman" w:hAnsi="Times New Roman"/>
          <w:b/>
          <w:sz w:val="24"/>
          <w:szCs w:val="24"/>
          <w:lang w:val="en-US"/>
        </w:rPr>
        <w:t>Chow</w:t>
      </w:r>
      <w:r w:rsidR="00A833BA" w:rsidRPr="00A47C1B">
        <w:rPr>
          <w:rFonts w:ascii="Times New Roman" w:hAnsi="Times New Roman"/>
          <w:b/>
          <w:sz w:val="24"/>
          <w:szCs w:val="24"/>
        </w:rPr>
        <w:t xml:space="preserve"> </w:t>
      </w:r>
      <w:r w:rsidR="00A833BA">
        <w:rPr>
          <w:rFonts w:ascii="Times New Roman" w:hAnsi="Times New Roman"/>
          <w:b/>
          <w:sz w:val="24"/>
          <w:szCs w:val="24"/>
          <w:lang w:val="en-US"/>
        </w:rPr>
        <w:t>Breakpoint</w:t>
      </w:r>
    </w:p>
    <w:p w:rsidR="0080143E" w:rsidRPr="0080143E" w:rsidRDefault="0080143E" w:rsidP="0036507A">
      <w:pPr>
        <w:autoSpaceDE w:val="0"/>
        <w:autoSpaceDN w:val="0"/>
        <w:adjustRightInd w:val="0"/>
        <w:spacing w:after="0" w:line="360" w:lineRule="auto"/>
        <w:rPr>
          <w:rFonts w:ascii="Times New Roman" w:hAnsi="Times New Roman"/>
          <w:sz w:val="24"/>
          <w:szCs w:val="24"/>
        </w:rPr>
      </w:pPr>
    </w:p>
    <w:p w:rsidR="00A47C1B" w:rsidRPr="00A47C1B" w:rsidRDefault="00530396" w:rsidP="0036507A">
      <w:pPr>
        <w:spacing w:after="0" w:line="360" w:lineRule="auto"/>
        <w:rPr>
          <w:rFonts w:ascii="Times New Roman" w:eastAsiaTheme="minorEastAsia" w:hAnsi="Times New Roman"/>
          <w:i/>
          <w:sz w:val="24"/>
          <w:szCs w:val="24"/>
        </w:rPr>
      </w:pPr>
      <m:oMathPara>
        <m:oMath>
          <m:sSub>
            <m:sSubPr>
              <m:ctrlPr>
                <w:rPr>
                  <w:rFonts w:ascii="Cambria Math" w:eastAsiaTheme="minorHAnsi" w:hAnsi="Times New Roman"/>
                  <w:i/>
                  <w:sz w:val="24"/>
                  <w:szCs w:val="24"/>
                </w:rPr>
              </m:ctrlPr>
            </m:sSubPr>
            <m:e>
              <m:r>
                <w:rPr>
                  <w:rFonts w:ascii="Cambria Math" w:hAnsi="Times New Roman"/>
                  <w:sz w:val="24"/>
                  <w:szCs w:val="24"/>
                </w:rPr>
                <m:t>H</m:t>
              </m:r>
            </m:e>
            <m:sub>
              <m:r>
                <w:rPr>
                  <w:rFonts w:ascii="Cambria Math" w:hAnsi="Times New Roman"/>
                  <w:sz w:val="24"/>
                  <w:szCs w:val="24"/>
                </w:rPr>
                <m:t>0</m:t>
              </m:r>
            </m:sub>
          </m:sSub>
          <m:r>
            <w:rPr>
              <w:rFonts w:ascii="Cambria Math" w:hAnsi="Times New Roman"/>
              <w:sz w:val="24"/>
              <w:szCs w:val="24"/>
            </w:rPr>
            <m:t xml:space="preserve"> : </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0</m:t>
              </m:r>
            </m:sub>
          </m:sSub>
          <m:r>
            <w:rPr>
              <w:rFonts w:ascii="Cambria Math" w:hAnsi="Times New Roman"/>
              <w:sz w:val="24"/>
              <w:szCs w:val="24"/>
            </w:rPr>
            <m:t>=</m:t>
          </m:r>
          <m:sSub>
            <m:sSubPr>
              <m:ctrlPr>
                <w:rPr>
                  <w:rFonts w:ascii="Cambria Math" w:eastAsiaTheme="minorHAnsi" w:hAnsi="Times New Roman"/>
                  <w:i/>
                  <w:sz w:val="24"/>
                  <w:szCs w:val="24"/>
                </w:rPr>
              </m:ctrlPr>
            </m:sSubPr>
            <m:e>
              <m:r>
                <w:rPr>
                  <w:rFonts w:ascii="Cambria Math" w:hAnsi="Cambria Math"/>
                  <w:sz w:val="24"/>
                  <w:szCs w:val="24"/>
                </w:rPr>
                <m:t>β</m:t>
              </m:r>
            </m:e>
            <m:sub>
              <m:r>
                <w:rPr>
                  <w:rFonts w:ascii="Cambria Math" w:hAnsi="Times New Roman"/>
                  <w:sz w:val="24"/>
                  <w:szCs w:val="24"/>
                </w:rPr>
                <m:t>0</m:t>
              </m:r>
            </m:sub>
          </m:sSub>
          <m:r>
            <w:rPr>
              <w:rFonts w:ascii="Cambria Math" w:hAnsi="Times New Roman"/>
              <w:sz w:val="24"/>
              <w:szCs w:val="24"/>
            </w:rPr>
            <m:t>=</m:t>
          </m:r>
          <m:sSub>
            <m:sSubPr>
              <m:ctrlPr>
                <w:rPr>
                  <w:rFonts w:ascii="Cambria Math" w:eastAsiaTheme="minorHAnsi" w:hAnsi="Times New Roman"/>
                  <w:i/>
                  <w:sz w:val="24"/>
                  <w:szCs w:val="24"/>
                </w:rPr>
              </m:ctrlPr>
            </m:sSubPr>
            <m:e>
              <m:r>
                <w:rPr>
                  <w:rFonts w:ascii="Cambria Math" w:hAnsi="Cambria Math"/>
                  <w:sz w:val="24"/>
                  <w:szCs w:val="24"/>
                </w:rPr>
                <m:t>γ</m:t>
              </m:r>
            </m:e>
            <m:sub>
              <m:r>
                <w:rPr>
                  <w:rFonts w:ascii="Cambria Math" w:hAnsi="Times New Roman"/>
                  <w:sz w:val="24"/>
                  <w:szCs w:val="24"/>
                </w:rPr>
                <m:t>0</m:t>
              </m:r>
            </m:sub>
          </m:sSub>
          <m:r>
            <w:rPr>
              <w:rFonts w:ascii="Cambria Math" w:hAnsi="Times New Roman"/>
              <w:sz w:val="24"/>
              <w:szCs w:val="24"/>
            </w:rPr>
            <m:t xml:space="preserve">,  </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1</m:t>
              </m:r>
            </m:sub>
          </m:sSub>
          <m:r>
            <w:rPr>
              <w:rFonts w:ascii="Cambria Math" w:hAnsi="Times New Roman"/>
              <w:sz w:val="24"/>
              <w:szCs w:val="24"/>
            </w:rPr>
            <m:t>=</m:t>
          </m:r>
          <m:sSub>
            <m:sSubPr>
              <m:ctrlPr>
                <w:rPr>
                  <w:rFonts w:ascii="Cambria Math" w:eastAsiaTheme="minorHAnsi" w:hAnsi="Times New Roman"/>
                  <w:i/>
                  <w:sz w:val="24"/>
                  <w:szCs w:val="24"/>
                </w:rPr>
              </m:ctrlPr>
            </m:sSubPr>
            <m:e>
              <m:r>
                <w:rPr>
                  <w:rFonts w:ascii="Cambria Math" w:hAnsi="Cambria Math"/>
                  <w:sz w:val="24"/>
                  <w:szCs w:val="24"/>
                </w:rPr>
                <m:t>β</m:t>
              </m:r>
            </m:e>
            <m:sub>
              <m:r>
                <w:rPr>
                  <w:rFonts w:ascii="Cambria Math" w:hAnsi="Times New Roman"/>
                  <w:sz w:val="24"/>
                  <w:szCs w:val="24"/>
                </w:rPr>
                <m:t>1</m:t>
              </m:r>
            </m:sub>
          </m:sSub>
          <m:r>
            <w:rPr>
              <w:rFonts w:ascii="Cambria Math" w:hAnsi="Times New Roman"/>
              <w:sz w:val="24"/>
              <w:szCs w:val="24"/>
            </w:rPr>
            <m:t>=</m:t>
          </m:r>
          <m:sSub>
            <m:sSubPr>
              <m:ctrlPr>
                <w:rPr>
                  <w:rFonts w:ascii="Cambria Math" w:eastAsiaTheme="minorHAnsi" w:hAnsi="Times New Roman"/>
                  <w:i/>
                  <w:sz w:val="24"/>
                  <w:szCs w:val="24"/>
                </w:rPr>
              </m:ctrlPr>
            </m:sSubPr>
            <m:e>
              <m:r>
                <w:rPr>
                  <w:rFonts w:ascii="Cambria Math" w:hAnsi="Cambria Math"/>
                  <w:sz w:val="24"/>
                  <w:szCs w:val="24"/>
                </w:rPr>
                <m:t>γ</m:t>
              </m:r>
            </m:e>
            <m:sub>
              <m:r>
                <w:rPr>
                  <w:rFonts w:ascii="Cambria Math" w:hAnsi="Times New Roman"/>
                  <w:sz w:val="24"/>
                  <w:szCs w:val="24"/>
                </w:rPr>
                <m:t>1</m:t>
              </m:r>
            </m:sub>
          </m:sSub>
          <m:r>
            <w:rPr>
              <w:rFonts w:ascii="Cambria Math" w:hAnsi="Times New Roman"/>
              <w:sz w:val="24"/>
              <w:szCs w:val="24"/>
            </w:rPr>
            <m:t xml:space="preserve">,  </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2</m:t>
              </m:r>
            </m:sub>
          </m:sSub>
          <m:r>
            <w:rPr>
              <w:rFonts w:ascii="Cambria Math" w:hAnsi="Times New Roman"/>
              <w:sz w:val="24"/>
              <w:szCs w:val="24"/>
            </w:rPr>
            <m:t>=</m:t>
          </m:r>
          <m:sSub>
            <m:sSubPr>
              <m:ctrlPr>
                <w:rPr>
                  <w:rFonts w:ascii="Cambria Math" w:eastAsiaTheme="minorHAnsi" w:hAnsi="Times New Roman"/>
                  <w:i/>
                  <w:sz w:val="24"/>
                  <w:szCs w:val="24"/>
                </w:rPr>
              </m:ctrlPr>
            </m:sSubPr>
            <m:e>
              <m:r>
                <w:rPr>
                  <w:rFonts w:ascii="Cambria Math" w:hAnsi="Cambria Math"/>
                  <w:sz w:val="24"/>
                  <w:szCs w:val="24"/>
                </w:rPr>
                <m:t>β</m:t>
              </m:r>
            </m:e>
            <m:sub>
              <m:r>
                <w:rPr>
                  <w:rFonts w:ascii="Cambria Math" w:hAnsi="Times New Roman"/>
                  <w:sz w:val="24"/>
                  <w:szCs w:val="24"/>
                </w:rPr>
                <m:t>2</m:t>
              </m:r>
            </m:sub>
          </m:sSub>
          <m:r>
            <w:rPr>
              <w:rFonts w:ascii="Cambria Math" w:hAnsi="Times New Roman"/>
              <w:sz w:val="24"/>
              <w:szCs w:val="24"/>
            </w:rPr>
            <m:t>=</m:t>
          </m:r>
          <m:sSub>
            <m:sSubPr>
              <m:ctrlPr>
                <w:rPr>
                  <w:rFonts w:ascii="Cambria Math" w:eastAsiaTheme="minorHAnsi" w:hAnsi="Times New Roman"/>
                  <w:i/>
                  <w:sz w:val="24"/>
                  <w:szCs w:val="24"/>
                </w:rPr>
              </m:ctrlPr>
            </m:sSubPr>
            <m:e>
              <m:r>
                <w:rPr>
                  <w:rFonts w:ascii="Cambria Math" w:hAnsi="Cambria Math"/>
                  <w:sz w:val="24"/>
                  <w:szCs w:val="24"/>
                </w:rPr>
                <m:t>γ</m:t>
              </m:r>
            </m:e>
            <m:sub>
              <m:r>
                <w:rPr>
                  <w:rFonts w:ascii="Cambria Math" w:hAnsi="Times New Roman"/>
                  <w:sz w:val="24"/>
                  <w:szCs w:val="24"/>
                </w:rPr>
                <m:t>2</m:t>
              </m:r>
            </m:sub>
          </m:sSub>
          <m:r>
            <w:rPr>
              <w:rFonts w:ascii="Cambria Math" w:hAnsi="Times New Roman"/>
              <w:sz w:val="24"/>
              <w:szCs w:val="24"/>
            </w:rPr>
            <m:t xml:space="preserve"> </m:t>
          </m:r>
        </m:oMath>
      </m:oMathPara>
    </w:p>
    <w:p w:rsidR="0080143E" w:rsidRPr="00A47C1B" w:rsidRDefault="00A47C1B" w:rsidP="00A47C1B">
      <w:pPr>
        <w:spacing w:after="0" w:line="360" w:lineRule="auto"/>
        <w:jc w:val="center"/>
        <w:rPr>
          <w:rFonts w:ascii="Times New Roman" w:eastAsiaTheme="minorEastAsia" w:hAnsi="Times New Roman"/>
          <w:i/>
          <w:sz w:val="24"/>
          <w:szCs w:val="24"/>
        </w:rPr>
      </w:pPr>
      <w:r w:rsidRPr="00A47C1B">
        <w:rPr>
          <w:rFonts w:ascii="Times New Roman" w:eastAsiaTheme="minorEastAsia" w:hAnsi="Times New Roman"/>
          <w:i/>
          <w:sz w:val="24"/>
          <w:szCs w:val="24"/>
        </w:rPr>
        <w:t>(</w:t>
      </w:r>
      <w:r>
        <w:rPr>
          <w:rFonts w:ascii="Times New Roman" w:eastAsiaTheme="minorEastAsia" w:hAnsi="Times New Roman"/>
          <w:i/>
          <w:sz w:val="24"/>
          <w:szCs w:val="24"/>
        </w:rPr>
        <w:t>Ό</w:t>
      </w:r>
      <w:r w:rsidRPr="00A47C1B">
        <w:rPr>
          <w:rFonts w:ascii="Times New Roman" w:eastAsiaTheme="minorEastAsia" w:hAnsi="Times New Roman"/>
          <w:i/>
          <w:sz w:val="24"/>
          <w:szCs w:val="24"/>
        </w:rPr>
        <w:t>λοι οι αντίστοιχοι συντελεστές είναι ίσοι</w:t>
      </w:r>
      <w:r w:rsidR="0080143E" w:rsidRPr="00A47C1B">
        <w:rPr>
          <w:rFonts w:ascii="Times New Roman" w:eastAsiaTheme="minorEastAsia" w:hAnsi="Times New Roman"/>
          <w:i/>
          <w:sz w:val="24"/>
          <w:szCs w:val="24"/>
        </w:rPr>
        <w:t>)</w:t>
      </w:r>
    </w:p>
    <w:p w:rsidR="00A47C1B" w:rsidRPr="00A47C1B" w:rsidRDefault="00A47C1B" w:rsidP="00A47C1B">
      <w:pPr>
        <w:spacing w:after="0" w:line="360" w:lineRule="auto"/>
        <w:jc w:val="center"/>
        <w:rPr>
          <w:rFonts w:ascii="Times New Roman" w:eastAsiaTheme="minorEastAsia" w:hAnsi="Times New Roman"/>
          <w:i/>
          <w:sz w:val="24"/>
          <w:szCs w:val="24"/>
        </w:rPr>
      </w:pPr>
    </w:p>
    <w:p w:rsidR="00A47C1B" w:rsidRPr="00A47C1B" w:rsidRDefault="00530396" w:rsidP="0036507A">
      <w:pPr>
        <w:spacing w:after="0" w:line="360" w:lineRule="auto"/>
        <w:rPr>
          <w:rFonts w:ascii="Times New Roman" w:hAnsi="Times New Roman"/>
          <w:i/>
          <w:sz w:val="24"/>
          <w:szCs w:val="24"/>
        </w:rPr>
      </w:pPr>
      <m:oMathPara>
        <m:oMath>
          <m:sSub>
            <m:sSubPr>
              <m:ctrlPr>
                <w:rPr>
                  <w:rFonts w:ascii="Cambria Math" w:eastAsiaTheme="minorHAnsi" w:hAnsi="Times New Roman"/>
                  <w:i/>
                  <w:sz w:val="24"/>
                  <w:szCs w:val="24"/>
                </w:rPr>
              </m:ctrlPr>
            </m:sSubPr>
            <m:e>
              <m:r>
                <w:rPr>
                  <w:rFonts w:ascii="Cambria Math" w:hAnsi="Times New Roman"/>
                  <w:sz w:val="24"/>
                  <w:szCs w:val="24"/>
                </w:rPr>
                <m:t>H</m:t>
              </m:r>
            </m:e>
            <m:sub>
              <m:r>
                <w:rPr>
                  <w:rFonts w:ascii="Cambria Math" w:hAnsi="Times New Roman"/>
                  <w:sz w:val="24"/>
                  <w:szCs w:val="24"/>
                </w:rPr>
                <m:t>1</m:t>
              </m:r>
            </m:sub>
          </m:sSub>
          <m:r>
            <w:rPr>
              <w:rFonts w:ascii="Cambria Math" w:hAnsi="Times New Roman"/>
              <w:sz w:val="24"/>
              <w:szCs w:val="24"/>
            </w:rPr>
            <m:t xml:space="preserve"> :</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0</m:t>
              </m:r>
            </m:sub>
          </m:sSub>
          <m:r>
            <w:rPr>
              <w:rFonts w:ascii="Cambria Math" w:hAnsi="Cambria Math"/>
              <w:sz w:val="24"/>
              <w:szCs w:val="24"/>
            </w:rPr>
            <m:t>≠</m:t>
          </m:r>
          <m:sSub>
            <m:sSubPr>
              <m:ctrlPr>
                <w:rPr>
                  <w:rFonts w:ascii="Cambria Math" w:eastAsiaTheme="minorHAnsi" w:hAnsi="Times New Roman"/>
                  <w:i/>
                  <w:sz w:val="24"/>
                  <w:szCs w:val="24"/>
                </w:rPr>
              </m:ctrlPr>
            </m:sSubPr>
            <m:e>
              <m:r>
                <w:rPr>
                  <w:rFonts w:ascii="Cambria Math" w:hAnsi="Cambria Math"/>
                  <w:sz w:val="24"/>
                  <w:szCs w:val="24"/>
                </w:rPr>
                <m:t>β</m:t>
              </m:r>
            </m:e>
            <m:sub>
              <m:r>
                <w:rPr>
                  <w:rFonts w:ascii="Cambria Math" w:hAnsi="Times New Roman"/>
                  <w:sz w:val="24"/>
                  <w:szCs w:val="24"/>
                </w:rPr>
                <m:t>0</m:t>
              </m:r>
            </m:sub>
          </m:sSub>
          <m:r>
            <w:rPr>
              <w:rFonts w:ascii="Cambria Math" w:hAnsi="Cambria Math"/>
              <w:sz w:val="24"/>
              <w:szCs w:val="24"/>
            </w:rPr>
            <m:t>≠</m:t>
          </m:r>
          <m:sSub>
            <m:sSubPr>
              <m:ctrlPr>
                <w:rPr>
                  <w:rFonts w:ascii="Cambria Math" w:eastAsiaTheme="minorHAnsi" w:hAnsi="Times New Roman"/>
                  <w:i/>
                  <w:sz w:val="24"/>
                  <w:szCs w:val="24"/>
                </w:rPr>
              </m:ctrlPr>
            </m:sSubPr>
            <m:e>
              <m:r>
                <w:rPr>
                  <w:rFonts w:ascii="Cambria Math" w:hAnsi="Cambria Math"/>
                  <w:sz w:val="24"/>
                  <w:szCs w:val="24"/>
                </w:rPr>
                <m:t>γ</m:t>
              </m:r>
            </m:e>
            <m:sub>
              <m:r>
                <w:rPr>
                  <w:rFonts w:ascii="Cambria Math" w:hAnsi="Times New Roman"/>
                  <w:sz w:val="24"/>
                  <w:szCs w:val="24"/>
                </w:rPr>
                <m:t>0</m:t>
              </m:r>
            </m:sub>
          </m:sSub>
          <m:r>
            <w:rPr>
              <w:rFonts w:ascii="Cambria Math" w:hAnsi="Times New Roman"/>
              <w:sz w:val="24"/>
              <w:szCs w:val="24"/>
            </w:rPr>
            <m:t xml:space="preserve">,  </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1</m:t>
              </m:r>
            </m:sub>
          </m:sSub>
          <m:r>
            <w:rPr>
              <w:rFonts w:ascii="Cambria Math" w:hAnsi="Cambria Math"/>
              <w:sz w:val="24"/>
              <w:szCs w:val="24"/>
            </w:rPr>
            <m:t>≠</m:t>
          </m:r>
          <m:sSub>
            <m:sSubPr>
              <m:ctrlPr>
                <w:rPr>
                  <w:rFonts w:ascii="Cambria Math" w:eastAsiaTheme="minorHAnsi" w:hAnsi="Times New Roman"/>
                  <w:i/>
                  <w:sz w:val="24"/>
                  <w:szCs w:val="24"/>
                </w:rPr>
              </m:ctrlPr>
            </m:sSubPr>
            <m:e>
              <m:r>
                <w:rPr>
                  <w:rFonts w:ascii="Cambria Math" w:hAnsi="Cambria Math"/>
                  <w:sz w:val="24"/>
                  <w:szCs w:val="24"/>
                </w:rPr>
                <m:t>β</m:t>
              </m:r>
            </m:e>
            <m:sub>
              <m:r>
                <w:rPr>
                  <w:rFonts w:ascii="Cambria Math" w:hAnsi="Times New Roman"/>
                  <w:sz w:val="24"/>
                  <w:szCs w:val="24"/>
                </w:rPr>
                <m:t>1</m:t>
              </m:r>
            </m:sub>
          </m:sSub>
          <m:r>
            <w:rPr>
              <w:rFonts w:ascii="Cambria Math" w:hAnsi="Cambria Math"/>
              <w:sz w:val="24"/>
              <w:szCs w:val="24"/>
            </w:rPr>
            <m:t>≠</m:t>
          </m:r>
          <m:sSub>
            <m:sSubPr>
              <m:ctrlPr>
                <w:rPr>
                  <w:rFonts w:ascii="Cambria Math" w:eastAsiaTheme="minorHAnsi" w:hAnsi="Times New Roman"/>
                  <w:i/>
                  <w:sz w:val="24"/>
                  <w:szCs w:val="24"/>
                </w:rPr>
              </m:ctrlPr>
            </m:sSubPr>
            <m:e>
              <m:r>
                <w:rPr>
                  <w:rFonts w:ascii="Cambria Math" w:hAnsi="Cambria Math"/>
                  <w:sz w:val="24"/>
                  <w:szCs w:val="24"/>
                </w:rPr>
                <m:t>γ</m:t>
              </m:r>
            </m:e>
            <m:sub>
              <m:r>
                <w:rPr>
                  <w:rFonts w:ascii="Cambria Math" w:hAnsi="Times New Roman"/>
                  <w:sz w:val="24"/>
                  <w:szCs w:val="24"/>
                </w:rPr>
                <m:t>1</m:t>
              </m:r>
            </m:sub>
          </m:sSub>
          <m:r>
            <w:rPr>
              <w:rFonts w:ascii="Cambria Math" w:hAnsi="Times New Roman"/>
              <w:sz w:val="24"/>
              <w:szCs w:val="24"/>
            </w:rPr>
            <m:t xml:space="preserve">,  </m:t>
          </m:r>
          <m:sSub>
            <m:sSubPr>
              <m:ctrlPr>
                <w:rPr>
                  <w:rFonts w:ascii="Cambria Math" w:eastAsiaTheme="minorHAnsi" w:hAnsi="Times New Roman"/>
                  <w:i/>
                  <w:sz w:val="24"/>
                  <w:szCs w:val="24"/>
                </w:rPr>
              </m:ctrlPr>
            </m:sSubPr>
            <m:e>
              <m:r>
                <w:rPr>
                  <w:rFonts w:ascii="Cambria Math" w:hAnsi="Cambria Math"/>
                  <w:sz w:val="24"/>
                  <w:szCs w:val="24"/>
                </w:rPr>
                <m:t>α</m:t>
              </m:r>
            </m:e>
            <m:sub>
              <m:r>
                <w:rPr>
                  <w:rFonts w:ascii="Cambria Math" w:hAnsi="Times New Roman"/>
                  <w:sz w:val="24"/>
                  <w:szCs w:val="24"/>
                </w:rPr>
                <m:t>2</m:t>
              </m:r>
            </m:sub>
          </m:sSub>
          <m:r>
            <w:rPr>
              <w:rFonts w:ascii="Cambria Math" w:hAnsi="Cambria Math"/>
              <w:sz w:val="24"/>
              <w:szCs w:val="24"/>
            </w:rPr>
            <m:t>≠</m:t>
          </m:r>
          <m:sSub>
            <m:sSubPr>
              <m:ctrlPr>
                <w:rPr>
                  <w:rFonts w:ascii="Cambria Math" w:eastAsiaTheme="minorHAnsi" w:hAnsi="Times New Roman"/>
                  <w:i/>
                  <w:sz w:val="24"/>
                  <w:szCs w:val="24"/>
                </w:rPr>
              </m:ctrlPr>
            </m:sSubPr>
            <m:e>
              <m:r>
                <w:rPr>
                  <w:rFonts w:ascii="Cambria Math" w:hAnsi="Cambria Math"/>
                  <w:sz w:val="24"/>
                  <w:szCs w:val="24"/>
                </w:rPr>
                <m:t>β</m:t>
              </m:r>
            </m:e>
            <m:sub>
              <m:r>
                <w:rPr>
                  <w:rFonts w:ascii="Cambria Math" w:hAnsi="Times New Roman"/>
                  <w:sz w:val="24"/>
                  <w:szCs w:val="24"/>
                </w:rPr>
                <m:t>2</m:t>
              </m:r>
            </m:sub>
          </m:sSub>
          <m:r>
            <w:rPr>
              <w:rFonts w:ascii="Cambria Math" w:hAnsi="Cambria Math"/>
              <w:sz w:val="24"/>
              <w:szCs w:val="24"/>
            </w:rPr>
            <m:t>≠</m:t>
          </m:r>
          <m:sSub>
            <m:sSubPr>
              <m:ctrlPr>
                <w:rPr>
                  <w:rFonts w:ascii="Cambria Math" w:eastAsiaTheme="minorHAnsi" w:hAnsi="Times New Roman"/>
                  <w:i/>
                  <w:sz w:val="24"/>
                  <w:szCs w:val="24"/>
                </w:rPr>
              </m:ctrlPr>
            </m:sSubPr>
            <m:e>
              <m:r>
                <w:rPr>
                  <w:rFonts w:ascii="Cambria Math" w:hAnsi="Cambria Math"/>
                  <w:sz w:val="24"/>
                  <w:szCs w:val="24"/>
                </w:rPr>
                <m:t>γ</m:t>
              </m:r>
            </m:e>
            <m:sub>
              <m:r>
                <w:rPr>
                  <w:rFonts w:ascii="Cambria Math" w:hAnsi="Times New Roman"/>
                  <w:sz w:val="24"/>
                  <w:szCs w:val="24"/>
                </w:rPr>
                <m:t>2</m:t>
              </m:r>
            </m:sub>
          </m:sSub>
        </m:oMath>
      </m:oMathPara>
    </w:p>
    <w:p w:rsidR="0080143E" w:rsidRPr="0053721B" w:rsidRDefault="0080143E" w:rsidP="0053721B">
      <w:pPr>
        <w:spacing w:after="0" w:line="360" w:lineRule="auto"/>
        <w:jc w:val="center"/>
        <w:rPr>
          <w:rFonts w:ascii="Times New Roman" w:hAnsi="Times New Roman"/>
          <w:i/>
          <w:sz w:val="24"/>
          <w:szCs w:val="24"/>
        </w:rPr>
      </w:pPr>
      <w:r w:rsidRPr="00A47C1B">
        <w:rPr>
          <w:rFonts w:ascii="Times New Roman" w:hAnsi="Times New Roman"/>
          <w:i/>
          <w:sz w:val="24"/>
          <w:szCs w:val="24"/>
        </w:rPr>
        <w:t>(</w:t>
      </w:r>
      <w:r w:rsidR="00A47C1B">
        <w:rPr>
          <w:rFonts w:ascii="Times New Roman" w:eastAsiaTheme="minorEastAsia" w:hAnsi="Times New Roman"/>
          <w:i/>
          <w:sz w:val="24"/>
          <w:szCs w:val="24"/>
        </w:rPr>
        <w:t>Ο</w:t>
      </w:r>
      <w:r w:rsidR="00A47C1B" w:rsidRPr="00A47C1B">
        <w:rPr>
          <w:rFonts w:ascii="Times New Roman" w:eastAsiaTheme="minorEastAsia" w:hAnsi="Times New Roman"/>
          <w:i/>
          <w:sz w:val="24"/>
          <w:szCs w:val="24"/>
        </w:rPr>
        <w:t>ι αντίστοιχοι συντελεστές είναι άνισοι</w:t>
      </w:r>
      <w:r w:rsidRPr="00A47C1B">
        <w:rPr>
          <w:rFonts w:ascii="Times New Roman" w:hAnsi="Times New Roman"/>
          <w:i/>
          <w:sz w:val="24"/>
          <w:szCs w:val="24"/>
        </w:rPr>
        <w:t>)</w:t>
      </w:r>
    </w:p>
    <w:p w:rsidR="0080143E" w:rsidRPr="0053721B" w:rsidRDefault="0080143E" w:rsidP="0053721B">
      <w:pPr>
        <w:autoSpaceDE w:val="0"/>
        <w:autoSpaceDN w:val="0"/>
        <w:adjustRightInd w:val="0"/>
        <w:spacing w:after="0" w:line="360" w:lineRule="auto"/>
        <w:jc w:val="both"/>
        <w:rPr>
          <w:rFonts w:ascii="Times New Roman" w:hAnsi="Times New Roman"/>
          <w:b/>
          <w:sz w:val="24"/>
          <w:szCs w:val="24"/>
        </w:rPr>
      </w:pPr>
      <w:r w:rsidRPr="00A47C1B">
        <w:rPr>
          <w:rFonts w:ascii="Times New Roman" w:hAnsi="Times New Roman"/>
          <w:sz w:val="24"/>
          <w:szCs w:val="24"/>
        </w:rPr>
        <w:t xml:space="preserve">Επειδή, το </w:t>
      </w:r>
      <w:r w:rsidRPr="00A47C1B">
        <w:rPr>
          <w:rFonts w:ascii="Times New Roman" w:hAnsi="Times New Roman"/>
          <w:sz w:val="24"/>
          <w:szCs w:val="24"/>
          <w:lang w:val="en-US"/>
        </w:rPr>
        <w:t>Prob</w:t>
      </w:r>
      <w:r w:rsidRPr="00A47C1B">
        <w:rPr>
          <w:rFonts w:ascii="Times New Roman" w:hAnsi="Times New Roman"/>
          <w:sz w:val="24"/>
          <w:szCs w:val="24"/>
        </w:rPr>
        <w:t xml:space="preserve"> της κατανομής </w:t>
      </w:r>
      <m:oMath>
        <m:r>
          <w:rPr>
            <w:rFonts w:ascii="Cambria Math" w:hAnsi="Times New Roman"/>
            <w:sz w:val="24"/>
            <w:szCs w:val="24"/>
          </w:rPr>
          <m:t>F</m:t>
        </m:r>
      </m:oMath>
      <w:r w:rsidR="00464216">
        <w:rPr>
          <w:rFonts w:ascii="Times New Roman" w:hAnsi="Times New Roman"/>
          <w:sz w:val="24"/>
          <w:szCs w:val="24"/>
        </w:rPr>
        <w:t xml:space="preserve"> = 0.0028</w:t>
      </w:r>
      <w:r w:rsidRPr="00A47C1B">
        <w:rPr>
          <w:rFonts w:ascii="Times New Roman" w:hAnsi="Times New Roman"/>
          <w:sz w:val="24"/>
          <w:szCs w:val="24"/>
        </w:rPr>
        <w:t xml:space="preserve"> &lt; 0.05 </w:t>
      </w:r>
      <w:r w:rsidRPr="00A47C1B">
        <w:rPr>
          <w:rFonts w:ascii="Times New Roman" w:hAnsi="Times New Roman"/>
          <w:b/>
          <w:sz w:val="24"/>
          <w:szCs w:val="24"/>
        </w:rPr>
        <w:t xml:space="preserve">απορρίπτουμε την </w:t>
      </w:r>
      <m:oMath>
        <m:sSub>
          <m:sSubPr>
            <m:ctrlPr>
              <w:rPr>
                <w:rFonts w:ascii="Cambria Math" w:eastAsiaTheme="minorHAnsi" w:hAnsi="Times New Roman"/>
                <w:b/>
                <w:i/>
                <w:sz w:val="24"/>
                <w:szCs w:val="24"/>
              </w:rPr>
            </m:ctrlPr>
          </m:sSubPr>
          <m:e>
            <m:r>
              <m:rPr>
                <m:sty m:val="bi"/>
              </m:rPr>
              <w:rPr>
                <w:rFonts w:ascii="Cambria Math" w:hAnsi="Times New Roman"/>
                <w:sz w:val="24"/>
                <w:szCs w:val="24"/>
              </w:rPr>
              <m:t>H</m:t>
            </m:r>
          </m:e>
          <m:sub>
            <m:r>
              <m:rPr>
                <m:sty m:val="bi"/>
              </m:rPr>
              <w:rPr>
                <w:rFonts w:ascii="Cambria Math" w:hAnsi="Times New Roman"/>
                <w:sz w:val="24"/>
                <w:szCs w:val="24"/>
              </w:rPr>
              <m:t>0</m:t>
            </m:r>
          </m:sub>
        </m:sSub>
      </m:oMath>
      <w:r w:rsidRPr="00A47C1B">
        <w:rPr>
          <w:rFonts w:ascii="Times New Roman" w:hAnsi="Times New Roman"/>
          <w:sz w:val="24"/>
          <w:szCs w:val="24"/>
        </w:rPr>
        <w:t xml:space="preserve"> και επομένως </w:t>
      </w:r>
      <w:r w:rsidR="00A47C1B" w:rsidRPr="00A47C1B">
        <w:rPr>
          <w:rFonts w:ascii="Times New Roman" w:hAnsi="Times New Roman"/>
          <w:b/>
          <w:sz w:val="24"/>
          <w:szCs w:val="24"/>
        </w:rPr>
        <w:t>οι αντίστοιχοι συντελεστές είναι άνισοι, δηλαδή οι συντελεστές του υποδείγματος δεν είναι σταθεροί</w:t>
      </w:r>
      <w:r w:rsidRPr="00A47C1B">
        <w:rPr>
          <w:rFonts w:ascii="Times New Roman" w:hAnsi="Times New Roman"/>
          <w:b/>
          <w:sz w:val="24"/>
          <w:szCs w:val="24"/>
        </w:rPr>
        <w:t>.</w:t>
      </w:r>
    </w:p>
    <w:p w:rsidR="0080143E" w:rsidRPr="0036507A" w:rsidRDefault="0080143E" w:rsidP="0036507A">
      <w:pPr>
        <w:pStyle w:val="3"/>
        <w:spacing w:before="0" w:after="0" w:line="360" w:lineRule="auto"/>
        <w:rPr>
          <w:rFonts w:ascii="Times New Roman" w:hAnsi="Times New Roman" w:cs="Times New Roman"/>
          <w:b w:val="0"/>
          <w:sz w:val="24"/>
          <w:szCs w:val="24"/>
          <w:lang w:val="en-US"/>
        </w:rPr>
      </w:pPr>
      <w:bookmarkStart w:id="42" w:name="_Toc1608075"/>
      <w:r w:rsidRPr="0036507A">
        <w:rPr>
          <w:rFonts w:ascii="Times New Roman" w:hAnsi="Times New Roman" w:cs="Times New Roman"/>
          <w:b w:val="0"/>
          <w:sz w:val="24"/>
          <w:szCs w:val="24"/>
          <w:lang w:val="en-US"/>
        </w:rPr>
        <w:lastRenderedPageBreak/>
        <w:t>Chow Prediction test</w:t>
      </w:r>
      <w:bookmarkEnd w:id="42"/>
    </w:p>
    <w:p w:rsidR="0080143E" w:rsidRPr="0036507A" w:rsidRDefault="0080143E" w:rsidP="0036507A">
      <w:pPr>
        <w:autoSpaceDE w:val="0"/>
        <w:autoSpaceDN w:val="0"/>
        <w:adjustRightInd w:val="0"/>
        <w:spacing w:after="0" w:line="360" w:lineRule="auto"/>
        <w:rPr>
          <w:rFonts w:ascii="Times New Roman" w:hAnsi="Times New Roman"/>
          <w:sz w:val="24"/>
          <w:szCs w:val="24"/>
          <w:lang w:val="en-US"/>
        </w:rPr>
      </w:pPr>
    </w:p>
    <w:p w:rsidR="00874473" w:rsidRPr="00891492" w:rsidRDefault="00874473" w:rsidP="00891492">
      <w:pPr>
        <w:autoSpaceDE w:val="0"/>
        <w:autoSpaceDN w:val="0"/>
        <w:adjustRightInd w:val="0"/>
        <w:spacing w:after="0" w:line="360" w:lineRule="auto"/>
        <w:rPr>
          <w:rFonts w:ascii="Times New Roman" w:hAnsi="Times New Roman"/>
          <w:b/>
          <w:sz w:val="24"/>
          <w:szCs w:val="24"/>
        </w:rPr>
      </w:pPr>
      <w:bookmarkStart w:id="43" w:name="_Toc1608222"/>
      <w:r w:rsidRPr="00891492">
        <w:rPr>
          <w:rFonts w:ascii="Times New Roman" w:hAnsi="Times New Roman"/>
          <w:b/>
          <w:sz w:val="24"/>
          <w:szCs w:val="24"/>
        </w:rPr>
        <w:t xml:space="preserve">Πίνακας </w:t>
      </w:r>
      <w:r w:rsidR="00530396">
        <w:rPr>
          <w:rFonts w:ascii="Times New Roman" w:hAnsi="Times New Roman"/>
          <w:b/>
          <w:sz w:val="24"/>
          <w:szCs w:val="24"/>
        </w:rPr>
        <w:fldChar w:fldCharType="begin"/>
      </w:r>
      <w:r w:rsidR="00CC03EB">
        <w:rPr>
          <w:rFonts w:ascii="Times New Roman" w:hAnsi="Times New Roman"/>
          <w:b/>
          <w:sz w:val="24"/>
          <w:szCs w:val="24"/>
        </w:rPr>
        <w:instrText xml:space="preserve"> STYLEREF 2 \s </w:instrText>
      </w:r>
      <w:r w:rsidR="00530396">
        <w:rPr>
          <w:rFonts w:ascii="Times New Roman" w:hAnsi="Times New Roman"/>
          <w:b/>
          <w:sz w:val="24"/>
          <w:szCs w:val="24"/>
        </w:rPr>
        <w:fldChar w:fldCharType="separate"/>
      </w:r>
      <w:r w:rsidR="00CC03EB">
        <w:rPr>
          <w:rFonts w:ascii="Times New Roman" w:hAnsi="Times New Roman"/>
          <w:b/>
          <w:noProof/>
          <w:sz w:val="24"/>
          <w:szCs w:val="24"/>
        </w:rPr>
        <w:t>3.8</w:t>
      </w:r>
      <w:r w:rsidR="00530396">
        <w:rPr>
          <w:rFonts w:ascii="Times New Roman" w:hAnsi="Times New Roman"/>
          <w:b/>
          <w:sz w:val="24"/>
          <w:szCs w:val="24"/>
        </w:rPr>
        <w:fldChar w:fldCharType="end"/>
      </w:r>
      <w:r w:rsidR="00CC03EB">
        <w:rPr>
          <w:rFonts w:ascii="Times New Roman" w:hAnsi="Times New Roman"/>
          <w:b/>
          <w:sz w:val="24"/>
          <w:szCs w:val="24"/>
        </w:rPr>
        <w:t>.</w:t>
      </w:r>
      <w:r w:rsidR="00530396">
        <w:rPr>
          <w:rFonts w:ascii="Times New Roman" w:hAnsi="Times New Roman"/>
          <w:b/>
          <w:sz w:val="24"/>
          <w:szCs w:val="24"/>
        </w:rPr>
        <w:fldChar w:fldCharType="begin"/>
      </w:r>
      <w:r w:rsidR="00CC03EB">
        <w:rPr>
          <w:rFonts w:ascii="Times New Roman" w:hAnsi="Times New Roman"/>
          <w:b/>
          <w:sz w:val="24"/>
          <w:szCs w:val="24"/>
        </w:rPr>
        <w:instrText xml:space="preserve"> SEQ Πίνακας \* ARABIC \s 2 </w:instrText>
      </w:r>
      <w:r w:rsidR="00530396">
        <w:rPr>
          <w:rFonts w:ascii="Times New Roman" w:hAnsi="Times New Roman"/>
          <w:b/>
          <w:sz w:val="24"/>
          <w:szCs w:val="24"/>
        </w:rPr>
        <w:fldChar w:fldCharType="separate"/>
      </w:r>
      <w:r w:rsidR="00CC03EB">
        <w:rPr>
          <w:rFonts w:ascii="Times New Roman" w:hAnsi="Times New Roman"/>
          <w:b/>
          <w:noProof/>
          <w:sz w:val="24"/>
          <w:szCs w:val="24"/>
        </w:rPr>
        <w:t>2</w:t>
      </w:r>
      <w:r w:rsidR="00530396">
        <w:rPr>
          <w:rFonts w:ascii="Times New Roman" w:hAnsi="Times New Roman"/>
          <w:b/>
          <w:sz w:val="24"/>
          <w:szCs w:val="24"/>
        </w:rPr>
        <w:fldChar w:fldCharType="end"/>
      </w:r>
      <w:r w:rsidR="00074D06">
        <w:rPr>
          <w:rFonts w:ascii="Times New Roman" w:hAnsi="Times New Roman"/>
          <w:b/>
          <w:sz w:val="24"/>
          <w:szCs w:val="24"/>
          <w:lang w:val="en-US"/>
        </w:rPr>
        <w:t>:</w:t>
      </w:r>
      <w:r w:rsidR="00891492" w:rsidRPr="00891492">
        <w:rPr>
          <w:rFonts w:ascii="Times New Roman" w:hAnsi="Times New Roman"/>
          <w:b/>
          <w:sz w:val="24"/>
          <w:szCs w:val="24"/>
        </w:rPr>
        <w:t xml:space="preserve"> Έλεγχος Chow Prediction</w:t>
      </w:r>
      <w:bookmarkEnd w:id="43"/>
    </w:p>
    <w:tbl>
      <w:tblPr>
        <w:tblW w:w="0" w:type="auto"/>
        <w:tblInd w:w="30" w:type="dxa"/>
        <w:tblLayout w:type="fixed"/>
        <w:tblCellMar>
          <w:left w:w="0" w:type="dxa"/>
          <w:right w:w="0" w:type="dxa"/>
        </w:tblCellMar>
        <w:tblLook w:val="0000"/>
      </w:tblPr>
      <w:tblGrid>
        <w:gridCol w:w="2122"/>
        <w:gridCol w:w="1050"/>
        <w:gridCol w:w="1155"/>
        <w:gridCol w:w="1155"/>
        <w:gridCol w:w="998"/>
      </w:tblGrid>
      <w:tr w:rsidR="0080143E" w:rsidRPr="0080143E" w:rsidTr="0080143E">
        <w:trPr>
          <w:trHeight w:val="225"/>
        </w:trPr>
        <w:tc>
          <w:tcPr>
            <w:tcW w:w="4327" w:type="dxa"/>
            <w:gridSpan w:val="3"/>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Chow Forecast Test</w:t>
            </w:r>
          </w:p>
        </w:tc>
        <w:tc>
          <w:tcPr>
            <w:tcW w:w="1155"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p>
        </w:tc>
      </w:tr>
      <w:tr w:rsidR="0080143E" w:rsidRPr="0017678E" w:rsidTr="0080143E">
        <w:trPr>
          <w:trHeight w:val="225"/>
        </w:trPr>
        <w:tc>
          <w:tcPr>
            <w:tcW w:w="5482" w:type="dxa"/>
            <w:gridSpan w:val="4"/>
            <w:tcBorders>
              <w:top w:val="nil"/>
              <w:left w:val="nil"/>
              <w:bottom w:val="nil"/>
              <w:right w:val="nil"/>
            </w:tcBorders>
            <w:vAlign w:val="bottom"/>
          </w:tcPr>
          <w:p w:rsidR="0080143E" w:rsidRPr="0080143E" w:rsidRDefault="00CF7F49" w:rsidP="0036507A">
            <w:pPr>
              <w:autoSpaceDE w:val="0"/>
              <w:autoSpaceDN w:val="0"/>
              <w:adjustRightInd w:val="0"/>
              <w:spacing w:after="0" w:line="360" w:lineRule="auto"/>
              <w:rPr>
                <w:rFonts w:ascii="Times New Roman" w:hAnsi="Times New Roman"/>
                <w:color w:val="000000"/>
                <w:sz w:val="24"/>
                <w:szCs w:val="24"/>
                <w:lang w:val="en-US"/>
              </w:rPr>
            </w:pPr>
            <w:r>
              <w:rPr>
                <w:rFonts w:ascii="Times New Roman" w:hAnsi="Times New Roman"/>
                <w:color w:val="000000"/>
                <w:sz w:val="24"/>
                <w:szCs w:val="24"/>
                <w:lang w:val="en-US"/>
              </w:rPr>
              <w:t>Specification: IMPORTS</w:t>
            </w:r>
            <w:r w:rsidR="0080143E" w:rsidRPr="0080143E">
              <w:rPr>
                <w:rFonts w:ascii="Times New Roman" w:hAnsi="Times New Roman"/>
                <w:color w:val="000000"/>
                <w:sz w:val="24"/>
                <w:szCs w:val="24"/>
                <w:lang w:val="en-US"/>
              </w:rPr>
              <w:t xml:space="preserve"> C GDP </w:t>
            </w:r>
            <w:r>
              <w:rPr>
                <w:rFonts w:ascii="Times New Roman" w:hAnsi="Times New Roman"/>
                <w:color w:val="000000"/>
                <w:sz w:val="24"/>
                <w:szCs w:val="24"/>
                <w:lang w:val="en-US"/>
              </w:rPr>
              <w:t>EXPORTS</w:t>
            </w:r>
          </w:p>
        </w:tc>
        <w:tc>
          <w:tcPr>
            <w:tcW w:w="998"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lang w:val="en-US"/>
              </w:rPr>
            </w:pPr>
          </w:p>
        </w:tc>
      </w:tr>
      <w:tr w:rsidR="0080143E" w:rsidRPr="0017678E" w:rsidTr="0080143E">
        <w:trPr>
          <w:trHeight w:val="225"/>
        </w:trPr>
        <w:tc>
          <w:tcPr>
            <w:tcW w:w="6480" w:type="dxa"/>
            <w:gridSpan w:val="5"/>
            <w:tcBorders>
              <w:top w:val="nil"/>
              <w:left w:val="nil"/>
              <w:bottom w:val="nil"/>
              <w:right w:val="nil"/>
            </w:tcBorders>
            <w:vAlign w:val="bottom"/>
          </w:tcPr>
          <w:p w:rsidR="0080143E" w:rsidRPr="00CF7F49" w:rsidRDefault="0080143E" w:rsidP="0036507A">
            <w:pPr>
              <w:autoSpaceDE w:val="0"/>
              <w:autoSpaceDN w:val="0"/>
              <w:adjustRightInd w:val="0"/>
              <w:spacing w:after="0" w:line="360" w:lineRule="auto"/>
              <w:rPr>
                <w:rFonts w:ascii="Times New Roman" w:hAnsi="Times New Roman"/>
                <w:color w:val="000000"/>
                <w:sz w:val="24"/>
                <w:szCs w:val="24"/>
                <w:lang w:val="en-US"/>
              </w:rPr>
            </w:pPr>
            <w:r w:rsidRPr="0080143E">
              <w:rPr>
                <w:rFonts w:ascii="Times New Roman" w:hAnsi="Times New Roman"/>
                <w:color w:val="000000"/>
                <w:sz w:val="24"/>
                <w:szCs w:val="24"/>
                <w:lang w:val="en-US"/>
              </w:rPr>
              <w:t>Test predictions for observations from 2000 to 201</w:t>
            </w:r>
            <w:r w:rsidR="00CF7F49" w:rsidRPr="00CF7F49">
              <w:rPr>
                <w:rFonts w:ascii="Times New Roman" w:hAnsi="Times New Roman"/>
                <w:color w:val="000000"/>
                <w:sz w:val="24"/>
                <w:szCs w:val="24"/>
                <w:lang w:val="en-US"/>
              </w:rPr>
              <w:t>8</w:t>
            </w:r>
          </w:p>
        </w:tc>
      </w:tr>
      <w:tr w:rsidR="0080143E" w:rsidRPr="0017678E">
        <w:trPr>
          <w:trHeight w:hRule="exact" w:val="90"/>
        </w:trPr>
        <w:tc>
          <w:tcPr>
            <w:tcW w:w="2122" w:type="dxa"/>
            <w:tcBorders>
              <w:top w:val="nil"/>
              <w:left w:val="nil"/>
              <w:bottom w:val="double" w:sz="6" w:space="2" w:color="auto"/>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050" w:type="dxa"/>
            <w:tcBorders>
              <w:top w:val="nil"/>
              <w:left w:val="nil"/>
              <w:bottom w:val="double" w:sz="6" w:space="2" w:color="auto"/>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155" w:type="dxa"/>
            <w:tcBorders>
              <w:top w:val="nil"/>
              <w:left w:val="nil"/>
              <w:bottom w:val="double" w:sz="6" w:space="2" w:color="auto"/>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155" w:type="dxa"/>
            <w:tcBorders>
              <w:top w:val="nil"/>
              <w:left w:val="nil"/>
              <w:bottom w:val="double" w:sz="6" w:space="2" w:color="auto"/>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998" w:type="dxa"/>
            <w:tcBorders>
              <w:top w:val="nil"/>
              <w:left w:val="nil"/>
              <w:bottom w:val="double" w:sz="6" w:space="2" w:color="auto"/>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lang w:val="en-US"/>
              </w:rPr>
            </w:pPr>
          </w:p>
        </w:tc>
      </w:tr>
      <w:tr w:rsidR="0080143E" w:rsidRPr="0017678E">
        <w:trPr>
          <w:trHeight w:hRule="exact" w:val="135"/>
        </w:trPr>
        <w:tc>
          <w:tcPr>
            <w:tcW w:w="2122"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050"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155"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155"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998"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lang w:val="en-US"/>
              </w:rPr>
            </w:pPr>
          </w:p>
        </w:tc>
      </w:tr>
      <w:tr w:rsidR="0080143E" w:rsidRPr="0080143E">
        <w:trPr>
          <w:trHeight w:val="225"/>
        </w:trPr>
        <w:tc>
          <w:tcPr>
            <w:tcW w:w="2122"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lang w:val="en-US"/>
              </w:rPr>
            </w:pPr>
          </w:p>
        </w:tc>
        <w:tc>
          <w:tcPr>
            <w:tcW w:w="1050" w:type="dxa"/>
            <w:tcBorders>
              <w:top w:val="nil"/>
              <w:left w:val="nil"/>
              <w:bottom w:val="single" w:sz="6" w:space="0" w:color="auto"/>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Value</w:t>
            </w:r>
          </w:p>
        </w:tc>
        <w:tc>
          <w:tcPr>
            <w:tcW w:w="1155" w:type="dxa"/>
            <w:tcBorders>
              <w:top w:val="nil"/>
              <w:left w:val="nil"/>
              <w:bottom w:val="single" w:sz="6" w:space="0" w:color="auto"/>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df</w:t>
            </w:r>
          </w:p>
        </w:tc>
        <w:tc>
          <w:tcPr>
            <w:tcW w:w="1155" w:type="dxa"/>
            <w:tcBorders>
              <w:top w:val="nil"/>
              <w:left w:val="nil"/>
              <w:bottom w:val="single" w:sz="6" w:space="0" w:color="auto"/>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Probability</w:t>
            </w:r>
          </w:p>
        </w:tc>
        <w:tc>
          <w:tcPr>
            <w:tcW w:w="998"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p>
        </w:tc>
      </w:tr>
      <w:tr w:rsidR="0080143E" w:rsidRPr="0080143E">
        <w:trPr>
          <w:trHeight w:val="225"/>
        </w:trPr>
        <w:tc>
          <w:tcPr>
            <w:tcW w:w="2122"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F-statistic</w:t>
            </w:r>
          </w:p>
        </w:tc>
        <w:tc>
          <w:tcPr>
            <w:tcW w:w="1050" w:type="dxa"/>
            <w:tcBorders>
              <w:top w:val="nil"/>
              <w:left w:val="nil"/>
              <w:bottom w:val="nil"/>
              <w:right w:val="nil"/>
            </w:tcBorders>
            <w:vAlign w:val="bottom"/>
          </w:tcPr>
          <w:p w:rsidR="0080143E" w:rsidRPr="00CF7F49" w:rsidRDefault="0080143E" w:rsidP="0036507A">
            <w:pPr>
              <w:autoSpaceDE w:val="0"/>
              <w:autoSpaceDN w:val="0"/>
              <w:adjustRightInd w:val="0"/>
              <w:spacing w:after="0" w:line="360" w:lineRule="auto"/>
              <w:jc w:val="center"/>
              <w:rPr>
                <w:rFonts w:ascii="Times New Roman" w:hAnsi="Times New Roman"/>
                <w:color w:val="000000"/>
                <w:sz w:val="24"/>
                <w:szCs w:val="24"/>
                <w:lang w:val="en-US"/>
              </w:rPr>
            </w:pPr>
            <w:r w:rsidRPr="0080143E">
              <w:rPr>
                <w:rFonts w:ascii="Times New Roman" w:hAnsi="Times New Roman"/>
                <w:color w:val="000000"/>
                <w:sz w:val="24"/>
                <w:szCs w:val="24"/>
              </w:rPr>
              <w:t> </w:t>
            </w:r>
            <w:r w:rsidR="00CF7F49">
              <w:rPr>
                <w:rFonts w:ascii="Times New Roman" w:hAnsi="Times New Roman"/>
                <w:color w:val="000000"/>
                <w:sz w:val="24"/>
                <w:szCs w:val="24"/>
                <w:lang w:val="en-US"/>
              </w:rPr>
              <w:t>0.808381</w:t>
            </w:r>
          </w:p>
        </w:tc>
        <w:tc>
          <w:tcPr>
            <w:tcW w:w="1155" w:type="dxa"/>
            <w:tcBorders>
              <w:top w:val="nil"/>
              <w:left w:val="nil"/>
              <w:bottom w:val="nil"/>
              <w:right w:val="nil"/>
            </w:tcBorders>
            <w:vAlign w:val="bottom"/>
          </w:tcPr>
          <w:p w:rsidR="0080143E" w:rsidRPr="0080143E" w:rsidRDefault="00CF7F49" w:rsidP="0036507A">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r>
              <w:rPr>
                <w:rFonts w:ascii="Times New Roman" w:hAnsi="Times New Roman"/>
                <w:color w:val="000000"/>
                <w:sz w:val="24"/>
                <w:szCs w:val="24"/>
                <w:lang w:val="en-US"/>
              </w:rPr>
              <w:t>9,30</w:t>
            </w:r>
            <w:r w:rsidR="0080143E" w:rsidRPr="0080143E">
              <w:rPr>
                <w:rFonts w:ascii="Times New Roman" w:hAnsi="Times New Roman"/>
                <w:color w:val="000000"/>
                <w:sz w:val="24"/>
                <w:szCs w:val="24"/>
              </w:rPr>
              <w:t>)</w:t>
            </w:r>
          </w:p>
        </w:tc>
        <w:tc>
          <w:tcPr>
            <w:tcW w:w="1155" w:type="dxa"/>
            <w:tcBorders>
              <w:top w:val="nil"/>
              <w:left w:val="nil"/>
              <w:bottom w:val="nil"/>
              <w:right w:val="nil"/>
            </w:tcBorders>
            <w:vAlign w:val="bottom"/>
          </w:tcPr>
          <w:p w:rsidR="0080143E" w:rsidRPr="00CF7F49" w:rsidRDefault="0080143E" w:rsidP="0036507A">
            <w:pPr>
              <w:autoSpaceDE w:val="0"/>
              <w:autoSpaceDN w:val="0"/>
              <w:adjustRightInd w:val="0"/>
              <w:spacing w:after="0" w:line="360" w:lineRule="auto"/>
              <w:jc w:val="center"/>
              <w:rPr>
                <w:rFonts w:ascii="Times New Roman" w:hAnsi="Times New Roman"/>
                <w:color w:val="000000"/>
                <w:sz w:val="24"/>
                <w:szCs w:val="24"/>
                <w:lang w:val="en-US"/>
              </w:rPr>
            </w:pPr>
            <w:r w:rsidRPr="0080143E">
              <w:rPr>
                <w:rFonts w:ascii="Times New Roman" w:hAnsi="Times New Roman"/>
                <w:color w:val="000000"/>
                <w:sz w:val="24"/>
                <w:szCs w:val="24"/>
              </w:rPr>
              <w:t> 0.</w:t>
            </w:r>
            <w:r w:rsidR="00CF7F49">
              <w:rPr>
                <w:rFonts w:ascii="Times New Roman" w:hAnsi="Times New Roman"/>
                <w:color w:val="000000"/>
                <w:sz w:val="24"/>
                <w:szCs w:val="24"/>
                <w:lang w:val="en-US"/>
              </w:rPr>
              <w:t>6816</w:t>
            </w:r>
          </w:p>
        </w:tc>
        <w:tc>
          <w:tcPr>
            <w:tcW w:w="998"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p>
        </w:tc>
      </w:tr>
      <w:tr w:rsidR="0080143E" w:rsidRPr="0080143E">
        <w:trPr>
          <w:trHeight w:val="225"/>
        </w:trPr>
        <w:tc>
          <w:tcPr>
            <w:tcW w:w="2122"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rPr>
                <w:rFonts w:ascii="Times New Roman" w:hAnsi="Times New Roman"/>
                <w:color w:val="000000"/>
                <w:sz w:val="24"/>
                <w:szCs w:val="24"/>
              </w:rPr>
            </w:pPr>
            <w:r w:rsidRPr="0080143E">
              <w:rPr>
                <w:rFonts w:ascii="Times New Roman" w:hAnsi="Times New Roman"/>
                <w:color w:val="000000"/>
                <w:sz w:val="24"/>
                <w:szCs w:val="24"/>
              </w:rPr>
              <w:t>Likelihood ratio</w:t>
            </w:r>
          </w:p>
        </w:tc>
        <w:tc>
          <w:tcPr>
            <w:tcW w:w="1050" w:type="dxa"/>
            <w:tcBorders>
              <w:top w:val="nil"/>
              <w:left w:val="nil"/>
              <w:bottom w:val="nil"/>
              <w:right w:val="nil"/>
            </w:tcBorders>
            <w:vAlign w:val="bottom"/>
          </w:tcPr>
          <w:p w:rsidR="0080143E" w:rsidRPr="00CF7F49" w:rsidRDefault="00CF7F49" w:rsidP="0036507A">
            <w:pPr>
              <w:autoSpaceDE w:val="0"/>
              <w:autoSpaceDN w:val="0"/>
              <w:adjustRightInd w:val="0"/>
              <w:spacing w:after="0" w:line="360" w:lineRule="auto"/>
              <w:jc w:val="center"/>
              <w:rPr>
                <w:rFonts w:ascii="Times New Roman" w:hAnsi="Times New Roman"/>
                <w:color w:val="000000"/>
                <w:sz w:val="24"/>
                <w:szCs w:val="24"/>
                <w:lang w:val="en-US"/>
              </w:rPr>
            </w:pPr>
            <w:r>
              <w:rPr>
                <w:rFonts w:ascii="Times New Roman" w:hAnsi="Times New Roman"/>
                <w:color w:val="000000"/>
                <w:sz w:val="24"/>
                <w:szCs w:val="24"/>
              </w:rPr>
              <w:t> </w:t>
            </w:r>
            <w:r>
              <w:rPr>
                <w:rFonts w:ascii="Times New Roman" w:hAnsi="Times New Roman"/>
                <w:color w:val="000000"/>
                <w:sz w:val="24"/>
                <w:szCs w:val="24"/>
                <w:lang w:val="en-US"/>
              </w:rPr>
              <w:t>21.49765</w:t>
            </w:r>
          </w:p>
        </w:tc>
        <w:tc>
          <w:tcPr>
            <w:tcW w:w="1155" w:type="dxa"/>
            <w:tcBorders>
              <w:top w:val="nil"/>
              <w:left w:val="nil"/>
              <w:bottom w:val="nil"/>
              <w:right w:val="nil"/>
            </w:tcBorders>
            <w:vAlign w:val="bottom"/>
          </w:tcPr>
          <w:p w:rsidR="0080143E" w:rsidRPr="00CF7F49" w:rsidRDefault="0080143E" w:rsidP="0036507A">
            <w:pPr>
              <w:autoSpaceDE w:val="0"/>
              <w:autoSpaceDN w:val="0"/>
              <w:adjustRightInd w:val="0"/>
              <w:spacing w:after="0" w:line="360" w:lineRule="auto"/>
              <w:jc w:val="center"/>
              <w:rPr>
                <w:rFonts w:ascii="Times New Roman" w:hAnsi="Times New Roman"/>
                <w:color w:val="000000"/>
                <w:sz w:val="24"/>
                <w:szCs w:val="24"/>
                <w:lang w:val="en-US"/>
              </w:rPr>
            </w:pPr>
            <w:r w:rsidRPr="0080143E">
              <w:rPr>
                <w:rFonts w:ascii="Times New Roman" w:hAnsi="Times New Roman"/>
                <w:color w:val="000000"/>
                <w:sz w:val="24"/>
                <w:szCs w:val="24"/>
              </w:rPr>
              <w:t> 1</w:t>
            </w:r>
            <w:r w:rsidR="00CF7F49">
              <w:rPr>
                <w:rFonts w:ascii="Times New Roman" w:hAnsi="Times New Roman"/>
                <w:color w:val="000000"/>
                <w:sz w:val="24"/>
                <w:szCs w:val="24"/>
                <w:lang w:val="en-US"/>
              </w:rPr>
              <w:t>9</w:t>
            </w:r>
          </w:p>
        </w:tc>
        <w:tc>
          <w:tcPr>
            <w:tcW w:w="1155" w:type="dxa"/>
            <w:tcBorders>
              <w:top w:val="nil"/>
              <w:left w:val="nil"/>
              <w:bottom w:val="nil"/>
              <w:right w:val="nil"/>
            </w:tcBorders>
            <w:vAlign w:val="bottom"/>
          </w:tcPr>
          <w:p w:rsidR="0080143E" w:rsidRPr="00CF7F49" w:rsidRDefault="0080143E" w:rsidP="0036507A">
            <w:pPr>
              <w:autoSpaceDE w:val="0"/>
              <w:autoSpaceDN w:val="0"/>
              <w:adjustRightInd w:val="0"/>
              <w:spacing w:after="0" w:line="360" w:lineRule="auto"/>
              <w:jc w:val="center"/>
              <w:rPr>
                <w:rFonts w:ascii="Times New Roman" w:hAnsi="Times New Roman"/>
                <w:color w:val="000000"/>
                <w:sz w:val="24"/>
                <w:szCs w:val="24"/>
                <w:lang w:val="en-US"/>
              </w:rPr>
            </w:pPr>
            <w:r w:rsidRPr="0080143E">
              <w:rPr>
                <w:rFonts w:ascii="Times New Roman" w:hAnsi="Times New Roman"/>
                <w:color w:val="000000"/>
                <w:sz w:val="24"/>
                <w:szCs w:val="24"/>
              </w:rPr>
              <w:t> 0.</w:t>
            </w:r>
            <w:r w:rsidR="00CF7F49">
              <w:rPr>
                <w:rFonts w:ascii="Times New Roman" w:hAnsi="Times New Roman"/>
                <w:color w:val="000000"/>
                <w:sz w:val="24"/>
                <w:szCs w:val="24"/>
                <w:lang w:val="en-US"/>
              </w:rPr>
              <w:t>3100</w:t>
            </w:r>
          </w:p>
        </w:tc>
        <w:tc>
          <w:tcPr>
            <w:tcW w:w="998"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p>
        </w:tc>
      </w:tr>
      <w:tr w:rsidR="0080143E" w:rsidRPr="0080143E">
        <w:trPr>
          <w:trHeight w:hRule="exact" w:val="90"/>
        </w:trPr>
        <w:tc>
          <w:tcPr>
            <w:tcW w:w="2122" w:type="dxa"/>
            <w:tcBorders>
              <w:top w:val="nil"/>
              <w:left w:val="nil"/>
              <w:bottom w:val="double" w:sz="6" w:space="0" w:color="auto"/>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p>
        </w:tc>
        <w:tc>
          <w:tcPr>
            <w:tcW w:w="1050" w:type="dxa"/>
            <w:tcBorders>
              <w:top w:val="nil"/>
              <w:left w:val="nil"/>
              <w:bottom w:val="double" w:sz="6" w:space="0" w:color="auto"/>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double" w:sz="6" w:space="0" w:color="auto"/>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double" w:sz="6" w:space="0" w:color="auto"/>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double" w:sz="6" w:space="0" w:color="auto"/>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p>
        </w:tc>
      </w:tr>
      <w:tr w:rsidR="0080143E" w:rsidRPr="0080143E">
        <w:trPr>
          <w:trHeight w:hRule="exact" w:val="135"/>
        </w:trPr>
        <w:tc>
          <w:tcPr>
            <w:tcW w:w="2122"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p>
        </w:tc>
        <w:tc>
          <w:tcPr>
            <w:tcW w:w="1050"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p>
        </w:tc>
        <w:tc>
          <w:tcPr>
            <w:tcW w:w="1155"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p>
        </w:tc>
        <w:tc>
          <w:tcPr>
            <w:tcW w:w="998" w:type="dxa"/>
            <w:tcBorders>
              <w:top w:val="nil"/>
              <w:left w:val="nil"/>
              <w:bottom w:val="nil"/>
              <w:right w:val="nil"/>
            </w:tcBorders>
            <w:vAlign w:val="bottom"/>
          </w:tcPr>
          <w:p w:rsidR="0080143E" w:rsidRPr="0080143E" w:rsidRDefault="0080143E" w:rsidP="0036507A">
            <w:pPr>
              <w:autoSpaceDE w:val="0"/>
              <w:autoSpaceDN w:val="0"/>
              <w:adjustRightInd w:val="0"/>
              <w:spacing w:after="0" w:line="360" w:lineRule="auto"/>
              <w:jc w:val="center"/>
              <w:rPr>
                <w:rFonts w:ascii="Times New Roman" w:hAnsi="Times New Roman"/>
                <w:color w:val="000000"/>
                <w:sz w:val="24"/>
                <w:szCs w:val="24"/>
              </w:rPr>
            </w:pPr>
          </w:p>
        </w:tc>
      </w:tr>
    </w:tbl>
    <w:p w:rsidR="0080143E" w:rsidRPr="0080143E" w:rsidRDefault="0080143E" w:rsidP="0036507A">
      <w:pPr>
        <w:spacing w:after="0" w:line="360" w:lineRule="auto"/>
        <w:rPr>
          <w:rFonts w:ascii="Times New Roman" w:hAnsi="Times New Roman"/>
          <w:sz w:val="24"/>
          <w:szCs w:val="24"/>
          <w:lang w:val="en-US"/>
        </w:rPr>
      </w:pPr>
    </w:p>
    <w:p w:rsidR="0080143E" w:rsidRPr="0080143E" w:rsidRDefault="0080143E" w:rsidP="0036507A">
      <w:pPr>
        <w:autoSpaceDE w:val="0"/>
        <w:autoSpaceDN w:val="0"/>
        <w:adjustRightInd w:val="0"/>
        <w:spacing w:after="0" w:line="360" w:lineRule="auto"/>
        <w:rPr>
          <w:rFonts w:ascii="Times New Roman" w:hAnsi="Times New Roman"/>
          <w:b/>
          <w:sz w:val="24"/>
          <w:szCs w:val="24"/>
        </w:rPr>
      </w:pPr>
      <w:r w:rsidRPr="0080143E">
        <w:rPr>
          <w:rFonts w:ascii="Times New Roman" w:hAnsi="Times New Roman"/>
          <w:b/>
          <w:sz w:val="24"/>
          <w:szCs w:val="24"/>
        </w:rPr>
        <w:t xml:space="preserve">Σχολιασμός </w:t>
      </w:r>
      <w:r w:rsidR="00A833BA">
        <w:rPr>
          <w:rFonts w:ascii="Times New Roman" w:hAnsi="Times New Roman"/>
          <w:b/>
          <w:sz w:val="24"/>
          <w:szCs w:val="24"/>
          <w:lang w:val="en-US"/>
        </w:rPr>
        <w:t>Chow</w:t>
      </w:r>
      <w:r w:rsidR="00A833BA" w:rsidRPr="00A47C1B">
        <w:rPr>
          <w:rFonts w:ascii="Times New Roman" w:hAnsi="Times New Roman"/>
          <w:b/>
          <w:sz w:val="24"/>
          <w:szCs w:val="24"/>
        </w:rPr>
        <w:t xml:space="preserve"> </w:t>
      </w:r>
      <w:r w:rsidR="00A833BA">
        <w:rPr>
          <w:rFonts w:ascii="Times New Roman" w:hAnsi="Times New Roman"/>
          <w:b/>
          <w:sz w:val="24"/>
          <w:szCs w:val="24"/>
          <w:lang w:val="en-US"/>
        </w:rPr>
        <w:t>Prediction</w:t>
      </w:r>
    </w:p>
    <w:p w:rsidR="0080143E" w:rsidRPr="001A55B4" w:rsidRDefault="0080143E" w:rsidP="0036507A">
      <w:pPr>
        <w:autoSpaceDE w:val="0"/>
        <w:autoSpaceDN w:val="0"/>
        <w:adjustRightInd w:val="0"/>
        <w:spacing w:after="0" w:line="360" w:lineRule="auto"/>
        <w:rPr>
          <w:rFonts w:ascii="Times New Roman" w:hAnsi="Times New Roman"/>
          <w:sz w:val="24"/>
          <w:szCs w:val="24"/>
          <w:lang w:val="en-US"/>
        </w:rPr>
      </w:pPr>
    </w:p>
    <w:p w:rsidR="0080143E" w:rsidRPr="00A47C1B" w:rsidRDefault="00530396" w:rsidP="0036507A">
      <w:pPr>
        <w:spacing w:after="0" w:line="360" w:lineRule="auto"/>
        <w:rPr>
          <w:rFonts w:ascii="Times New Roman" w:eastAsiaTheme="minorEastAsia" w:hAnsi="Times New Roman"/>
          <w:i/>
          <w:sz w:val="24"/>
          <w:szCs w:val="24"/>
        </w:rPr>
      </w:pPr>
      <m:oMath>
        <m:sSub>
          <m:sSubPr>
            <m:ctrlPr>
              <w:rPr>
                <w:rFonts w:ascii="Cambria Math" w:eastAsiaTheme="minorHAnsi" w:hAnsi="Times New Roman"/>
                <w:i/>
                <w:sz w:val="24"/>
                <w:szCs w:val="24"/>
              </w:rPr>
            </m:ctrlPr>
          </m:sSubPr>
          <m:e>
            <m:r>
              <w:rPr>
                <w:rFonts w:ascii="Cambria Math" w:hAnsi="Times New Roman"/>
                <w:sz w:val="24"/>
                <w:szCs w:val="24"/>
              </w:rPr>
              <m:t>H</m:t>
            </m:r>
          </m:e>
          <m:sub>
            <m:r>
              <w:rPr>
                <w:rFonts w:ascii="Cambria Math" w:hAnsi="Times New Roman"/>
                <w:sz w:val="24"/>
                <w:szCs w:val="24"/>
              </w:rPr>
              <m:t>0</m:t>
            </m:r>
          </m:sub>
        </m:sSub>
        <m:r>
          <w:rPr>
            <w:rFonts w:ascii="Cambria Math" w:hAnsi="Times New Roman"/>
            <w:sz w:val="24"/>
            <w:szCs w:val="24"/>
          </w:rPr>
          <m:t xml:space="preserve"> :</m:t>
        </m:r>
        <m:r>
          <w:rPr>
            <w:rFonts w:ascii="Cambria Math" w:eastAsiaTheme="minorHAnsi" w:hAnsi="Times New Roman"/>
            <w:sz w:val="24"/>
            <w:szCs w:val="24"/>
          </w:rPr>
          <m:t xml:space="preserve"> </m:t>
        </m:r>
      </m:oMath>
      <w:r w:rsidR="0080143E" w:rsidRPr="00A47C1B">
        <w:rPr>
          <w:rFonts w:ascii="Times New Roman" w:eastAsiaTheme="minorEastAsia" w:hAnsi="Times New Roman"/>
          <w:i/>
          <w:sz w:val="24"/>
          <w:szCs w:val="24"/>
        </w:rPr>
        <w:t>(</w:t>
      </w:r>
      <w:r w:rsidR="00A47C1B" w:rsidRPr="00A47C1B">
        <w:rPr>
          <w:rFonts w:ascii="Times New Roman" w:eastAsiaTheme="minorEastAsia" w:hAnsi="Times New Roman"/>
          <w:i/>
          <w:sz w:val="24"/>
          <w:szCs w:val="24"/>
        </w:rPr>
        <w:t>Δεν υπάρχει διαρθρωτική αλλαγή στους συντελεστές (σταθεροί συντελεστές)</w:t>
      </w:r>
      <w:r w:rsidR="0080143E" w:rsidRPr="00A47C1B">
        <w:rPr>
          <w:rFonts w:ascii="Times New Roman" w:eastAsiaTheme="minorEastAsia" w:hAnsi="Times New Roman"/>
          <w:i/>
          <w:sz w:val="24"/>
          <w:szCs w:val="24"/>
        </w:rPr>
        <w:t>)</w:t>
      </w:r>
    </w:p>
    <w:p w:rsidR="0080143E" w:rsidRPr="00A47C1B" w:rsidRDefault="00530396" w:rsidP="0036507A">
      <w:pPr>
        <w:spacing w:after="0" w:line="360" w:lineRule="auto"/>
        <w:rPr>
          <w:rFonts w:ascii="Times New Roman" w:hAnsi="Times New Roman"/>
          <w:i/>
          <w:sz w:val="24"/>
          <w:szCs w:val="24"/>
        </w:rPr>
      </w:pPr>
      <m:oMath>
        <m:sSub>
          <m:sSubPr>
            <m:ctrlPr>
              <w:rPr>
                <w:rFonts w:ascii="Cambria Math" w:eastAsiaTheme="minorHAnsi" w:hAnsi="Times New Roman"/>
                <w:i/>
                <w:sz w:val="24"/>
                <w:szCs w:val="24"/>
              </w:rPr>
            </m:ctrlPr>
          </m:sSubPr>
          <m:e>
            <m:r>
              <w:rPr>
                <w:rFonts w:ascii="Cambria Math" w:hAnsi="Times New Roman"/>
                <w:sz w:val="24"/>
                <w:szCs w:val="24"/>
              </w:rPr>
              <m:t>H</m:t>
            </m:r>
          </m:e>
          <m:sub>
            <m:r>
              <w:rPr>
                <w:rFonts w:ascii="Cambria Math" w:hAnsi="Times New Roman"/>
                <w:sz w:val="24"/>
                <w:szCs w:val="24"/>
              </w:rPr>
              <m:t>1</m:t>
            </m:r>
          </m:sub>
        </m:sSub>
        <m:r>
          <w:rPr>
            <w:rFonts w:ascii="Cambria Math" w:hAnsi="Times New Roman"/>
            <w:sz w:val="24"/>
            <w:szCs w:val="24"/>
          </w:rPr>
          <m:t xml:space="preserve"> :</m:t>
        </m:r>
        <m:r>
          <w:rPr>
            <w:rFonts w:ascii="Cambria Math" w:eastAsiaTheme="minorHAnsi" w:hAnsi="Times New Roman"/>
            <w:sz w:val="24"/>
            <w:szCs w:val="24"/>
          </w:rPr>
          <m:t xml:space="preserve"> </m:t>
        </m:r>
      </m:oMath>
      <w:r w:rsidR="0080143E" w:rsidRPr="00A47C1B">
        <w:rPr>
          <w:rFonts w:ascii="Times New Roman" w:hAnsi="Times New Roman"/>
          <w:i/>
          <w:sz w:val="24"/>
          <w:szCs w:val="24"/>
        </w:rPr>
        <w:t xml:space="preserve"> (</w:t>
      </w:r>
      <w:r w:rsidR="00A47C1B" w:rsidRPr="00A47C1B">
        <w:rPr>
          <w:rFonts w:ascii="Times New Roman" w:eastAsiaTheme="minorEastAsia" w:hAnsi="Times New Roman"/>
          <w:i/>
          <w:sz w:val="24"/>
          <w:szCs w:val="24"/>
        </w:rPr>
        <w:t>Υπάρχει διαρθρωτική αλλαγή στους συντελεστές (ασταθείς συντελεστές)</w:t>
      </w:r>
      <w:r w:rsidR="0080143E" w:rsidRPr="00A47C1B">
        <w:rPr>
          <w:rFonts w:ascii="Times New Roman" w:hAnsi="Times New Roman"/>
          <w:i/>
          <w:sz w:val="24"/>
          <w:szCs w:val="24"/>
        </w:rPr>
        <w:t>)</w:t>
      </w:r>
    </w:p>
    <w:p w:rsidR="0080143E" w:rsidRPr="00A47C1B" w:rsidRDefault="0080143E" w:rsidP="0036507A">
      <w:pPr>
        <w:autoSpaceDE w:val="0"/>
        <w:autoSpaceDN w:val="0"/>
        <w:adjustRightInd w:val="0"/>
        <w:spacing w:after="0" w:line="360" w:lineRule="auto"/>
        <w:rPr>
          <w:rFonts w:ascii="Times New Roman" w:hAnsi="Times New Roman"/>
          <w:sz w:val="24"/>
          <w:szCs w:val="24"/>
        </w:rPr>
      </w:pPr>
    </w:p>
    <w:p w:rsidR="0080143E" w:rsidRDefault="0080143E" w:rsidP="008D4D66">
      <w:pPr>
        <w:autoSpaceDE w:val="0"/>
        <w:autoSpaceDN w:val="0"/>
        <w:adjustRightInd w:val="0"/>
        <w:spacing w:after="0" w:line="360" w:lineRule="auto"/>
        <w:jc w:val="both"/>
        <w:rPr>
          <w:rFonts w:ascii="Times New Roman" w:hAnsi="Times New Roman"/>
          <w:b/>
          <w:sz w:val="24"/>
          <w:szCs w:val="24"/>
        </w:rPr>
      </w:pPr>
      <w:r w:rsidRPr="00A47C1B">
        <w:rPr>
          <w:rFonts w:ascii="Times New Roman" w:hAnsi="Times New Roman"/>
          <w:sz w:val="24"/>
          <w:szCs w:val="24"/>
        </w:rPr>
        <w:t xml:space="preserve">Επειδή, το </w:t>
      </w:r>
      <w:r w:rsidRPr="00A47C1B">
        <w:rPr>
          <w:rFonts w:ascii="Times New Roman" w:hAnsi="Times New Roman"/>
          <w:sz w:val="24"/>
          <w:szCs w:val="24"/>
          <w:lang w:val="en-US"/>
        </w:rPr>
        <w:t>Prob</w:t>
      </w:r>
      <w:r w:rsidRPr="00A47C1B">
        <w:rPr>
          <w:rFonts w:ascii="Times New Roman" w:hAnsi="Times New Roman"/>
          <w:sz w:val="24"/>
          <w:szCs w:val="24"/>
        </w:rPr>
        <w:t xml:space="preserve"> της κατανομής </w:t>
      </w:r>
      <m:oMath>
        <m:r>
          <w:rPr>
            <w:rFonts w:ascii="Cambria Math" w:hAnsi="Times New Roman"/>
            <w:sz w:val="24"/>
            <w:szCs w:val="24"/>
          </w:rPr>
          <m:t>F</m:t>
        </m:r>
      </m:oMath>
      <w:r w:rsidRPr="00A47C1B">
        <w:rPr>
          <w:rFonts w:ascii="Times New Roman" w:hAnsi="Times New Roman"/>
          <w:sz w:val="24"/>
          <w:szCs w:val="24"/>
        </w:rPr>
        <w:t xml:space="preserve"> = </w:t>
      </w:r>
      <w:r w:rsidR="00756B54" w:rsidRPr="0080143E">
        <w:rPr>
          <w:rFonts w:ascii="Times New Roman" w:hAnsi="Times New Roman"/>
          <w:color w:val="000000"/>
          <w:sz w:val="24"/>
          <w:szCs w:val="24"/>
        </w:rPr>
        <w:t>0.</w:t>
      </w:r>
      <w:r w:rsidR="00756B54" w:rsidRPr="00756B54">
        <w:rPr>
          <w:rFonts w:ascii="Times New Roman" w:hAnsi="Times New Roman"/>
          <w:color w:val="000000"/>
          <w:sz w:val="24"/>
          <w:szCs w:val="24"/>
        </w:rPr>
        <w:t xml:space="preserve">6816 </w:t>
      </w:r>
      <w:r w:rsidR="00756B54" w:rsidRPr="00756B54">
        <w:rPr>
          <w:rFonts w:ascii="Times New Roman" w:hAnsi="Times New Roman"/>
          <w:sz w:val="24"/>
          <w:szCs w:val="24"/>
        </w:rPr>
        <w:t>&gt;</w:t>
      </w:r>
      <w:r w:rsidRPr="00A47C1B">
        <w:rPr>
          <w:rFonts w:ascii="Times New Roman" w:hAnsi="Times New Roman"/>
          <w:sz w:val="24"/>
          <w:szCs w:val="24"/>
        </w:rPr>
        <w:t xml:space="preserve"> 0.05 </w:t>
      </w:r>
      <w:r w:rsidR="00756B54">
        <w:rPr>
          <w:rFonts w:ascii="Times New Roman" w:hAnsi="Times New Roman"/>
          <w:b/>
          <w:sz w:val="24"/>
          <w:szCs w:val="24"/>
        </w:rPr>
        <w:t>δεχόμαστε</w:t>
      </w:r>
      <w:r w:rsidRPr="00A47C1B">
        <w:rPr>
          <w:rFonts w:ascii="Times New Roman" w:hAnsi="Times New Roman"/>
          <w:b/>
          <w:sz w:val="24"/>
          <w:szCs w:val="24"/>
        </w:rPr>
        <w:t xml:space="preserve"> την </w:t>
      </w:r>
      <m:oMath>
        <m:sSub>
          <m:sSubPr>
            <m:ctrlPr>
              <w:rPr>
                <w:rFonts w:ascii="Cambria Math" w:eastAsiaTheme="minorHAnsi" w:hAnsi="Times New Roman"/>
                <w:b/>
                <w:i/>
                <w:sz w:val="24"/>
                <w:szCs w:val="24"/>
              </w:rPr>
            </m:ctrlPr>
          </m:sSubPr>
          <m:e>
            <m:r>
              <m:rPr>
                <m:sty m:val="bi"/>
              </m:rPr>
              <w:rPr>
                <w:rFonts w:ascii="Cambria Math" w:hAnsi="Times New Roman"/>
                <w:sz w:val="24"/>
                <w:szCs w:val="24"/>
              </w:rPr>
              <m:t>H</m:t>
            </m:r>
          </m:e>
          <m:sub>
            <m:r>
              <m:rPr>
                <m:sty m:val="bi"/>
              </m:rPr>
              <w:rPr>
                <w:rFonts w:ascii="Cambria Math" w:hAnsi="Times New Roman"/>
                <w:sz w:val="24"/>
                <w:szCs w:val="24"/>
              </w:rPr>
              <m:t>0</m:t>
            </m:r>
          </m:sub>
        </m:sSub>
      </m:oMath>
      <w:r w:rsidRPr="00A47C1B">
        <w:rPr>
          <w:rFonts w:ascii="Times New Roman" w:hAnsi="Times New Roman"/>
          <w:sz w:val="24"/>
          <w:szCs w:val="24"/>
        </w:rPr>
        <w:t xml:space="preserve"> και επομένως </w:t>
      </w:r>
      <w:r w:rsidR="00A47C1B" w:rsidRPr="00A47C1B">
        <w:rPr>
          <w:rFonts w:ascii="Times New Roman" w:hAnsi="Times New Roman"/>
          <w:b/>
          <w:sz w:val="24"/>
          <w:szCs w:val="24"/>
        </w:rPr>
        <w:t xml:space="preserve">οι </w:t>
      </w:r>
      <w:r w:rsidR="00756B54">
        <w:rPr>
          <w:rFonts w:ascii="Times New Roman" w:hAnsi="Times New Roman"/>
          <w:b/>
          <w:sz w:val="24"/>
          <w:szCs w:val="24"/>
        </w:rPr>
        <w:t>συντελεστές του υποδείγματος</w:t>
      </w:r>
      <w:r w:rsidR="00A47C1B" w:rsidRPr="00A47C1B">
        <w:rPr>
          <w:rFonts w:ascii="Times New Roman" w:hAnsi="Times New Roman"/>
          <w:b/>
          <w:sz w:val="24"/>
          <w:szCs w:val="24"/>
        </w:rPr>
        <w:t xml:space="preserve"> είναι σταθεροί</w:t>
      </w:r>
      <w:r w:rsidRPr="00A47C1B">
        <w:rPr>
          <w:rFonts w:ascii="Times New Roman" w:hAnsi="Times New Roman"/>
          <w:b/>
          <w:sz w:val="24"/>
          <w:szCs w:val="24"/>
        </w:rPr>
        <w:t>.</w:t>
      </w:r>
    </w:p>
    <w:p w:rsidR="008D4D66" w:rsidRDefault="008D4D66" w:rsidP="008D4D66">
      <w:pPr>
        <w:autoSpaceDE w:val="0"/>
        <w:autoSpaceDN w:val="0"/>
        <w:adjustRightInd w:val="0"/>
        <w:spacing w:after="0" w:line="360" w:lineRule="auto"/>
        <w:jc w:val="both"/>
        <w:rPr>
          <w:rFonts w:ascii="Times New Roman" w:hAnsi="Times New Roman"/>
          <w:b/>
          <w:sz w:val="24"/>
          <w:szCs w:val="24"/>
        </w:rPr>
      </w:pPr>
    </w:p>
    <w:p w:rsidR="008D4D66" w:rsidRDefault="008D4D66" w:rsidP="008D4D66">
      <w:pPr>
        <w:autoSpaceDE w:val="0"/>
        <w:autoSpaceDN w:val="0"/>
        <w:adjustRightInd w:val="0"/>
        <w:spacing w:after="0" w:line="360" w:lineRule="auto"/>
        <w:jc w:val="both"/>
        <w:rPr>
          <w:rFonts w:ascii="Times New Roman" w:hAnsi="Times New Roman"/>
          <w:b/>
          <w:sz w:val="24"/>
          <w:szCs w:val="24"/>
        </w:rPr>
      </w:pPr>
    </w:p>
    <w:p w:rsidR="008D4D66" w:rsidRDefault="008D4D66" w:rsidP="008D4D66">
      <w:pPr>
        <w:autoSpaceDE w:val="0"/>
        <w:autoSpaceDN w:val="0"/>
        <w:adjustRightInd w:val="0"/>
        <w:spacing w:after="0" w:line="360" w:lineRule="auto"/>
        <w:jc w:val="both"/>
        <w:rPr>
          <w:rFonts w:ascii="Times New Roman" w:hAnsi="Times New Roman"/>
          <w:b/>
          <w:sz w:val="24"/>
          <w:szCs w:val="24"/>
        </w:rPr>
      </w:pPr>
    </w:p>
    <w:p w:rsidR="008D4D66" w:rsidRDefault="008D4D66" w:rsidP="008D4D66">
      <w:pPr>
        <w:autoSpaceDE w:val="0"/>
        <w:autoSpaceDN w:val="0"/>
        <w:adjustRightInd w:val="0"/>
        <w:spacing w:after="0" w:line="360" w:lineRule="auto"/>
        <w:jc w:val="both"/>
        <w:rPr>
          <w:rFonts w:ascii="Times New Roman" w:hAnsi="Times New Roman"/>
          <w:b/>
          <w:sz w:val="24"/>
          <w:szCs w:val="24"/>
        </w:rPr>
      </w:pPr>
    </w:p>
    <w:p w:rsidR="008D4D66" w:rsidRDefault="008D4D66" w:rsidP="008D4D66">
      <w:pPr>
        <w:autoSpaceDE w:val="0"/>
        <w:autoSpaceDN w:val="0"/>
        <w:adjustRightInd w:val="0"/>
        <w:spacing w:after="0" w:line="360" w:lineRule="auto"/>
        <w:jc w:val="both"/>
        <w:rPr>
          <w:rFonts w:ascii="Times New Roman" w:hAnsi="Times New Roman"/>
          <w:b/>
          <w:sz w:val="24"/>
          <w:szCs w:val="24"/>
        </w:rPr>
      </w:pPr>
    </w:p>
    <w:p w:rsidR="008D4D66" w:rsidRDefault="008D4D66" w:rsidP="008D4D66">
      <w:pPr>
        <w:autoSpaceDE w:val="0"/>
        <w:autoSpaceDN w:val="0"/>
        <w:adjustRightInd w:val="0"/>
        <w:spacing w:after="0" w:line="360" w:lineRule="auto"/>
        <w:jc w:val="both"/>
        <w:rPr>
          <w:rFonts w:ascii="Times New Roman" w:hAnsi="Times New Roman"/>
          <w:b/>
          <w:sz w:val="24"/>
          <w:szCs w:val="24"/>
        </w:rPr>
      </w:pPr>
    </w:p>
    <w:p w:rsidR="008D4D66" w:rsidRDefault="008D4D66" w:rsidP="008D4D66">
      <w:pPr>
        <w:autoSpaceDE w:val="0"/>
        <w:autoSpaceDN w:val="0"/>
        <w:adjustRightInd w:val="0"/>
        <w:spacing w:after="0" w:line="360" w:lineRule="auto"/>
        <w:jc w:val="both"/>
        <w:rPr>
          <w:rFonts w:ascii="Times New Roman" w:hAnsi="Times New Roman"/>
          <w:b/>
          <w:sz w:val="24"/>
          <w:szCs w:val="24"/>
        </w:rPr>
      </w:pPr>
    </w:p>
    <w:p w:rsidR="008D4D66" w:rsidRDefault="008D4D66" w:rsidP="008D4D66">
      <w:pPr>
        <w:autoSpaceDE w:val="0"/>
        <w:autoSpaceDN w:val="0"/>
        <w:adjustRightInd w:val="0"/>
        <w:spacing w:after="0" w:line="360" w:lineRule="auto"/>
        <w:jc w:val="both"/>
        <w:rPr>
          <w:rFonts w:ascii="Times New Roman" w:hAnsi="Times New Roman"/>
          <w:b/>
          <w:sz w:val="24"/>
          <w:szCs w:val="24"/>
        </w:rPr>
      </w:pPr>
    </w:p>
    <w:p w:rsidR="008D4D66" w:rsidRDefault="008D4D66" w:rsidP="008D4D66">
      <w:pPr>
        <w:autoSpaceDE w:val="0"/>
        <w:autoSpaceDN w:val="0"/>
        <w:adjustRightInd w:val="0"/>
        <w:spacing w:after="0" w:line="360" w:lineRule="auto"/>
        <w:jc w:val="both"/>
        <w:rPr>
          <w:rFonts w:ascii="Times New Roman" w:hAnsi="Times New Roman"/>
          <w:b/>
          <w:sz w:val="24"/>
          <w:szCs w:val="24"/>
        </w:rPr>
      </w:pPr>
    </w:p>
    <w:p w:rsidR="008D4D66" w:rsidRDefault="008D4D66" w:rsidP="008D4D66">
      <w:pPr>
        <w:autoSpaceDE w:val="0"/>
        <w:autoSpaceDN w:val="0"/>
        <w:adjustRightInd w:val="0"/>
        <w:spacing w:after="0" w:line="360" w:lineRule="auto"/>
        <w:jc w:val="both"/>
        <w:rPr>
          <w:rFonts w:ascii="Times New Roman" w:hAnsi="Times New Roman"/>
          <w:b/>
          <w:sz w:val="24"/>
          <w:szCs w:val="24"/>
        </w:rPr>
      </w:pPr>
    </w:p>
    <w:p w:rsidR="008D4D66" w:rsidRDefault="008D4D66" w:rsidP="008D4D66">
      <w:pPr>
        <w:autoSpaceDE w:val="0"/>
        <w:autoSpaceDN w:val="0"/>
        <w:adjustRightInd w:val="0"/>
        <w:spacing w:after="0" w:line="360" w:lineRule="auto"/>
        <w:jc w:val="both"/>
        <w:rPr>
          <w:rFonts w:ascii="Times New Roman" w:hAnsi="Times New Roman"/>
          <w:b/>
          <w:sz w:val="24"/>
          <w:szCs w:val="24"/>
        </w:rPr>
      </w:pPr>
    </w:p>
    <w:p w:rsidR="008D4D66" w:rsidRDefault="008D4D66" w:rsidP="008D4D66">
      <w:pPr>
        <w:autoSpaceDE w:val="0"/>
        <w:autoSpaceDN w:val="0"/>
        <w:adjustRightInd w:val="0"/>
        <w:spacing w:after="0" w:line="360" w:lineRule="auto"/>
        <w:jc w:val="both"/>
        <w:rPr>
          <w:rFonts w:ascii="Times New Roman" w:hAnsi="Times New Roman"/>
          <w:b/>
          <w:sz w:val="24"/>
          <w:szCs w:val="24"/>
        </w:rPr>
      </w:pPr>
    </w:p>
    <w:p w:rsidR="008D4D66" w:rsidRDefault="008D4D66" w:rsidP="008D4D66">
      <w:pPr>
        <w:autoSpaceDE w:val="0"/>
        <w:autoSpaceDN w:val="0"/>
        <w:adjustRightInd w:val="0"/>
        <w:spacing w:after="0" w:line="360" w:lineRule="auto"/>
        <w:jc w:val="both"/>
        <w:rPr>
          <w:rFonts w:ascii="Times New Roman" w:hAnsi="Times New Roman"/>
          <w:b/>
          <w:sz w:val="24"/>
          <w:szCs w:val="24"/>
        </w:rPr>
      </w:pPr>
    </w:p>
    <w:p w:rsidR="008D4D66" w:rsidRPr="00E325E6" w:rsidRDefault="008D4D66" w:rsidP="008D4D66">
      <w:pPr>
        <w:autoSpaceDE w:val="0"/>
        <w:autoSpaceDN w:val="0"/>
        <w:adjustRightInd w:val="0"/>
        <w:spacing w:after="0" w:line="360" w:lineRule="auto"/>
        <w:jc w:val="both"/>
        <w:rPr>
          <w:rFonts w:ascii="Times New Roman" w:hAnsi="Times New Roman"/>
          <w:b/>
          <w:sz w:val="24"/>
          <w:szCs w:val="24"/>
        </w:rPr>
      </w:pPr>
    </w:p>
    <w:p w:rsidR="006B418B" w:rsidRPr="0036507A" w:rsidRDefault="006B418B" w:rsidP="0036507A">
      <w:pPr>
        <w:pStyle w:val="3"/>
        <w:spacing w:before="0" w:after="0" w:line="360" w:lineRule="auto"/>
        <w:rPr>
          <w:rFonts w:ascii="Times New Roman" w:hAnsi="Times New Roman" w:cs="Times New Roman"/>
          <w:b w:val="0"/>
          <w:sz w:val="24"/>
          <w:szCs w:val="24"/>
          <w:lang w:val="en-US"/>
        </w:rPr>
      </w:pPr>
      <w:bookmarkStart w:id="44" w:name="_Toc1608076"/>
      <w:r w:rsidRPr="0036507A">
        <w:rPr>
          <w:rFonts w:ascii="Times New Roman" w:hAnsi="Times New Roman" w:cs="Times New Roman"/>
          <w:b w:val="0"/>
          <w:sz w:val="24"/>
          <w:szCs w:val="24"/>
          <w:lang w:val="en-US"/>
        </w:rPr>
        <w:lastRenderedPageBreak/>
        <w:t>Brown-Durbin-Evans (BDE)</w:t>
      </w:r>
      <w:bookmarkEnd w:id="44"/>
    </w:p>
    <w:p w:rsidR="006B418B" w:rsidRPr="0080143E" w:rsidRDefault="006B418B" w:rsidP="0036507A">
      <w:pPr>
        <w:spacing w:after="0" w:line="360" w:lineRule="auto"/>
        <w:rPr>
          <w:rFonts w:ascii="Times New Roman" w:hAnsi="Times New Roman"/>
          <w:sz w:val="24"/>
          <w:szCs w:val="24"/>
          <w:lang w:val="en-US"/>
        </w:rPr>
      </w:pPr>
    </w:p>
    <w:p w:rsidR="006B418B" w:rsidRPr="0036507A" w:rsidRDefault="006B418B" w:rsidP="0036507A">
      <w:pPr>
        <w:pStyle w:val="4"/>
        <w:spacing w:before="0" w:after="0" w:line="360" w:lineRule="auto"/>
        <w:rPr>
          <w:rFonts w:ascii="Times New Roman" w:hAnsi="Times New Roman" w:cs="Times New Roman"/>
          <w:b w:val="0"/>
          <w:sz w:val="24"/>
          <w:szCs w:val="24"/>
          <w:lang w:val="en-US"/>
        </w:rPr>
      </w:pPr>
      <w:r w:rsidRPr="0036507A">
        <w:rPr>
          <w:rFonts w:ascii="Times New Roman" w:hAnsi="Times New Roman" w:cs="Times New Roman"/>
          <w:b w:val="0"/>
          <w:sz w:val="24"/>
          <w:szCs w:val="24"/>
          <w:lang w:val="en-US"/>
        </w:rPr>
        <w:t>CUSUM</w:t>
      </w:r>
    </w:p>
    <w:p w:rsidR="006B418B" w:rsidRPr="0080143E" w:rsidRDefault="006B418B" w:rsidP="0036507A">
      <w:pPr>
        <w:spacing w:after="0" w:line="360" w:lineRule="auto"/>
        <w:rPr>
          <w:rFonts w:ascii="Times New Roman" w:hAnsi="Times New Roman"/>
          <w:sz w:val="24"/>
          <w:szCs w:val="24"/>
          <w:lang w:val="en-US"/>
        </w:rPr>
      </w:pPr>
    </w:p>
    <w:p w:rsidR="00874473" w:rsidRPr="001A55B4" w:rsidRDefault="00874473" w:rsidP="00891492">
      <w:pPr>
        <w:autoSpaceDE w:val="0"/>
        <w:autoSpaceDN w:val="0"/>
        <w:adjustRightInd w:val="0"/>
        <w:spacing w:after="0" w:line="360" w:lineRule="auto"/>
        <w:rPr>
          <w:rFonts w:ascii="Times New Roman" w:hAnsi="Times New Roman"/>
          <w:b/>
          <w:sz w:val="24"/>
          <w:szCs w:val="24"/>
          <w:lang w:val="en-US"/>
        </w:rPr>
      </w:pPr>
      <w:bookmarkStart w:id="45" w:name="_Toc1608159"/>
      <w:r w:rsidRPr="00891492">
        <w:rPr>
          <w:rFonts w:ascii="Times New Roman" w:hAnsi="Times New Roman"/>
          <w:b/>
          <w:sz w:val="24"/>
          <w:szCs w:val="24"/>
        </w:rPr>
        <w:t xml:space="preserve">Εικόνα </w:t>
      </w:r>
      <w:r w:rsidR="00530396" w:rsidRPr="00891492">
        <w:rPr>
          <w:rFonts w:ascii="Times New Roman" w:hAnsi="Times New Roman"/>
          <w:b/>
          <w:sz w:val="24"/>
          <w:szCs w:val="24"/>
        </w:rPr>
        <w:fldChar w:fldCharType="begin"/>
      </w:r>
      <w:r w:rsidRPr="00891492">
        <w:rPr>
          <w:rFonts w:ascii="Times New Roman" w:hAnsi="Times New Roman"/>
          <w:b/>
          <w:sz w:val="24"/>
          <w:szCs w:val="24"/>
        </w:rPr>
        <w:instrText xml:space="preserve"> STYLEREF 2 \s </w:instrText>
      </w:r>
      <w:r w:rsidR="00530396" w:rsidRPr="00891492">
        <w:rPr>
          <w:rFonts w:ascii="Times New Roman" w:hAnsi="Times New Roman"/>
          <w:b/>
          <w:sz w:val="24"/>
          <w:szCs w:val="24"/>
        </w:rPr>
        <w:fldChar w:fldCharType="separate"/>
      </w:r>
      <w:r w:rsidRPr="00891492">
        <w:rPr>
          <w:rFonts w:ascii="Times New Roman" w:hAnsi="Times New Roman"/>
          <w:b/>
          <w:sz w:val="24"/>
          <w:szCs w:val="24"/>
        </w:rPr>
        <w:t>3.8</w:t>
      </w:r>
      <w:r w:rsidR="00530396" w:rsidRPr="00891492">
        <w:rPr>
          <w:rFonts w:ascii="Times New Roman" w:hAnsi="Times New Roman"/>
          <w:b/>
          <w:sz w:val="24"/>
          <w:szCs w:val="24"/>
        </w:rPr>
        <w:fldChar w:fldCharType="end"/>
      </w:r>
      <w:r w:rsidRPr="00891492">
        <w:rPr>
          <w:rFonts w:ascii="Times New Roman" w:hAnsi="Times New Roman"/>
          <w:b/>
          <w:sz w:val="24"/>
          <w:szCs w:val="24"/>
        </w:rPr>
        <w:t>.</w:t>
      </w:r>
      <w:r w:rsidR="00530396" w:rsidRPr="00891492">
        <w:rPr>
          <w:rFonts w:ascii="Times New Roman" w:hAnsi="Times New Roman"/>
          <w:b/>
          <w:sz w:val="24"/>
          <w:szCs w:val="24"/>
        </w:rPr>
        <w:fldChar w:fldCharType="begin"/>
      </w:r>
      <w:r w:rsidRPr="00891492">
        <w:rPr>
          <w:rFonts w:ascii="Times New Roman" w:hAnsi="Times New Roman"/>
          <w:b/>
          <w:sz w:val="24"/>
          <w:szCs w:val="24"/>
        </w:rPr>
        <w:instrText xml:space="preserve"> SEQ Εικόνα \* ARABIC \s 2 </w:instrText>
      </w:r>
      <w:r w:rsidR="00530396" w:rsidRPr="00891492">
        <w:rPr>
          <w:rFonts w:ascii="Times New Roman" w:hAnsi="Times New Roman"/>
          <w:b/>
          <w:sz w:val="24"/>
          <w:szCs w:val="24"/>
        </w:rPr>
        <w:fldChar w:fldCharType="separate"/>
      </w:r>
      <w:r w:rsidRPr="00891492">
        <w:rPr>
          <w:rFonts w:ascii="Times New Roman" w:hAnsi="Times New Roman"/>
          <w:b/>
          <w:sz w:val="24"/>
          <w:szCs w:val="24"/>
        </w:rPr>
        <w:t>1</w:t>
      </w:r>
      <w:r w:rsidR="00530396" w:rsidRPr="00891492">
        <w:rPr>
          <w:rFonts w:ascii="Times New Roman" w:hAnsi="Times New Roman"/>
          <w:b/>
          <w:sz w:val="24"/>
          <w:szCs w:val="24"/>
        </w:rPr>
        <w:fldChar w:fldCharType="end"/>
      </w:r>
      <w:r w:rsidR="00074D06">
        <w:rPr>
          <w:rFonts w:ascii="Times New Roman" w:hAnsi="Times New Roman"/>
          <w:b/>
          <w:sz w:val="24"/>
          <w:szCs w:val="24"/>
          <w:lang w:val="en-US"/>
        </w:rPr>
        <w:t>:</w:t>
      </w:r>
      <w:r w:rsidR="00891492" w:rsidRPr="00891492">
        <w:rPr>
          <w:rFonts w:ascii="Times New Roman" w:hAnsi="Times New Roman"/>
          <w:b/>
          <w:sz w:val="24"/>
          <w:szCs w:val="24"/>
        </w:rPr>
        <w:t xml:space="preserve"> Διάγραμμα ελέγχου CUSUM</w:t>
      </w:r>
      <w:bookmarkEnd w:id="45"/>
    </w:p>
    <w:p w:rsidR="0080143E" w:rsidRPr="001A55B4" w:rsidRDefault="00756B54" w:rsidP="0036507A">
      <w:pPr>
        <w:spacing w:after="0" w:line="360" w:lineRule="auto"/>
        <w:rPr>
          <w:rFonts w:ascii="Times New Roman" w:hAnsi="Times New Roman"/>
          <w:sz w:val="24"/>
          <w:szCs w:val="24"/>
        </w:rPr>
      </w:pPr>
      <w:r>
        <w:rPr>
          <w:rFonts w:ascii="Times New Roman" w:hAnsi="Times New Roman"/>
          <w:noProof/>
          <w:sz w:val="24"/>
          <w:szCs w:val="24"/>
          <w:lang w:eastAsia="el-GR"/>
        </w:rPr>
        <w:drawing>
          <wp:inline distT="0" distB="0" distL="0" distR="0">
            <wp:extent cx="5274310" cy="3280071"/>
            <wp:effectExtent l="19050" t="0" r="254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5274310" cy="3280071"/>
                    </a:xfrm>
                    <a:prstGeom prst="rect">
                      <a:avLst/>
                    </a:prstGeom>
                    <a:noFill/>
                    <a:ln w="9525">
                      <a:noFill/>
                      <a:miter lim="800000"/>
                      <a:headEnd/>
                      <a:tailEnd/>
                    </a:ln>
                  </pic:spPr>
                </pic:pic>
              </a:graphicData>
            </a:graphic>
          </wp:inline>
        </w:drawing>
      </w:r>
    </w:p>
    <w:p w:rsidR="0080143E" w:rsidRPr="001A55B4" w:rsidRDefault="0080143E" w:rsidP="0036507A">
      <w:pPr>
        <w:autoSpaceDE w:val="0"/>
        <w:autoSpaceDN w:val="0"/>
        <w:adjustRightInd w:val="0"/>
        <w:spacing w:after="0" w:line="360" w:lineRule="auto"/>
        <w:rPr>
          <w:rFonts w:ascii="Times New Roman" w:hAnsi="Times New Roman"/>
          <w:b/>
          <w:sz w:val="24"/>
          <w:szCs w:val="24"/>
        </w:rPr>
      </w:pPr>
    </w:p>
    <w:p w:rsidR="0080143E" w:rsidRPr="0080143E" w:rsidRDefault="0080143E" w:rsidP="0036507A">
      <w:pPr>
        <w:autoSpaceDE w:val="0"/>
        <w:autoSpaceDN w:val="0"/>
        <w:adjustRightInd w:val="0"/>
        <w:spacing w:after="0" w:line="360" w:lineRule="auto"/>
        <w:rPr>
          <w:rFonts w:ascii="Times New Roman" w:hAnsi="Times New Roman"/>
          <w:b/>
          <w:sz w:val="24"/>
          <w:szCs w:val="24"/>
        </w:rPr>
      </w:pPr>
      <w:r w:rsidRPr="0080143E">
        <w:rPr>
          <w:rFonts w:ascii="Times New Roman" w:hAnsi="Times New Roman"/>
          <w:b/>
          <w:sz w:val="24"/>
          <w:szCs w:val="24"/>
        </w:rPr>
        <w:t xml:space="preserve">Σχολιασμός </w:t>
      </w:r>
      <w:r w:rsidR="00A833BA">
        <w:rPr>
          <w:rFonts w:ascii="Times New Roman" w:hAnsi="Times New Roman"/>
          <w:b/>
          <w:sz w:val="24"/>
          <w:szCs w:val="24"/>
          <w:lang w:val="en-US"/>
        </w:rPr>
        <w:t>CUSUM</w:t>
      </w:r>
    </w:p>
    <w:p w:rsidR="0080143E" w:rsidRPr="00A833BA" w:rsidRDefault="0080143E" w:rsidP="0036507A">
      <w:pPr>
        <w:autoSpaceDE w:val="0"/>
        <w:autoSpaceDN w:val="0"/>
        <w:adjustRightInd w:val="0"/>
        <w:spacing w:after="0" w:line="360" w:lineRule="auto"/>
        <w:rPr>
          <w:rFonts w:ascii="Times New Roman" w:hAnsi="Times New Roman"/>
          <w:sz w:val="24"/>
          <w:szCs w:val="24"/>
          <w:highlight w:val="yellow"/>
        </w:rPr>
      </w:pPr>
    </w:p>
    <w:p w:rsidR="0080143E" w:rsidRPr="00471964" w:rsidRDefault="000E2B1F" w:rsidP="0036507A">
      <w:pPr>
        <w:autoSpaceDE w:val="0"/>
        <w:autoSpaceDN w:val="0"/>
        <w:adjustRightInd w:val="0"/>
        <w:spacing w:after="0" w:line="360" w:lineRule="auto"/>
        <w:jc w:val="both"/>
        <w:rPr>
          <w:rFonts w:ascii="Times New Roman" w:hAnsi="Times New Roman"/>
          <w:b/>
          <w:sz w:val="24"/>
          <w:szCs w:val="24"/>
        </w:rPr>
      </w:pPr>
      <w:r>
        <w:rPr>
          <w:rFonts w:ascii="Times New Roman" w:hAnsi="Times New Roman"/>
          <w:sz w:val="24"/>
          <w:szCs w:val="24"/>
        </w:rPr>
        <w:t>Από την εικόνα</w:t>
      </w:r>
      <w:r w:rsidR="00074D06">
        <w:rPr>
          <w:rFonts w:ascii="Times New Roman" w:hAnsi="Times New Roman"/>
          <w:sz w:val="24"/>
          <w:szCs w:val="24"/>
        </w:rPr>
        <w:t xml:space="preserve"> 3.8.1</w:t>
      </w:r>
      <w:r>
        <w:rPr>
          <w:rFonts w:ascii="Times New Roman" w:hAnsi="Times New Roman"/>
          <w:sz w:val="24"/>
          <w:szCs w:val="24"/>
        </w:rPr>
        <w:t xml:space="preserve"> παρατηρούμε ότι οι τιμές της σταθερότητας των συντελεστών (η μπλε γραμμή δηλαδή) βρί</w:t>
      </w:r>
      <w:r w:rsidR="00756B54">
        <w:rPr>
          <w:rFonts w:ascii="Times New Roman" w:hAnsi="Times New Roman"/>
          <w:sz w:val="24"/>
          <w:szCs w:val="24"/>
        </w:rPr>
        <w:t>σκεται εντός</w:t>
      </w:r>
      <w:r w:rsidR="00471964">
        <w:rPr>
          <w:rFonts w:ascii="Times New Roman" w:hAnsi="Times New Roman"/>
          <w:sz w:val="24"/>
          <w:szCs w:val="24"/>
        </w:rPr>
        <w:t xml:space="preserve"> </w:t>
      </w:r>
      <w:r w:rsidR="00471964" w:rsidRPr="00471964">
        <w:rPr>
          <w:rFonts w:ascii="Times New Roman" w:hAnsi="Times New Roman"/>
          <w:b/>
          <w:sz w:val="24"/>
          <w:szCs w:val="24"/>
        </w:rPr>
        <w:t>των ορίων</w:t>
      </w:r>
      <w:r w:rsidR="00471964">
        <w:rPr>
          <w:rFonts w:ascii="Times New Roman" w:hAnsi="Times New Roman"/>
          <w:sz w:val="24"/>
          <w:szCs w:val="24"/>
        </w:rPr>
        <w:t xml:space="preserve">  (κόκκινες γραμμές) επομένως λέμε ότι το υπόδειγμα</w:t>
      </w:r>
      <w:r w:rsidR="00471964" w:rsidRPr="00471964">
        <w:rPr>
          <w:rFonts w:ascii="Times New Roman" w:hAnsi="Times New Roman"/>
          <w:b/>
          <w:sz w:val="24"/>
          <w:szCs w:val="24"/>
        </w:rPr>
        <w:t xml:space="preserve"> έχει σταθερούς συντελεστές</w:t>
      </w:r>
      <w:r w:rsidR="00471964">
        <w:rPr>
          <w:rFonts w:ascii="Times New Roman" w:hAnsi="Times New Roman"/>
          <w:sz w:val="24"/>
          <w:szCs w:val="24"/>
        </w:rPr>
        <w:t xml:space="preserve"> ή με άλλα λόγια ότι</w:t>
      </w:r>
      <w:r w:rsidR="00756B54">
        <w:rPr>
          <w:rFonts w:ascii="Times New Roman" w:hAnsi="Times New Roman"/>
          <w:sz w:val="24"/>
          <w:szCs w:val="24"/>
        </w:rPr>
        <w:t xml:space="preserve"> </w:t>
      </w:r>
      <w:r w:rsidR="00756B54" w:rsidRPr="00756B54">
        <w:rPr>
          <w:rFonts w:ascii="Times New Roman" w:hAnsi="Times New Roman"/>
          <w:b/>
          <w:sz w:val="24"/>
          <w:szCs w:val="24"/>
        </w:rPr>
        <w:t>δεν</w:t>
      </w:r>
      <w:r w:rsidR="00471964">
        <w:rPr>
          <w:rFonts w:ascii="Times New Roman" w:hAnsi="Times New Roman"/>
          <w:sz w:val="24"/>
          <w:szCs w:val="24"/>
        </w:rPr>
        <w:t xml:space="preserve"> </w:t>
      </w:r>
      <w:r w:rsidR="00471964" w:rsidRPr="00471964">
        <w:rPr>
          <w:rFonts w:ascii="Times New Roman" w:hAnsi="Times New Roman"/>
          <w:b/>
          <w:sz w:val="24"/>
          <w:szCs w:val="24"/>
        </w:rPr>
        <w:t>παρουσιάζει πρόβλημα διαρθρωτικής αστάθειας</w:t>
      </w:r>
      <w:r w:rsidR="00471964">
        <w:rPr>
          <w:rFonts w:ascii="Times New Roman" w:hAnsi="Times New Roman"/>
          <w:sz w:val="24"/>
          <w:szCs w:val="24"/>
        </w:rPr>
        <w:t>.</w:t>
      </w:r>
    </w:p>
    <w:p w:rsidR="0080143E" w:rsidRPr="008B660B" w:rsidRDefault="00300E45" w:rsidP="0036507A">
      <w:pPr>
        <w:autoSpaceDE w:val="0"/>
        <w:autoSpaceDN w:val="0"/>
        <w:adjustRightInd w:val="0"/>
        <w:spacing w:after="0" w:line="360" w:lineRule="auto"/>
        <w:jc w:val="both"/>
        <w:rPr>
          <w:rFonts w:ascii="Times New Roman" w:hAnsi="Times New Roman"/>
          <w:b/>
          <w:sz w:val="24"/>
          <w:szCs w:val="24"/>
        </w:rPr>
      </w:pPr>
      <w:r w:rsidRPr="008B660B">
        <w:rPr>
          <w:rFonts w:ascii="Times New Roman" w:hAnsi="Times New Roman"/>
          <w:b/>
          <w:sz w:val="24"/>
          <w:szCs w:val="24"/>
        </w:rPr>
        <w:tab/>
      </w:r>
      <w:r w:rsidRPr="008B660B">
        <w:rPr>
          <w:rFonts w:ascii="Times New Roman" w:hAnsi="Times New Roman"/>
          <w:b/>
          <w:sz w:val="24"/>
          <w:szCs w:val="24"/>
        </w:rPr>
        <w:tab/>
      </w:r>
    </w:p>
    <w:p w:rsidR="008D4D66" w:rsidRPr="008B660B" w:rsidRDefault="008D4D66" w:rsidP="0036507A">
      <w:pPr>
        <w:spacing w:after="0" w:line="360" w:lineRule="auto"/>
        <w:rPr>
          <w:rFonts w:ascii="Times New Roman" w:hAnsi="Times New Roman"/>
          <w:b/>
          <w:sz w:val="24"/>
          <w:szCs w:val="24"/>
        </w:rPr>
      </w:pPr>
    </w:p>
    <w:p w:rsidR="00300E45" w:rsidRPr="008B660B" w:rsidRDefault="00300E45" w:rsidP="0036507A">
      <w:pPr>
        <w:spacing w:after="0" w:line="360" w:lineRule="auto"/>
        <w:rPr>
          <w:rFonts w:ascii="Times New Roman" w:hAnsi="Times New Roman"/>
          <w:b/>
          <w:sz w:val="24"/>
          <w:szCs w:val="24"/>
        </w:rPr>
      </w:pPr>
    </w:p>
    <w:p w:rsidR="00300E45" w:rsidRPr="008B660B" w:rsidRDefault="00300E45" w:rsidP="0036507A">
      <w:pPr>
        <w:spacing w:after="0" w:line="360" w:lineRule="auto"/>
        <w:rPr>
          <w:rFonts w:ascii="Times New Roman" w:hAnsi="Times New Roman"/>
          <w:b/>
          <w:sz w:val="24"/>
          <w:szCs w:val="24"/>
        </w:rPr>
      </w:pPr>
    </w:p>
    <w:p w:rsidR="00300E45" w:rsidRPr="008B660B" w:rsidRDefault="00300E45" w:rsidP="0036507A">
      <w:pPr>
        <w:spacing w:after="0" w:line="360" w:lineRule="auto"/>
        <w:rPr>
          <w:rFonts w:ascii="Times New Roman" w:hAnsi="Times New Roman"/>
          <w:b/>
          <w:sz w:val="24"/>
          <w:szCs w:val="24"/>
        </w:rPr>
      </w:pPr>
    </w:p>
    <w:p w:rsidR="00300E45" w:rsidRPr="008B660B" w:rsidRDefault="00300E45" w:rsidP="0036507A">
      <w:pPr>
        <w:spacing w:after="0" w:line="360" w:lineRule="auto"/>
        <w:rPr>
          <w:rFonts w:ascii="Times New Roman" w:hAnsi="Times New Roman"/>
          <w:b/>
          <w:sz w:val="24"/>
          <w:szCs w:val="24"/>
        </w:rPr>
      </w:pPr>
    </w:p>
    <w:p w:rsidR="00300E45" w:rsidRPr="008B660B" w:rsidRDefault="00300E45" w:rsidP="0036507A">
      <w:pPr>
        <w:spacing w:after="0" w:line="360" w:lineRule="auto"/>
        <w:rPr>
          <w:rFonts w:ascii="Times New Roman" w:hAnsi="Times New Roman"/>
          <w:sz w:val="24"/>
          <w:szCs w:val="24"/>
        </w:rPr>
      </w:pPr>
    </w:p>
    <w:p w:rsidR="008D4D66" w:rsidRPr="008B660B" w:rsidRDefault="008D4D66" w:rsidP="0036507A">
      <w:pPr>
        <w:spacing w:after="0" w:line="360" w:lineRule="auto"/>
        <w:rPr>
          <w:rFonts w:ascii="Times New Roman" w:hAnsi="Times New Roman"/>
          <w:sz w:val="24"/>
          <w:szCs w:val="24"/>
        </w:rPr>
      </w:pPr>
    </w:p>
    <w:p w:rsidR="006B418B" w:rsidRPr="0036507A" w:rsidRDefault="006B418B" w:rsidP="0036507A">
      <w:pPr>
        <w:pStyle w:val="4"/>
        <w:spacing w:before="0" w:after="0" w:line="360" w:lineRule="auto"/>
        <w:rPr>
          <w:rFonts w:ascii="Times New Roman" w:hAnsi="Times New Roman" w:cs="Times New Roman"/>
          <w:b w:val="0"/>
          <w:sz w:val="24"/>
          <w:szCs w:val="24"/>
          <w:lang w:val="en-US"/>
        </w:rPr>
      </w:pPr>
      <w:r w:rsidRPr="0036507A">
        <w:rPr>
          <w:rFonts w:ascii="Times New Roman" w:hAnsi="Times New Roman" w:cs="Times New Roman"/>
          <w:b w:val="0"/>
          <w:sz w:val="24"/>
          <w:szCs w:val="24"/>
          <w:lang w:val="en-US"/>
        </w:rPr>
        <w:lastRenderedPageBreak/>
        <w:t>CUSUMQ</w:t>
      </w:r>
    </w:p>
    <w:p w:rsidR="00C37ADE" w:rsidRPr="0080143E" w:rsidRDefault="00C37ADE" w:rsidP="0036507A">
      <w:pPr>
        <w:spacing w:after="0" w:line="360" w:lineRule="auto"/>
        <w:rPr>
          <w:rFonts w:ascii="Times New Roman" w:hAnsi="Times New Roman"/>
          <w:sz w:val="24"/>
          <w:szCs w:val="24"/>
          <w:lang w:val="en-US"/>
        </w:rPr>
      </w:pPr>
    </w:p>
    <w:p w:rsidR="00874473" w:rsidRPr="00891492" w:rsidRDefault="00874473" w:rsidP="00891492">
      <w:pPr>
        <w:autoSpaceDE w:val="0"/>
        <w:autoSpaceDN w:val="0"/>
        <w:adjustRightInd w:val="0"/>
        <w:spacing w:after="0" w:line="360" w:lineRule="auto"/>
        <w:rPr>
          <w:rFonts w:ascii="Times New Roman" w:hAnsi="Times New Roman"/>
          <w:b/>
          <w:sz w:val="24"/>
          <w:szCs w:val="24"/>
        </w:rPr>
      </w:pPr>
      <w:bookmarkStart w:id="46" w:name="_Toc1608160"/>
      <w:r w:rsidRPr="00891492">
        <w:rPr>
          <w:rFonts w:ascii="Times New Roman" w:hAnsi="Times New Roman"/>
          <w:b/>
          <w:sz w:val="24"/>
          <w:szCs w:val="24"/>
        </w:rPr>
        <w:t xml:space="preserve">Εικόνα </w:t>
      </w:r>
      <w:r w:rsidR="00530396" w:rsidRPr="00891492">
        <w:rPr>
          <w:rFonts w:ascii="Times New Roman" w:hAnsi="Times New Roman"/>
          <w:b/>
          <w:sz w:val="24"/>
          <w:szCs w:val="24"/>
        </w:rPr>
        <w:fldChar w:fldCharType="begin"/>
      </w:r>
      <w:r w:rsidRPr="00891492">
        <w:rPr>
          <w:rFonts w:ascii="Times New Roman" w:hAnsi="Times New Roman"/>
          <w:b/>
          <w:sz w:val="24"/>
          <w:szCs w:val="24"/>
        </w:rPr>
        <w:instrText xml:space="preserve"> STYLEREF 2 \s </w:instrText>
      </w:r>
      <w:r w:rsidR="00530396" w:rsidRPr="00891492">
        <w:rPr>
          <w:rFonts w:ascii="Times New Roman" w:hAnsi="Times New Roman"/>
          <w:b/>
          <w:sz w:val="24"/>
          <w:szCs w:val="24"/>
        </w:rPr>
        <w:fldChar w:fldCharType="separate"/>
      </w:r>
      <w:r w:rsidRPr="00891492">
        <w:rPr>
          <w:rFonts w:ascii="Times New Roman" w:hAnsi="Times New Roman"/>
          <w:b/>
          <w:sz w:val="24"/>
          <w:szCs w:val="24"/>
        </w:rPr>
        <w:t>3.8</w:t>
      </w:r>
      <w:r w:rsidR="00530396" w:rsidRPr="00891492">
        <w:rPr>
          <w:rFonts w:ascii="Times New Roman" w:hAnsi="Times New Roman"/>
          <w:b/>
          <w:sz w:val="24"/>
          <w:szCs w:val="24"/>
        </w:rPr>
        <w:fldChar w:fldCharType="end"/>
      </w:r>
      <w:r w:rsidRPr="00891492">
        <w:rPr>
          <w:rFonts w:ascii="Times New Roman" w:hAnsi="Times New Roman"/>
          <w:b/>
          <w:sz w:val="24"/>
          <w:szCs w:val="24"/>
        </w:rPr>
        <w:t>.</w:t>
      </w:r>
      <w:r w:rsidR="00530396" w:rsidRPr="00891492">
        <w:rPr>
          <w:rFonts w:ascii="Times New Roman" w:hAnsi="Times New Roman"/>
          <w:b/>
          <w:sz w:val="24"/>
          <w:szCs w:val="24"/>
        </w:rPr>
        <w:fldChar w:fldCharType="begin"/>
      </w:r>
      <w:r w:rsidRPr="00891492">
        <w:rPr>
          <w:rFonts w:ascii="Times New Roman" w:hAnsi="Times New Roman"/>
          <w:b/>
          <w:sz w:val="24"/>
          <w:szCs w:val="24"/>
        </w:rPr>
        <w:instrText xml:space="preserve"> SEQ Εικόνα \* ARABIC \s 2 </w:instrText>
      </w:r>
      <w:r w:rsidR="00530396" w:rsidRPr="00891492">
        <w:rPr>
          <w:rFonts w:ascii="Times New Roman" w:hAnsi="Times New Roman"/>
          <w:b/>
          <w:sz w:val="24"/>
          <w:szCs w:val="24"/>
        </w:rPr>
        <w:fldChar w:fldCharType="separate"/>
      </w:r>
      <w:r w:rsidRPr="00891492">
        <w:rPr>
          <w:rFonts w:ascii="Times New Roman" w:hAnsi="Times New Roman"/>
          <w:b/>
          <w:sz w:val="24"/>
          <w:szCs w:val="24"/>
        </w:rPr>
        <w:t>2</w:t>
      </w:r>
      <w:r w:rsidR="00530396" w:rsidRPr="00891492">
        <w:rPr>
          <w:rFonts w:ascii="Times New Roman" w:hAnsi="Times New Roman"/>
          <w:b/>
          <w:sz w:val="24"/>
          <w:szCs w:val="24"/>
        </w:rPr>
        <w:fldChar w:fldCharType="end"/>
      </w:r>
      <w:r w:rsidR="00074D06">
        <w:rPr>
          <w:rFonts w:ascii="Times New Roman" w:hAnsi="Times New Roman"/>
          <w:b/>
          <w:sz w:val="24"/>
          <w:szCs w:val="24"/>
          <w:lang w:val="en-US"/>
        </w:rPr>
        <w:t>:</w:t>
      </w:r>
      <w:r w:rsidR="00891492" w:rsidRPr="00891492">
        <w:rPr>
          <w:rFonts w:ascii="Times New Roman" w:hAnsi="Times New Roman"/>
          <w:b/>
          <w:sz w:val="24"/>
          <w:szCs w:val="24"/>
        </w:rPr>
        <w:t xml:space="preserve"> Διάγραμμα ελέγχου CUSUMQ</w:t>
      </w:r>
      <w:bookmarkEnd w:id="46"/>
    </w:p>
    <w:p w:rsidR="0080143E" w:rsidRPr="0080143E" w:rsidRDefault="006E485D" w:rsidP="0036507A">
      <w:pPr>
        <w:spacing w:after="0" w:line="360" w:lineRule="auto"/>
        <w:rPr>
          <w:rFonts w:ascii="Times New Roman" w:hAnsi="Times New Roman"/>
          <w:sz w:val="24"/>
          <w:szCs w:val="24"/>
          <w:lang w:val="en-US"/>
        </w:rPr>
      </w:pPr>
      <w:r>
        <w:rPr>
          <w:rFonts w:ascii="Times New Roman" w:hAnsi="Times New Roman"/>
          <w:noProof/>
          <w:sz w:val="24"/>
          <w:szCs w:val="24"/>
          <w:lang w:eastAsia="el-GR"/>
        </w:rPr>
        <w:drawing>
          <wp:inline distT="0" distB="0" distL="0" distR="0">
            <wp:extent cx="5274310" cy="3256154"/>
            <wp:effectExtent l="19050" t="0" r="254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274310" cy="3256154"/>
                    </a:xfrm>
                    <a:prstGeom prst="rect">
                      <a:avLst/>
                    </a:prstGeom>
                    <a:noFill/>
                    <a:ln w="9525">
                      <a:noFill/>
                      <a:miter lim="800000"/>
                      <a:headEnd/>
                      <a:tailEnd/>
                    </a:ln>
                  </pic:spPr>
                </pic:pic>
              </a:graphicData>
            </a:graphic>
          </wp:inline>
        </w:drawing>
      </w:r>
    </w:p>
    <w:p w:rsidR="0080143E" w:rsidRPr="0080143E" w:rsidRDefault="0080143E" w:rsidP="0036507A">
      <w:pPr>
        <w:spacing w:after="0" w:line="360" w:lineRule="auto"/>
        <w:rPr>
          <w:rFonts w:ascii="Times New Roman" w:hAnsi="Times New Roman"/>
          <w:sz w:val="24"/>
          <w:szCs w:val="24"/>
          <w:lang w:val="en-US"/>
        </w:rPr>
      </w:pPr>
    </w:p>
    <w:p w:rsidR="0080143E" w:rsidRPr="0080143E" w:rsidRDefault="0080143E" w:rsidP="0036507A">
      <w:pPr>
        <w:autoSpaceDE w:val="0"/>
        <w:autoSpaceDN w:val="0"/>
        <w:adjustRightInd w:val="0"/>
        <w:spacing w:after="0" w:line="360" w:lineRule="auto"/>
        <w:rPr>
          <w:rFonts w:ascii="Times New Roman" w:hAnsi="Times New Roman"/>
          <w:b/>
          <w:sz w:val="24"/>
          <w:szCs w:val="24"/>
        </w:rPr>
      </w:pPr>
      <w:r w:rsidRPr="0080143E">
        <w:rPr>
          <w:rFonts w:ascii="Times New Roman" w:hAnsi="Times New Roman"/>
          <w:b/>
          <w:sz w:val="24"/>
          <w:szCs w:val="24"/>
        </w:rPr>
        <w:t xml:space="preserve">Σχολιασμός </w:t>
      </w:r>
      <w:r w:rsidR="00A833BA">
        <w:rPr>
          <w:rFonts w:ascii="Times New Roman" w:hAnsi="Times New Roman"/>
          <w:b/>
          <w:sz w:val="24"/>
          <w:szCs w:val="24"/>
          <w:lang w:val="en-US"/>
        </w:rPr>
        <w:t>CUSUMQ</w:t>
      </w:r>
    </w:p>
    <w:p w:rsidR="0080143E" w:rsidRPr="00A833BA" w:rsidRDefault="0080143E" w:rsidP="0036507A">
      <w:pPr>
        <w:autoSpaceDE w:val="0"/>
        <w:autoSpaceDN w:val="0"/>
        <w:adjustRightInd w:val="0"/>
        <w:spacing w:after="0" w:line="360" w:lineRule="auto"/>
        <w:rPr>
          <w:rFonts w:ascii="Times New Roman" w:hAnsi="Times New Roman"/>
          <w:sz w:val="24"/>
          <w:szCs w:val="24"/>
          <w:highlight w:val="yellow"/>
        </w:rPr>
      </w:pPr>
    </w:p>
    <w:p w:rsidR="00471964" w:rsidRPr="00471964" w:rsidRDefault="00471964" w:rsidP="00471964">
      <w:pPr>
        <w:autoSpaceDE w:val="0"/>
        <w:autoSpaceDN w:val="0"/>
        <w:adjustRightInd w:val="0"/>
        <w:spacing w:after="0" w:line="360" w:lineRule="auto"/>
        <w:jc w:val="both"/>
        <w:rPr>
          <w:rFonts w:ascii="Times New Roman" w:hAnsi="Times New Roman"/>
          <w:b/>
          <w:sz w:val="24"/>
          <w:szCs w:val="24"/>
        </w:rPr>
      </w:pPr>
      <w:r>
        <w:rPr>
          <w:rFonts w:ascii="Times New Roman" w:hAnsi="Times New Roman"/>
          <w:sz w:val="24"/>
          <w:szCs w:val="24"/>
        </w:rPr>
        <w:t>Από την εικόνα</w:t>
      </w:r>
      <w:r w:rsidR="00074D06">
        <w:rPr>
          <w:rFonts w:ascii="Times New Roman" w:hAnsi="Times New Roman"/>
          <w:sz w:val="24"/>
          <w:szCs w:val="24"/>
        </w:rPr>
        <w:t xml:space="preserve"> 3.8.2</w:t>
      </w:r>
      <w:r>
        <w:rPr>
          <w:rFonts w:ascii="Times New Roman" w:hAnsi="Times New Roman"/>
          <w:sz w:val="24"/>
          <w:szCs w:val="24"/>
        </w:rPr>
        <w:t xml:space="preserve"> παρατηρούμε ότι οι τιμές της σταθερότητας των συντελεστών (η μπλε γραμμή δηλαδή) βρίσκεται </w:t>
      </w:r>
      <w:r w:rsidR="006E485D">
        <w:rPr>
          <w:rFonts w:ascii="Times New Roman" w:hAnsi="Times New Roman"/>
          <w:b/>
          <w:sz w:val="24"/>
          <w:szCs w:val="24"/>
        </w:rPr>
        <w:t>εντός</w:t>
      </w:r>
      <w:r w:rsidRPr="00471964">
        <w:rPr>
          <w:rFonts w:ascii="Times New Roman" w:hAnsi="Times New Roman"/>
          <w:b/>
          <w:sz w:val="24"/>
          <w:szCs w:val="24"/>
        </w:rPr>
        <w:t xml:space="preserve"> των ορίων</w:t>
      </w:r>
      <w:r>
        <w:rPr>
          <w:rFonts w:ascii="Times New Roman" w:hAnsi="Times New Roman"/>
          <w:sz w:val="24"/>
          <w:szCs w:val="24"/>
        </w:rPr>
        <w:t xml:space="preserve">  (κόκκινες γραμμές) επομένως λέμε ότι το υπόδειγμα</w:t>
      </w:r>
      <w:r w:rsidRPr="00471964">
        <w:rPr>
          <w:rFonts w:ascii="Times New Roman" w:hAnsi="Times New Roman"/>
          <w:b/>
          <w:sz w:val="24"/>
          <w:szCs w:val="24"/>
        </w:rPr>
        <w:t xml:space="preserve"> έχει σταθερούς συντελεστές</w:t>
      </w:r>
      <w:r>
        <w:rPr>
          <w:rFonts w:ascii="Times New Roman" w:hAnsi="Times New Roman"/>
          <w:sz w:val="24"/>
          <w:szCs w:val="24"/>
        </w:rPr>
        <w:t xml:space="preserve"> ή με άλλα λόγια ότι</w:t>
      </w:r>
      <w:r w:rsidR="006E485D">
        <w:rPr>
          <w:rFonts w:ascii="Times New Roman" w:hAnsi="Times New Roman"/>
          <w:sz w:val="24"/>
          <w:szCs w:val="24"/>
        </w:rPr>
        <w:t xml:space="preserve"> </w:t>
      </w:r>
      <w:r w:rsidR="006E485D" w:rsidRPr="006E485D">
        <w:rPr>
          <w:rFonts w:ascii="Times New Roman" w:hAnsi="Times New Roman"/>
          <w:b/>
          <w:sz w:val="24"/>
          <w:szCs w:val="24"/>
        </w:rPr>
        <w:t>δεν</w:t>
      </w:r>
      <w:r>
        <w:rPr>
          <w:rFonts w:ascii="Times New Roman" w:hAnsi="Times New Roman"/>
          <w:sz w:val="24"/>
          <w:szCs w:val="24"/>
        </w:rPr>
        <w:t xml:space="preserve"> </w:t>
      </w:r>
      <w:r w:rsidRPr="00471964">
        <w:rPr>
          <w:rFonts w:ascii="Times New Roman" w:hAnsi="Times New Roman"/>
          <w:b/>
          <w:sz w:val="24"/>
          <w:szCs w:val="24"/>
        </w:rPr>
        <w:t>παρουσιάζει πρόβλημα διαρθρωτικής αστάθειας</w:t>
      </w:r>
      <w:r>
        <w:rPr>
          <w:rFonts w:ascii="Times New Roman" w:hAnsi="Times New Roman"/>
          <w:sz w:val="24"/>
          <w:szCs w:val="24"/>
        </w:rPr>
        <w:t>.</w:t>
      </w:r>
    </w:p>
    <w:p w:rsidR="0080143E" w:rsidRPr="008569DC" w:rsidRDefault="0080143E" w:rsidP="0036507A">
      <w:pPr>
        <w:spacing w:after="0" w:line="360" w:lineRule="auto"/>
        <w:rPr>
          <w:rFonts w:ascii="Times New Roman" w:hAnsi="Times New Roman"/>
          <w:sz w:val="24"/>
          <w:szCs w:val="24"/>
        </w:rPr>
      </w:pPr>
    </w:p>
    <w:p w:rsidR="0080143E" w:rsidRDefault="0080143E" w:rsidP="0036507A">
      <w:pPr>
        <w:spacing w:after="0" w:line="360" w:lineRule="auto"/>
        <w:rPr>
          <w:rFonts w:ascii="Times New Roman" w:hAnsi="Times New Roman"/>
          <w:sz w:val="24"/>
          <w:szCs w:val="24"/>
        </w:rPr>
      </w:pPr>
    </w:p>
    <w:p w:rsidR="00300E45" w:rsidRDefault="00300E45" w:rsidP="00300E45">
      <w:pPr>
        <w:spacing w:after="0" w:line="360" w:lineRule="auto"/>
        <w:rPr>
          <w:rFonts w:ascii="Times New Roman" w:hAnsi="Times New Roman"/>
          <w:sz w:val="24"/>
          <w:szCs w:val="24"/>
          <w:lang w:val="en-US"/>
        </w:rPr>
      </w:pPr>
      <w:r>
        <w:rPr>
          <w:rFonts w:ascii="Times New Roman" w:hAnsi="Times New Roman"/>
          <w:sz w:val="24"/>
          <w:szCs w:val="24"/>
          <w:lang w:val="en-US"/>
        </w:rPr>
        <w:t>3.8.4</w:t>
      </w:r>
      <w:r>
        <w:rPr>
          <w:rFonts w:ascii="Times New Roman" w:hAnsi="Times New Roman"/>
          <w:sz w:val="24"/>
          <w:szCs w:val="24"/>
          <w:lang w:val="en-US"/>
        </w:rPr>
        <w:tab/>
        <w:t>Quandt-Andre ws Breakpoint Test</w:t>
      </w:r>
    </w:p>
    <w:p w:rsidR="002025A3" w:rsidRDefault="002025A3" w:rsidP="00300E45">
      <w:pPr>
        <w:spacing w:after="0" w:line="360" w:lineRule="auto"/>
        <w:rPr>
          <w:rFonts w:ascii="Times New Roman" w:hAnsi="Times New Roman"/>
          <w:sz w:val="24"/>
          <w:szCs w:val="24"/>
          <w:lang w:val="en-US"/>
        </w:rPr>
      </w:pPr>
    </w:p>
    <w:p w:rsidR="00300E45" w:rsidRPr="00300E45" w:rsidRDefault="002025A3" w:rsidP="002025A3">
      <w:pPr>
        <w:autoSpaceDE w:val="0"/>
        <w:autoSpaceDN w:val="0"/>
        <w:adjustRightInd w:val="0"/>
        <w:spacing w:after="0" w:line="360" w:lineRule="auto"/>
        <w:rPr>
          <w:rFonts w:ascii="Times New Roman" w:hAnsi="Times New Roman"/>
          <w:b/>
          <w:sz w:val="24"/>
          <w:szCs w:val="24"/>
          <w:lang w:val="en-US"/>
        </w:rPr>
      </w:pPr>
      <w:r w:rsidRPr="00891492">
        <w:rPr>
          <w:rFonts w:ascii="Times New Roman" w:hAnsi="Times New Roman"/>
          <w:b/>
          <w:sz w:val="24"/>
          <w:szCs w:val="24"/>
        </w:rPr>
        <w:t>Πίνακας</w:t>
      </w:r>
      <w:r w:rsidRPr="002025A3">
        <w:rPr>
          <w:rFonts w:ascii="Times New Roman" w:hAnsi="Times New Roman"/>
          <w:b/>
          <w:sz w:val="24"/>
          <w:szCs w:val="24"/>
          <w:lang w:val="en-US"/>
        </w:rPr>
        <w:t xml:space="preserve"> </w:t>
      </w:r>
      <w:r w:rsidR="00530396">
        <w:rPr>
          <w:rFonts w:ascii="Times New Roman" w:hAnsi="Times New Roman"/>
          <w:b/>
          <w:sz w:val="24"/>
          <w:szCs w:val="24"/>
        </w:rPr>
        <w:fldChar w:fldCharType="begin"/>
      </w:r>
      <w:r w:rsidRPr="002025A3">
        <w:rPr>
          <w:rFonts w:ascii="Times New Roman" w:hAnsi="Times New Roman"/>
          <w:b/>
          <w:sz w:val="24"/>
          <w:szCs w:val="24"/>
          <w:lang w:val="en-US"/>
        </w:rPr>
        <w:instrText xml:space="preserve"> STYLEREF 2 \s </w:instrText>
      </w:r>
      <w:r w:rsidR="00530396">
        <w:rPr>
          <w:rFonts w:ascii="Times New Roman" w:hAnsi="Times New Roman"/>
          <w:b/>
          <w:sz w:val="24"/>
          <w:szCs w:val="24"/>
        </w:rPr>
        <w:fldChar w:fldCharType="separate"/>
      </w:r>
      <w:r w:rsidRPr="002025A3">
        <w:rPr>
          <w:rFonts w:ascii="Times New Roman" w:hAnsi="Times New Roman"/>
          <w:b/>
          <w:noProof/>
          <w:sz w:val="24"/>
          <w:szCs w:val="24"/>
          <w:lang w:val="en-US"/>
        </w:rPr>
        <w:t>3.8</w:t>
      </w:r>
      <w:r w:rsidR="00530396">
        <w:rPr>
          <w:rFonts w:ascii="Times New Roman" w:hAnsi="Times New Roman"/>
          <w:b/>
          <w:sz w:val="24"/>
          <w:szCs w:val="24"/>
        </w:rPr>
        <w:fldChar w:fldCharType="end"/>
      </w:r>
      <w:r w:rsidRPr="002025A3">
        <w:rPr>
          <w:rFonts w:ascii="Times New Roman" w:hAnsi="Times New Roman"/>
          <w:b/>
          <w:sz w:val="24"/>
          <w:szCs w:val="24"/>
          <w:lang w:val="en-US"/>
        </w:rPr>
        <w:t>.</w:t>
      </w:r>
      <w:r>
        <w:rPr>
          <w:rFonts w:ascii="Times New Roman" w:hAnsi="Times New Roman"/>
          <w:b/>
          <w:sz w:val="24"/>
          <w:szCs w:val="24"/>
          <w:lang w:val="en-US"/>
        </w:rPr>
        <w:t>4:</w:t>
      </w:r>
      <w:r w:rsidRPr="002025A3">
        <w:rPr>
          <w:rFonts w:ascii="Times New Roman" w:hAnsi="Times New Roman"/>
          <w:b/>
          <w:sz w:val="24"/>
          <w:szCs w:val="24"/>
          <w:lang w:val="en-US"/>
        </w:rPr>
        <w:t xml:space="preserve"> </w:t>
      </w:r>
      <w:r>
        <w:rPr>
          <w:rFonts w:ascii="Times New Roman" w:hAnsi="Times New Roman"/>
          <w:b/>
          <w:sz w:val="24"/>
          <w:szCs w:val="24"/>
        </w:rPr>
        <w:t>Έλεγχος</w:t>
      </w:r>
      <w:r w:rsidRPr="002025A3">
        <w:rPr>
          <w:rFonts w:ascii="Times New Roman" w:hAnsi="Times New Roman"/>
          <w:b/>
          <w:sz w:val="24"/>
          <w:szCs w:val="24"/>
          <w:lang w:val="en-US"/>
        </w:rPr>
        <w:t xml:space="preserve"> Quandt-Andre</w:t>
      </w:r>
    </w:p>
    <w:tbl>
      <w:tblPr>
        <w:tblW w:w="0" w:type="auto"/>
        <w:tblInd w:w="30" w:type="dxa"/>
        <w:tblLayout w:type="fixed"/>
        <w:tblCellMar>
          <w:left w:w="0" w:type="dxa"/>
          <w:right w:w="0" w:type="dxa"/>
        </w:tblCellMar>
        <w:tblLook w:val="0000"/>
      </w:tblPr>
      <w:tblGrid>
        <w:gridCol w:w="3277"/>
        <w:gridCol w:w="1208"/>
        <w:gridCol w:w="367"/>
        <w:gridCol w:w="788"/>
      </w:tblGrid>
      <w:tr w:rsidR="00300E45" w:rsidRPr="0017678E" w:rsidTr="00300E45">
        <w:trPr>
          <w:trHeight w:val="225"/>
        </w:trPr>
        <w:tc>
          <w:tcPr>
            <w:tcW w:w="3277" w:type="dxa"/>
            <w:gridSpan w:val="4"/>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rPr>
                <w:rFonts w:ascii="Arial" w:hAnsi="Arial" w:cs="Arial"/>
                <w:color w:val="000000"/>
                <w:sz w:val="18"/>
                <w:szCs w:val="18"/>
                <w:lang w:val="en-US"/>
              </w:rPr>
            </w:pPr>
            <w:r w:rsidRPr="00300E45">
              <w:rPr>
                <w:rFonts w:ascii="Arial" w:hAnsi="Arial" w:cs="Arial"/>
                <w:color w:val="000000"/>
                <w:sz w:val="18"/>
                <w:szCs w:val="18"/>
                <w:lang w:val="en-US"/>
              </w:rPr>
              <w:t>Quandt-Andrews unknown breakpoint test</w:t>
            </w:r>
          </w:p>
        </w:tc>
      </w:tr>
      <w:tr w:rsidR="00300E45" w:rsidRPr="0017678E" w:rsidTr="00300E45">
        <w:trPr>
          <w:trHeight w:val="225"/>
        </w:trPr>
        <w:tc>
          <w:tcPr>
            <w:tcW w:w="3277" w:type="dxa"/>
            <w:gridSpan w:val="4"/>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rPr>
                <w:rFonts w:ascii="Arial" w:hAnsi="Arial" w:cs="Arial"/>
                <w:color w:val="000000"/>
                <w:sz w:val="18"/>
                <w:szCs w:val="18"/>
                <w:lang w:val="en-US"/>
              </w:rPr>
            </w:pPr>
            <w:r w:rsidRPr="00300E45">
              <w:rPr>
                <w:rFonts w:ascii="Arial" w:hAnsi="Arial" w:cs="Arial"/>
                <w:color w:val="000000"/>
                <w:sz w:val="18"/>
                <w:szCs w:val="18"/>
                <w:lang w:val="en-US"/>
              </w:rPr>
              <w:t>Null Hypothesis: No breakpoints within 15% trimmed data</w:t>
            </w:r>
          </w:p>
        </w:tc>
      </w:tr>
      <w:tr w:rsidR="00300E45" w:rsidRPr="0017678E" w:rsidTr="00300E45">
        <w:trPr>
          <w:trHeight w:val="225"/>
        </w:trPr>
        <w:tc>
          <w:tcPr>
            <w:tcW w:w="3277" w:type="dxa"/>
            <w:gridSpan w:val="4"/>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rPr>
                <w:rFonts w:ascii="Arial" w:hAnsi="Arial" w:cs="Arial"/>
                <w:color w:val="000000"/>
                <w:sz w:val="18"/>
                <w:szCs w:val="18"/>
                <w:lang w:val="en-US"/>
              </w:rPr>
            </w:pPr>
            <w:r w:rsidRPr="00300E45">
              <w:rPr>
                <w:rFonts w:ascii="Arial" w:hAnsi="Arial" w:cs="Arial"/>
                <w:color w:val="000000"/>
                <w:sz w:val="18"/>
                <w:szCs w:val="18"/>
                <w:lang w:val="en-US"/>
              </w:rPr>
              <w:t>Varying regressors: All equation variables</w:t>
            </w:r>
          </w:p>
        </w:tc>
      </w:tr>
      <w:tr w:rsidR="00300E45" w:rsidRPr="00300E45" w:rsidTr="00300E45">
        <w:trPr>
          <w:trHeight w:val="225"/>
        </w:trPr>
        <w:tc>
          <w:tcPr>
            <w:tcW w:w="3277" w:type="dxa"/>
            <w:gridSpan w:val="4"/>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rPr>
                <w:rFonts w:ascii="Arial" w:hAnsi="Arial" w:cs="Arial"/>
                <w:color w:val="000000"/>
                <w:sz w:val="18"/>
                <w:szCs w:val="18"/>
              </w:rPr>
            </w:pPr>
            <w:r w:rsidRPr="00300E45">
              <w:rPr>
                <w:rFonts w:ascii="Arial" w:hAnsi="Arial" w:cs="Arial"/>
                <w:color w:val="000000"/>
                <w:sz w:val="18"/>
                <w:szCs w:val="18"/>
              </w:rPr>
              <w:t>Equation Sample: 1967 2018</w:t>
            </w:r>
          </w:p>
        </w:tc>
      </w:tr>
      <w:tr w:rsidR="00300E45" w:rsidRPr="00300E45" w:rsidTr="00300E45">
        <w:trPr>
          <w:trHeight w:val="225"/>
        </w:trPr>
        <w:tc>
          <w:tcPr>
            <w:tcW w:w="3277" w:type="dxa"/>
            <w:gridSpan w:val="4"/>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rPr>
                <w:rFonts w:ascii="Arial" w:hAnsi="Arial" w:cs="Arial"/>
                <w:color w:val="000000"/>
                <w:sz w:val="18"/>
                <w:szCs w:val="18"/>
              </w:rPr>
            </w:pPr>
            <w:r w:rsidRPr="00300E45">
              <w:rPr>
                <w:rFonts w:ascii="Arial" w:hAnsi="Arial" w:cs="Arial"/>
                <w:color w:val="000000"/>
                <w:sz w:val="18"/>
                <w:szCs w:val="18"/>
              </w:rPr>
              <w:t>Test Sample: 1975 2011</w:t>
            </w:r>
          </w:p>
        </w:tc>
      </w:tr>
      <w:tr w:rsidR="00300E45" w:rsidRPr="00300E45" w:rsidTr="00300E45">
        <w:trPr>
          <w:trHeight w:val="225"/>
        </w:trPr>
        <w:tc>
          <w:tcPr>
            <w:tcW w:w="3277" w:type="dxa"/>
            <w:gridSpan w:val="4"/>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rPr>
                <w:rFonts w:ascii="Arial" w:hAnsi="Arial" w:cs="Arial"/>
                <w:color w:val="000000"/>
                <w:sz w:val="18"/>
                <w:szCs w:val="18"/>
              </w:rPr>
            </w:pPr>
            <w:r w:rsidRPr="00300E45">
              <w:rPr>
                <w:rFonts w:ascii="Arial" w:hAnsi="Arial" w:cs="Arial"/>
                <w:color w:val="000000"/>
                <w:sz w:val="18"/>
                <w:szCs w:val="18"/>
              </w:rPr>
              <w:t>Number of breaks compared: 37</w:t>
            </w:r>
          </w:p>
        </w:tc>
      </w:tr>
      <w:tr w:rsidR="00300E45" w:rsidRPr="00300E45">
        <w:trPr>
          <w:trHeight w:hRule="exact" w:val="90"/>
        </w:trPr>
        <w:tc>
          <w:tcPr>
            <w:tcW w:w="3277" w:type="dxa"/>
            <w:tcBorders>
              <w:top w:val="nil"/>
              <w:left w:val="nil"/>
              <w:bottom w:val="double" w:sz="6" w:space="2" w:color="auto"/>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367" w:type="dxa"/>
            <w:tcBorders>
              <w:top w:val="nil"/>
              <w:left w:val="nil"/>
              <w:bottom w:val="double" w:sz="6" w:space="2" w:color="auto"/>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double" w:sz="6" w:space="2" w:color="auto"/>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r>
      <w:tr w:rsidR="00300E45" w:rsidRPr="00300E45">
        <w:trPr>
          <w:trHeight w:hRule="exact" w:val="135"/>
        </w:trPr>
        <w:tc>
          <w:tcPr>
            <w:tcW w:w="327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36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r>
      <w:tr w:rsidR="00300E45" w:rsidRPr="00300E45">
        <w:trPr>
          <w:trHeight w:val="225"/>
        </w:trPr>
        <w:tc>
          <w:tcPr>
            <w:tcW w:w="327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rPr>
                <w:rFonts w:ascii="Arial" w:hAnsi="Arial" w:cs="Arial"/>
                <w:color w:val="000000"/>
                <w:sz w:val="18"/>
                <w:szCs w:val="18"/>
              </w:rPr>
            </w:pPr>
            <w:r w:rsidRPr="00300E45">
              <w:rPr>
                <w:rFonts w:ascii="Arial" w:hAnsi="Arial" w:cs="Arial"/>
                <w:color w:val="000000"/>
                <w:sz w:val="18"/>
                <w:szCs w:val="18"/>
              </w:rPr>
              <w:t>Statistic</w:t>
            </w:r>
          </w:p>
        </w:tc>
        <w:tc>
          <w:tcPr>
            <w:tcW w:w="120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right"/>
              <w:rPr>
                <w:rFonts w:ascii="Arial" w:hAnsi="Arial" w:cs="Arial"/>
                <w:color w:val="000000"/>
                <w:sz w:val="18"/>
                <w:szCs w:val="18"/>
              </w:rPr>
            </w:pPr>
            <w:r w:rsidRPr="00300E45">
              <w:rPr>
                <w:rFonts w:ascii="Arial" w:hAnsi="Arial" w:cs="Arial"/>
                <w:color w:val="000000"/>
                <w:sz w:val="18"/>
                <w:szCs w:val="18"/>
              </w:rPr>
              <w:t>Value  </w:t>
            </w:r>
          </w:p>
        </w:tc>
        <w:tc>
          <w:tcPr>
            <w:tcW w:w="36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center"/>
              <w:rPr>
                <w:rFonts w:ascii="Arial" w:hAnsi="Arial" w:cs="Arial"/>
                <w:color w:val="000000"/>
                <w:sz w:val="18"/>
                <w:szCs w:val="18"/>
              </w:rPr>
            </w:pPr>
          </w:p>
        </w:tc>
        <w:tc>
          <w:tcPr>
            <w:tcW w:w="78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right"/>
              <w:rPr>
                <w:rFonts w:ascii="Arial" w:hAnsi="Arial" w:cs="Arial"/>
                <w:color w:val="000000"/>
                <w:sz w:val="18"/>
                <w:szCs w:val="18"/>
              </w:rPr>
            </w:pPr>
            <w:r w:rsidRPr="00300E45">
              <w:rPr>
                <w:rFonts w:ascii="Arial" w:hAnsi="Arial" w:cs="Arial"/>
                <w:color w:val="000000"/>
                <w:sz w:val="18"/>
                <w:szCs w:val="18"/>
              </w:rPr>
              <w:t>Prob.  </w:t>
            </w:r>
          </w:p>
        </w:tc>
      </w:tr>
      <w:tr w:rsidR="00300E45" w:rsidRPr="00300E45">
        <w:trPr>
          <w:trHeight w:hRule="exact" w:val="90"/>
        </w:trPr>
        <w:tc>
          <w:tcPr>
            <w:tcW w:w="3277" w:type="dxa"/>
            <w:tcBorders>
              <w:top w:val="nil"/>
              <w:left w:val="nil"/>
              <w:bottom w:val="double" w:sz="6" w:space="2" w:color="auto"/>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367" w:type="dxa"/>
            <w:tcBorders>
              <w:top w:val="nil"/>
              <w:left w:val="nil"/>
              <w:bottom w:val="double" w:sz="6" w:space="2" w:color="auto"/>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double" w:sz="6" w:space="2" w:color="auto"/>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r>
      <w:tr w:rsidR="00300E45" w:rsidRPr="00300E45">
        <w:trPr>
          <w:trHeight w:hRule="exact" w:val="135"/>
        </w:trPr>
        <w:tc>
          <w:tcPr>
            <w:tcW w:w="327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36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r>
      <w:tr w:rsidR="00300E45" w:rsidRPr="00300E45">
        <w:trPr>
          <w:trHeight w:val="225"/>
        </w:trPr>
        <w:tc>
          <w:tcPr>
            <w:tcW w:w="327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rPr>
                <w:rFonts w:ascii="Arial" w:hAnsi="Arial" w:cs="Arial"/>
                <w:color w:val="000000"/>
                <w:sz w:val="18"/>
                <w:szCs w:val="18"/>
              </w:rPr>
            </w:pPr>
            <w:r w:rsidRPr="00300E45">
              <w:rPr>
                <w:rFonts w:ascii="Arial" w:hAnsi="Arial" w:cs="Arial"/>
                <w:color w:val="000000"/>
                <w:sz w:val="18"/>
                <w:szCs w:val="18"/>
              </w:rPr>
              <w:t>Maximum LR F-statistic (2000)</w:t>
            </w:r>
          </w:p>
        </w:tc>
        <w:tc>
          <w:tcPr>
            <w:tcW w:w="120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right"/>
              <w:rPr>
                <w:rFonts w:ascii="Arial" w:hAnsi="Arial" w:cs="Arial"/>
                <w:color w:val="000000"/>
                <w:sz w:val="18"/>
                <w:szCs w:val="18"/>
              </w:rPr>
            </w:pPr>
            <w:r w:rsidRPr="00300E45">
              <w:rPr>
                <w:rFonts w:ascii="Arial" w:hAnsi="Arial" w:cs="Arial"/>
                <w:color w:val="000000"/>
                <w:sz w:val="18"/>
                <w:szCs w:val="18"/>
              </w:rPr>
              <w:t>5.412647</w:t>
            </w:r>
          </w:p>
        </w:tc>
        <w:tc>
          <w:tcPr>
            <w:tcW w:w="36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center"/>
              <w:rPr>
                <w:rFonts w:ascii="Arial" w:hAnsi="Arial" w:cs="Arial"/>
                <w:color w:val="000000"/>
                <w:sz w:val="18"/>
                <w:szCs w:val="18"/>
              </w:rPr>
            </w:pPr>
          </w:p>
        </w:tc>
        <w:tc>
          <w:tcPr>
            <w:tcW w:w="78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right"/>
              <w:rPr>
                <w:rFonts w:ascii="Arial" w:hAnsi="Arial" w:cs="Arial"/>
                <w:color w:val="000000"/>
                <w:sz w:val="18"/>
                <w:szCs w:val="18"/>
              </w:rPr>
            </w:pPr>
            <w:r w:rsidRPr="00300E45">
              <w:rPr>
                <w:rFonts w:ascii="Arial" w:hAnsi="Arial" w:cs="Arial"/>
                <w:color w:val="000000"/>
                <w:sz w:val="18"/>
                <w:szCs w:val="18"/>
              </w:rPr>
              <w:t>0.0189</w:t>
            </w:r>
          </w:p>
        </w:tc>
      </w:tr>
      <w:tr w:rsidR="00300E45" w:rsidRPr="00300E45">
        <w:trPr>
          <w:trHeight w:val="225"/>
        </w:trPr>
        <w:tc>
          <w:tcPr>
            <w:tcW w:w="327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rPr>
                <w:rFonts w:ascii="Arial" w:hAnsi="Arial" w:cs="Arial"/>
                <w:color w:val="000000"/>
                <w:sz w:val="18"/>
                <w:szCs w:val="18"/>
              </w:rPr>
            </w:pPr>
            <w:r w:rsidRPr="00300E45">
              <w:rPr>
                <w:rFonts w:ascii="Arial" w:hAnsi="Arial" w:cs="Arial"/>
                <w:color w:val="000000"/>
                <w:sz w:val="18"/>
                <w:szCs w:val="18"/>
              </w:rPr>
              <w:t>Maximum Wald F-statistic (2000)</w:t>
            </w:r>
          </w:p>
        </w:tc>
        <w:tc>
          <w:tcPr>
            <w:tcW w:w="120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right"/>
              <w:rPr>
                <w:rFonts w:ascii="Arial" w:hAnsi="Arial" w:cs="Arial"/>
                <w:color w:val="000000"/>
                <w:sz w:val="18"/>
                <w:szCs w:val="18"/>
              </w:rPr>
            </w:pPr>
            <w:r w:rsidRPr="00300E45">
              <w:rPr>
                <w:rFonts w:ascii="Arial" w:hAnsi="Arial" w:cs="Arial"/>
                <w:color w:val="000000"/>
                <w:sz w:val="18"/>
                <w:szCs w:val="18"/>
              </w:rPr>
              <w:t>16.23794</w:t>
            </w:r>
          </w:p>
        </w:tc>
        <w:tc>
          <w:tcPr>
            <w:tcW w:w="36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center"/>
              <w:rPr>
                <w:rFonts w:ascii="Arial" w:hAnsi="Arial" w:cs="Arial"/>
                <w:color w:val="000000"/>
                <w:sz w:val="18"/>
                <w:szCs w:val="18"/>
              </w:rPr>
            </w:pPr>
          </w:p>
        </w:tc>
        <w:tc>
          <w:tcPr>
            <w:tcW w:w="78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right"/>
              <w:rPr>
                <w:rFonts w:ascii="Arial" w:hAnsi="Arial" w:cs="Arial"/>
                <w:color w:val="000000"/>
                <w:sz w:val="18"/>
                <w:szCs w:val="18"/>
              </w:rPr>
            </w:pPr>
            <w:r w:rsidRPr="00300E45">
              <w:rPr>
                <w:rFonts w:ascii="Arial" w:hAnsi="Arial" w:cs="Arial"/>
                <w:color w:val="000000"/>
                <w:sz w:val="18"/>
                <w:szCs w:val="18"/>
              </w:rPr>
              <w:t>0.0189</w:t>
            </w:r>
          </w:p>
        </w:tc>
      </w:tr>
      <w:tr w:rsidR="00300E45" w:rsidRPr="00300E45">
        <w:trPr>
          <w:trHeight w:val="225"/>
        </w:trPr>
        <w:tc>
          <w:tcPr>
            <w:tcW w:w="327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36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r>
      <w:tr w:rsidR="00300E45" w:rsidRPr="00300E45">
        <w:trPr>
          <w:trHeight w:val="225"/>
        </w:trPr>
        <w:tc>
          <w:tcPr>
            <w:tcW w:w="327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rPr>
                <w:rFonts w:ascii="Arial" w:hAnsi="Arial" w:cs="Arial"/>
                <w:color w:val="000000"/>
                <w:sz w:val="18"/>
                <w:szCs w:val="18"/>
              </w:rPr>
            </w:pPr>
            <w:r w:rsidRPr="00300E45">
              <w:rPr>
                <w:rFonts w:ascii="Arial" w:hAnsi="Arial" w:cs="Arial"/>
                <w:color w:val="000000"/>
                <w:sz w:val="18"/>
                <w:szCs w:val="18"/>
              </w:rPr>
              <w:t>Exp LR F-statistic</w:t>
            </w:r>
          </w:p>
        </w:tc>
        <w:tc>
          <w:tcPr>
            <w:tcW w:w="120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right"/>
              <w:rPr>
                <w:rFonts w:ascii="Arial" w:hAnsi="Arial" w:cs="Arial"/>
                <w:color w:val="000000"/>
                <w:sz w:val="18"/>
                <w:szCs w:val="18"/>
              </w:rPr>
            </w:pPr>
            <w:r w:rsidRPr="00300E45">
              <w:rPr>
                <w:rFonts w:ascii="Arial" w:hAnsi="Arial" w:cs="Arial"/>
                <w:color w:val="000000"/>
                <w:sz w:val="18"/>
                <w:szCs w:val="18"/>
              </w:rPr>
              <w:t>1.365227</w:t>
            </w:r>
          </w:p>
        </w:tc>
        <w:tc>
          <w:tcPr>
            <w:tcW w:w="36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center"/>
              <w:rPr>
                <w:rFonts w:ascii="Arial" w:hAnsi="Arial" w:cs="Arial"/>
                <w:color w:val="000000"/>
                <w:sz w:val="18"/>
                <w:szCs w:val="18"/>
              </w:rPr>
            </w:pPr>
          </w:p>
        </w:tc>
        <w:tc>
          <w:tcPr>
            <w:tcW w:w="78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right"/>
              <w:rPr>
                <w:rFonts w:ascii="Arial" w:hAnsi="Arial" w:cs="Arial"/>
                <w:color w:val="000000"/>
                <w:sz w:val="18"/>
                <w:szCs w:val="18"/>
              </w:rPr>
            </w:pPr>
            <w:r w:rsidRPr="00300E45">
              <w:rPr>
                <w:rFonts w:ascii="Arial" w:hAnsi="Arial" w:cs="Arial"/>
                <w:color w:val="000000"/>
                <w:sz w:val="18"/>
                <w:szCs w:val="18"/>
              </w:rPr>
              <w:t>0.0588</w:t>
            </w:r>
          </w:p>
        </w:tc>
      </w:tr>
      <w:tr w:rsidR="00300E45" w:rsidRPr="00300E45">
        <w:trPr>
          <w:trHeight w:val="225"/>
        </w:trPr>
        <w:tc>
          <w:tcPr>
            <w:tcW w:w="327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rPr>
                <w:rFonts w:ascii="Arial" w:hAnsi="Arial" w:cs="Arial"/>
                <w:color w:val="000000"/>
                <w:sz w:val="18"/>
                <w:szCs w:val="18"/>
              </w:rPr>
            </w:pPr>
            <w:r w:rsidRPr="00300E45">
              <w:rPr>
                <w:rFonts w:ascii="Arial" w:hAnsi="Arial" w:cs="Arial"/>
                <w:color w:val="000000"/>
                <w:sz w:val="18"/>
                <w:szCs w:val="18"/>
              </w:rPr>
              <w:t>Exp Wald F-statistic</w:t>
            </w:r>
          </w:p>
        </w:tc>
        <w:tc>
          <w:tcPr>
            <w:tcW w:w="120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right"/>
              <w:rPr>
                <w:rFonts w:ascii="Arial" w:hAnsi="Arial" w:cs="Arial"/>
                <w:color w:val="000000"/>
                <w:sz w:val="18"/>
                <w:szCs w:val="18"/>
              </w:rPr>
            </w:pPr>
            <w:r w:rsidRPr="00300E45">
              <w:rPr>
                <w:rFonts w:ascii="Arial" w:hAnsi="Arial" w:cs="Arial"/>
                <w:color w:val="000000"/>
                <w:sz w:val="18"/>
                <w:szCs w:val="18"/>
              </w:rPr>
              <w:t>5.340889</w:t>
            </w:r>
          </w:p>
        </w:tc>
        <w:tc>
          <w:tcPr>
            <w:tcW w:w="36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center"/>
              <w:rPr>
                <w:rFonts w:ascii="Arial" w:hAnsi="Arial" w:cs="Arial"/>
                <w:color w:val="000000"/>
                <w:sz w:val="18"/>
                <w:szCs w:val="18"/>
              </w:rPr>
            </w:pPr>
          </w:p>
        </w:tc>
        <w:tc>
          <w:tcPr>
            <w:tcW w:w="78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right"/>
              <w:rPr>
                <w:rFonts w:ascii="Arial" w:hAnsi="Arial" w:cs="Arial"/>
                <w:color w:val="000000"/>
                <w:sz w:val="18"/>
                <w:szCs w:val="18"/>
              </w:rPr>
            </w:pPr>
            <w:r w:rsidRPr="00300E45">
              <w:rPr>
                <w:rFonts w:ascii="Arial" w:hAnsi="Arial" w:cs="Arial"/>
                <w:color w:val="000000"/>
                <w:sz w:val="18"/>
                <w:szCs w:val="18"/>
              </w:rPr>
              <w:t>0.0197</w:t>
            </w:r>
          </w:p>
        </w:tc>
      </w:tr>
      <w:tr w:rsidR="00300E45" w:rsidRPr="00300E45">
        <w:trPr>
          <w:trHeight w:val="225"/>
        </w:trPr>
        <w:tc>
          <w:tcPr>
            <w:tcW w:w="327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36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r>
      <w:tr w:rsidR="00300E45" w:rsidRPr="00300E45">
        <w:trPr>
          <w:trHeight w:val="225"/>
        </w:trPr>
        <w:tc>
          <w:tcPr>
            <w:tcW w:w="327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rPr>
                <w:rFonts w:ascii="Arial" w:hAnsi="Arial" w:cs="Arial"/>
                <w:color w:val="000000"/>
                <w:sz w:val="18"/>
                <w:szCs w:val="18"/>
              </w:rPr>
            </w:pPr>
            <w:r w:rsidRPr="00300E45">
              <w:rPr>
                <w:rFonts w:ascii="Arial" w:hAnsi="Arial" w:cs="Arial"/>
                <w:color w:val="000000"/>
                <w:sz w:val="18"/>
                <w:szCs w:val="18"/>
              </w:rPr>
              <w:t>Ave LR F-statistic</w:t>
            </w:r>
          </w:p>
        </w:tc>
        <w:tc>
          <w:tcPr>
            <w:tcW w:w="120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right"/>
              <w:rPr>
                <w:rFonts w:ascii="Arial" w:hAnsi="Arial" w:cs="Arial"/>
                <w:color w:val="000000"/>
                <w:sz w:val="18"/>
                <w:szCs w:val="18"/>
              </w:rPr>
            </w:pPr>
            <w:r w:rsidRPr="00300E45">
              <w:rPr>
                <w:rFonts w:ascii="Arial" w:hAnsi="Arial" w:cs="Arial"/>
                <w:color w:val="000000"/>
                <w:sz w:val="18"/>
                <w:szCs w:val="18"/>
              </w:rPr>
              <w:t>2.323017</w:t>
            </w:r>
          </w:p>
        </w:tc>
        <w:tc>
          <w:tcPr>
            <w:tcW w:w="36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center"/>
              <w:rPr>
                <w:rFonts w:ascii="Arial" w:hAnsi="Arial" w:cs="Arial"/>
                <w:color w:val="000000"/>
                <w:sz w:val="18"/>
                <w:szCs w:val="18"/>
              </w:rPr>
            </w:pPr>
          </w:p>
        </w:tc>
        <w:tc>
          <w:tcPr>
            <w:tcW w:w="78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right"/>
              <w:rPr>
                <w:rFonts w:ascii="Arial" w:hAnsi="Arial" w:cs="Arial"/>
                <w:color w:val="000000"/>
                <w:sz w:val="18"/>
                <w:szCs w:val="18"/>
              </w:rPr>
            </w:pPr>
            <w:r w:rsidRPr="00300E45">
              <w:rPr>
                <w:rFonts w:ascii="Arial" w:hAnsi="Arial" w:cs="Arial"/>
                <w:color w:val="000000"/>
                <w:sz w:val="18"/>
                <w:szCs w:val="18"/>
              </w:rPr>
              <w:t>0.0268</w:t>
            </w:r>
          </w:p>
        </w:tc>
      </w:tr>
      <w:tr w:rsidR="00300E45" w:rsidRPr="00300E45">
        <w:trPr>
          <w:trHeight w:val="225"/>
        </w:trPr>
        <w:tc>
          <w:tcPr>
            <w:tcW w:w="327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rPr>
                <w:rFonts w:ascii="Arial" w:hAnsi="Arial" w:cs="Arial"/>
                <w:color w:val="000000"/>
                <w:sz w:val="18"/>
                <w:szCs w:val="18"/>
              </w:rPr>
            </w:pPr>
            <w:r w:rsidRPr="00300E45">
              <w:rPr>
                <w:rFonts w:ascii="Arial" w:hAnsi="Arial" w:cs="Arial"/>
                <w:color w:val="000000"/>
                <w:sz w:val="18"/>
                <w:szCs w:val="18"/>
              </w:rPr>
              <w:t>Ave Wald F-statistic</w:t>
            </w:r>
          </w:p>
        </w:tc>
        <w:tc>
          <w:tcPr>
            <w:tcW w:w="120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right"/>
              <w:rPr>
                <w:rFonts w:ascii="Arial" w:hAnsi="Arial" w:cs="Arial"/>
                <w:color w:val="000000"/>
                <w:sz w:val="18"/>
                <w:szCs w:val="18"/>
              </w:rPr>
            </w:pPr>
            <w:r w:rsidRPr="00300E45">
              <w:rPr>
                <w:rFonts w:ascii="Arial" w:hAnsi="Arial" w:cs="Arial"/>
                <w:color w:val="000000"/>
                <w:sz w:val="18"/>
                <w:szCs w:val="18"/>
              </w:rPr>
              <w:t>6.969051</w:t>
            </w:r>
          </w:p>
        </w:tc>
        <w:tc>
          <w:tcPr>
            <w:tcW w:w="36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center"/>
              <w:rPr>
                <w:rFonts w:ascii="Arial" w:hAnsi="Arial" w:cs="Arial"/>
                <w:color w:val="000000"/>
                <w:sz w:val="18"/>
                <w:szCs w:val="18"/>
              </w:rPr>
            </w:pPr>
          </w:p>
        </w:tc>
        <w:tc>
          <w:tcPr>
            <w:tcW w:w="78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ind w:right="10"/>
              <w:jc w:val="right"/>
              <w:rPr>
                <w:rFonts w:ascii="Arial" w:hAnsi="Arial" w:cs="Arial"/>
                <w:color w:val="000000"/>
                <w:sz w:val="18"/>
                <w:szCs w:val="18"/>
              </w:rPr>
            </w:pPr>
            <w:r w:rsidRPr="00300E45">
              <w:rPr>
                <w:rFonts w:ascii="Arial" w:hAnsi="Arial" w:cs="Arial"/>
                <w:color w:val="000000"/>
                <w:sz w:val="18"/>
                <w:szCs w:val="18"/>
              </w:rPr>
              <w:t>0.0268</w:t>
            </w:r>
          </w:p>
        </w:tc>
      </w:tr>
      <w:tr w:rsidR="00300E45" w:rsidRPr="00300E45">
        <w:trPr>
          <w:trHeight w:hRule="exact" w:val="90"/>
        </w:trPr>
        <w:tc>
          <w:tcPr>
            <w:tcW w:w="3277" w:type="dxa"/>
            <w:tcBorders>
              <w:top w:val="nil"/>
              <w:left w:val="nil"/>
              <w:bottom w:val="double" w:sz="6" w:space="0" w:color="auto"/>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367" w:type="dxa"/>
            <w:tcBorders>
              <w:top w:val="nil"/>
              <w:left w:val="nil"/>
              <w:bottom w:val="double" w:sz="6" w:space="0" w:color="auto"/>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double" w:sz="6" w:space="0" w:color="auto"/>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r>
      <w:tr w:rsidR="00300E45" w:rsidRPr="00300E45">
        <w:trPr>
          <w:trHeight w:hRule="exact" w:val="135"/>
        </w:trPr>
        <w:tc>
          <w:tcPr>
            <w:tcW w:w="327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367"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c>
          <w:tcPr>
            <w:tcW w:w="788" w:type="dxa"/>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jc w:val="center"/>
              <w:rPr>
                <w:rFonts w:ascii="Arial" w:hAnsi="Arial" w:cs="Arial"/>
                <w:color w:val="000000"/>
                <w:sz w:val="18"/>
                <w:szCs w:val="18"/>
              </w:rPr>
            </w:pPr>
          </w:p>
        </w:tc>
      </w:tr>
      <w:tr w:rsidR="00300E45" w:rsidRPr="0017678E" w:rsidTr="00300E45">
        <w:trPr>
          <w:trHeight w:val="225"/>
        </w:trPr>
        <w:tc>
          <w:tcPr>
            <w:tcW w:w="3277" w:type="dxa"/>
            <w:gridSpan w:val="4"/>
            <w:tcBorders>
              <w:top w:val="nil"/>
              <w:left w:val="nil"/>
              <w:bottom w:val="nil"/>
              <w:right w:val="nil"/>
            </w:tcBorders>
            <w:vAlign w:val="bottom"/>
          </w:tcPr>
          <w:p w:rsidR="00300E45" w:rsidRPr="00300E45" w:rsidRDefault="00300E45" w:rsidP="00300E45">
            <w:pPr>
              <w:autoSpaceDE w:val="0"/>
              <w:autoSpaceDN w:val="0"/>
              <w:adjustRightInd w:val="0"/>
              <w:spacing w:after="0" w:line="240" w:lineRule="auto"/>
              <w:rPr>
                <w:rFonts w:ascii="Arial" w:hAnsi="Arial" w:cs="Arial"/>
                <w:color w:val="000000"/>
                <w:sz w:val="18"/>
                <w:szCs w:val="18"/>
                <w:lang w:val="en-US"/>
              </w:rPr>
            </w:pPr>
            <w:r w:rsidRPr="00300E45">
              <w:rPr>
                <w:rFonts w:ascii="Arial" w:hAnsi="Arial" w:cs="Arial"/>
                <w:color w:val="000000"/>
                <w:sz w:val="18"/>
                <w:szCs w:val="18"/>
                <w:lang w:val="en-US"/>
              </w:rPr>
              <w:t>Note: probabilities calculated using Hansen's (1997) method</w:t>
            </w:r>
          </w:p>
        </w:tc>
      </w:tr>
    </w:tbl>
    <w:p w:rsidR="00300E45" w:rsidRDefault="00300E45" w:rsidP="0036507A">
      <w:pPr>
        <w:spacing w:after="0" w:line="360" w:lineRule="auto"/>
        <w:rPr>
          <w:rFonts w:ascii="Arial" w:hAnsi="Arial" w:cs="Arial"/>
          <w:sz w:val="18"/>
          <w:szCs w:val="18"/>
          <w:lang w:val="en-US"/>
        </w:rPr>
      </w:pPr>
    </w:p>
    <w:p w:rsidR="00300E45" w:rsidRPr="009F6919" w:rsidRDefault="00300E45" w:rsidP="0036507A">
      <w:pPr>
        <w:spacing w:after="0" w:line="360" w:lineRule="auto"/>
        <w:rPr>
          <w:rFonts w:ascii="Times New Roman" w:hAnsi="Times New Roman"/>
          <w:b/>
          <w:sz w:val="24"/>
          <w:szCs w:val="24"/>
        </w:rPr>
      </w:pPr>
      <w:r w:rsidRPr="0017678E">
        <w:rPr>
          <w:rFonts w:ascii="Arial" w:hAnsi="Arial" w:cs="Arial"/>
          <w:sz w:val="18"/>
          <w:szCs w:val="18"/>
        </w:rPr>
        <w:br/>
      </w:r>
      <w:r w:rsidRPr="00300E45">
        <w:rPr>
          <w:rFonts w:ascii="Times New Roman" w:hAnsi="Times New Roman"/>
          <w:b/>
          <w:sz w:val="24"/>
          <w:szCs w:val="24"/>
        </w:rPr>
        <w:t xml:space="preserve">Σχολιασμός </w:t>
      </w:r>
      <w:r w:rsidRPr="00300E45">
        <w:rPr>
          <w:rFonts w:ascii="Times New Roman" w:hAnsi="Times New Roman"/>
          <w:b/>
          <w:sz w:val="24"/>
          <w:szCs w:val="24"/>
          <w:lang w:val="en-US"/>
        </w:rPr>
        <w:t>Quandt</w:t>
      </w:r>
      <w:r w:rsidRPr="009F6919">
        <w:rPr>
          <w:rFonts w:ascii="Times New Roman" w:hAnsi="Times New Roman"/>
          <w:b/>
          <w:sz w:val="24"/>
          <w:szCs w:val="24"/>
        </w:rPr>
        <w:t>-</w:t>
      </w:r>
      <w:r w:rsidRPr="00300E45">
        <w:rPr>
          <w:rFonts w:ascii="Times New Roman" w:hAnsi="Times New Roman"/>
          <w:b/>
          <w:sz w:val="24"/>
          <w:szCs w:val="24"/>
          <w:lang w:val="en-US"/>
        </w:rPr>
        <w:t>Andre</w:t>
      </w:r>
    </w:p>
    <w:p w:rsidR="00300E45" w:rsidRPr="009F6919" w:rsidRDefault="00300E45" w:rsidP="0036507A">
      <w:pPr>
        <w:spacing w:after="0" w:line="360" w:lineRule="auto"/>
        <w:rPr>
          <w:rFonts w:ascii="Times New Roman" w:hAnsi="Times New Roman"/>
          <w:b/>
          <w:sz w:val="24"/>
          <w:szCs w:val="24"/>
        </w:rPr>
      </w:pPr>
    </w:p>
    <w:p w:rsidR="001A55B4" w:rsidRPr="001A55B4" w:rsidRDefault="00300E45" w:rsidP="001A55B4">
      <w:pPr>
        <w:spacing w:after="0" w:line="360" w:lineRule="auto"/>
        <w:jc w:val="both"/>
        <w:rPr>
          <w:rFonts w:ascii="Times New Roman" w:hAnsi="Times New Roman"/>
          <w:sz w:val="24"/>
          <w:szCs w:val="24"/>
        </w:rPr>
      </w:pPr>
      <w:r w:rsidRPr="00300E45">
        <w:rPr>
          <w:rFonts w:ascii="Times New Roman" w:hAnsi="Times New Roman"/>
          <w:sz w:val="24"/>
          <w:szCs w:val="24"/>
        </w:rPr>
        <w:t xml:space="preserve">Τα αποτελέσματα του παραπάνω πίνακα δείχνουν ότι και τα τρία στατιστικά αδυνατούν να απορρίψουν την μηδενική υπόθεση, μεταξύ των 15 </w:t>
      </w:r>
      <w:r>
        <w:rPr>
          <w:rFonts w:ascii="Times New Roman" w:hAnsi="Times New Roman"/>
          <w:sz w:val="24"/>
          <w:szCs w:val="24"/>
        </w:rPr>
        <w:t>ημερομηνιών που ελέγχθηκαν (19</w:t>
      </w:r>
      <w:r w:rsidRPr="00300E45">
        <w:rPr>
          <w:rFonts w:ascii="Times New Roman" w:hAnsi="Times New Roman"/>
          <w:sz w:val="24"/>
          <w:szCs w:val="24"/>
        </w:rPr>
        <w:t>75</w:t>
      </w:r>
      <w:r>
        <w:rPr>
          <w:rFonts w:ascii="Times New Roman" w:hAnsi="Times New Roman"/>
          <w:sz w:val="24"/>
          <w:szCs w:val="24"/>
        </w:rPr>
        <w:t>-</w:t>
      </w:r>
      <w:r w:rsidRPr="00300E45">
        <w:rPr>
          <w:rFonts w:ascii="Times New Roman" w:hAnsi="Times New Roman"/>
          <w:sz w:val="24"/>
          <w:szCs w:val="24"/>
        </w:rPr>
        <w:t>2011). Επομένως, υπάρχει ένα σημείο μεταβολής που μας το δίνει το μέγιστο στατιστικό σημείο</w:t>
      </w:r>
      <w:r>
        <w:rPr>
          <w:rFonts w:ascii="Times New Roman" w:hAnsi="Times New Roman"/>
          <w:sz w:val="24"/>
          <w:szCs w:val="24"/>
        </w:rPr>
        <w:t xml:space="preserve"> LR-F και είναι το έτος </w:t>
      </w:r>
      <w:r w:rsidRPr="00300E45">
        <w:rPr>
          <w:rFonts w:ascii="Times New Roman" w:hAnsi="Times New Roman"/>
          <w:sz w:val="24"/>
          <w:szCs w:val="24"/>
        </w:rPr>
        <w:t>2000.</w:t>
      </w:r>
      <w:bookmarkStart w:id="47" w:name="_Toc1608077"/>
    </w:p>
    <w:p w:rsidR="001A55B4" w:rsidRPr="00E325E6" w:rsidRDefault="001A55B4" w:rsidP="001A55B4">
      <w:pPr>
        <w:spacing w:after="0" w:line="360" w:lineRule="auto"/>
        <w:jc w:val="both"/>
        <w:rPr>
          <w:rFonts w:ascii="Times New Roman" w:hAnsi="Times New Roman"/>
          <w:sz w:val="24"/>
          <w:szCs w:val="24"/>
        </w:rPr>
      </w:pPr>
    </w:p>
    <w:p w:rsidR="006B418B" w:rsidRPr="009F0B0B" w:rsidRDefault="006B418B" w:rsidP="009F0B0B">
      <w:pPr>
        <w:pStyle w:val="2"/>
        <w:rPr>
          <w:sz w:val="28"/>
          <w:szCs w:val="28"/>
        </w:rPr>
      </w:pPr>
      <w:r w:rsidRPr="009F0B0B">
        <w:rPr>
          <w:sz w:val="28"/>
          <w:szCs w:val="28"/>
        </w:rPr>
        <w:t>Πολυσυγγραμμικότητα</w:t>
      </w:r>
      <w:bookmarkEnd w:id="47"/>
    </w:p>
    <w:p w:rsidR="006B418B" w:rsidRPr="0080143E" w:rsidRDefault="006B418B" w:rsidP="0036507A">
      <w:pPr>
        <w:spacing w:after="0" w:line="360" w:lineRule="auto"/>
        <w:rPr>
          <w:rFonts w:ascii="Times New Roman" w:hAnsi="Times New Roman"/>
          <w:sz w:val="24"/>
          <w:szCs w:val="24"/>
        </w:rPr>
      </w:pPr>
    </w:p>
    <w:p w:rsidR="006B418B" w:rsidRPr="0036507A" w:rsidRDefault="009F0B0B" w:rsidP="009F0B0B">
      <w:pPr>
        <w:pStyle w:val="3"/>
        <w:numPr>
          <w:ilvl w:val="0"/>
          <w:numId w:val="0"/>
        </w:numPr>
        <w:spacing w:before="0" w:after="0" w:line="360" w:lineRule="auto"/>
        <w:rPr>
          <w:rFonts w:ascii="Times New Roman" w:hAnsi="Times New Roman" w:cs="Times New Roman"/>
          <w:b w:val="0"/>
          <w:sz w:val="24"/>
          <w:szCs w:val="24"/>
          <w:lang w:val="en-US"/>
        </w:rPr>
      </w:pPr>
      <w:bookmarkStart w:id="48" w:name="_Toc1608078"/>
      <w:r>
        <w:rPr>
          <w:rFonts w:ascii="Times New Roman" w:hAnsi="Times New Roman" w:cs="Times New Roman"/>
          <w:b w:val="0"/>
          <w:sz w:val="24"/>
          <w:szCs w:val="24"/>
          <w:lang w:val="en-US"/>
        </w:rPr>
        <w:t>3.9.1</w:t>
      </w:r>
      <w:r>
        <w:rPr>
          <w:rFonts w:ascii="Times New Roman" w:hAnsi="Times New Roman" w:cs="Times New Roman"/>
          <w:b w:val="0"/>
          <w:sz w:val="24"/>
          <w:szCs w:val="24"/>
          <w:lang w:val="en-US"/>
        </w:rPr>
        <w:tab/>
      </w:r>
      <w:r w:rsidR="006B418B" w:rsidRPr="0036507A">
        <w:rPr>
          <w:rFonts w:ascii="Times New Roman" w:hAnsi="Times New Roman" w:cs="Times New Roman"/>
          <w:b w:val="0"/>
          <w:sz w:val="24"/>
          <w:szCs w:val="24"/>
          <w:lang w:val="en-US"/>
        </w:rPr>
        <w:t>VIF</w:t>
      </w:r>
      <w:bookmarkEnd w:id="48"/>
    </w:p>
    <w:p w:rsidR="006B418B" w:rsidRDefault="006B418B" w:rsidP="0036507A">
      <w:pPr>
        <w:spacing w:after="0" w:line="360" w:lineRule="auto"/>
        <w:rPr>
          <w:rFonts w:ascii="Times New Roman" w:hAnsi="Times New Roman"/>
          <w:sz w:val="24"/>
          <w:szCs w:val="24"/>
          <w:lang w:val="en-US"/>
        </w:rPr>
      </w:pPr>
    </w:p>
    <w:p w:rsidR="00CC03EB" w:rsidRDefault="00CC03EB" w:rsidP="00CC03EB">
      <w:pPr>
        <w:autoSpaceDE w:val="0"/>
        <w:autoSpaceDN w:val="0"/>
        <w:adjustRightInd w:val="0"/>
        <w:spacing w:after="0" w:line="240" w:lineRule="auto"/>
        <w:rPr>
          <w:rFonts w:ascii="Arial" w:hAnsi="Arial" w:cs="Arial"/>
          <w:sz w:val="18"/>
          <w:szCs w:val="18"/>
        </w:rPr>
      </w:pPr>
    </w:p>
    <w:p w:rsidR="00CC03EB" w:rsidRPr="00CC03EB" w:rsidRDefault="00CC03EB" w:rsidP="00CC03EB">
      <w:pPr>
        <w:autoSpaceDE w:val="0"/>
        <w:autoSpaceDN w:val="0"/>
        <w:adjustRightInd w:val="0"/>
        <w:spacing w:after="0" w:line="360" w:lineRule="auto"/>
        <w:rPr>
          <w:rFonts w:ascii="Times New Roman" w:hAnsi="Times New Roman"/>
          <w:b/>
          <w:sz w:val="24"/>
          <w:szCs w:val="24"/>
        </w:rPr>
      </w:pPr>
      <w:bookmarkStart w:id="49" w:name="_Toc1608223"/>
      <w:r w:rsidRPr="00CC03EB">
        <w:rPr>
          <w:rFonts w:ascii="Times New Roman" w:hAnsi="Times New Roman"/>
          <w:b/>
          <w:sz w:val="24"/>
          <w:szCs w:val="24"/>
        </w:rPr>
        <w:t xml:space="preserve">Πίνακας </w:t>
      </w:r>
      <w:r w:rsidR="00530396" w:rsidRPr="00CC03EB">
        <w:rPr>
          <w:rFonts w:ascii="Times New Roman" w:hAnsi="Times New Roman"/>
          <w:b/>
          <w:sz w:val="24"/>
          <w:szCs w:val="24"/>
        </w:rPr>
        <w:fldChar w:fldCharType="begin"/>
      </w:r>
      <w:r w:rsidRPr="00CC03EB">
        <w:rPr>
          <w:rFonts w:ascii="Times New Roman" w:hAnsi="Times New Roman"/>
          <w:b/>
          <w:sz w:val="24"/>
          <w:szCs w:val="24"/>
        </w:rPr>
        <w:instrText xml:space="preserve"> STYLEREF 2 \s </w:instrText>
      </w:r>
      <w:r w:rsidR="00530396" w:rsidRPr="00CC03EB">
        <w:rPr>
          <w:rFonts w:ascii="Times New Roman" w:hAnsi="Times New Roman"/>
          <w:b/>
          <w:sz w:val="24"/>
          <w:szCs w:val="24"/>
        </w:rPr>
        <w:fldChar w:fldCharType="separate"/>
      </w:r>
      <w:r w:rsidRPr="00CC03EB">
        <w:rPr>
          <w:rFonts w:ascii="Times New Roman" w:hAnsi="Times New Roman"/>
          <w:b/>
          <w:sz w:val="24"/>
          <w:szCs w:val="24"/>
        </w:rPr>
        <w:t>3.9</w:t>
      </w:r>
      <w:r w:rsidR="00530396" w:rsidRPr="00CC03EB">
        <w:rPr>
          <w:rFonts w:ascii="Times New Roman" w:hAnsi="Times New Roman"/>
          <w:b/>
          <w:sz w:val="24"/>
          <w:szCs w:val="24"/>
        </w:rPr>
        <w:fldChar w:fldCharType="end"/>
      </w:r>
      <w:r w:rsidRPr="00CC03EB">
        <w:rPr>
          <w:rFonts w:ascii="Times New Roman" w:hAnsi="Times New Roman"/>
          <w:b/>
          <w:sz w:val="24"/>
          <w:szCs w:val="24"/>
        </w:rPr>
        <w:t>.</w:t>
      </w:r>
      <w:r w:rsidR="00530396" w:rsidRPr="00CC03EB">
        <w:rPr>
          <w:rFonts w:ascii="Times New Roman" w:hAnsi="Times New Roman"/>
          <w:b/>
          <w:sz w:val="24"/>
          <w:szCs w:val="24"/>
        </w:rPr>
        <w:fldChar w:fldCharType="begin"/>
      </w:r>
      <w:r w:rsidRPr="00CC03EB">
        <w:rPr>
          <w:rFonts w:ascii="Times New Roman" w:hAnsi="Times New Roman"/>
          <w:b/>
          <w:sz w:val="24"/>
          <w:szCs w:val="24"/>
        </w:rPr>
        <w:instrText xml:space="preserve"> SEQ Πίνακας \* ARABIC \s 2 </w:instrText>
      </w:r>
      <w:r w:rsidR="00530396" w:rsidRPr="00CC03EB">
        <w:rPr>
          <w:rFonts w:ascii="Times New Roman" w:hAnsi="Times New Roman"/>
          <w:b/>
          <w:sz w:val="24"/>
          <w:szCs w:val="24"/>
        </w:rPr>
        <w:fldChar w:fldCharType="separate"/>
      </w:r>
      <w:r w:rsidRPr="00CC03EB">
        <w:rPr>
          <w:rFonts w:ascii="Times New Roman" w:hAnsi="Times New Roman"/>
          <w:b/>
          <w:sz w:val="24"/>
          <w:szCs w:val="24"/>
        </w:rPr>
        <w:t>1</w:t>
      </w:r>
      <w:r w:rsidR="00530396" w:rsidRPr="00CC03EB">
        <w:rPr>
          <w:rFonts w:ascii="Times New Roman" w:hAnsi="Times New Roman"/>
          <w:b/>
          <w:sz w:val="24"/>
          <w:szCs w:val="24"/>
        </w:rPr>
        <w:fldChar w:fldCharType="end"/>
      </w:r>
      <w:r w:rsidR="0040156C" w:rsidRPr="0040156C">
        <w:rPr>
          <w:rFonts w:ascii="Times New Roman" w:hAnsi="Times New Roman"/>
          <w:b/>
          <w:sz w:val="24"/>
          <w:szCs w:val="24"/>
        </w:rPr>
        <w:t>:</w:t>
      </w:r>
      <w:r w:rsidRPr="0040156C">
        <w:rPr>
          <w:rFonts w:ascii="Times New Roman" w:hAnsi="Times New Roman"/>
          <w:b/>
          <w:sz w:val="24"/>
          <w:szCs w:val="24"/>
        </w:rPr>
        <w:t xml:space="preserve"> </w:t>
      </w:r>
      <w:r>
        <w:rPr>
          <w:rFonts w:ascii="Times New Roman" w:hAnsi="Times New Roman"/>
          <w:b/>
          <w:sz w:val="24"/>
          <w:szCs w:val="24"/>
        </w:rPr>
        <w:t>Εκτιμητή διόγκωσης της διακύμανσης</w:t>
      </w:r>
      <w:bookmarkEnd w:id="49"/>
    </w:p>
    <w:tbl>
      <w:tblPr>
        <w:tblW w:w="0" w:type="auto"/>
        <w:tblInd w:w="30" w:type="dxa"/>
        <w:tblLayout w:type="fixed"/>
        <w:tblCellMar>
          <w:left w:w="0" w:type="dxa"/>
          <w:right w:w="0" w:type="dxa"/>
        </w:tblCellMar>
        <w:tblLook w:val="0000"/>
      </w:tblPr>
      <w:tblGrid>
        <w:gridCol w:w="2017"/>
        <w:gridCol w:w="1208"/>
        <w:gridCol w:w="1207"/>
        <w:gridCol w:w="1208"/>
      </w:tblGrid>
      <w:tr w:rsidR="00CC03EB">
        <w:trPr>
          <w:trHeight w:hRule="exact" w:val="90"/>
        </w:trPr>
        <w:tc>
          <w:tcPr>
            <w:tcW w:w="2017" w:type="dxa"/>
            <w:tcBorders>
              <w:top w:val="nil"/>
              <w:left w:val="nil"/>
              <w:bottom w:val="double" w:sz="6" w:space="2" w:color="auto"/>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r>
      <w:tr w:rsidR="00CC03EB">
        <w:trPr>
          <w:trHeight w:hRule="exact" w:val="135"/>
        </w:trPr>
        <w:tc>
          <w:tcPr>
            <w:tcW w:w="2017"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r>
      <w:tr w:rsidR="00CC03EB">
        <w:trPr>
          <w:trHeight w:val="225"/>
        </w:trPr>
        <w:tc>
          <w:tcPr>
            <w:tcW w:w="2017"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Uncentered</w:t>
            </w:r>
          </w:p>
        </w:tc>
        <w:tc>
          <w:tcPr>
            <w:tcW w:w="1208"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Centered</w:t>
            </w:r>
          </w:p>
        </w:tc>
      </w:tr>
      <w:tr w:rsidR="00CC03EB">
        <w:trPr>
          <w:trHeight w:val="225"/>
        </w:trPr>
        <w:tc>
          <w:tcPr>
            <w:tcW w:w="2017"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1208"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Variance</w:t>
            </w:r>
          </w:p>
        </w:tc>
        <w:tc>
          <w:tcPr>
            <w:tcW w:w="1207"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VIF</w:t>
            </w:r>
          </w:p>
        </w:tc>
        <w:tc>
          <w:tcPr>
            <w:tcW w:w="1208"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VIF</w:t>
            </w:r>
          </w:p>
        </w:tc>
      </w:tr>
      <w:tr w:rsidR="00CC03EB">
        <w:trPr>
          <w:trHeight w:hRule="exact" w:val="90"/>
        </w:trPr>
        <w:tc>
          <w:tcPr>
            <w:tcW w:w="2017" w:type="dxa"/>
            <w:tcBorders>
              <w:top w:val="nil"/>
              <w:left w:val="nil"/>
              <w:bottom w:val="double" w:sz="6" w:space="2" w:color="auto"/>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r>
      <w:tr w:rsidR="00CC03EB">
        <w:trPr>
          <w:trHeight w:hRule="exact" w:val="135"/>
        </w:trPr>
        <w:tc>
          <w:tcPr>
            <w:tcW w:w="2017"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r>
      <w:tr w:rsidR="00CC03EB">
        <w:trPr>
          <w:trHeight w:val="225"/>
        </w:trPr>
        <w:tc>
          <w:tcPr>
            <w:tcW w:w="2017"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1208" w:type="dxa"/>
            <w:tcBorders>
              <w:top w:val="nil"/>
              <w:left w:val="nil"/>
              <w:bottom w:val="nil"/>
              <w:right w:val="nil"/>
            </w:tcBorders>
            <w:vAlign w:val="bottom"/>
          </w:tcPr>
          <w:p w:rsidR="00CC03EB" w:rsidRPr="0082503B" w:rsidRDefault="00CC03EB">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rPr>
              <w:t> </w:t>
            </w:r>
            <w:r w:rsidR="0082503B">
              <w:rPr>
                <w:rFonts w:ascii="Arial" w:hAnsi="Arial" w:cs="Arial"/>
                <w:color w:val="000000"/>
                <w:sz w:val="18"/>
                <w:szCs w:val="18"/>
                <w:lang w:val="en-US"/>
              </w:rPr>
              <w:t>0.613696</w:t>
            </w:r>
          </w:p>
        </w:tc>
        <w:tc>
          <w:tcPr>
            <w:tcW w:w="1207" w:type="dxa"/>
            <w:tcBorders>
              <w:top w:val="nil"/>
              <w:left w:val="nil"/>
              <w:bottom w:val="nil"/>
              <w:right w:val="nil"/>
            </w:tcBorders>
            <w:vAlign w:val="bottom"/>
          </w:tcPr>
          <w:p w:rsidR="00CC03EB" w:rsidRPr="0082503B" w:rsidRDefault="0082503B">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rPr>
              <w:t> 2</w:t>
            </w:r>
            <w:r>
              <w:rPr>
                <w:rFonts w:ascii="Arial" w:hAnsi="Arial" w:cs="Arial"/>
                <w:color w:val="000000"/>
                <w:sz w:val="18"/>
                <w:szCs w:val="18"/>
                <w:lang w:val="en-US"/>
              </w:rPr>
              <w:t>.821620</w:t>
            </w:r>
          </w:p>
        </w:tc>
        <w:tc>
          <w:tcPr>
            <w:tcW w:w="1208"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NA</w:t>
            </w:r>
          </w:p>
        </w:tc>
      </w:tr>
      <w:tr w:rsidR="00CC03EB">
        <w:trPr>
          <w:trHeight w:val="225"/>
        </w:trPr>
        <w:tc>
          <w:tcPr>
            <w:tcW w:w="2017"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GDP</w:t>
            </w:r>
          </w:p>
        </w:tc>
        <w:tc>
          <w:tcPr>
            <w:tcW w:w="1208" w:type="dxa"/>
            <w:tcBorders>
              <w:top w:val="nil"/>
              <w:left w:val="nil"/>
              <w:bottom w:val="nil"/>
              <w:right w:val="nil"/>
            </w:tcBorders>
            <w:vAlign w:val="bottom"/>
          </w:tcPr>
          <w:p w:rsidR="00CC03EB" w:rsidRPr="0082503B" w:rsidRDefault="00CC03EB">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rPr>
              <w:t> 0.0</w:t>
            </w:r>
            <w:r w:rsidR="0082503B">
              <w:rPr>
                <w:rFonts w:ascii="Arial" w:hAnsi="Arial" w:cs="Arial"/>
                <w:color w:val="000000"/>
                <w:sz w:val="18"/>
                <w:szCs w:val="18"/>
                <w:lang w:val="en-US"/>
              </w:rPr>
              <w:t>70590</w:t>
            </w:r>
          </w:p>
        </w:tc>
        <w:tc>
          <w:tcPr>
            <w:tcW w:w="1207" w:type="dxa"/>
            <w:tcBorders>
              <w:top w:val="nil"/>
              <w:left w:val="nil"/>
              <w:bottom w:val="nil"/>
              <w:right w:val="nil"/>
            </w:tcBorders>
            <w:vAlign w:val="bottom"/>
          </w:tcPr>
          <w:p w:rsidR="00CC03EB" w:rsidRPr="0082503B" w:rsidRDefault="0082503B">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rPr>
              <w:t> </w:t>
            </w:r>
            <w:r>
              <w:rPr>
                <w:rFonts w:ascii="Arial" w:hAnsi="Arial" w:cs="Arial"/>
                <w:color w:val="000000"/>
                <w:sz w:val="18"/>
                <w:szCs w:val="18"/>
                <w:lang w:val="en-US"/>
              </w:rPr>
              <w:t>2.688601</w:t>
            </w:r>
          </w:p>
        </w:tc>
        <w:tc>
          <w:tcPr>
            <w:tcW w:w="1208" w:type="dxa"/>
            <w:tcBorders>
              <w:top w:val="nil"/>
              <w:left w:val="nil"/>
              <w:bottom w:val="nil"/>
              <w:right w:val="nil"/>
            </w:tcBorders>
            <w:vAlign w:val="bottom"/>
          </w:tcPr>
          <w:p w:rsidR="00CC03EB" w:rsidRPr="0082503B" w:rsidRDefault="0082503B">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rPr>
              <w:t> 1</w:t>
            </w:r>
            <w:r>
              <w:rPr>
                <w:rFonts w:ascii="Arial" w:hAnsi="Arial" w:cs="Arial"/>
                <w:color w:val="000000"/>
                <w:sz w:val="18"/>
                <w:szCs w:val="18"/>
                <w:lang w:val="en-US"/>
              </w:rPr>
              <w:t>.321470</w:t>
            </w:r>
          </w:p>
        </w:tc>
      </w:tr>
      <w:tr w:rsidR="00CC03EB">
        <w:trPr>
          <w:trHeight w:val="225"/>
        </w:trPr>
        <w:tc>
          <w:tcPr>
            <w:tcW w:w="2017" w:type="dxa"/>
            <w:tcBorders>
              <w:top w:val="nil"/>
              <w:left w:val="nil"/>
              <w:bottom w:val="nil"/>
              <w:right w:val="nil"/>
            </w:tcBorders>
            <w:vAlign w:val="bottom"/>
          </w:tcPr>
          <w:p w:rsidR="00CC03EB" w:rsidRPr="0082503B" w:rsidRDefault="0082503B">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EXPORTS</w:t>
            </w:r>
          </w:p>
        </w:tc>
        <w:tc>
          <w:tcPr>
            <w:tcW w:w="1208" w:type="dxa"/>
            <w:tcBorders>
              <w:top w:val="nil"/>
              <w:left w:val="nil"/>
              <w:bottom w:val="nil"/>
              <w:right w:val="nil"/>
            </w:tcBorders>
            <w:vAlign w:val="bottom"/>
          </w:tcPr>
          <w:p w:rsidR="00CC03EB" w:rsidRPr="0082503B" w:rsidRDefault="00CC03EB">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rPr>
              <w:t> 0.0</w:t>
            </w:r>
            <w:r w:rsidR="0082503B">
              <w:rPr>
                <w:rFonts w:ascii="Arial" w:hAnsi="Arial" w:cs="Arial"/>
                <w:color w:val="000000"/>
                <w:sz w:val="18"/>
                <w:szCs w:val="18"/>
                <w:lang w:val="en-US"/>
              </w:rPr>
              <w:t>22694</w:t>
            </w:r>
          </w:p>
        </w:tc>
        <w:tc>
          <w:tcPr>
            <w:tcW w:w="1207" w:type="dxa"/>
            <w:tcBorders>
              <w:top w:val="nil"/>
              <w:left w:val="nil"/>
              <w:bottom w:val="nil"/>
              <w:right w:val="nil"/>
            </w:tcBorders>
            <w:vAlign w:val="bottom"/>
          </w:tcPr>
          <w:p w:rsidR="00CC03EB" w:rsidRPr="0082503B" w:rsidRDefault="0082503B">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rPr>
              <w:t> 3</w:t>
            </w:r>
            <w:r>
              <w:rPr>
                <w:rFonts w:ascii="Arial" w:hAnsi="Arial" w:cs="Arial"/>
                <w:color w:val="000000"/>
                <w:sz w:val="18"/>
                <w:szCs w:val="18"/>
                <w:lang w:val="en-US"/>
              </w:rPr>
              <w:t>.464368</w:t>
            </w:r>
          </w:p>
        </w:tc>
        <w:tc>
          <w:tcPr>
            <w:tcW w:w="1208" w:type="dxa"/>
            <w:tcBorders>
              <w:top w:val="nil"/>
              <w:left w:val="nil"/>
              <w:bottom w:val="nil"/>
              <w:right w:val="nil"/>
            </w:tcBorders>
            <w:vAlign w:val="bottom"/>
          </w:tcPr>
          <w:p w:rsidR="00CC03EB" w:rsidRPr="0082503B" w:rsidRDefault="0082503B">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rPr>
              <w:t> </w:t>
            </w:r>
            <w:r>
              <w:rPr>
                <w:rFonts w:ascii="Arial" w:hAnsi="Arial" w:cs="Arial"/>
                <w:color w:val="000000"/>
                <w:sz w:val="18"/>
                <w:szCs w:val="18"/>
                <w:lang w:val="en-US"/>
              </w:rPr>
              <w:t>1.321470</w:t>
            </w:r>
          </w:p>
        </w:tc>
      </w:tr>
      <w:tr w:rsidR="00CC03EB">
        <w:trPr>
          <w:trHeight w:hRule="exact" w:val="90"/>
        </w:trPr>
        <w:tc>
          <w:tcPr>
            <w:tcW w:w="2017" w:type="dxa"/>
            <w:tcBorders>
              <w:top w:val="nil"/>
              <w:left w:val="nil"/>
              <w:bottom w:val="double" w:sz="6" w:space="0" w:color="auto"/>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r>
      <w:tr w:rsidR="00CC03EB">
        <w:trPr>
          <w:trHeight w:hRule="exact" w:val="135"/>
        </w:trPr>
        <w:tc>
          <w:tcPr>
            <w:tcW w:w="2017"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CC03EB" w:rsidRDefault="00CC03EB">
            <w:pPr>
              <w:autoSpaceDE w:val="0"/>
              <w:autoSpaceDN w:val="0"/>
              <w:adjustRightInd w:val="0"/>
              <w:spacing w:after="0" w:line="240" w:lineRule="auto"/>
              <w:jc w:val="center"/>
              <w:rPr>
                <w:rFonts w:ascii="Arial" w:hAnsi="Arial" w:cs="Arial"/>
                <w:color w:val="000000"/>
                <w:sz w:val="18"/>
                <w:szCs w:val="18"/>
              </w:rPr>
            </w:pPr>
          </w:p>
        </w:tc>
      </w:tr>
    </w:tbl>
    <w:p w:rsidR="00CC03EB" w:rsidRDefault="00CC03EB" w:rsidP="0036507A">
      <w:pPr>
        <w:spacing w:after="0" w:line="360" w:lineRule="auto"/>
        <w:rPr>
          <w:rFonts w:ascii="Times New Roman" w:hAnsi="Times New Roman"/>
          <w:sz w:val="24"/>
          <w:szCs w:val="24"/>
        </w:rPr>
      </w:pPr>
    </w:p>
    <w:p w:rsidR="00CC03EB" w:rsidRDefault="00CC03EB" w:rsidP="0036507A">
      <w:pPr>
        <w:spacing w:after="0" w:line="360" w:lineRule="auto"/>
        <w:rPr>
          <w:rFonts w:ascii="Times New Roman" w:hAnsi="Times New Roman"/>
          <w:b/>
          <w:sz w:val="24"/>
          <w:szCs w:val="24"/>
        </w:rPr>
      </w:pPr>
      <w:r w:rsidRPr="0080143E">
        <w:rPr>
          <w:rFonts w:ascii="Times New Roman" w:hAnsi="Times New Roman"/>
          <w:b/>
          <w:sz w:val="24"/>
          <w:szCs w:val="24"/>
        </w:rPr>
        <w:t xml:space="preserve">Σχολιασμός </w:t>
      </w:r>
      <w:r>
        <w:rPr>
          <w:rFonts w:ascii="Times New Roman" w:hAnsi="Times New Roman"/>
          <w:b/>
          <w:sz w:val="24"/>
          <w:szCs w:val="24"/>
        </w:rPr>
        <w:t>εκτιμητή διόγκωσης της διακύμανσης</w:t>
      </w:r>
    </w:p>
    <w:p w:rsidR="00CC03EB" w:rsidRDefault="00CC03EB" w:rsidP="0036507A">
      <w:pPr>
        <w:spacing w:after="0" w:line="360" w:lineRule="auto"/>
        <w:rPr>
          <w:rFonts w:ascii="Times New Roman" w:hAnsi="Times New Roman"/>
          <w:sz w:val="24"/>
          <w:szCs w:val="24"/>
        </w:rPr>
      </w:pPr>
    </w:p>
    <w:p w:rsidR="00CC03EB" w:rsidRDefault="00CC03EB" w:rsidP="00CC03EB">
      <w:pPr>
        <w:spacing w:after="0" w:line="360" w:lineRule="auto"/>
        <w:jc w:val="both"/>
        <w:rPr>
          <w:rFonts w:ascii="Times New Roman" w:hAnsi="Times New Roman"/>
          <w:sz w:val="24"/>
          <w:szCs w:val="24"/>
        </w:rPr>
      </w:pPr>
      <w:r>
        <w:rPr>
          <w:rFonts w:ascii="Times New Roman" w:hAnsi="Times New Roman"/>
          <w:sz w:val="24"/>
          <w:szCs w:val="24"/>
        </w:rPr>
        <w:t xml:space="preserve">Κοιτάμε την τελευταία στήλη του πίνακα 3.9.1 για να βγάλουμε τα συμπεράσματά μας. </w:t>
      </w:r>
    </w:p>
    <w:p w:rsidR="00CC03EB" w:rsidRDefault="00CC03EB" w:rsidP="00CC03EB">
      <w:pPr>
        <w:spacing w:after="0" w:line="360" w:lineRule="auto"/>
        <w:jc w:val="both"/>
        <w:rPr>
          <w:rFonts w:ascii="Times New Roman" w:hAnsi="Times New Roman"/>
          <w:sz w:val="24"/>
          <w:szCs w:val="24"/>
        </w:rPr>
      </w:pPr>
      <w:r>
        <w:rPr>
          <w:rFonts w:ascii="Times New Roman" w:hAnsi="Times New Roman"/>
          <w:sz w:val="24"/>
          <w:szCs w:val="24"/>
        </w:rPr>
        <w:t xml:space="preserve">Επειδή το </w:t>
      </w:r>
      <w:r>
        <w:rPr>
          <w:rFonts w:ascii="Times New Roman" w:hAnsi="Times New Roman"/>
          <w:sz w:val="24"/>
          <w:szCs w:val="24"/>
          <w:lang w:val="en-US"/>
        </w:rPr>
        <w:t>VIF</w:t>
      </w:r>
      <w:r>
        <w:rPr>
          <w:rFonts w:ascii="Times New Roman" w:hAnsi="Times New Roman"/>
          <w:sz w:val="24"/>
          <w:szCs w:val="24"/>
        </w:rPr>
        <w:t xml:space="preserve"> του Α.Ε.Π.</w:t>
      </w:r>
      <w:r w:rsidRPr="00CC03EB">
        <w:rPr>
          <w:rFonts w:ascii="Times New Roman" w:hAnsi="Times New Roman"/>
          <w:sz w:val="24"/>
          <w:szCs w:val="24"/>
        </w:rPr>
        <w:t xml:space="preserve"> </w:t>
      </w:r>
      <w:r>
        <w:rPr>
          <w:rFonts w:ascii="Times New Roman" w:hAnsi="Times New Roman"/>
          <w:sz w:val="24"/>
          <w:szCs w:val="24"/>
        </w:rPr>
        <w:t xml:space="preserve">παίρνει την </w:t>
      </w:r>
      <w:r w:rsidRPr="00C46FAF">
        <w:rPr>
          <w:rFonts w:ascii="Times New Roman" w:hAnsi="Times New Roman"/>
          <w:sz w:val="24"/>
          <w:szCs w:val="24"/>
        </w:rPr>
        <w:t xml:space="preserve">τιμή </w:t>
      </w:r>
      <w:r w:rsidR="00C46FAF" w:rsidRPr="00C46FAF">
        <w:rPr>
          <w:rFonts w:ascii="Times New Roman" w:hAnsi="Times New Roman"/>
          <w:color w:val="000000"/>
          <w:sz w:val="24"/>
          <w:szCs w:val="24"/>
        </w:rPr>
        <w:t>1.321470</w:t>
      </w:r>
      <w:r w:rsidR="00C46FAF">
        <w:rPr>
          <w:rFonts w:ascii="Arial" w:hAnsi="Arial" w:cs="Arial"/>
          <w:color w:val="000000"/>
          <w:sz w:val="18"/>
          <w:szCs w:val="18"/>
        </w:rPr>
        <w:t xml:space="preserve"> </w:t>
      </w:r>
      <w:r w:rsidR="00C46FAF">
        <w:rPr>
          <w:rFonts w:ascii="Times New Roman" w:hAnsi="Times New Roman"/>
          <w:sz w:val="24"/>
          <w:szCs w:val="24"/>
        </w:rPr>
        <w:t>που είναι μικρότερη</w:t>
      </w:r>
      <w:r>
        <w:rPr>
          <w:rFonts w:ascii="Times New Roman" w:hAnsi="Times New Roman"/>
          <w:sz w:val="24"/>
          <w:szCs w:val="24"/>
        </w:rPr>
        <w:t xml:space="preserve"> από την «κριτική τιμή» 10, λέμε ότι το Α.Ε.Π.</w:t>
      </w:r>
      <w:r w:rsidR="00C46FAF">
        <w:rPr>
          <w:rFonts w:ascii="Times New Roman" w:hAnsi="Times New Roman"/>
          <w:sz w:val="24"/>
          <w:szCs w:val="24"/>
        </w:rPr>
        <w:t xml:space="preserve"> δεν</w:t>
      </w:r>
      <w:r>
        <w:rPr>
          <w:rFonts w:ascii="Times New Roman" w:hAnsi="Times New Roman"/>
          <w:sz w:val="24"/>
          <w:szCs w:val="24"/>
        </w:rPr>
        <w:t xml:space="preserve"> δημιουργεί το πρόβλημα της πολυσυγγραμικότητας.</w:t>
      </w:r>
    </w:p>
    <w:p w:rsidR="00CC03EB" w:rsidRDefault="00CC03EB" w:rsidP="00CC03EB">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Επειδή το </w:t>
      </w:r>
      <w:r>
        <w:rPr>
          <w:rFonts w:ascii="Times New Roman" w:hAnsi="Times New Roman"/>
          <w:sz w:val="24"/>
          <w:szCs w:val="24"/>
          <w:lang w:val="en-US"/>
        </w:rPr>
        <w:t>VIF</w:t>
      </w:r>
      <w:r w:rsidR="00C46FAF">
        <w:rPr>
          <w:rFonts w:ascii="Times New Roman" w:hAnsi="Times New Roman"/>
          <w:sz w:val="24"/>
          <w:szCs w:val="24"/>
        </w:rPr>
        <w:t xml:space="preserve"> των εξ</w:t>
      </w:r>
      <w:r>
        <w:rPr>
          <w:rFonts w:ascii="Times New Roman" w:hAnsi="Times New Roman"/>
          <w:sz w:val="24"/>
          <w:szCs w:val="24"/>
        </w:rPr>
        <w:t xml:space="preserve">αγωγών παίρνει την </w:t>
      </w:r>
      <w:r w:rsidRPr="00C46FAF">
        <w:rPr>
          <w:rFonts w:ascii="Times New Roman" w:hAnsi="Times New Roman"/>
          <w:sz w:val="24"/>
          <w:szCs w:val="24"/>
        </w:rPr>
        <w:t xml:space="preserve">τιμή </w:t>
      </w:r>
      <w:r w:rsidR="00C46FAF" w:rsidRPr="00C46FAF">
        <w:rPr>
          <w:rFonts w:ascii="Times New Roman" w:hAnsi="Times New Roman"/>
          <w:color w:val="000000"/>
          <w:sz w:val="24"/>
          <w:szCs w:val="24"/>
        </w:rPr>
        <w:t>1.321470</w:t>
      </w:r>
      <w:r w:rsidR="00C46FAF">
        <w:rPr>
          <w:rFonts w:ascii="Arial" w:hAnsi="Arial" w:cs="Arial"/>
          <w:color w:val="000000"/>
          <w:sz w:val="18"/>
          <w:szCs w:val="18"/>
        </w:rPr>
        <w:t xml:space="preserve">  </w:t>
      </w:r>
      <w:r>
        <w:rPr>
          <w:rFonts w:ascii="Times New Roman" w:hAnsi="Times New Roman"/>
          <w:sz w:val="24"/>
          <w:szCs w:val="24"/>
        </w:rPr>
        <w:t xml:space="preserve">που είναι </w:t>
      </w:r>
      <w:r w:rsidR="00C46FAF">
        <w:rPr>
          <w:rFonts w:ascii="Times New Roman" w:hAnsi="Times New Roman"/>
          <w:sz w:val="24"/>
          <w:szCs w:val="24"/>
        </w:rPr>
        <w:t xml:space="preserve">μικρότερη </w:t>
      </w:r>
      <w:r>
        <w:rPr>
          <w:rFonts w:ascii="Times New Roman" w:hAnsi="Times New Roman"/>
          <w:sz w:val="24"/>
          <w:szCs w:val="24"/>
        </w:rPr>
        <w:t>από την «κρι</w:t>
      </w:r>
      <w:r w:rsidR="00C46FAF">
        <w:rPr>
          <w:rFonts w:ascii="Times New Roman" w:hAnsi="Times New Roman"/>
          <w:sz w:val="24"/>
          <w:szCs w:val="24"/>
        </w:rPr>
        <w:t>τική τιμή» 10, λέμε ότι οι εξαγωγές</w:t>
      </w:r>
      <w:r>
        <w:rPr>
          <w:rFonts w:ascii="Times New Roman" w:hAnsi="Times New Roman"/>
          <w:sz w:val="24"/>
          <w:szCs w:val="24"/>
        </w:rPr>
        <w:t xml:space="preserve"> </w:t>
      </w:r>
      <w:r w:rsidR="00C46FAF">
        <w:rPr>
          <w:rFonts w:ascii="Times New Roman" w:hAnsi="Times New Roman"/>
          <w:sz w:val="24"/>
          <w:szCs w:val="24"/>
        </w:rPr>
        <w:t>δεν δημιουργούν</w:t>
      </w:r>
      <w:r>
        <w:rPr>
          <w:rFonts w:ascii="Times New Roman" w:hAnsi="Times New Roman"/>
          <w:sz w:val="24"/>
          <w:szCs w:val="24"/>
        </w:rPr>
        <w:t xml:space="preserve"> το πρόβλημα της πολυσυγγραμικότητας.</w:t>
      </w:r>
    </w:p>
    <w:p w:rsidR="00B944DA" w:rsidRDefault="00B944DA" w:rsidP="00CC03EB">
      <w:pPr>
        <w:spacing w:after="0" w:line="360" w:lineRule="auto"/>
        <w:jc w:val="both"/>
        <w:rPr>
          <w:rFonts w:ascii="Times New Roman" w:hAnsi="Times New Roman"/>
          <w:sz w:val="24"/>
          <w:szCs w:val="24"/>
        </w:rPr>
      </w:pPr>
    </w:p>
    <w:p w:rsidR="00CC03EB" w:rsidRPr="00B944DA" w:rsidRDefault="00B944DA" w:rsidP="00CC03EB">
      <w:pPr>
        <w:spacing w:after="0" w:line="360" w:lineRule="auto"/>
        <w:jc w:val="both"/>
        <w:rPr>
          <w:rFonts w:ascii="Times New Roman" w:hAnsi="Times New Roman"/>
          <w:sz w:val="24"/>
          <w:szCs w:val="24"/>
        </w:rPr>
      </w:pPr>
      <w:r>
        <w:rPr>
          <w:rFonts w:ascii="Times New Roman" w:hAnsi="Times New Roman"/>
          <w:sz w:val="24"/>
          <w:szCs w:val="24"/>
        </w:rPr>
        <w:t>[</w:t>
      </w:r>
      <w:r w:rsidR="00CC03EB">
        <w:rPr>
          <w:rFonts w:ascii="Times New Roman" w:hAnsi="Times New Roman"/>
          <w:sz w:val="24"/>
          <w:szCs w:val="24"/>
        </w:rPr>
        <w:t xml:space="preserve">Είναι λογικό να βγαίνει η ίδια τιμή στο </w:t>
      </w:r>
      <w:r w:rsidR="00CC03EB">
        <w:rPr>
          <w:rFonts w:ascii="Times New Roman" w:hAnsi="Times New Roman"/>
          <w:sz w:val="24"/>
          <w:szCs w:val="24"/>
          <w:lang w:val="en-US"/>
        </w:rPr>
        <w:t>VIF</w:t>
      </w:r>
      <w:r w:rsidR="00CC03EB" w:rsidRPr="00CC03EB">
        <w:rPr>
          <w:rFonts w:ascii="Times New Roman" w:hAnsi="Times New Roman"/>
          <w:sz w:val="24"/>
          <w:szCs w:val="24"/>
        </w:rPr>
        <w:t xml:space="preserve"> </w:t>
      </w:r>
      <w:r w:rsidR="00CC03EB">
        <w:rPr>
          <w:rFonts w:ascii="Times New Roman" w:hAnsi="Times New Roman"/>
          <w:sz w:val="24"/>
          <w:szCs w:val="24"/>
        </w:rPr>
        <w:t xml:space="preserve">και για τις δύο μεταβλητές καθώς για να εξάγουμε την τιμή του </w:t>
      </w:r>
      <w:r w:rsidR="00CC03EB">
        <w:rPr>
          <w:rFonts w:ascii="Times New Roman" w:hAnsi="Times New Roman"/>
          <w:sz w:val="24"/>
          <w:szCs w:val="24"/>
          <w:lang w:val="en-US"/>
        </w:rPr>
        <w:t>VIF</w:t>
      </w:r>
      <w:r w:rsidR="00CC03EB" w:rsidRPr="00CC03EB">
        <w:rPr>
          <w:rFonts w:ascii="Times New Roman" w:hAnsi="Times New Roman"/>
          <w:sz w:val="24"/>
          <w:szCs w:val="24"/>
        </w:rPr>
        <w:t xml:space="preserve"> </w:t>
      </w:r>
      <w:r w:rsidR="00CC03EB">
        <w:rPr>
          <w:rFonts w:ascii="Times New Roman" w:hAnsi="Times New Roman"/>
          <w:sz w:val="24"/>
          <w:szCs w:val="24"/>
        </w:rPr>
        <w:t>για το Α.Ε.Π. τρέχουμε την παρακάτω παλινδρόμηση</w:t>
      </w:r>
      <w:r w:rsidR="00CC03EB" w:rsidRPr="00CC03EB">
        <w:rPr>
          <w:rFonts w:ascii="Times New Roman" w:hAnsi="Times New Roman"/>
          <w:sz w:val="24"/>
          <w:szCs w:val="24"/>
        </w:rPr>
        <w:t>:</w:t>
      </w:r>
    </w:p>
    <w:p w:rsidR="00CC03EB" w:rsidRPr="00B944DA" w:rsidRDefault="00CC03EB" w:rsidP="00CC03EB">
      <w:pPr>
        <w:spacing w:after="0" w:line="360" w:lineRule="auto"/>
        <w:jc w:val="both"/>
        <w:rPr>
          <w:rFonts w:ascii="Times New Roman" w:hAnsi="Times New Roman"/>
          <w:sz w:val="24"/>
          <w:szCs w:val="24"/>
        </w:rPr>
      </w:pPr>
    </w:p>
    <w:p w:rsidR="00CC03EB" w:rsidRDefault="00530396" w:rsidP="00CC03EB">
      <w:pPr>
        <w:spacing w:after="0" w:line="360" w:lineRule="auto"/>
        <w:jc w:val="both"/>
        <w:rPr>
          <w:rFonts w:ascii="Times New Roman" w:hAnsi="Times New Roman"/>
          <w:sz w:val="24"/>
          <w:szCs w:val="24"/>
          <w:lang w:val="en-US"/>
        </w:rPr>
      </w:pPr>
      <m:oMathPara>
        <m:oMath>
          <m:sSub>
            <m:sSubPr>
              <m:ctrlPr>
                <w:rPr>
                  <w:rFonts w:ascii="Cambria Math" w:hAnsi="Cambria Math"/>
                  <w:i/>
                  <w:sz w:val="24"/>
                  <w:szCs w:val="24"/>
                </w:rPr>
              </m:ctrlPr>
            </m:sSubPr>
            <m:e>
              <m:r>
                <w:rPr>
                  <w:rFonts w:ascii="Cambria Math" w:hAnsi="Cambria Math"/>
                  <w:sz w:val="24"/>
                  <w:szCs w:val="24"/>
                </w:rPr>
                <m:t>Α.Ε.Π.</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εξαγω</m:t>
              </m:r>
              <m:r>
                <w:rPr>
                  <w:rFonts w:ascii="Cambria Math" w:hAnsi="Cambria Math"/>
                  <w:sz w:val="24"/>
                  <w:szCs w:val="24"/>
                </w:rPr>
                <m:t>γές</m:t>
              </m:r>
            </m:e>
            <m:sub>
              <m:r>
                <w:rPr>
                  <w:rFonts w:ascii="Cambria Math" w:hAnsi="Cambria Math"/>
                  <w:sz w:val="24"/>
                  <w:szCs w:val="24"/>
                  <w:lang w:val="en-US"/>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oMath>
      </m:oMathPara>
    </w:p>
    <w:p w:rsidR="00CC03EB" w:rsidRDefault="00CC03EB" w:rsidP="00CC03EB">
      <w:pPr>
        <w:spacing w:after="0" w:line="360" w:lineRule="auto"/>
        <w:jc w:val="both"/>
        <w:rPr>
          <w:rFonts w:ascii="Times New Roman" w:hAnsi="Times New Roman"/>
          <w:sz w:val="24"/>
          <w:szCs w:val="24"/>
          <w:lang w:val="en-US"/>
        </w:rPr>
      </w:pPr>
    </w:p>
    <w:p w:rsidR="00CC03EB" w:rsidRPr="0099572F" w:rsidRDefault="00CC03EB" w:rsidP="00CC03EB">
      <w:pPr>
        <w:spacing w:after="0" w:line="360" w:lineRule="auto"/>
        <w:jc w:val="both"/>
        <w:rPr>
          <w:rFonts w:ascii="Times New Roman" w:hAnsi="Times New Roman"/>
          <w:sz w:val="24"/>
          <w:szCs w:val="24"/>
        </w:rPr>
      </w:pPr>
      <w:r>
        <w:rPr>
          <w:rFonts w:ascii="Times New Roman" w:hAnsi="Times New Roman"/>
          <w:sz w:val="24"/>
          <w:szCs w:val="24"/>
        </w:rPr>
        <w:t xml:space="preserve">και χρησιμοποιούμε το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sidRPr="00CC03EB">
        <w:rPr>
          <w:rFonts w:ascii="Times New Roman" w:hAnsi="Times New Roman"/>
          <w:sz w:val="24"/>
          <w:szCs w:val="24"/>
        </w:rPr>
        <w:t xml:space="preserve"> </w:t>
      </w:r>
      <w:r>
        <w:rPr>
          <w:rFonts w:ascii="Times New Roman" w:hAnsi="Times New Roman"/>
          <w:sz w:val="24"/>
          <w:szCs w:val="24"/>
        </w:rPr>
        <w:t xml:space="preserve">που προκύπτει στον τύπο </w:t>
      </w:r>
      <m:oMath>
        <m:r>
          <w:rPr>
            <w:rFonts w:ascii="Cambria Math" w:hAnsi="Cambria Math"/>
            <w:sz w:val="24"/>
            <w:szCs w:val="24"/>
          </w:rPr>
          <m:t>VIF=</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p>
    <w:p w:rsidR="00B944DA" w:rsidRPr="0099572F" w:rsidRDefault="00B944DA" w:rsidP="00CC03EB">
      <w:pPr>
        <w:spacing w:after="0" w:line="360" w:lineRule="auto"/>
        <w:jc w:val="both"/>
        <w:rPr>
          <w:rFonts w:ascii="Times New Roman" w:hAnsi="Times New Roman"/>
          <w:sz w:val="24"/>
          <w:szCs w:val="24"/>
        </w:rPr>
      </w:pPr>
    </w:p>
    <w:p w:rsidR="00B944DA" w:rsidRPr="00B944DA" w:rsidRDefault="00B944DA" w:rsidP="00CC03EB">
      <w:pPr>
        <w:spacing w:after="0" w:line="360" w:lineRule="auto"/>
        <w:jc w:val="both"/>
        <w:rPr>
          <w:rFonts w:ascii="Times New Roman" w:hAnsi="Times New Roman"/>
          <w:sz w:val="24"/>
          <w:szCs w:val="24"/>
        </w:rPr>
      </w:pPr>
      <w:r>
        <w:rPr>
          <w:rFonts w:ascii="Times New Roman" w:hAnsi="Times New Roman"/>
          <w:sz w:val="24"/>
          <w:szCs w:val="24"/>
        </w:rPr>
        <w:t xml:space="preserve">Με τον αντίστοιχο τρόπο, για να εξάγουμε το </w:t>
      </w:r>
      <w:r>
        <w:rPr>
          <w:rFonts w:ascii="Times New Roman" w:hAnsi="Times New Roman"/>
          <w:sz w:val="24"/>
          <w:szCs w:val="24"/>
          <w:lang w:val="en-US"/>
        </w:rPr>
        <w:t>VIF</w:t>
      </w:r>
      <w:r w:rsidRPr="00B944DA">
        <w:rPr>
          <w:rFonts w:ascii="Times New Roman" w:hAnsi="Times New Roman"/>
          <w:sz w:val="24"/>
          <w:szCs w:val="24"/>
        </w:rPr>
        <w:t xml:space="preserve"> </w:t>
      </w:r>
      <w:r w:rsidR="00FB5EA3">
        <w:rPr>
          <w:rFonts w:ascii="Times New Roman" w:hAnsi="Times New Roman"/>
          <w:sz w:val="24"/>
          <w:szCs w:val="24"/>
        </w:rPr>
        <w:t>για τις εξ</w:t>
      </w:r>
      <w:r>
        <w:rPr>
          <w:rFonts w:ascii="Times New Roman" w:hAnsi="Times New Roman"/>
          <w:sz w:val="24"/>
          <w:szCs w:val="24"/>
        </w:rPr>
        <w:t>αγωγές τρέχουμε την παρακάτω παλινδρόμηση</w:t>
      </w:r>
      <w:r w:rsidRPr="00B944DA">
        <w:rPr>
          <w:rFonts w:ascii="Times New Roman" w:hAnsi="Times New Roman"/>
          <w:sz w:val="24"/>
          <w:szCs w:val="24"/>
        </w:rPr>
        <w:t>:</w:t>
      </w:r>
    </w:p>
    <w:p w:rsidR="00CC03EB" w:rsidRPr="00CC03EB" w:rsidRDefault="00CC03EB" w:rsidP="00CC03EB">
      <w:pPr>
        <w:spacing w:after="0" w:line="360" w:lineRule="auto"/>
        <w:jc w:val="both"/>
        <w:rPr>
          <w:rFonts w:ascii="Times New Roman" w:hAnsi="Times New Roman"/>
          <w:sz w:val="24"/>
          <w:szCs w:val="24"/>
        </w:rPr>
      </w:pPr>
    </w:p>
    <w:p w:rsidR="00CC03EB" w:rsidRPr="00CC03EB" w:rsidRDefault="00530396" w:rsidP="00CC03EB">
      <w:pPr>
        <w:spacing w:after="0" w:line="36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εξαγωγές</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Α.Ε.Π.</m:t>
              </m:r>
            </m:e>
            <m:sub>
              <m:r>
                <w:rPr>
                  <w:rFonts w:ascii="Cambria Math" w:hAnsi="Cambria Math"/>
                  <w:sz w:val="24"/>
                  <w:szCs w:val="24"/>
                  <w:lang w:val="en-US"/>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oMath>
      </m:oMathPara>
    </w:p>
    <w:p w:rsidR="00CC03EB" w:rsidRPr="00CC03EB" w:rsidRDefault="00CC03EB" w:rsidP="00CC03EB">
      <w:pPr>
        <w:spacing w:after="0" w:line="360" w:lineRule="auto"/>
        <w:jc w:val="both"/>
        <w:rPr>
          <w:rFonts w:ascii="Times New Roman" w:hAnsi="Times New Roman"/>
          <w:sz w:val="24"/>
          <w:szCs w:val="24"/>
          <w:lang w:val="en-US"/>
        </w:rPr>
      </w:pPr>
    </w:p>
    <w:p w:rsidR="00B944DA" w:rsidRDefault="00B944DA" w:rsidP="00B944DA">
      <w:pPr>
        <w:spacing w:after="0" w:line="360" w:lineRule="auto"/>
        <w:jc w:val="both"/>
        <w:rPr>
          <w:rFonts w:ascii="Times New Roman" w:hAnsi="Times New Roman"/>
          <w:sz w:val="24"/>
          <w:szCs w:val="24"/>
        </w:rPr>
      </w:pPr>
      <w:r>
        <w:rPr>
          <w:rFonts w:ascii="Times New Roman" w:hAnsi="Times New Roman"/>
          <w:sz w:val="24"/>
          <w:szCs w:val="24"/>
        </w:rPr>
        <w:t xml:space="preserve">και χρησιμοποιούμε το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sidRPr="00CC03EB">
        <w:rPr>
          <w:rFonts w:ascii="Times New Roman" w:hAnsi="Times New Roman"/>
          <w:sz w:val="24"/>
          <w:szCs w:val="24"/>
        </w:rPr>
        <w:t xml:space="preserve"> </w:t>
      </w:r>
      <w:r>
        <w:rPr>
          <w:rFonts w:ascii="Times New Roman" w:hAnsi="Times New Roman"/>
          <w:sz w:val="24"/>
          <w:szCs w:val="24"/>
        </w:rPr>
        <w:t xml:space="preserve">που προκύπτει στον τύπο </w:t>
      </w:r>
      <m:oMath>
        <m:r>
          <w:rPr>
            <w:rFonts w:ascii="Cambria Math" w:hAnsi="Cambria Math"/>
            <w:sz w:val="24"/>
            <w:szCs w:val="24"/>
          </w:rPr>
          <m:t>VIF=</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p>
    <w:p w:rsidR="00B944DA" w:rsidRDefault="00B944DA" w:rsidP="00B944DA">
      <w:pPr>
        <w:spacing w:after="0" w:line="360" w:lineRule="auto"/>
        <w:jc w:val="both"/>
        <w:rPr>
          <w:rFonts w:ascii="Times New Roman" w:hAnsi="Times New Roman"/>
          <w:sz w:val="24"/>
          <w:szCs w:val="24"/>
        </w:rPr>
      </w:pPr>
    </w:p>
    <w:p w:rsidR="00B944DA" w:rsidRPr="00B944DA" w:rsidRDefault="00B944DA" w:rsidP="00B944DA">
      <w:pPr>
        <w:spacing w:after="0" w:line="360" w:lineRule="auto"/>
        <w:jc w:val="both"/>
        <w:rPr>
          <w:rFonts w:ascii="Times New Roman" w:hAnsi="Times New Roman"/>
          <w:sz w:val="24"/>
          <w:szCs w:val="24"/>
        </w:rPr>
      </w:pPr>
      <w:r>
        <w:rPr>
          <w:rFonts w:ascii="Times New Roman" w:hAnsi="Times New Roman"/>
          <w:sz w:val="24"/>
          <w:szCs w:val="24"/>
        </w:rPr>
        <w:t xml:space="preserve">Επειδή τα δύο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rFonts w:ascii="Times New Roman" w:hAnsi="Times New Roman"/>
          <w:sz w:val="24"/>
          <w:szCs w:val="24"/>
        </w:rPr>
        <w:t xml:space="preserve"> που εκτιμήθηκαν είναι </w:t>
      </w:r>
      <w:r w:rsidRPr="00B944DA">
        <w:rPr>
          <w:rFonts w:ascii="Times New Roman" w:hAnsi="Times New Roman"/>
          <w:b/>
          <w:sz w:val="24"/>
          <w:szCs w:val="24"/>
        </w:rPr>
        <w:t>ίσα</w:t>
      </w:r>
      <w:r>
        <w:rPr>
          <w:rFonts w:ascii="Times New Roman" w:hAnsi="Times New Roman"/>
          <w:b/>
          <w:sz w:val="24"/>
          <w:szCs w:val="24"/>
        </w:rPr>
        <w:t xml:space="preserve"> </w:t>
      </w:r>
      <w:r>
        <w:rPr>
          <w:rFonts w:ascii="Times New Roman" w:hAnsi="Times New Roman"/>
          <w:sz w:val="24"/>
          <w:szCs w:val="24"/>
        </w:rPr>
        <w:t xml:space="preserve">είναι λογικό να βγαίνουν και τα </w:t>
      </w:r>
      <w:r>
        <w:rPr>
          <w:rFonts w:ascii="Times New Roman" w:hAnsi="Times New Roman"/>
          <w:sz w:val="24"/>
          <w:szCs w:val="24"/>
          <w:lang w:val="en-US"/>
        </w:rPr>
        <w:t>VIF</w:t>
      </w:r>
      <w:r w:rsidR="00355A01">
        <w:rPr>
          <w:rFonts w:ascii="Times New Roman" w:hAnsi="Times New Roman"/>
          <w:sz w:val="24"/>
          <w:szCs w:val="24"/>
        </w:rPr>
        <w:t xml:space="preserve"> των εξ</w:t>
      </w:r>
      <w:r>
        <w:rPr>
          <w:rFonts w:ascii="Times New Roman" w:hAnsi="Times New Roman"/>
          <w:sz w:val="24"/>
          <w:szCs w:val="24"/>
        </w:rPr>
        <w:t xml:space="preserve">αγωγών και του Α.Ε.Π. ίσα. Στην περίπτωση που είχαμε παραπάνω από 3 μεταβλητές στο υπόδειγμά μας, δεν θα έβγαιναν ίσα τα </w:t>
      </w:r>
      <w:r>
        <w:rPr>
          <w:rFonts w:ascii="Times New Roman" w:hAnsi="Times New Roman"/>
          <w:sz w:val="24"/>
          <w:szCs w:val="24"/>
          <w:lang w:val="en-US"/>
        </w:rPr>
        <w:t>VIF</w:t>
      </w:r>
      <w:r>
        <w:rPr>
          <w:rFonts w:ascii="Times New Roman" w:hAnsi="Times New Roman"/>
          <w:sz w:val="24"/>
          <w:szCs w:val="24"/>
        </w:rPr>
        <w:t xml:space="preserve"> των μεταβλητών.]</w:t>
      </w:r>
    </w:p>
    <w:p w:rsidR="00CC03EB" w:rsidRPr="00B944DA" w:rsidRDefault="00CC03EB" w:rsidP="00CC03EB">
      <w:pPr>
        <w:spacing w:after="0" w:line="360" w:lineRule="auto"/>
        <w:jc w:val="both"/>
        <w:rPr>
          <w:rFonts w:ascii="Times New Roman" w:hAnsi="Times New Roman"/>
          <w:sz w:val="24"/>
          <w:szCs w:val="24"/>
        </w:rPr>
      </w:pPr>
    </w:p>
    <w:p w:rsidR="00CC03EB" w:rsidRPr="0099572F" w:rsidRDefault="00CC03EB" w:rsidP="0036507A">
      <w:pPr>
        <w:spacing w:after="0" w:line="360" w:lineRule="auto"/>
        <w:rPr>
          <w:rFonts w:ascii="Times New Roman" w:hAnsi="Times New Roman"/>
          <w:sz w:val="24"/>
          <w:szCs w:val="24"/>
        </w:rPr>
      </w:pPr>
    </w:p>
    <w:p w:rsidR="006B418B" w:rsidRPr="009F0B0B" w:rsidRDefault="006B418B" w:rsidP="009F0B0B">
      <w:pPr>
        <w:pStyle w:val="3"/>
        <w:numPr>
          <w:ilvl w:val="2"/>
          <w:numId w:val="5"/>
        </w:numPr>
        <w:spacing w:before="0" w:after="0" w:line="360" w:lineRule="auto"/>
        <w:rPr>
          <w:rFonts w:ascii="Times New Roman" w:hAnsi="Times New Roman" w:cs="Times New Roman"/>
          <w:b w:val="0"/>
          <w:sz w:val="24"/>
          <w:szCs w:val="24"/>
        </w:rPr>
      </w:pPr>
      <w:bookmarkStart w:id="50" w:name="_Toc1608079"/>
      <w:r w:rsidRPr="009F0B0B">
        <w:rPr>
          <w:rFonts w:ascii="Times New Roman" w:hAnsi="Times New Roman" w:cs="Times New Roman"/>
          <w:b w:val="0"/>
          <w:sz w:val="24"/>
          <w:szCs w:val="24"/>
          <w:lang w:val="en-US"/>
        </w:rPr>
        <w:t>TOL</w:t>
      </w:r>
      <w:bookmarkEnd w:id="50"/>
    </w:p>
    <w:p w:rsidR="00B944DA" w:rsidRDefault="00B944DA" w:rsidP="00B944DA"/>
    <w:p w:rsidR="00B944DA" w:rsidRPr="00B944DA" w:rsidRDefault="00B944DA" w:rsidP="00B944DA">
      <w:pPr>
        <w:spacing w:after="0"/>
        <w:jc w:val="both"/>
        <w:rPr>
          <w:rFonts w:ascii="Times New Roman" w:hAnsi="Times New Roman"/>
          <w:sz w:val="24"/>
        </w:rPr>
      </w:pPr>
      <w:r>
        <w:rPr>
          <w:rFonts w:ascii="Times New Roman" w:hAnsi="Times New Roman"/>
          <w:sz w:val="24"/>
        </w:rPr>
        <w:t>Για τον εκτιμητή ανεκτικότητας (</w:t>
      </w:r>
      <w:r>
        <w:rPr>
          <w:rFonts w:ascii="Times New Roman" w:hAnsi="Times New Roman"/>
          <w:sz w:val="24"/>
          <w:lang w:val="en-US"/>
        </w:rPr>
        <w:t>Tolerance</w:t>
      </w:r>
      <w:r w:rsidRPr="00B944DA">
        <w:rPr>
          <w:rFonts w:ascii="Times New Roman" w:hAnsi="Times New Roman"/>
          <w:sz w:val="24"/>
        </w:rPr>
        <w:t xml:space="preserve"> – </w:t>
      </w:r>
      <w:r>
        <w:rPr>
          <w:rFonts w:ascii="Times New Roman" w:hAnsi="Times New Roman"/>
          <w:sz w:val="24"/>
          <w:lang w:val="en-US"/>
        </w:rPr>
        <w:t>TOL</w:t>
      </w:r>
      <w:r w:rsidRPr="00B944DA">
        <w:rPr>
          <w:rFonts w:ascii="Times New Roman" w:hAnsi="Times New Roman"/>
          <w:sz w:val="24"/>
        </w:rPr>
        <w:t xml:space="preserve">) </w:t>
      </w:r>
      <w:r>
        <w:rPr>
          <w:rFonts w:ascii="Times New Roman" w:hAnsi="Times New Roman"/>
          <w:sz w:val="24"/>
        </w:rPr>
        <w:t>εφαρμόζουμε τον παρακάτω τύπο</w:t>
      </w:r>
      <w:r w:rsidRPr="00B944DA">
        <w:rPr>
          <w:rFonts w:ascii="Times New Roman" w:hAnsi="Times New Roman"/>
          <w:sz w:val="24"/>
        </w:rPr>
        <w:t>:</w:t>
      </w:r>
    </w:p>
    <w:p w:rsidR="00B944DA" w:rsidRPr="0099572F" w:rsidRDefault="00B944DA" w:rsidP="00B944DA">
      <w:pPr>
        <w:spacing w:after="0"/>
        <w:jc w:val="both"/>
        <w:rPr>
          <w:rFonts w:ascii="Times New Roman" w:hAnsi="Times New Roman"/>
          <w:sz w:val="24"/>
        </w:rPr>
      </w:pPr>
    </w:p>
    <w:p w:rsidR="00B944DA" w:rsidRDefault="00B944DA" w:rsidP="00B944DA">
      <w:pPr>
        <w:spacing w:after="0"/>
        <w:jc w:val="both"/>
        <w:rPr>
          <w:rFonts w:ascii="Times New Roman" w:hAnsi="Times New Roman"/>
          <w:sz w:val="24"/>
        </w:rPr>
      </w:pPr>
      <m:oMathPara>
        <m:oMath>
          <m:r>
            <w:rPr>
              <w:rFonts w:ascii="Cambria Math" w:hAnsi="Cambria Math"/>
              <w:sz w:val="24"/>
            </w:rPr>
            <m:t>TOL</m:t>
          </m:r>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a</m:t>
                      </m:r>
                    </m:e>
                  </m:acc>
                </m:e>
                <m:sub>
                  <m:r>
                    <w:rPr>
                      <w:rFonts w:ascii="Cambria Math" w:hAnsi="Cambria Math"/>
                      <w:sz w:val="24"/>
                    </w:rPr>
                    <m:t>1</m:t>
                  </m:r>
                </m:sub>
              </m:sSub>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VIF(</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a</m:t>
                      </m:r>
                    </m:e>
                  </m:acc>
                </m:e>
                <m:sub>
                  <m:r>
                    <w:rPr>
                      <w:rFonts w:ascii="Cambria Math" w:hAnsi="Cambria Math"/>
                      <w:sz w:val="24"/>
                      <w:lang w:val="en-US"/>
                    </w:rPr>
                    <m:t>1</m:t>
                  </m:r>
                </m:sub>
              </m:sSub>
              <m:r>
                <w:rPr>
                  <w:rFonts w:ascii="Cambria Math" w:hAnsi="Cambria Math"/>
                  <w:sz w:val="24"/>
                </w:rPr>
                <m:t>)</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m:rPr>
                  <m:sty m:val="p"/>
                </m:rPr>
                <w:rPr>
                  <w:rFonts w:ascii="Cambria Math" w:hAnsi="Cambria Math"/>
                  <w:sz w:val="24"/>
                  <w:szCs w:val="24"/>
                </w:rPr>
                <m:t>1.321470</m:t>
              </m:r>
            </m:den>
          </m:f>
          <m:r>
            <w:rPr>
              <w:rFonts w:ascii="Cambria Math" w:hAnsi="Cambria Math"/>
              <w:sz w:val="24"/>
            </w:rPr>
            <m:t>=0.756733</m:t>
          </m:r>
        </m:oMath>
      </m:oMathPara>
    </w:p>
    <w:p w:rsidR="00B944DA" w:rsidRDefault="00B944DA" w:rsidP="00B944DA">
      <w:pPr>
        <w:spacing w:after="0"/>
        <w:jc w:val="both"/>
        <w:rPr>
          <w:rFonts w:ascii="Times New Roman" w:hAnsi="Times New Roman"/>
          <w:sz w:val="24"/>
        </w:rPr>
      </w:pPr>
    </w:p>
    <w:p w:rsidR="00B944DA" w:rsidRPr="00B944DA" w:rsidRDefault="00B944DA" w:rsidP="00B944DA">
      <w:pPr>
        <w:spacing w:after="0"/>
        <w:jc w:val="both"/>
        <w:rPr>
          <w:rFonts w:ascii="Times New Roman" w:hAnsi="Times New Roman"/>
          <w:sz w:val="24"/>
        </w:rPr>
      </w:pPr>
      <m:oMathPara>
        <m:oMath>
          <m:r>
            <w:rPr>
              <w:rFonts w:ascii="Cambria Math" w:hAnsi="Cambria Math"/>
              <w:sz w:val="24"/>
            </w:rPr>
            <m:t>TOL</m:t>
          </m:r>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a</m:t>
                      </m:r>
                    </m:e>
                  </m:acc>
                </m:e>
                <m:sub>
                  <m:r>
                    <w:rPr>
                      <w:rFonts w:ascii="Cambria Math" w:hAnsi="Cambria Math"/>
                      <w:sz w:val="24"/>
                    </w:rPr>
                    <m:t>2</m:t>
                  </m:r>
                </m:sub>
              </m:sSub>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VIF(</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a</m:t>
                      </m:r>
                    </m:e>
                  </m:acc>
                </m:e>
                <m:sub>
                  <m:r>
                    <w:rPr>
                      <w:rFonts w:ascii="Cambria Math" w:hAnsi="Cambria Math"/>
                      <w:sz w:val="24"/>
                      <w:lang w:val="en-US"/>
                    </w:rPr>
                    <m:t>2</m:t>
                  </m:r>
                </m:sub>
              </m:sSub>
              <m:r>
                <w:rPr>
                  <w:rFonts w:ascii="Cambria Math" w:hAnsi="Cambria Math"/>
                  <w:sz w:val="24"/>
                </w:rPr>
                <m:t>)</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m:rPr>
                  <m:sty m:val="p"/>
                </m:rPr>
                <w:rPr>
                  <w:rFonts w:ascii="Cambria Math" w:hAnsi="Cambria Math"/>
                  <w:sz w:val="24"/>
                  <w:szCs w:val="24"/>
                </w:rPr>
                <m:t>1.321470</m:t>
              </m:r>
            </m:den>
          </m:f>
          <m:r>
            <w:rPr>
              <w:rFonts w:ascii="Cambria Math" w:hAnsi="Cambria Math"/>
              <w:sz w:val="24"/>
            </w:rPr>
            <m:t>=0.756733</m:t>
          </m:r>
        </m:oMath>
      </m:oMathPara>
    </w:p>
    <w:p w:rsidR="00B944DA" w:rsidRPr="00B944DA" w:rsidRDefault="00B944DA" w:rsidP="00B944DA">
      <w:pPr>
        <w:spacing w:after="0"/>
        <w:jc w:val="both"/>
        <w:rPr>
          <w:rFonts w:ascii="Times New Roman" w:hAnsi="Times New Roman"/>
          <w:sz w:val="24"/>
        </w:rPr>
      </w:pPr>
    </w:p>
    <w:p w:rsidR="0036507A" w:rsidRPr="00B944DA" w:rsidRDefault="0036507A" w:rsidP="00B944DA">
      <w:pPr>
        <w:spacing w:after="0"/>
        <w:jc w:val="both"/>
        <w:rPr>
          <w:rFonts w:ascii="Times New Roman" w:hAnsi="Times New Roman"/>
          <w:sz w:val="24"/>
          <w:lang w:val="en-US"/>
        </w:rPr>
      </w:pPr>
    </w:p>
    <w:p w:rsidR="00B944DA" w:rsidRPr="0099572F" w:rsidRDefault="00B944DA" w:rsidP="00B944DA">
      <w:pPr>
        <w:spacing w:after="0"/>
        <w:jc w:val="both"/>
        <w:rPr>
          <w:rFonts w:ascii="Times New Roman" w:hAnsi="Times New Roman"/>
          <w:sz w:val="24"/>
        </w:rPr>
      </w:pPr>
      <w:r w:rsidRPr="00B944DA">
        <w:rPr>
          <w:rFonts w:ascii="Times New Roman" w:hAnsi="Times New Roman"/>
          <w:sz w:val="24"/>
        </w:rPr>
        <w:lastRenderedPageBreak/>
        <w:t xml:space="preserve">όπου </w:t>
      </w:r>
      <m:oMath>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a</m:t>
                </m:r>
              </m:e>
            </m:acc>
          </m:e>
          <m:sub>
            <m:r>
              <w:rPr>
                <w:rFonts w:ascii="Cambria Math" w:hAnsi="Cambria Math"/>
                <w:sz w:val="24"/>
              </w:rPr>
              <m:t>1</m:t>
            </m:r>
          </m:sub>
        </m:sSub>
      </m:oMath>
      <w:r>
        <w:rPr>
          <w:rFonts w:ascii="Times New Roman" w:hAnsi="Times New Roman"/>
          <w:sz w:val="24"/>
        </w:rPr>
        <w:t xml:space="preserve"> είναι ο εκτιμημένος συντελεστής του Α.Ε.Π., </w:t>
      </w:r>
      <m:oMath>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a</m:t>
                </m:r>
              </m:e>
            </m:acc>
          </m:e>
          <m:sub>
            <m:r>
              <w:rPr>
                <w:rFonts w:ascii="Cambria Math" w:hAnsi="Cambria Math"/>
                <w:sz w:val="24"/>
              </w:rPr>
              <m:t>2</m:t>
            </m:r>
          </m:sub>
        </m:sSub>
      </m:oMath>
      <w:r>
        <w:rPr>
          <w:rFonts w:ascii="Times New Roman" w:hAnsi="Times New Roman"/>
          <w:sz w:val="24"/>
        </w:rPr>
        <w:t xml:space="preserve"> είναι ο εκτιμημένος</w:t>
      </w:r>
      <w:r w:rsidR="00A05D96">
        <w:rPr>
          <w:rFonts w:ascii="Times New Roman" w:hAnsi="Times New Roman"/>
          <w:sz w:val="24"/>
        </w:rPr>
        <w:t xml:space="preserve"> συντελεστής των εξ</w:t>
      </w:r>
      <w:r>
        <w:rPr>
          <w:rFonts w:ascii="Times New Roman" w:hAnsi="Times New Roman"/>
          <w:sz w:val="24"/>
        </w:rPr>
        <w:t xml:space="preserve">αγωγών, από το τριμεταβλητό υπόδειγμα και </w:t>
      </w:r>
      <m:oMath>
        <m:r>
          <w:rPr>
            <w:rFonts w:ascii="Cambria Math" w:hAnsi="Cambria Math"/>
            <w:sz w:val="24"/>
          </w:rPr>
          <m:t>VIF(</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a</m:t>
                </m:r>
              </m:e>
            </m:acc>
          </m:e>
          <m:sub>
            <m:r>
              <w:rPr>
                <w:rFonts w:ascii="Cambria Math" w:hAnsi="Cambria Math"/>
                <w:sz w:val="24"/>
              </w:rPr>
              <m:t>1</m:t>
            </m:r>
          </m:sub>
        </m:sSub>
        <m:r>
          <w:rPr>
            <w:rFonts w:ascii="Cambria Math" w:hAnsi="Cambria Math"/>
            <w:sz w:val="24"/>
          </w:rPr>
          <m:t>)</m:t>
        </m:r>
      </m:oMath>
      <w:r>
        <w:rPr>
          <w:rFonts w:ascii="Times New Roman" w:hAnsi="Times New Roman"/>
          <w:sz w:val="24"/>
        </w:rPr>
        <w:t xml:space="preserve">, </w:t>
      </w:r>
      <m:oMath>
        <m:r>
          <w:rPr>
            <w:rFonts w:ascii="Cambria Math" w:hAnsi="Cambria Math"/>
            <w:sz w:val="24"/>
          </w:rPr>
          <m:t>VIF(</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a</m:t>
                </m:r>
              </m:e>
            </m:acc>
          </m:e>
          <m:sub>
            <m:r>
              <w:rPr>
                <w:rFonts w:ascii="Cambria Math" w:hAnsi="Cambria Math"/>
                <w:sz w:val="24"/>
              </w:rPr>
              <m:t>2</m:t>
            </m:r>
          </m:sub>
        </m:sSub>
        <m:r>
          <w:rPr>
            <w:rFonts w:ascii="Cambria Math" w:hAnsi="Cambria Math"/>
            <w:sz w:val="24"/>
          </w:rPr>
          <m:t>)</m:t>
        </m:r>
      </m:oMath>
      <w:r>
        <w:rPr>
          <w:rFonts w:ascii="Times New Roman" w:hAnsi="Times New Roman"/>
          <w:sz w:val="24"/>
        </w:rPr>
        <w:t xml:space="preserve"> είναι τ</w:t>
      </w:r>
      <w:r w:rsidR="00FC28A1">
        <w:rPr>
          <w:rFonts w:ascii="Times New Roman" w:hAnsi="Times New Roman"/>
          <w:sz w:val="24"/>
        </w:rPr>
        <w:t>α</w:t>
      </w:r>
      <w:r>
        <w:rPr>
          <w:rFonts w:ascii="Times New Roman" w:hAnsi="Times New Roman"/>
          <w:sz w:val="24"/>
        </w:rPr>
        <w:t xml:space="preserve"> </w:t>
      </w:r>
      <w:r>
        <w:rPr>
          <w:rFonts w:ascii="Times New Roman" w:hAnsi="Times New Roman"/>
          <w:sz w:val="24"/>
          <w:lang w:val="en-US"/>
        </w:rPr>
        <w:t>VIF</w:t>
      </w:r>
      <w:r w:rsidRPr="00B944DA">
        <w:rPr>
          <w:rFonts w:ascii="Times New Roman" w:hAnsi="Times New Roman"/>
          <w:sz w:val="24"/>
        </w:rPr>
        <w:t xml:space="preserve"> </w:t>
      </w:r>
      <w:r w:rsidR="00A05D96">
        <w:rPr>
          <w:rFonts w:ascii="Times New Roman" w:hAnsi="Times New Roman"/>
          <w:sz w:val="24"/>
        </w:rPr>
        <w:t>του Α.Ε.Π. και των εξ</w:t>
      </w:r>
      <w:r>
        <w:rPr>
          <w:rFonts w:ascii="Times New Roman" w:hAnsi="Times New Roman"/>
          <w:sz w:val="24"/>
        </w:rPr>
        <w:t xml:space="preserve">αγωγών που υπολογίσαμε προηγουμένως, αντίστοιχα. Επειδή ο εκτιμητής διόγκωσης </w:t>
      </w:r>
      <w:r w:rsidR="00FC28A1">
        <w:rPr>
          <w:rFonts w:ascii="Times New Roman" w:hAnsi="Times New Roman"/>
          <w:sz w:val="24"/>
        </w:rPr>
        <w:t>και των δύο μεταβλητών</w:t>
      </w:r>
      <w:r>
        <w:rPr>
          <w:rFonts w:ascii="Times New Roman" w:hAnsi="Times New Roman"/>
          <w:sz w:val="24"/>
        </w:rPr>
        <w:t xml:space="preserve"> </w:t>
      </w:r>
      <w:r w:rsidR="000F713F">
        <w:rPr>
          <w:rFonts w:ascii="Times New Roman" w:hAnsi="Times New Roman"/>
          <w:sz w:val="24"/>
        </w:rPr>
        <w:t xml:space="preserve">δεν </w:t>
      </w:r>
      <w:r>
        <w:rPr>
          <w:rFonts w:ascii="Times New Roman" w:hAnsi="Times New Roman"/>
          <w:sz w:val="24"/>
        </w:rPr>
        <w:t>είναι κοντά στο 0, λέμε ότι</w:t>
      </w:r>
      <w:r w:rsidR="000F713F">
        <w:rPr>
          <w:rFonts w:ascii="Times New Roman" w:hAnsi="Times New Roman"/>
          <w:sz w:val="24"/>
        </w:rPr>
        <w:t xml:space="preserve"> δεν</w:t>
      </w:r>
      <w:r>
        <w:rPr>
          <w:rFonts w:ascii="Times New Roman" w:hAnsi="Times New Roman"/>
          <w:sz w:val="24"/>
        </w:rPr>
        <w:t xml:space="preserve"> υπάρχει πρόβλημα πολυσυγγραμμικότητας</w:t>
      </w:r>
      <w:r w:rsidR="00FC28A1">
        <w:rPr>
          <w:rFonts w:ascii="Times New Roman" w:hAnsi="Times New Roman"/>
          <w:sz w:val="24"/>
        </w:rPr>
        <w:t>.</w:t>
      </w:r>
    </w:p>
    <w:p w:rsidR="00211AF3" w:rsidRPr="00E325E6" w:rsidRDefault="00211AF3" w:rsidP="00B944DA">
      <w:pPr>
        <w:spacing w:after="0"/>
        <w:jc w:val="both"/>
        <w:rPr>
          <w:rFonts w:ascii="Times New Roman" w:hAnsi="Times New Roman"/>
          <w:sz w:val="24"/>
        </w:rPr>
      </w:pPr>
    </w:p>
    <w:p w:rsidR="001879B4" w:rsidRPr="00E325E6" w:rsidRDefault="001879B4" w:rsidP="00B944DA">
      <w:pPr>
        <w:spacing w:after="0"/>
        <w:jc w:val="both"/>
        <w:rPr>
          <w:rFonts w:ascii="Times New Roman" w:hAnsi="Times New Roman"/>
          <w:sz w:val="24"/>
        </w:rPr>
      </w:pPr>
    </w:p>
    <w:p w:rsidR="001879B4" w:rsidRDefault="001879B4" w:rsidP="00B944DA">
      <w:pPr>
        <w:spacing w:after="0"/>
        <w:jc w:val="both"/>
        <w:rPr>
          <w:rFonts w:ascii="Times New Roman" w:hAnsi="Times New Roman"/>
          <w:sz w:val="24"/>
        </w:rPr>
      </w:pPr>
      <w:r>
        <w:rPr>
          <w:rFonts w:ascii="Times New Roman" w:hAnsi="Times New Roman"/>
          <w:sz w:val="24"/>
          <w:lang w:val="en-US"/>
        </w:rPr>
        <w:t xml:space="preserve">3.9.3 </w:t>
      </w:r>
      <w:r>
        <w:rPr>
          <w:rFonts w:ascii="Times New Roman" w:hAnsi="Times New Roman"/>
          <w:sz w:val="24"/>
        </w:rPr>
        <w:t>Μήτρα Συσχέτισης</w:t>
      </w:r>
    </w:p>
    <w:p w:rsidR="001879B4" w:rsidRDefault="001879B4" w:rsidP="00B944DA">
      <w:pPr>
        <w:spacing w:after="0"/>
        <w:jc w:val="both"/>
        <w:rPr>
          <w:rFonts w:ascii="Times New Roman" w:hAnsi="Times New Roman"/>
          <w:sz w:val="24"/>
        </w:rPr>
      </w:pPr>
    </w:p>
    <w:p w:rsidR="001879B4" w:rsidRPr="001879B4" w:rsidRDefault="001879B4" w:rsidP="001879B4">
      <w:pPr>
        <w:autoSpaceDE w:val="0"/>
        <w:autoSpaceDN w:val="0"/>
        <w:adjustRightInd w:val="0"/>
        <w:spacing w:after="0" w:line="360" w:lineRule="auto"/>
        <w:rPr>
          <w:rFonts w:ascii="Times New Roman" w:hAnsi="Times New Roman"/>
          <w:sz w:val="24"/>
        </w:rPr>
      </w:pPr>
      <w:r w:rsidRPr="00CC03EB">
        <w:rPr>
          <w:rFonts w:ascii="Times New Roman" w:hAnsi="Times New Roman"/>
          <w:b/>
          <w:sz w:val="24"/>
          <w:szCs w:val="24"/>
        </w:rPr>
        <w:t xml:space="preserve">Πίνακας </w:t>
      </w:r>
      <w:r w:rsidR="00530396" w:rsidRPr="00CC03EB">
        <w:rPr>
          <w:rFonts w:ascii="Times New Roman" w:hAnsi="Times New Roman"/>
          <w:b/>
          <w:sz w:val="24"/>
          <w:szCs w:val="24"/>
        </w:rPr>
        <w:fldChar w:fldCharType="begin"/>
      </w:r>
      <w:r w:rsidRPr="00CC03EB">
        <w:rPr>
          <w:rFonts w:ascii="Times New Roman" w:hAnsi="Times New Roman"/>
          <w:b/>
          <w:sz w:val="24"/>
          <w:szCs w:val="24"/>
        </w:rPr>
        <w:instrText xml:space="preserve"> STYLEREF 2 \s </w:instrText>
      </w:r>
      <w:r w:rsidR="00530396" w:rsidRPr="00CC03EB">
        <w:rPr>
          <w:rFonts w:ascii="Times New Roman" w:hAnsi="Times New Roman"/>
          <w:b/>
          <w:sz w:val="24"/>
          <w:szCs w:val="24"/>
        </w:rPr>
        <w:fldChar w:fldCharType="separate"/>
      </w:r>
      <w:r w:rsidRPr="00CC03EB">
        <w:rPr>
          <w:rFonts w:ascii="Times New Roman" w:hAnsi="Times New Roman"/>
          <w:b/>
          <w:sz w:val="24"/>
          <w:szCs w:val="24"/>
        </w:rPr>
        <w:t>3.9</w:t>
      </w:r>
      <w:r w:rsidR="00530396" w:rsidRPr="00CC03EB">
        <w:rPr>
          <w:rFonts w:ascii="Times New Roman" w:hAnsi="Times New Roman"/>
          <w:b/>
          <w:sz w:val="24"/>
          <w:szCs w:val="24"/>
        </w:rPr>
        <w:fldChar w:fldCharType="end"/>
      </w:r>
      <w:r w:rsidRPr="00CC03EB">
        <w:rPr>
          <w:rFonts w:ascii="Times New Roman" w:hAnsi="Times New Roman"/>
          <w:b/>
          <w:sz w:val="24"/>
          <w:szCs w:val="24"/>
        </w:rPr>
        <w:t>.</w:t>
      </w:r>
      <w:r>
        <w:rPr>
          <w:rFonts w:ascii="Times New Roman" w:hAnsi="Times New Roman"/>
          <w:b/>
          <w:sz w:val="24"/>
          <w:szCs w:val="24"/>
        </w:rPr>
        <w:t>3</w:t>
      </w:r>
      <w:r w:rsidRPr="0040156C">
        <w:rPr>
          <w:rFonts w:ascii="Times New Roman" w:hAnsi="Times New Roman"/>
          <w:b/>
          <w:sz w:val="24"/>
          <w:szCs w:val="24"/>
        </w:rPr>
        <w:t xml:space="preserve">: </w:t>
      </w:r>
      <w:r w:rsidRPr="001879B4">
        <w:rPr>
          <w:rFonts w:ascii="Times New Roman" w:hAnsi="Times New Roman"/>
          <w:b/>
          <w:sz w:val="24"/>
        </w:rPr>
        <w:t>Μήτρα Συσχέτισης</w:t>
      </w:r>
    </w:p>
    <w:tbl>
      <w:tblPr>
        <w:tblW w:w="0" w:type="auto"/>
        <w:tblInd w:w="30" w:type="dxa"/>
        <w:tblLayout w:type="fixed"/>
        <w:tblCellMar>
          <w:left w:w="0" w:type="dxa"/>
          <w:right w:w="0" w:type="dxa"/>
        </w:tblCellMar>
        <w:tblLook w:val="0000"/>
      </w:tblPr>
      <w:tblGrid>
        <w:gridCol w:w="1807"/>
        <w:gridCol w:w="1313"/>
        <w:gridCol w:w="1312"/>
        <w:gridCol w:w="1313"/>
        <w:gridCol w:w="1312"/>
      </w:tblGrid>
      <w:tr w:rsidR="001879B4" w:rsidRPr="001879B4" w:rsidTr="001879B4">
        <w:trPr>
          <w:trHeight w:val="225"/>
        </w:trPr>
        <w:tc>
          <w:tcPr>
            <w:tcW w:w="1807" w:type="dxa"/>
            <w:gridSpan w:val="3"/>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r w:rsidRPr="001879B4">
              <w:rPr>
                <w:rFonts w:ascii="Arial" w:hAnsi="Arial" w:cs="Arial"/>
                <w:color w:val="000000"/>
                <w:sz w:val="18"/>
                <w:szCs w:val="18"/>
              </w:rPr>
              <w:t>Covariance Analysis: Ordinary</w:t>
            </w: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r>
      <w:tr w:rsidR="001879B4" w:rsidRPr="001879B4" w:rsidTr="001879B4">
        <w:trPr>
          <w:trHeight w:val="225"/>
        </w:trPr>
        <w:tc>
          <w:tcPr>
            <w:tcW w:w="1807" w:type="dxa"/>
            <w:gridSpan w:val="3"/>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r w:rsidRPr="001879B4">
              <w:rPr>
                <w:rFonts w:ascii="Arial" w:hAnsi="Arial" w:cs="Arial"/>
                <w:color w:val="000000"/>
                <w:sz w:val="18"/>
                <w:szCs w:val="18"/>
              </w:rPr>
              <w:t>Date: 05/27/20   Time: 01:42</w:t>
            </w: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r>
      <w:tr w:rsidR="001879B4" w:rsidRPr="001879B4" w:rsidTr="001879B4">
        <w:trPr>
          <w:trHeight w:val="225"/>
        </w:trPr>
        <w:tc>
          <w:tcPr>
            <w:tcW w:w="1807" w:type="dxa"/>
            <w:gridSpan w:val="2"/>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r w:rsidRPr="001879B4">
              <w:rPr>
                <w:rFonts w:ascii="Arial" w:hAnsi="Arial" w:cs="Arial"/>
                <w:color w:val="000000"/>
                <w:sz w:val="18"/>
                <w:szCs w:val="18"/>
              </w:rPr>
              <w:t>Sample: 1967 2018</w:t>
            </w: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r>
      <w:tr w:rsidR="001879B4" w:rsidRPr="001879B4" w:rsidTr="001879B4">
        <w:trPr>
          <w:trHeight w:val="225"/>
        </w:trPr>
        <w:tc>
          <w:tcPr>
            <w:tcW w:w="1807" w:type="dxa"/>
            <w:gridSpan w:val="3"/>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r w:rsidRPr="001879B4">
              <w:rPr>
                <w:rFonts w:ascii="Arial" w:hAnsi="Arial" w:cs="Arial"/>
                <w:color w:val="000000"/>
                <w:sz w:val="18"/>
                <w:szCs w:val="18"/>
              </w:rPr>
              <w:t>Included observations: 52</w:t>
            </w: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r>
      <w:tr w:rsidR="001879B4" w:rsidRPr="001879B4">
        <w:trPr>
          <w:trHeight w:hRule="exact" w:val="90"/>
        </w:trPr>
        <w:tc>
          <w:tcPr>
            <w:tcW w:w="1807" w:type="dxa"/>
            <w:tcBorders>
              <w:top w:val="nil"/>
              <w:left w:val="nil"/>
              <w:bottom w:val="double" w:sz="6" w:space="2" w:color="auto"/>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p>
        </w:tc>
        <w:tc>
          <w:tcPr>
            <w:tcW w:w="1313" w:type="dxa"/>
            <w:tcBorders>
              <w:top w:val="nil"/>
              <w:left w:val="nil"/>
              <w:bottom w:val="double" w:sz="6" w:space="2" w:color="auto"/>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p>
        </w:tc>
        <w:tc>
          <w:tcPr>
            <w:tcW w:w="1312" w:type="dxa"/>
            <w:tcBorders>
              <w:top w:val="nil"/>
              <w:left w:val="nil"/>
              <w:bottom w:val="double" w:sz="6" w:space="2" w:color="auto"/>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p>
        </w:tc>
        <w:tc>
          <w:tcPr>
            <w:tcW w:w="1313" w:type="dxa"/>
            <w:tcBorders>
              <w:top w:val="nil"/>
              <w:left w:val="nil"/>
              <w:bottom w:val="double" w:sz="6" w:space="2" w:color="auto"/>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r>
      <w:tr w:rsidR="001879B4" w:rsidRPr="001879B4">
        <w:trPr>
          <w:trHeight w:hRule="exact" w:val="135"/>
        </w:trPr>
        <w:tc>
          <w:tcPr>
            <w:tcW w:w="1807"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r>
      <w:tr w:rsidR="001879B4" w:rsidRPr="001879B4" w:rsidTr="001879B4">
        <w:trPr>
          <w:trHeight w:val="225"/>
        </w:trPr>
        <w:tc>
          <w:tcPr>
            <w:tcW w:w="1807" w:type="dxa"/>
            <w:gridSpan w:val="2"/>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r w:rsidRPr="001879B4">
              <w:rPr>
                <w:rFonts w:ascii="Arial" w:hAnsi="Arial" w:cs="Arial"/>
                <w:color w:val="000000"/>
                <w:sz w:val="18"/>
                <w:szCs w:val="18"/>
              </w:rPr>
              <w:t>Correlation</w:t>
            </w: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r>
      <w:tr w:rsidR="001879B4" w:rsidRPr="001879B4" w:rsidTr="001879B4">
        <w:trPr>
          <w:trHeight w:val="225"/>
        </w:trPr>
        <w:tc>
          <w:tcPr>
            <w:tcW w:w="1807" w:type="dxa"/>
            <w:gridSpan w:val="2"/>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r w:rsidRPr="001879B4">
              <w:rPr>
                <w:rFonts w:ascii="Arial" w:hAnsi="Arial" w:cs="Arial"/>
                <w:color w:val="000000"/>
                <w:sz w:val="18"/>
                <w:szCs w:val="18"/>
              </w:rPr>
              <w:t>t-Statistic</w:t>
            </w: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r>
      <w:tr w:rsidR="001879B4" w:rsidRPr="001879B4">
        <w:trPr>
          <w:trHeight w:val="225"/>
        </w:trPr>
        <w:tc>
          <w:tcPr>
            <w:tcW w:w="1807" w:type="dxa"/>
            <w:tcBorders>
              <w:top w:val="nil"/>
              <w:left w:val="nil"/>
              <w:bottom w:val="single" w:sz="6" w:space="0" w:color="auto"/>
              <w:right w:val="single" w:sz="6" w:space="0" w:color="auto"/>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r w:rsidRPr="001879B4">
              <w:rPr>
                <w:rFonts w:ascii="Arial" w:hAnsi="Arial" w:cs="Arial"/>
                <w:color w:val="000000"/>
                <w:sz w:val="18"/>
                <w:szCs w:val="18"/>
              </w:rPr>
              <w:t>Probability</w:t>
            </w:r>
          </w:p>
        </w:tc>
        <w:tc>
          <w:tcPr>
            <w:tcW w:w="1313" w:type="dxa"/>
            <w:tcBorders>
              <w:top w:val="nil"/>
              <w:left w:val="single" w:sz="6" w:space="0" w:color="auto"/>
              <w:bottom w:val="single" w:sz="6" w:space="0" w:color="auto"/>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IMPORTS </w:t>
            </w:r>
          </w:p>
        </w:tc>
        <w:tc>
          <w:tcPr>
            <w:tcW w:w="1312" w:type="dxa"/>
            <w:tcBorders>
              <w:top w:val="nil"/>
              <w:left w:val="nil"/>
              <w:bottom w:val="single" w:sz="6" w:space="0" w:color="auto"/>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GDP </w:t>
            </w:r>
          </w:p>
        </w:tc>
        <w:tc>
          <w:tcPr>
            <w:tcW w:w="1313" w:type="dxa"/>
            <w:tcBorders>
              <w:top w:val="nil"/>
              <w:left w:val="nil"/>
              <w:bottom w:val="single" w:sz="6" w:space="0" w:color="auto"/>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EXPORTS </w:t>
            </w: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r>
      <w:tr w:rsidR="001879B4" w:rsidRPr="001879B4">
        <w:trPr>
          <w:trHeight w:val="225"/>
        </w:trPr>
        <w:tc>
          <w:tcPr>
            <w:tcW w:w="1807" w:type="dxa"/>
            <w:tcBorders>
              <w:top w:val="single" w:sz="6" w:space="0" w:color="auto"/>
              <w:left w:val="nil"/>
              <w:bottom w:val="nil"/>
              <w:right w:val="single" w:sz="6" w:space="0" w:color="auto"/>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r w:rsidRPr="001879B4">
              <w:rPr>
                <w:rFonts w:ascii="Arial" w:hAnsi="Arial" w:cs="Arial"/>
                <w:color w:val="000000"/>
                <w:sz w:val="18"/>
                <w:szCs w:val="18"/>
              </w:rPr>
              <w:t>IMPORTS </w:t>
            </w:r>
          </w:p>
        </w:tc>
        <w:tc>
          <w:tcPr>
            <w:tcW w:w="1313" w:type="dxa"/>
            <w:tcBorders>
              <w:top w:val="single" w:sz="6" w:space="0" w:color="auto"/>
              <w:left w:val="single" w:sz="6" w:space="0" w:color="auto"/>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1.000000</w:t>
            </w:r>
          </w:p>
        </w:tc>
        <w:tc>
          <w:tcPr>
            <w:tcW w:w="1312" w:type="dxa"/>
            <w:tcBorders>
              <w:top w:val="single" w:sz="6" w:space="0" w:color="auto"/>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c>
          <w:tcPr>
            <w:tcW w:w="1313" w:type="dxa"/>
            <w:tcBorders>
              <w:top w:val="single" w:sz="6" w:space="0" w:color="auto"/>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r>
      <w:tr w:rsidR="001879B4" w:rsidRPr="001879B4">
        <w:trPr>
          <w:trHeight w:val="225"/>
        </w:trPr>
        <w:tc>
          <w:tcPr>
            <w:tcW w:w="1807" w:type="dxa"/>
            <w:tcBorders>
              <w:top w:val="nil"/>
              <w:left w:val="nil"/>
              <w:bottom w:val="nil"/>
              <w:right w:val="single" w:sz="6" w:space="0" w:color="auto"/>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3" w:type="dxa"/>
            <w:tcBorders>
              <w:top w:val="nil"/>
              <w:left w:val="single" w:sz="6" w:space="0" w:color="auto"/>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 </w:t>
            </w: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r>
      <w:tr w:rsidR="001879B4" w:rsidRPr="001879B4">
        <w:trPr>
          <w:trHeight w:val="225"/>
        </w:trPr>
        <w:tc>
          <w:tcPr>
            <w:tcW w:w="1807" w:type="dxa"/>
            <w:tcBorders>
              <w:top w:val="nil"/>
              <w:left w:val="nil"/>
              <w:bottom w:val="nil"/>
              <w:right w:val="single" w:sz="6" w:space="0" w:color="auto"/>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3" w:type="dxa"/>
            <w:tcBorders>
              <w:top w:val="nil"/>
              <w:left w:val="single" w:sz="6" w:space="0" w:color="auto"/>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 </w:t>
            </w: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r>
      <w:tr w:rsidR="001879B4" w:rsidRPr="001879B4">
        <w:trPr>
          <w:trHeight w:val="225"/>
        </w:trPr>
        <w:tc>
          <w:tcPr>
            <w:tcW w:w="1807" w:type="dxa"/>
            <w:tcBorders>
              <w:top w:val="nil"/>
              <w:left w:val="nil"/>
              <w:bottom w:val="nil"/>
              <w:right w:val="single" w:sz="6" w:space="0" w:color="auto"/>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3" w:type="dxa"/>
            <w:tcBorders>
              <w:top w:val="nil"/>
              <w:left w:val="single" w:sz="6" w:space="0" w:color="auto"/>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r>
      <w:tr w:rsidR="001879B4" w:rsidRPr="001879B4">
        <w:trPr>
          <w:trHeight w:val="225"/>
        </w:trPr>
        <w:tc>
          <w:tcPr>
            <w:tcW w:w="1807" w:type="dxa"/>
            <w:tcBorders>
              <w:top w:val="nil"/>
              <w:left w:val="nil"/>
              <w:bottom w:val="nil"/>
              <w:right w:val="single" w:sz="6" w:space="0" w:color="auto"/>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r w:rsidRPr="001879B4">
              <w:rPr>
                <w:rFonts w:ascii="Arial" w:hAnsi="Arial" w:cs="Arial"/>
                <w:color w:val="000000"/>
                <w:sz w:val="18"/>
                <w:szCs w:val="18"/>
              </w:rPr>
              <w:t>GDP </w:t>
            </w:r>
          </w:p>
        </w:tc>
        <w:tc>
          <w:tcPr>
            <w:tcW w:w="1313" w:type="dxa"/>
            <w:tcBorders>
              <w:top w:val="nil"/>
              <w:left w:val="single" w:sz="6" w:space="0" w:color="auto"/>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0.774141</w:t>
            </w: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1.000000</w:t>
            </w: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r>
      <w:tr w:rsidR="001879B4" w:rsidRPr="001879B4">
        <w:trPr>
          <w:trHeight w:val="225"/>
        </w:trPr>
        <w:tc>
          <w:tcPr>
            <w:tcW w:w="1807" w:type="dxa"/>
            <w:tcBorders>
              <w:top w:val="nil"/>
              <w:left w:val="nil"/>
              <w:bottom w:val="nil"/>
              <w:right w:val="single" w:sz="6" w:space="0" w:color="auto"/>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3" w:type="dxa"/>
            <w:tcBorders>
              <w:top w:val="nil"/>
              <w:left w:val="single" w:sz="6" w:space="0" w:color="auto"/>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8.647534</w:t>
            </w: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 </w:t>
            </w: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r>
      <w:tr w:rsidR="001879B4" w:rsidRPr="001879B4">
        <w:trPr>
          <w:trHeight w:val="225"/>
        </w:trPr>
        <w:tc>
          <w:tcPr>
            <w:tcW w:w="1807" w:type="dxa"/>
            <w:tcBorders>
              <w:top w:val="nil"/>
              <w:left w:val="nil"/>
              <w:bottom w:val="nil"/>
              <w:right w:val="single" w:sz="6" w:space="0" w:color="auto"/>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3" w:type="dxa"/>
            <w:tcBorders>
              <w:top w:val="nil"/>
              <w:left w:val="single" w:sz="6" w:space="0" w:color="auto"/>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0.0000</w:t>
            </w: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 </w:t>
            </w: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r>
      <w:tr w:rsidR="001879B4" w:rsidRPr="001879B4">
        <w:trPr>
          <w:trHeight w:val="225"/>
        </w:trPr>
        <w:tc>
          <w:tcPr>
            <w:tcW w:w="1807" w:type="dxa"/>
            <w:tcBorders>
              <w:top w:val="nil"/>
              <w:left w:val="nil"/>
              <w:bottom w:val="nil"/>
              <w:right w:val="single" w:sz="6" w:space="0" w:color="auto"/>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3" w:type="dxa"/>
            <w:tcBorders>
              <w:top w:val="nil"/>
              <w:left w:val="single" w:sz="6" w:space="0" w:color="auto"/>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r>
      <w:tr w:rsidR="001879B4" w:rsidRPr="001879B4">
        <w:trPr>
          <w:trHeight w:val="225"/>
        </w:trPr>
        <w:tc>
          <w:tcPr>
            <w:tcW w:w="1807" w:type="dxa"/>
            <w:tcBorders>
              <w:top w:val="nil"/>
              <w:left w:val="nil"/>
              <w:bottom w:val="nil"/>
              <w:right w:val="single" w:sz="6" w:space="0" w:color="auto"/>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r w:rsidRPr="001879B4">
              <w:rPr>
                <w:rFonts w:ascii="Arial" w:hAnsi="Arial" w:cs="Arial"/>
                <w:color w:val="000000"/>
                <w:sz w:val="18"/>
                <w:szCs w:val="18"/>
              </w:rPr>
              <w:t>EXPORTS </w:t>
            </w:r>
          </w:p>
        </w:tc>
        <w:tc>
          <w:tcPr>
            <w:tcW w:w="1313" w:type="dxa"/>
            <w:tcBorders>
              <w:top w:val="nil"/>
              <w:left w:val="single" w:sz="6" w:space="0" w:color="auto"/>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0.573883</w:t>
            </w: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0.493221</w:t>
            </w: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1.000000</w:t>
            </w: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r>
      <w:tr w:rsidR="001879B4" w:rsidRPr="001879B4">
        <w:trPr>
          <w:trHeight w:val="225"/>
        </w:trPr>
        <w:tc>
          <w:tcPr>
            <w:tcW w:w="1807" w:type="dxa"/>
            <w:tcBorders>
              <w:top w:val="nil"/>
              <w:left w:val="nil"/>
              <w:bottom w:val="nil"/>
              <w:right w:val="single" w:sz="6" w:space="0" w:color="auto"/>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3" w:type="dxa"/>
            <w:tcBorders>
              <w:top w:val="nil"/>
              <w:left w:val="single" w:sz="6" w:space="0" w:color="auto"/>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4.955165</w:t>
            </w: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4.009178</w:t>
            </w: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 </w:t>
            </w: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r>
      <w:tr w:rsidR="001879B4" w:rsidRPr="001879B4">
        <w:trPr>
          <w:trHeight w:val="225"/>
        </w:trPr>
        <w:tc>
          <w:tcPr>
            <w:tcW w:w="1807" w:type="dxa"/>
            <w:tcBorders>
              <w:top w:val="nil"/>
              <w:left w:val="nil"/>
              <w:bottom w:val="nil"/>
              <w:right w:val="single" w:sz="6" w:space="0" w:color="auto"/>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c>
          <w:tcPr>
            <w:tcW w:w="1313" w:type="dxa"/>
            <w:tcBorders>
              <w:top w:val="nil"/>
              <w:left w:val="single" w:sz="6" w:space="0" w:color="auto"/>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0.0000</w:t>
            </w: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0.0002</w:t>
            </w: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right"/>
              <w:rPr>
                <w:rFonts w:ascii="Arial" w:hAnsi="Arial" w:cs="Arial"/>
                <w:color w:val="000000"/>
                <w:sz w:val="18"/>
                <w:szCs w:val="18"/>
              </w:rPr>
            </w:pPr>
            <w:r w:rsidRPr="001879B4">
              <w:rPr>
                <w:rFonts w:ascii="Arial" w:hAnsi="Arial" w:cs="Arial"/>
                <w:color w:val="000000"/>
                <w:sz w:val="18"/>
                <w:szCs w:val="18"/>
              </w:rPr>
              <w:t>----- </w:t>
            </w: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ind w:right="10"/>
              <w:jc w:val="center"/>
              <w:rPr>
                <w:rFonts w:ascii="Arial" w:hAnsi="Arial" w:cs="Arial"/>
                <w:color w:val="000000"/>
                <w:sz w:val="18"/>
                <w:szCs w:val="18"/>
              </w:rPr>
            </w:pPr>
          </w:p>
        </w:tc>
      </w:tr>
      <w:tr w:rsidR="001879B4" w:rsidRPr="001879B4">
        <w:trPr>
          <w:trHeight w:hRule="exact" w:val="90"/>
        </w:trPr>
        <w:tc>
          <w:tcPr>
            <w:tcW w:w="1807" w:type="dxa"/>
            <w:tcBorders>
              <w:top w:val="nil"/>
              <w:left w:val="nil"/>
              <w:bottom w:val="double" w:sz="6" w:space="0" w:color="auto"/>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p>
        </w:tc>
        <w:tc>
          <w:tcPr>
            <w:tcW w:w="1313" w:type="dxa"/>
            <w:tcBorders>
              <w:top w:val="nil"/>
              <w:left w:val="nil"/>
              <w:bottom w:val="double" w:sz="6" w:space="0" w:color="auto"/>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p>
        </w:tc>
        <w:tc>
          <w:tcPr>
            <w:tcW w:w="1312" w:type="dxa"/>
            <w:tcBorders>
              <w:top w:val="nil"/>
              <w:left w:val="nil"/>
              <w:bottom w:val="double" w:sz="6" w:space="0" w:color="auto"/>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p>
        </w:tc>
        <w:tc>
          <w:tcPr>
            <w:tcW w:w="1313" w:type="dxa"/>
            <w:tcBorders>
              <w:top w:val="nil"/>
              <w:left w:val="nil"/>
              <w:bottom w:val="double" w:sz="6" w:space="0" w:color="auto"/>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r>
      <w:tr w:rsidR="001879B4" w:rsidRPr="001879B4">
        <w:trPr>
          <w:trHeight w:hRule="exact" w:val="135"/>
        </w:trPr>
        <w:tc>
          <w:tcPr>
            <w:tcW w:w="1807"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p>
        </w:tc>
        <w:tc>
          <w:tcPr>
            <w:tcW w:w="1313"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rPr>
                <w:rFonts w:ascii="Arial" w:hAnsi="Arial" w:cs="Arial"/>
                <w:color w:val="000000"/>
                <w:sz w:val="18"/>
                <w:szCs w:val="18"/>
              </w:rPr>
            </w:pPr>
          </w:p>
        </w:tc>
        <w:tc>
          <w:tcPr>
            <w:tcW w:w="1312" w:type="dxa"/>
            <w:tcBorders>
              <w:top w:val="nil"/>
              <w:left w:val="nil"/>
              <w:bottom w:val="nil"/>
              <w:right w:val="nil"/>
            </w:tcBorders>
            <w:vAlign w:val="bottom"/>
          </w:tcPr>
          <w:p w:rsidR="001879B4" w:rsidRPr="001879B4" w:rsidRDefault="001879B4" w:rsidP="001879B4">
            <w:pPr>
              <w:autoSpaceDE w:val="0"/>
              <w:autoSpaceDN w:val="0"/>
              <w:adjustRightInd w:val="0"/>
              <w:spacing w:after="0" w:line="240" w:lineRule="auto"/>
              <w:jc w:val="center"/>
              <w:rPr>
                <w:rFonts w:ascii="Arial" w:hAnsi="Arial" w:cs="Arial"/>
                <w:color w:val="000000"/>
                <w:sz w:val="18"/>
                <w:szCs w:val="18"/>
              </w:rPr>
            </w:pPr>
          </w:p>
        </w:tc>
      </w:tr>
    </w:tbl>
    <w:p w:rsidR="00BB0179" w:rsidRDefault="00BB0179">
      <w:pPr>
        <w:spacing w:after="0" w:line="240" w:lineRule="auto"/>
        <w:rPr>
          <w:rFonts w:ascii="Arial" w:hAnsi="Arial" w:cs="Arial"/>
          <w:sz w:val="18"/>
          <w:szCs w:val="18"/>
        </w:rPr>
      </w:pPr>
    </w:p>
    <w:p w:rsidR="00BB0179" w:rsidRDefault="00BB0179">
      <w:pPr>
        <w:spacing w:after="0" w:line="240" w:lineRule="auto"/>
        <w:rPr>
          <w:rFonts w:ascii="Arial" w:hAnsi="Arial" w:cs="Arial"/>
          <w:sz w:val="18"/>
          <w:szCs w:val="18"/>
        </w:rPr>
      </w:pPr>
    </w:p>
    <w:p w:rsidR="00BB0179" w:rsidRDefault="00BB0179">
      <w:pPr>
        <w:spacing w:after="0" w:line="240" w:lineRule="auto"/>
        <w:rPr>
          <w:rFonts w:ascii="Arial" w:hAnsi="Arial" w:cs="Arial"/>
          <w:sz w:val="18"/>
          <w:szCs w:val="18"/>
        </w:rPr>
      </w:pPr>
    </w:p>
    <w:p w:rsidR="00BB0179" w:rsidRPr="00BB0179" w:rsidRDefault="00BB0179">
      <w:pPr>
        <w:spacing w:after="0" w:line="240" w:lineRule="auto"/>
        <w:rPr>
          <w:rFonts w:ascii="Times New Roman" w:hAnsi="Times New Roman"/>
          <w:b/>
          <w:sz w:val="24"/>
          <w:szCs w:val="24"/>
        </w:rPr>
      </w:pPr>
      <w:r w:rsidRPr="00BB0179">
        <w:rPr>
          <w:rFonts w:ascii="Times New Roman" w:hAnsi="Times New Roman"/>
          <w:b/>
          <w:sz w:val="24"/>
          <w:szCs w:val="24"/>
        </w:rPr>
        <w:t>Σχολιασμός Μήτρας Συσχέτισης</w:t>
      </w:r>
    </w:p>
    <w:p w:rsidR="00BB0179" w:rsidRDefault="00BB0179">
      <w:pPr>
        <w:spacing w:after="0" w:line="240" w:lineRule="auto"/>
        <w:rPr>
          <w:rFonts w:ascii="Arial" w:hAnsi="Arial" w:cs="Arial"/>
          <w:sz w:val="18"/>
          <w:szCs w:val="18"/>
        </w:rPr>
      </w:pPr>
    </w:p>
    <w:p w:rsidR="00711362" w:rsidRPr="00E325E6" w:rsidRDefault="001879B4" w:rsidP="00711362">
      <w:pPr>
        <w:spacing w:after="0" w:line="360" w:lineRule="auto"/>
        <w:jc w:val="both"/>
        <w:rPr>
          <w:rFonts w:ascii="Times New Roman" w:hAnsi="Times New Roman"/>
          <w:i/>
          <w:sz w:val="24"/>
          <w:szCs w:val="24"/>
        </w:rPr>
      </w:pPr>
      <w:r w:rsidRPr="001879B4">
        <w:rPr>
          <w:rFonts w:ascii="Arial" w:hAnsi="Arial" w:cs="Arial"/>
          <w:sz w:val="18"/>
          <w:szCs w:val="18"/>
        </w:rPr>
        <w:br/>
      </w:r>
      <w:r w:rsidR="00BB0179" w:rsidRPr="00BB0179">
        <w:rPr>
          <w:rFonts w:ascii="Times New Roman" w:hAnsi="Times New Roman"/>
          <w:sz w:val="24"/>
          <w:szCs w:val="24"/>
        </w:rPr>
        <w:t>Από τη μήτρα συσχέτισης βλέπουμε ότι ο απλός συντελεστής μεταξύ των μεταβλητών του ακαθάρ</w:t>
      </w:r>
      <w:r w:rsidR="001F3AF1">
        <w:rPr>
          <w:rFonts w:ascii="Times New Roman" w:hAnsi="Times New Roman"/>
          <w:sz w:val="24"/>
          <w:szCs w:val="24"/>
        </w:rPr>
        <w:t>ιστου εγχώριου προϊόντος και των εξαγωγών</w:t>
      </w:r>
      <w:r w:rsidR="00BB0179" w:rsidRPr="00BB0179">
        <w:rPr>
          <w:rFonts w:ascii="Times New Roman" w:hAnsi="Times New Roman"/>
          <w:sz w:val="24"/>
          <w:szCs w:val="24"/>
        </w:rPr>
        <w:t xml:space="preserve"> είναι </w:t>
      </w:r>
      <w:r>
        <w:rPr>
          <w:rFonts w:ascii="Cambria Math" w:hAnsi="Cambria Math"/>
          <w:sz w:val="24"/>
          <w:szCs w:val="24"/>
        </w:rPr>
        <w:br/>
      </w:r>
      <m:oMathPara>
        <m:oMath>
          <m:sSub>
            <m:sSubPr>
              <m:ctrlPr>
                <w:rPr>
                  <w:rFonts w:ascii="Cambria Math" w:hAnsi="Cambria Math"/>
                  <w:i/>
                  <w:sz w:val="24"/>
                  <w:szCs w:val="24"/>
                </w:rPr>
              </m:ctrlPr>
            </m:sSubPr>
            <m:e>
              <m:r>
                <w:rPr>
                  <w:rFonts w:ascii="Cambria Math" w:hAnsi="Cambria Math"/>
                  <w:sz w:val="24"/>
                  <w:szCs w:val="24"/>
                  <w:lang w:val="en-US"/>
                </w:rPr>
                <m:t>r</m:t>
              </m:r>
              <m:r>
                <w:rPr>
                  <w:rFonts w:ascii="Cambria Math" w:hAnsi="Cambria Math"/>
                  <w:sz w:val="24"/>
                  <w:szCs w:val="24"/>
                </w:rPr>
                <m:t>.</m:t>
              </m:r>
            </m:e>
            <m:sub>
              <m:r>
                <w:rPr>
                  <w:rFonts w:ascii="Cambria Math" w:hAnsi="Cambria Math"/>
                  <w:sz w:val="24"/>
                  <w:szCs w:val="24"/>
                </w:rPr>
                <m:t>GDP,EXPORTS</m:t>
              </m:r>
            </m:sub>
          </m:sSub>
          <m:r>
            <w:rPr>
              <w:rFonts w:ascii="Cambria Math" w:hAnsi="Cambria Math"/>
              <w:sz w:val="24"/>
              <w:szCs w:val="24"/>
            </w:rPr>
            <m:t>=0,4932</m:t>
          </m:r>
        </m:oMath>
      </m:oMathPara>
    </w:p>
    <w:p w:rsidR="00711362" w:rsidRDefault="00711362" w:rsidP="00BB0179">
      <w:pPr>
        <w:spacing w:after="0" w:line="240" w:lineRule="auto"/>
        <w:jc w:val="both"/>
        <w:rPr>
          <w:rFonts w:ascii="Times New Roman" w:hAnsi="Times New Roman"/>
          <w:sz w:val="24"/>
          <w:szCs w:val="24"/>
        </w:rPr>
      </w:pPr>
    </w:p>
    <w:p w:rsidR="004B14EA" w:rsidRPr="00BB0179" w:rsidRDefault="00BB0179" w:rsidP="00BB0179">
      <w:pPr>
        <w:spacing w:after="0" w:line="240" w:lineRule="auto"/>
        <w:jc w:val="both"/>
        <w:rPr>
          <w:rFonts w:ascii="Times New Roman" w:hAnsi="Times New Roman"/>
          <w:sz w:val="24"/>
          <w:szCs w:val="24"/>
        </w:rPr>
      </w:pPr>
      <w:r w:rsidRPr="00BB0179">
        <w:rPr>
          <w:rFonts w:ascii="Times New Roman" w:hAnsi="Times New Roman"/>
          <w:sz w:val="24"/>
          <w:szCs w:val="24"/>
        </w:rPr>
        <w:t>Επειδή</w:t>
      </w:r>
      <w:r w:rsidR="00E2070C" w:rsidRPr="00E2070C">
        <w:rPr>
          <w:rFonts w:ascii="Times New Roman" w:hAnsi="Times New Roman"/>
          <w:sz w:val="24"/>
          <w:szCs w:val="24"/>
        </w:rPr>
        <w:t xml:space="preserve"> </w:t>
      </w:r>
      <w:r w:rsidR="00E2070C">
        <w:rPr>
          <w:rFonts w:ascii="Times New Roman" w:hAnsi="Times New Roman"/>
          <w:sz w:val="24"/>
          <w:szCs w:val="24"/>
        </w:rPr>
        <w:t>ο</w:t>
      </w:r>
      <w:r w:rsidRPr="00BB0179">
        <w:rPr>
          <w:rFonts w:ascii="Times New Roman" w:hAnsi="Times New Roman"/>
          <w:sz w:val="24"/>
          <w:szCs w:val="24"/>
        </w:rPr>
        <w:t xml:space="preserve"> συντελεστής αυτός είναι μικρότερος από </w:t>
      </w:r>
      <w:r w:rsidR="00E2070C">
        <w:rPr>
          <w:rFonts w:ascii="Times New Roman" w:hAnsi="Times New Roman"/>
          <w:sz w:val="24"/>
          <w:szCs w:val="24"/>
        </w:rPr>
        <w:t xml:space="preserve">το συντελεστή προσδιορισμού </w:t>
      </w:r>
      <w:r w:rsidR="00E2070C">
        <w:rPr>
          <w:rFonts w:ascii="Times New Roman" w:hAnsi="Times New Roman"/>
          <w:sz w:val="24"/>
          <w:szCs w:val="24"/>
          <w:lang w:val="en-US"/>
        </w:rPr>
        <w:t>R</w:t>
      </w:r>
      <w:r w:rsidR="00E2070C" w:rsidRPr="00E2070C">
        <w:rPr>
          <w:rFonts w:ascii="Times New Roman" w:hAnsi="Times New Roman"/>
          <w:sz w:val="24"/>
          <w:szCs w:val="24"/>
        </w:rPr>
        <w:t>^2</w:t>
      </w:r>
      <w:r w:rsidRPr="00BB0179">
        <w:rPr>
          <w:rFonts w:ascii="Times New Roman" w:hAnsi="Times New Roman"/>
          <w:sz w:val="24"/>
          <w:szCs w:val="24"/>
        </w:rPr>
        <w:t xml:space="preserve"> δεν υπάρχει ένδειξη για πολυσυγγραμμικότητα. </w:t>
      </w:r>
      <w:r w:rsidR="004B14EA" w:rsidRPr="00BB0179">
        <w:rPr>
          <w:rFonts w:ascii="Times New Roman" w:hAnsi="Times New Roman"/>
          <w:sz w:val="24"/>
          <w:szCs w:val="24"/>
        </w:rPr>
        <w:br w:type="page"/>
      </w:r>
    </w:p>
    <w:p w:rsidR="008D4D66" w:rsidRDefault="006965A6" w:rsidP="004B14EA">
      <w:pPr>
        <w:pStyle w:val="2"/>
        <w:rPr>
          <w:lang w:val="en-US"/>
        </w:rPr>
      </w:pPr>
      <w:r>
        <w:lastRenderedPageBreak/>
        <w:t xml:space="preserve"> </w:t>
      </w:r>
      <w:r>
        <w:tab/>
        <w:t xml:space="preserve"> </w:t>
      </w:r>
      <w:r w:rsidR="004B14EA" w:rsidRPr="004B14EA">
        <w:rPr>
          <w:lang w:val="en-US"/>
        </w:rPr>
        <w:t xml:space="preserve">GARCH </w:t>
      </w:r>
    </w:p>
    <w:p w:rsidR="004B14EA" w:rsidRPr="004B14EA" w:rsidRDefault="004B14EA" w:rsidP="0036507A">
      <w:pPr>
        <w:rPr>
          <w:rFonts w:ascii="Times New Roman" w:hAnsi="Times New Roman"/>
          <w:sz w:val="28"/>
          <w:szCs w:val="28"/>
          <w:lang w:val="en-US"/>
        </w:rPr>
      </w:pPr>
    </w:p>
    <w:p w:rsidR="008D4D66" w:rsidRPr="004B14EA" w:rsidRDefault="006965A6" w:rsidP="0036507A">
      <w:pPr>
        <w:rPr>
          <w:lang w:val="en-US"/>
        </w:rPr>
      </w:pPr>
      <w:r>
        <w:rPr>
          <w:lang w:val="en-US"/>
        </w:rPr>
        <w:t>3.10.1</w:t>
      </w:r>
      <w:r>
        <w:t xml:space="preserve">    </w:t>
      </w:r>
      <w:r w:rsidR="004B14EA">
        <w:rPr>
          <w:lang w:val="en-US"/>
        </w:rPr>
        <w:t>GARCH(1,0)</w:t>
      </w:r>
    </w:p>
    <w:p w:rsidR="008D4D66" w:rsidRPr="004B14EA" w:rsidRDefault="004B14EA" w:rsidP="004B14EA">
      <w:pPr>
        <w:pStyle w:val="a3"/>
        <w:spacing w:after="0" w:line="360" w:lineRule="auto"/>
        <w:rPr>
          <w:rFonts w:ascii="Times New Roman" w:hAnsi="Times New Roman"/>
          <w:color w:val="000000" w:themeColor="text1"/>
          <w:sz w:val="24"/>
          <w:szCs w:val="24"/>
        </w:rPr>
      </w:pPr>
      <w:r w:rsidRPr="0080143E">
        <w:rPr>
          <w:rFonts w:ascii="Times New Roman" w:hAnsi="Times New Roman"/>
          <w:color w:val="000000" w:themeColor="text1"/>
          <w:sz w:val="24"/>
          <w:szCs w:val="24"/>
        </w:rPr>
        <w:t xml:space="preserve">Πίνακας </w:t>
      </w:r>
      <w:r w:rsidRPr="004B14EA">
        <w:rPr>
          <w:rFonts w:ascii="Times New Roman" w:hAnsi="Times New Roman"/>
          <w:color w:val="000000" w:themeColor="text1"/>
          <w:sz w:val="24"/>
          <w:szCs w:val="24"/>
        </w:rPr>
        <w:t xml:space="preserve">3.10.1: </w:t>
      </w:r>
      <w:r w:rsidRPr="0080143E">
        <w:rPr>
          <w:rFonts w:ascii="Times New Roman" w:hAnsi="Times New Roman"/>
          <w:color w:val="000000" w:themeColor="text1"/>
          <w:sz w:val="24"/>
          <w:szCs w:val="24"/>
        </w:rPr>
        <w:t xml:space="preserve">Εκτίμηση Παλινδρόμησης </w:t>
      </w:r>
      <w:r w:rsidR="00814D40">
        <w:rPr>
          <w:rFonts w:ascii="Times New Roman" w:hAnsi="Times New Roman"/>
          <w:color w:val="000000" w:themeColor="text1"/>
          <w:sz w:val="24"/>
          <w:szCs w:val="24"/>
        </w:rPr>
        <w:t>με την κανονική κατανομή</w:t>
      </w:r>
    </w:p>
    <w:tbl>
      <w:tblPr>
        <w:tblW w:w="0" w:type="auto"/>
        <w:tblInd w:w="30" w:type="dxa"/>
        <w:tblLayout w:type="fixed"/>
        <w:tblCellMar>
          <w:left w:w="0" w:type="dxa"/>
          <w:right w:w="0" w:type="dxa"/>
        </w:tblCellMar>
        <w:tblLook w:val="0000"/>
      </w:tblPr>
      <w:tblGrid>
        <w:gridCol w:w="2017"/>
        <w:gridCol w:w="1103"/>
        <w:gridCol w:w="1207"/>
        <w:gridCol w:w="1208"/>
        <w:gridCol w:w="997"/>
      </w:tblGrid>
      <w:tr w:rsidR="004B14EA" w:rsidRPr="00A33C24" w:rsidTr="004B14EA">
        <w:trPr>
          <w:trHeight w:val="225"/>
        </w:trPr>
        <w:tc>
          <w:tcPr>
            <w:tcW w:w="2017" w:type="dxa"/>
            <w:gridSpan w:val="3"/>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rPr>
                <w:rFonts w:ascii="Arial" w:hAnsi="Arial" w:cs="Arial"/>
                <w:color w:val="000000"/>
                <w:sz w:val="18"/>
                <w:szCs w:val="18"/>
              </w:rPr>
            </w:pPr>
            <w:r w:rsidRPr="00A33C24">
              <w:rPr>
                <w:rFonts w:ascii="Arial" w:hAnsi="Arial" w:cs="Arial"/>
                <w:color w:val="000000"/>
                <w:sz w:val="18"/>
                <w:szCs w:val="18"/>
              </w:rPr>
              <w:t>Dependent Variable: IMPORTS</w:t>
            </w: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17678E" w:rsidTr="004B14EA">
        <w:trPr>
          <w:trHeight w:val="225"/>
        </w:trPr>
        <w:tc>
          <w:tcPr>
            <w:tcW w:w="2017" w:type="dxa"/>
            <w:gridSpan w:val="5"/>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rPr>
                <w:rFonts w:ascii="Arial" w:hAnsi="Arial" w:cs="Arial"/>
                <w:color w:val="000000"/>
                <w:sz w:val="18"/>
                <w:szCs w:val="18"/>
                <w:lang w:val="en-US"/>
              </w:rPr>
            </w:pPr>
            <w:r w:rsidRPr="00A33C24">
              <w:rPr>
                <w:rFonts w:ascii="Arial" w:hAnsi="Arial" w:cs="Arial"/>
                <w:color w:val="000000"/>
                <w:sz w:val="18"/>
                <w:szCs w:val="18"/>
                <w:lang w:val="en-US"/>
              </w:rPr>
              <w:t>Method: ML ARCH - Normal distribution (BFGS / Marquardt steps)</w:t>
            </w:r>
          </w:p>
        </w:tc>
      </w:tr>
      <w:tr w:rsidR="004B14EA" w:rsidRPr="00A33C24" w:rsidTr="004B14EA">
        <w:trPr>
          <w:trHeight w:val="225"/>
        </w:trPr>
        <w:tc>
          <w:tcPr>
            <w:tcW w:w="2017" w:type="dxa"/>
            <w:gridSpan w:val="3"/>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rPr>
                <w:rFonts w:ascii="Arial" w:hAnsi="Arial" w:cs="Arial"/>
                <w:color w:val="000000"/>
                <w:sz w:val="18"/>
                <w:szCs w:val="18"/>
              </w:rPr>
            </w:pPr>
            <w:r w:rsidRPr="00A33C24">
              <w:rPr>
                <w:rFonts w:ascii="Arial" w:hAnsi="Arial" w:cs="Arial"/>
                <w:color w:val="000000"/>
                <w:sz w:val="18"/>
                <w:szCs w:val="18"/>
              </w:rPr>
              <w:t>Date: 05/26/20   Time: 22:29</w:t>
            </w: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A33C24" w:rsidTr="004B14EA">
        <w:trPr>
          <w:trHeight w:val="225"/>
        </w:trPr>
        <w:tc>
          <w:tcPr>
            <w:tcW w:w="2017" w:type="dxa"/>
            <w:gridSpan w:val="3"/>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rPr>
                <w:rFonts w:ascii="Arial" w:hAnsi="Arial" w:cs="Arial"/>
                <w:color w:val="000000"/>
                <w:sz w:val="18"/>
                <w:szCs w:val="18"/>
              </w:rPr>
            </w:pPr>
            <w:r w:rsidRPr="00A33C24">
              <w:rPr>
                <w:rFonts w:ascii="Arial" w:hAnsi="Arial" w:cs="Arial"/>
                <w:color w:val="000000"/>
                <w:sz w:val="18"/>
                <w:szCs w:val="18"/>
              </w:rPr>
              <w:t>Sample: 1967 2018</w:t>
            </w: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A33C24" w:rsidTr="004B14EA">
        <w:trPr>
          <w:trHeight w:val="225"/>
        </w:trPr>
        <w:tc>
          <w:tcPr>
            <w:tcW w:w="2017" w:type="dxa"/>
            <w:gridSpan w:val="3"/>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rPr>
                <w:rFonts w:ascii="Arial" w:hAnsi="Arial" w:cs="Arial"/>
                <w:color w:val="000000"/>
                <w:sz w:val="18"/>
                <w:szCs w:val="18"/>
              </w:rPr>
            </w:pPr>
            <w:r w:rsidRPr="00A33C24">
              <w:rPr>
                <w:rFonts w:ascii="Arial" w:hAnsi="Arial" w:cs="Arial"/>
                <w:color w:val="000000"/>
                <w:sz w:val="18"/>
                <w:szCs w:val="18"/>
              </w:rPr>
              <w:t>Included observations: 52</w:t>
            </w: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A33C24" w:rsidTr="004B14EA">
        <w:trPr>
          <w:trHeight w:val="225"/>
        </w:trPr>
        <w:tc>
          <w:tcPr>
            <w:tcW w:w="2017" w:type="dxa"/>
            <w:gridSpan w:val="4"/>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rPr>
                <w:rFonts w:ascii="Arial" w:hAnsi="Arial" w:cs="Arial"/>
                <w:color w:val="000000"/>
                <w:sz w:val="18"/>
                <w:szCs w:val="18"/>
              </w:rPr>
            </w:pPr>
            <w:r w:rsidRPr="00A33C24">
              <w:rPr>
                <w:rFonts w:ascii="Arial" w:hAnsi="Arial" w:cs="Arial"/>
                <w:color w:val="000000"/>
                <w:sz w:val="18"/>
                <w:szCs w:val="18"/>
              </w:rPr>
              <w:t>Convergence achieved after 16 iterations</w:t>
            </w: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17678E" w:rsidTr="004B14EA">
        <w:trPr>
          <w:trHeight w:val="225"/>
        </w:trPr>
        <w:tc>
          <w:tcPr>
            <w:tcW w:w="2017" w:type="dxa"/>
            <w:gridSpan w:val="5"/>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rPr>
                <w:rFonts w:ascii="Arial" w:hAnsi="Arial" w:cs="Arial"/>
                <w:color w:val="000000"/>
                <w:sz w:val="18"/>
                <w:szCs w:val="18"/>
                <w:lang w:val="en-US"/>
              </w:rPr>
            </w:pPr>
            <w:r w:rsidRPr="00A33C24">
              <w:rPr>
                <w:rFonts w:ascii="Arial" w:hAnsi="Arial" w:cs="Arial"/>
                <w:color w:val="000000"/>
                <w:sz w:val="18"/>
                <w:szCs w:val="18"/>
                <w:lang w:val="en-US"/>
              </w:rPr>
              <w:t>Coefficient covariance computed using outer product of gradients</w:t>
            </w:r>
          </w:p>
        </w:tc>
      </w:tr>
      <w:tr w:rsidR="004B14EA" w:rsidRPr="00A33C24" w:rsidTr="004B14EA">
        <w:trPr>
          <w:trHeight w:val="225"/>
        </w:trPr>
        <w:tc>
          <w:tcPr>
            <w:tcW w:w="2017" w:type="dxa"/>
            <w:gridSpan w:val="5"/>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rPr>
                <w:rFonts w:ascii="Arial" w:hAnsi="Arial" w:cs="Arial"/>
                <w:color w:val="000000"/>
                <w:sz w:val="18"/>
                <w:szCs w:val="18"/>
              </w:rPr>
            </w:pPr>
            <w:r w:rsidRPr="00A33C24">
              <w:rPr>
                <w:rFonts w:ascii="Arial" w:hAnsi="Arial" w:cs="Arial"/>
                <w:color w:val="000000"/>
                <w:sz w:val="18"/>
                <w:szCs w:val="18"/>
              </w:rPr>
              <w:t>Presample variance: backcast (parameter = 0.7)</w:t>
            </w:r>
          </w:p>
        </w:tc>
      </w:tr>
      <w:tr w:rsidR="004B14EA" w:rsidRPr="00A33C24" w:rsidTr="004B14EA">
        <w:trPr>
          <w:trHeight w:val="225"/>
        </w:trPr>
        <w:tc>
          <w:tcPr>
            <w:tcW w:w="2017" w:type="dxa"/>
            <w:gridSpan w:val="4"/>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rPr>
                <w:rFonts w:ascii="Arial" w:hAnsi="Arial" w:cs="Arial"/>
                <w:color w:val="000000"/>
                <w:sz w:val="18"/>
                <w:szCs w:val="18"/>
              </w:rPr>
            </w:pPr>
            <w:r w:rsidRPr="00A33C24">
              <w:rPr>
                <w:rFonts w:ascii="Arial" w:hAnsi="Arial" w:cs="Arial"/>
                <w:color w:val="000000"/>
                <w:sz w:val="18"/>
                <w:szCs w:val="18"/>
              </w:rPr>
              <w:t>GARCH = C(4) + C(5)*RESID(-1)^2</w:t>
            </w: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A33C24" w:rsidTr="004B14EA">
        <w:trPr>
          <w:trHeight w:hRule="exact" w:val="90"/>
        </w:trPr>
        <w:tc>
          <w:tcPr>
            <w:tcW w:w="2017"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A33C24" w:rsidTr="004B14EA">
        <w:trPr>
          <w:trHeight w:hRule="exact" w:val="13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A33C24" w:rsidTr="004B14EA">
        <w:trPr>
          <w:trHeight w:val="22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r w:rsidRPr="00A33C24">
              <w:rPr>
                <w:rFonts w:ascii="Arial" w:hAnsi="Arial" w:cs="Arial"/>
                <w:color w:val="000000"/>
                <w:sz w:val="18"/>
                <w:szCs w:val="18"/>
              </w:rPr>
              <w:t>Variable</w:t>
            </w: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Coefficient</w:t>
            </w:r>
          </w:p>
        </w:tc>
        <w:tc>
          <w:tcPr>
            <w:tcW w:w="120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Std. Error</w:t>
            </w: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z-Statistic</w:t>
            </w: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Prob.  </w:t>
            </w:r>
          </w:p>
        </w:tc>
      </w:tr>
      <w:tr w:rsidR="004B14EA" w:rsidRPr="00A33C24" w:rsidTr="004B14EA">
        <w:trPr>
          <w:trHeight w:hRule="exact" w:val="90"/>
        </w:trPr>
        <w:tc>
          <w:tcPr>
            <w:tcW w:w="2017"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A33C24" w:rsidTr="004B14EA">
        <w:trPr>
          <w:trHeight w:hRule="exact" w:val="13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A33C24" w:rsidTr="004B14EA">
        <w:trPr>
          <w:trHeight w:val="22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r w:rsidRPr="00A33C24">
              <w:rPr>
                <w:rFonts w:ascii="Arial" w:hAnsi="Arial" w:cs="Arial"/>
                <w:color w:val="000000"/>
                <w:sz w:val="18"/>
                <w:szCs w:val="18"/>
              </w:rPr>
              <w:t>C</w:t>
            </w: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-0.828520</w:t>
            </w:r>
          </w:p>
        </w:tc>
        <w:tc>
          <w:tcPr>
            <w:tcW w:w="120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1.016333</w:t>
            </w: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-0.815205</w:t>
            </w: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0.4150</w:t>
            </w:r>
          </w:p>
        </w:tc>
      </w:tr>
      <w:tr w:rsidR="004B14EA" w:rsidRPr="00A33C24" w:rsidTr="004B14EA">
        <w:trPr>
          <w:trHeight w:val="22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r w:rsidRPr="00A33C24">
              <w:rPr>
                <w:rFonts w:ascii="Arial" w:hAnsi="Arial" w:cs="Arial"/>
                <w:color w:val="000000"/>
                <w:sz w:val="18"/>
                <w:szCs w:val="18"/>
              </w:rPr>
              <w:t>GDP</w:t>
            </w: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1.795400</w:t>
            </w:r>
          </w:p>
        </w:tc>
        <w:tc>
          <w:tcPr>
            <w:tcW w:w="120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0.253620</w:t>
            </w: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7.079107</w:t>
            </w: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0.0000</w:t>
            </w:r>
          </w:p>
        </w:tc>
      </w:tr>
      <w:tr w:rsidR="004B14EA" w:rsidRPr="00A33C24" w:rsidTr="004B14EA">
        <w:trPr>
          <w:trHeight w:val="22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r w:rsidRPr="00A33C24">
              <w:rPr>
                <w:rFonts w:ascii="Arial" w:hAnsi="Arial" w:cs="Arial"/>
                <w:color w:val="000000"/>
                <w:sz w:val="18"/>
                <w:szCs w:val="18"/>
              </w:rPr>
              <w:t>EXPORTS</w:t>
            </w: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0.375108</w:t>
            </w:r>
          </w:p>
        </w:tc>
        <w:tc>
          <w:tcPr>
            <w:tcW w:w="120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0.152514</w:t>
            </w: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2.459506</w:t>
            </w: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0.0139</w:t>
            </w:r>
          </w:p>
        </w:tc>
      </w:tr>
      <w:tr w:rsidR="004B14EA" w:rsidRPr="00A33C24" w:rsidTr="004B14EA">
        <w:trPr>
          <w:trHeight w:hRule="exact" w:val="90"/>
        </w:trPr>
        <w:tc>
          <w:tcPr>
            <w:tcW w:w="2017"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A33C24" w:rsidTr="004B14EA">
        <w:trPr>
          <w:trHeight w:hRule="exact" w:val="13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A33C24" w:rsidTr="004B14EA">
        <w:trPr>
          <w:trHeight w:val="22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103" w:type="dxa"/>
            <w:gridSpan w:val="2"/>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r w:rsidRPr="00A33C24">
              <w:rPr>
                <w:rFonts w:ascii="Arial" w:hAnsi="Arial" w:cs="Arial"/>
                <w:color w:val="000000"/>
                <w:sz w:val="18"/>
                <w:szCs w:val="18"/>
              </w:rPr>
              <w:t>Variance Equation</w:t>
            </w: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A33C24" w:rsidTr="004B14EA">
        <w:trPr>
          <w:trHeight w:hRule="exact" w:val="90"/>
        </w:trPr>
        <w:tc>
          <w:tcPr>
            <w:tcW w:w="2017"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A33C24" w:rsidTr="004B14EA">
        <w:trPr>
          <w:trHeight w:hRule="exact" w:val="13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A33C24" w:rsidTr="004B14EA">
        <w:trPr>
          <w:trHeight w:val="22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r w:rsidRPr="00A33C24">
              <w:rPr>
                <w:rFonts w:ascii="Arial" w:hAnsi="Arial" w:cs="Arial"/>
                <w:color w:val="000000"/>
                <w:sz w:val="18"/>
                <w:szCs w:val="18"/>
              </w:rPr>
              <w:t>C</w:t>
            </w: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7.391666</w:t>
            </w:r>
          </w:p>
        </w:tc>
        <w:tc>
          <w:tcPr>
            <w:tcW w:w="120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3.077787</w:t>
            </w: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2.401617</w:t>
            </w: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0.0163</w:t>
            </w:r>
          </w:p>
        </w:tc>
      </w:tr>
      <w:tr w:rsidR="004B14EA" w:rsidRPr="00A33C24" w:rsidTr="004B14EA">
        <w:trPr>
          <w:trHeight w:val="22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r w:rsidRPr="00A33C24">
              <w:rPr>
                <w:rFonts w:ascii="Arial" w:hAnsi="Arial" w:cs="Arial"/>
                <w:color w:val="000000"/>
                <w:sz w:val="18"/>
                <w:szCs w:val="18"/>
              </w:rPr>
              <w:t>RESID(-1)^2</w:t>
            </w: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0.303782</w:t>
            </w:r>
          </w:p>
        </w:tc>
        <w:tc>
          <w:tcPr>
            <w:tcW w:w="120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0.292625</w:t>
            </w: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1.038129</w:t>
            </w: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0.2992</w:t>
            </w:r>
          </w:p>
        </w:tc>
      </w:tr>
      <w:tr w:rsidR="004B14EA" w:rsidRPr="00A33C24" w:rsidTr="004B14EA">
        <w:trPr>
          <w:trHeight w:hRule="exact" w:val="90"/>
        </w:trPr>
        <w:tc>
          <w:tcPr>
            <w:tcW w:w="2017"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A33C24" w:rsidTr="004B14EA">
        <w:trPr>
          <w:trHeight w:hRule="exact" w:val="13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r w:rsidR="004B14EA" w:rsidRPr="00A33C24" w:rsidTr="004B14EA">
        <w:trPr>
          <w:trHeight w:val="22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rPr>
                <w:rFonts w:ascii="Arial" w:hAnsi="Arial" w:cs="Arial"/>
                <w:color w:val="000000"/>
                <w:sz w:val="18"/>
                <w:szCs w:val="18"/>
              </w:rPr>
            </w:pPr>
            <w:r w:rsidRPr="00A33C24">
              <w:rPr>
                <w:rFonts w:ascii="Arial" w:hAnsi="Arial" w:cs="Arial"/>
                <w:color w:val="000000"/>
                <w:sz w:val="18"/>
                <w:szCs w:val="18"/>
              </w:rPr>
              <w:t>R-squared</w:t>
            </w: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0.647899</w:t>
            </w:r>
          </w:p>
        </w:tc>
        <w:tc>
          <w:tcPr>
            <w:tcW w:w="1207" w:type="dxa"/>
            <w:gridSpan w:val="2"/>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rPr>
                <w:rFonts w:ascii="Arial" w:hAnsi="Arial" w:cs="Arial"/>
                <w:color w:val="000000"/>
                <w:sz w:val="18"/>
                <w:szCs w:val="18"/>
              </w:rPr>
            </w:pPr>
            <w:r w:rsidRPr="00A33C24">
              <w:rPr>
                <w:rFonts w:ascii="Arial" w:hAnsi="Arial" w:cs="Arial"/>
                <w:color w:val="000000"/>
                <w:sz w:val="18"/>
                <w:szCs w:val="18"/>
              </w:rPr>
              <w:t>    Mean dependent var</w:t>
            </w: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4.586678</w:t>
            </w:r>
          </w:p>
        </w:tc>
      </w:tr>
      <w:tr w:rsidR="004B14EA" w:rsidRPr="00A33C24" w:rsidTr="004B14EA">
        <w:trPr>
          <w:trHeight w:val="22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rPr>
                <w:rFonts w:ascii="Arial" w:hAnsi="Arial" w:cs="Arial"/>
                <w:color w:val="000000"/>
                <w:sz w:val="18"/>
                <w:szCs w:val="18"/>
              </w:rPr>
            </w:pPr>
            <w:r w:rsidRPr="00A33C24">
              <w:rPr>
                <w:rFonts w:ascii="Arial" w:hAnsi="Arial" w:cs="Arial"/>
                <w:color w:val="000000"/>
                <w:sz w:val="18"/>
                <w:szCs w:val="18"/>
              </w:rPr>
              <w:t>Adjusted R-squared</w:t>
            </w: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0.633528</w:t>
            </w:r>
          </w:p>
        </w:tc>
        <w:tc>
          <w:tcPr>
            <w:tcW w:w="1207" w:type="dxa"/>
            <w:gridSpan w:val="2"/>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rPr>
                <w:rFonts w:ascii="Arial" w:hAnsi="Arial" w:cs="Arial"/>
                <w:color w:val="000000"/>
                <w:sz w:val="18"/>
                <w:szCs w:val="18"/>
              </w:rPr>
            </w:pPr>
            <w:r w:rsidRPr="00A33C24">
              <w:rPr>
                <w:rFonts w:ascii="Arial" w:hAnsi="Arial" w:cs="Arial"/>
                <w:color w:val="000000"/>
                <w:sz w:val="18"/>
                <w:szCs w:val="18"/>
              </w:rPr>
              <w:t>    S.D. dependent var</w:t>
            </w: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5.556421</w:t>
            </w:r>
          </w:p>
        </w:tc>
      </w:tr>
      <w:tr w:rsidR="004B14EA" w:rsidRPr="00A33C24" w:rsidTr="004B14EA">
        <w:trPr>
          <w:trHeight w:val="22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rPr>
                <w:rFonts w:ascii="Arial" w:hAnsi="Arial" w:cs="Arial"/>
                <w:color w:val="000000"/>
                <w:sz w:val="18"/>
                <w:szCs w:val="18"/>
              </w:rPr>
            </w:pPr>
            <w:r w:rsidRPr="00A33C24">
              <w:rPr>
                <w:rFonts w:ascii="Arial" w:hAnsi="Arial" w:cs="Arial"/>
                <w:color w:val="000000"/>
                <w:sz w:val="18"/>
                <w:szCs w:val="18"/>
              </w:rPr>
              <w:t>S.E. of regression</w:t>
            </w: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3.363688</w:t>
            </w:r>
          </w:p>
        </w:tc>
        <w:tc>
          <w:tcPr>
            <w:tcW w:w="1207" w:type="dxa"/>
            <w:gridSpan w:val="2"/>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rPr>
                <w:rFonts w:ascii="Arial" w:hAnsi="Arial" w:cs="Arial"/>
                <w:color w:val="000000"/>
                <w:sz w:val="18"/>
                <w:szCs w:val="18"/>
              </w:rPr>
            </w:pPr>
            <w:r w:rsidRPr="00A33C24">
              <w:rPr>
                <w:rFonts w:ascii="Arial" w:hAnsi="Arial" w:cs="Arial"/>
                <w:color w:val="000000"/>
                <w:sz w:val="18"/>
                <w:szCs w:val="18"/>
              </w:rPr>
              <w:t>    Akaike info criterion</w:t>
            </w: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5.343762</w:t>
            </w:r>
          </w:p>
        </w:tc>
      </w:tr>
      <w:tr w:rsidR="004B14EA" w:rsidRPr="00A33C24" w:rsidTr="004B14EA">
        <w:trPr>
          <w:trHeight w:val="22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rPr>
                <w:rFonts w:ascii="Arial" w:hAnsi="Arial" w:cs="Arial"/>
                <w:color w:val="000000"/>
                <w:sz w:val="18"/>
                <w:szCs w:val="18"/>
              </w:rPr>
            </w:pPr>
            <w:r w:rsidRPr="00A33C24">
              <w:rPr>
                <w:rFonts w:ascii="Arial" w:hAnsi="Arial" w:cs="Arial"/>
                <w:color w:val="000000"/>
                <w:sz w:val="18"/>
                <w:szCs w:val="18"/>
              </w:rPr>
              <w:t>Sum squared resid</w:t>
            </w: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554.4055</w:t>
            </w:r>
          </w:p>
        </w:tc>
        <w:tc>
          <w:tcPr>
            <w:tcW w:w="1207" w:type="dxa"/>
            <w:gridSpan w:val="2"/>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rPr>
                <w:rFonts w:ascii="Arial" w:hAnsi="Arial" w:cs="Arial"/>
                <w:color w:val="000000"/>
                <w:sz w:val="18"/>
                <w:szCs w:val="18"/>
              </w:rPr>
            </w:pPr>
            <w:r w:rsidRPr="00A33C24">
              <w:rPr>
                <w:rFonts w:ascii="Arial" w:hAnsi="Arial" w:cs="Arial"/>
                <w:color w:val="000000"/>
                <w:sz w:val="18"/>
                <w:szCs w:val="18"/>
              </w:rPr>
              <w:t>    Schwarz criterion</w:t>
            </w: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5.531381</w:t>
            </w:r>
          </w:p>
        </w:tc>
      </w:tr>
      <w:tr w:rsidR="004B14EA" w:rsidRPr="00A33C24" w:rsidTr="004B14EA">
        <w:trPr>
          <w:trHeight w:val="22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rPr>
                <w:rFonts w:ascii="Arial" w:hAnsi="Arial" w:cs="Arial"/>
                <w:color w:val="000000"/>
                <w:sz w:val="18"/>
                <w:szCs w:val="18"/>
              </w:rPr>
            </w:pPr>
            <w:r w:rsidRPr="00A33C24">
              <w:rPr>
                <w:rFonts w:ascii="Arial" w:hAnsi="Arial" w:cs="Arial"/>
                <w:color w:val="000000"/>
                <w:sz w:val="18"/>
                <w:szCs w:val="18"/>
              </w:rPr>
              <w:t>Log likelihood</w:t>
            </w: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-133.9378</w:t>
            </w:r>
          </w:p>
        </w:tc>
        <w:tc>
          <w:tcPr>
            <w:tcW w:w="1207" w:type="dxa"/>
            <w:gridSpan w:val="2"/>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rPr>
                <w:rFonts w:ascii="Arial" w:hAnsi="Arial" w:cs="Arial"/>
                <w:color w:val="000000"/>
                <w:sz w:val="18"/>
                <w:szCs w:val="18"/>
              </w:rPr>
            </w:pPr>
            <w:r w:rsidRPr="00A33C24">
              <w:rPr>
                <w:rFonts w:ascii="Arial" w:hAnsi="Arial" w:cs="Arial"/>
                <w:color w:val="000000"/>
                <w:sz w:val="18"/>
                <w:szCs w:val="18"/>
              </w:rPr>
              <w:t>    Hannan-Quinn criter.</w:t>
            </w: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5.415691</w:t>
            </w:r>
          </w:p>
        </w:tc>
      </w:tr>
      <w:tr w:rsidR="004B14EA" w:rsidRPr="00A33C24" w:rsidTr="004B14EA">
        <w:trPr>
          <w:trHeight w:val="225"/>
        </w:trPr>
        <w:tc>
          <w:tcPr>
            <w:tcW w:w="201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rPr>
                <w:rFonts w:ascii="Arial" w:hAnsi="Arial" w:cs="Arial"/>
                <w:color w:val="000000"/>
                <w:sz w:val="18"/>
                <w:szCs w:val="18"/>
              </w:rPr>
            </w:pPr>
            <w:r w:rsidRPr="00A33C24">
              <w:rPr>
                <w:rFonts w:ascii="Arial" w:hAnsi="Arial" w:cs="Arial"/>
                <w:color w:val="000000"/>
                <w:sz w:val="18"/>
                <w:szCs w:val="18"/>
              </w:rPr>
              <w:t>Durbin-Watson stat</w:t>
            </w:r>
          </w:p>
        </w:tc>
        <w:tc>
          <w:tcPr>
            <w:tcW w:w="1103"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right"/>
              <w:rPr>
                <w:rFonts w:ascii="Arial" w:hAnsi="Arial" w:cs="Arial"/>
                <w:color w:val="000000"/>
                <w:sz w:val="18"/>
                <w:szCs w:val="18"/>
              </w:rPr>
            </w:pPr>
            <w:r w:rsidRPr="00A33C24">
              <w:rPr>
                <w:rFonts w:ascii="Arial" w:hAnsi="Arial" w:cs="Arial"/>
                <w:color w:val="000000"/>
                <w:sz w:val="18"/>
                <w:szCs w:val="18"/>
              </w:rPr>
              <w:t>1.922837</w:t>
            </w:r>
          </w:p>
        </w:tc>
        <w:tc>
          <w:tcPr>
            <w:tcW w:w="120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center"/>
              <w:rPr>
                <w:rFonts w:ascii="Arial" w:hAnsi="Arial" w:cs="Arial"/>
                <w:color w:val="000000"/>
                <w:sz w:val="18"/>
                <w:szCs w:val="18"/>
              </w:rPr>
            </w:pPr>
          </w:p>
        </w:tc>
        <w:tc>
          <w:tcPr>
            <w:tcW w:w="1208"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center"/>
              <w:rPr>
                <w:rFonts w:ascii="Arial" w:hAnsi="Arial" w:cs="Arial"/>
                <w:color w:val="000000"/>
                <w:sz w:val="18"/>
                <w:szCs w:val="18"/>
              </w:rPr>
            </w:pPr>
          </w:p>
        </w:tc>
        <w:tc>
          <w:tcPr>
            <w:tcW w:w="997" w:type="dxa"/>
            <w:tcBorders>
              <w:top w:val="nil"/>
              <w:left w:val="nil"/>
              <w:bottom w:val="nil"/>
              <w:right w:val="nil"/>
            </w:tcBorders>
            <w:vAlign w:val="bottom"/>
          </w:tcPr>
          <w:p w:rsidR="004B14EA" w:rsidRPr="00A33C24" w:rsidRDefault="004B14EA" w:rsidP="004B14EA">
            <w:pPr>
              <w:autoSpaceDE w:val="0"/>
              <w:autoSpaceDN w:val="0"/>
              <w:adjustRightInd w:val="0"/>
              <w:spacing w:after="0" w:line="240" w:lineRule="auto"/>
              <w:ind w:right="10"/>
              <w:jc w:val="center"/>
              <w:rPr>
                <w:rFonts w:ascii="Arial" w:hAnsi="Arial" w:cs="Arial"/>
                <w:color w:val="000000"/>
                <w:sz w:val="18"/>
                <w:szCs w:val="18"/>
              </w:rPr>
            </w:pPr>
          </w:p>
        </w:tc>
      </w:tr>
      <w:tr w:rsidR="004B14EA" w:rsidRPr="00A33C24" w:rsidTr="004B14EA">
        <w:trPr>
          <w:trHeight w:hRule="exact" w:val="90"/>
        </w:trPr>
        <w:tc>
          <w:tcPr>
            <w:tcW w:w="2017" w:type="dxa"/>
            <w:tcBorders>
              <w:top w:val="nil"/>
              <w:left w:val="nil"/>
              <w:bottom w:val="double" w:sz="6" w:space="0"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4B14EA" w:rsidRPr="00A33C24" w:rsidRDefault="004B14EA" w:rsidP="004B14EA">
            <w:pPr>
              <w:autoSpaceDE w:val="0"/>
              <w:autoSpaceDN w:val="0"/>
              <w:adjustRightInd w:val="0"/>
              <w:spacing w:after="0" w:line="240" w:lineRule="auto"/>
              <w:jc w:val="center"/>
              <w:rPr>
                <w:rFonts w:ascii="Arial" w:hAnsi="Arial" w:cs="Arial"/>
                <w:color w:val="000000"/>
                <w:sz w:val="18"/>
                <w:szCs w:val="18"/>
              </w:rPr>
            </w:pPr>
          </w:p>
        </w:tc>
      </w:tr>
    </w:tbl>
    <w:p w:rsidR="008D4D66" w:rsidRDefault="008D4D66" w:rsidP="0036507A"/>
    <w:p w:rsidR="001A226C" w:rsidRPr="001A226C" w:rsidRDefault="001A226C" w:rsidP="001A226C">
      <w:pPr>
        <w:pStyle w:val="a3"/>
        <w:spacing w:after="0" w:line="360" w:lineRule="auto"/>
        <w:rPr>
          <w:rFonts w:ascii="Times New Roman" w:hAnsi="Times New Roman"/>
          <w:color w:val="000000" w:themeColor="text1"/>
          <w:sz w:val="24"/>
          <w:szCs w:val="24"/>
        </w:rPr>
      </w:pPr>
      <w:r w:rsidRPr="0080143E">
        <w:rPr>
          <w:rFonts w:ascii="Times New Roman" w:hAnsi="Times New Roman"/>
          <w:color w:val="000000" w:themeColor="text1"/>
          <w:sz w:val="24"/>
          <w:szCs w:val="24"/>
        </w:rPr>
        <w:t xml:space="preserve">Πίνακας </w:t>
      </w:r>
      <w:r>
        <w:rPr>
          <w:rFonts w:ascii="Times New Roman" w:hAnsi="Times New Roman"/>
          <w:color w:val="000000" w:themeColor="text1"/>
          <w:sz w:val="24"/>
          <w:szCs w:val="24"/>
        </w:rPr>
        <w:t>3.10.</w:t>
      </w:r>
      <w:r w:rsidR="00E11E8D">
        <w:rPr>
          <w:rFonts w:ascii="Times New Roman" w:hAnsi="Times New Roman"/>
          <w:color w:val="000000" w:themeColor="text1"/>
          <w:sz w:val="24"/>
          <w:szCs w:val="24"/>
        </w:rPr>
        <w:t>2</w:t>
      </w:r>
      <w:r w:rsidRPr="004B14EA">
        <w:rPr>
          <w:rFonts w:ascii="Times New Roman" w:hAnsi="Times New Roman"/>
          <w:color w:val="000000" w:themeColor="text1"/>
          <w:sz w:val="24"/>
          <w:szCs w:val="24"/>
        </w:rPr>
        <w:t xml:space="preserve">: </w:t>
      </w:r>
      <w:r w:rsidRPr="0080143E">
        <w:rPr>
          <w:rFonts w:ascii="Times New Roman" w:hAnsi="Times New Roman"/>
          <w:color w:val="000000" w:themeColor="text1"/>
          <w:sz w:val="24"/>
          <w:szCs w:val="24"/>
        </w:rPr>
        <w:t xml:space="preserve">Εκτίμηση Παλινδρόμησης </w:t>
      </w:r>
      <w:r>
        <w:rPr>
          <w:rFonts w:ascii="Times New Roman" w:hAnsi="Times New Roman"/>
          <w:color w:val="000000" w:themeColor="text1"/>
          <w:sz w:val="24"/>
          <w:szCs w:val="24"/>
        </w:rPr>
        <w:t xml:space="preserve">με την </w:t>
      </w:r>
      <w:r w:rsidR="00C04E9B">
        <w:rPr>
          <w:rFonts w:ascii="Times New Roman" w:hAnsi="Times New Roman"/>
          <w:color w:val="000000" w:themeColor="text1"/>
          <w:sz w:val="24"/>
          <w:szCs w:val="24"/>
        </w:rPr>
        <w:t>κατανομή</w:t>
      </w: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t</w:t>
      </w:r>
      <w:r w:rsidRPr="001A226C">
        <w:rPr>
          <w:rFonts w:ascii="Times New Roman" w:hAnsi="Times New Roman"/>
          <w:color w:val="000000" w:themeColor="text1"/>
          <w:sz w:val="24"/>
          <w:szCs w:val="24"/>
        </w:rPr>
        <w:t>-</w:t>
      </w:r>
      <w:r>
        <w:rPr>
          <w:rFonts w:ascii="Times New Roman" w:hAnsi="Times New Roman"/>
          <w:color w:val="000000" w:themeColor="text1"/>
          <w:sz w:val="24"/>
          <w:szCs w:val="24"/>
          <w:lang w:val="en-US"/>
        </w:rPr>
        <w:t>Student</w:t>
      </w:r>
    </w:p>
    <w:tbl>
      <w:tblPr>
        <w:tblW w:w="0" w:type="auto"/>
        <w:tblInd w:w="30" w:type="dxa"/>
        <w:tblLayout w:type="fixed"/>
        <w:tblCellMar>
          <w:left w:w="0" w:type="dxa"/>
          <w:right w:w="0" w:type="dxa"/>
        </w:tblCellMar>
        <w:tblLook w:val="0000"/>
      </w:tblPr>
      <w:tblGrid>
        <w:gridCol w:w="2017"/>
        <w:gridCol w:w="1103"/>
        <w:gridCol w:w="1207"/>
        <w:gridCol w:w="1208"/>
        <w:gridCol w:w="997"/>
      </w:tblGrid>
      <w:tr w:rsidR="006927AD" w:rsidRPr="005B36E4" w:rsidTr="00711362">
        <w:trPr>
          <w:trHeight w:val="225"/>
        </w:trPr>
        <w:tc>
          <w:tcPr>
            <w:tcW w:w="4327" w:type="dxa"/>
            <w:gridSpan w:val="3"/>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rPr>
                <w:rFonts w:ascii="Arial" w:hAnsi="Arial" w:cs="Arial"/>
                <w:color w:val="000000"/>
                <w:sz w:val="18"/>
                <w:szCs w:val="18"/>
              </w:rPr>
            </w:pPr>
            <w:r w:rsidRPr="005B36E4">
              <w:rPr>
                <w:rFonts w:ascii="Arial" w:hAnsi="Arial" w:cs="Arial"/>
                <w:color w:val="000000"/>
                <w:sz w:val="18"/>
                <w:szCs w:val="18"/>
              </w:rPr>
              <w:t>Dependent Variable: IMPORTS</w:t>
            </w: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17678E" w:rsidTr="00711362">
        <w:trPr>
          <w:trHeight w:val="225"/>
        </w:trPr>
        <w:tc>
          <w:tcPr>
            <w:tcW w:w="6532" w:type="dxa"/>
            <w:gridSpan w:val="5"/>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rPr>
                <w:rFonts w:ascii="Arial" w:hAnsi="Arial" w:cs="Arial"/>
                <w:color w:val="000000"/>
                <w:sz w:val="18"/>
                <w:szCs w:val="18"/>
                <w:lang w:val="en-US"/>
              </w:rPr>
            </w:pPr>
            <w:r w:rsidRPr="005B36E4">
              <w:rPr>
                <w:rFonts w:ascii="Arial" w:hAnsi="Arial" w:cs="Arial"/>
                <w:color w:val="000000"/>
                <w:sz w:val="18"/>
                <w:szCs w:val="18"/>
                <w:lang w:val="en-US"/>
              </w:rPr>
              <w:t>Method: ML ARCH - Student's t distribution (BFGS / Marquardt steps)</w:t>
            </w:r>
          </w:p>
        </w:tc>
      </w:tr>
      <w:tr w:rsidR="006927AD" w:rsidRPr="005B36E4" w:rsidTr="00711362">
        <w:trPr>
          <w:trHeight w:val="225"/>
        </w:trPr>
        <w:tc>
          <w:tcPr>
            <w:tcW w:w="4327" w:type="dxa"/>
            <w:gridSpan w:val="3"/>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rPr>
                <w:rFonts w:ascii="Arial" w:hAnsi="Arial" w:cs="Arial"/>
                <w:color w:val="000000"/>
                <w:sz w:val="18"/>
                <w:szCs w:val="18"/>
              </w:rPr>
            </w:pPr>
            <w:r w:rsidRPr="005B36E4">
              <w:rPr>
                <w:rFonts w:ascii="Arial" w:hAnsi="Arial" w:cs="Arial"/>
                <w:color w:val="000000"/>
                <w:sz w:val="18"/>
                <w:szCs w:val="18"/>
              </w:rPr>
              <w:t>Date: 05/26/20   Time: 22:32</w:t>
            </w: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val="225"/>
        </w:trPr>
        <w:tc>
          <w:tcPr>
            <w:tcW w:w="4327" w:type="dxa"/>
            <w:gridSpan w:val="3"/>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rPr>
                <w:rFonts w:ascii="Arial" w:hAnsi="Arial" w:cs="Arial"/>
                <w:color w:val="000000"/>
                <w:sz w:val="18"/>
                <w:szCs w:val="18"/>
              </w:rPr>
            </w:pPr>
            <w:r w:rsidRPr="005B36E4">
              <w:rPr>
                <w:rFonts w:ascii="Arial" w:hAnsi="Arial" w:cs="Arial"/>
                <w:color w:val="000000"/>
                <w:sz w:val="18"/>
                <w:szCs w:val="18"/>
              </w:rPr>
              <w:t>Sample: 1967 2018</w:t>
            </w: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val="225"/>
        </w:trPr>
        <w:tc>
          <w:tcPr>
            <w:tcW w:w="4327" w:type="dxa"/>
            <w:gridSpan w:val="3"/>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rPr>
                <w:rFonts w:ascii="Arial" w:hAnsi="Arial" w:cs="Arial"/>
                <w:color w:val="000000"/>
                <w:sz w:val="18"/>
                <w:szCs w:val="18"/>
              </w:rPr>
            </w:pPr>
            <w:r w:rsidRPr="005B36E4">
              <w:rPr>
                <w:rFonts w:ascii="Arial" w:hAnsi="Arial" w:cs="Arial"/>
                <w:color w:val="000000"/>
                <w:sz w:val="18"/>
                <w:szCs w:val="18"/>
              </w:rPr>
              <w:t>Included observations: 52</w:t>
            </w: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val="225"/>
        </w:trPr>
        <w:tc>
          <w:tcPr>
            <w:tcW w:w="5535" w:type="dxa"/>
            <w:gridSpan w:val="4"/>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rPr>
                <w:rFonts w:ascii="Arial" w:hAnsi="Arial" w:cs="Arial"/>
                <w:color w:val="000000"/>
                <w:sz w:val="18"/>
                <w:szCs w:val="18"/>
              </w:rPr>
            </w:pPr>
            <w:r w:rsidRPr="005B36E4">
              <w:rPr>
                <w:rFonts w:ascii="Arial" w:hAnsi="Arial" w:cs="Arial"/>
                <w:color w:val="000000"/>
                <w:sz w:val="18"/>
                <w:szCs w:val="18"/>
              </w:rPr>
              <w:t>Convergence achieved after 58 iterations</w:t>
            </w: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17678E" w:rsidTr="00711362">
        <w:trPr>
          <w:trHeight w:val="225"/>
        </w:trPr>
        <w:tc>
          <w:tcPr>
            <w:tcW w:w="6532" w:type="dxa"/>
            <w:gridSpan w:val="5"/>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rPr>
                <w:rFonts w:ascii="Arial" w:hAnsi="Arial" w:cs="Arial"/>
                <w:color w:val="000000"/>
                <w:sz w:val="18"/>
                <w:szCs w:val="18"/>
                <w:lang w:val="en-US"/>
              </w:rPr>
            </w:pPr>
            <w:r w:rsidRPr="005B36E4">
              <w:rPr>
                <w:rFonts w:ascii="Arial" w:hAnsi="Arial" w:cs="Arial"/>
                <w:color w:val="000000"/>
                <w:sz w:val="18"/>
                <w:szCs w:val="18"/>
                <w:lang w:val="en-US"/>
              </w:rPr>
              <w:t>Coefficient covariance computed using outer product of gradients</w:t>
            </w:r>
          </w:p>
        </w:tc>
      </w:tr>
      <w:tr w:rsidR="006927AD" w:rsidRPr="005B36E4" w:rsidTr="00711362">
        <w:trPr>
          <w:trHeight w:val="225"/>
        </w:trPr>
        <w:tc>
          <w:tcPr>
            <w:tcW w:w="6532" w:type="dxa"/>
            <w:gridSpan w:val="5"/>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rPr>
                <w:rFonts w:ascii="Arial" w:hAnsi="Arial" w:cs="Arial"/>
                <w:color w:val="000000"/>
                <w:sz w:val="18"/>
                <w:szCs w:val="18"/>
              </w:rPr>
            </w:pPr>
            <w:r w:rsidRPr="005B36E4">
              <w:rPr>
                <w:rFonts w:ascii="Arial" w:hAnsi="Arial" w:cs="Arial"/>
                <w:color w:val="000000"/>
                <w:sz w:val="18"/>
                <w:szCs w:val="18"/>
              </w:rPr>
              <w:t>Presample variance: backcast (parameter = 0.7)</w:t>
            </w:r>
          </w:p>
        </w:tc>
      </w:tr>
      <w:tr w:rsidR="006927AD" w:rsidRPr="005B36E4" w:rsidTr="00711362">
        <w:trPr>
          <w:trHeight w:val="225"/>
        </w:trPr>
        <w:tc>
          <w:tcPr>
            <w:tcW w:w="5535" w:type="dxa"/>
            <w:gridSpan w:val="4"/>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rPr>
                <w:rFonts w:ascii="Arial" w:hAnsi="Arial" w:cs="Arial"/>
                <w:color w:val="000000"/>
                <w:sz w:val="18"/>
                <w:szCs w:val="18"/>
              </w:rPr>
            </w:pPr>
            <w:r w:rsidRPr="005B36E4">
              <w:rPr>
                <w:rFonts w:ascii="Arial" w:hAnsi="Arial" w:cs="Arial"/>
                <w:color w:val="000000"/>
                <w:sz w:val="18"/>
                <w:szCs w:val="18"/>
              </w:rPr>
              <w:t>GARCH = C(4) + C(5)*RESID(-1)^2</w:t>
            </w: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hRule="exact" w:val="90"/>
        </w:trPr>
        <w:tc>
          <w:tcPr>
            <w:tcW w:w="201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hRule="exact" w:val="13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val="22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r w:rsidRPr="005B36E4">
              <w:rPr>
                <w:rFonts w:ascii="Arial" w:hAnsi="Arial" w:cs="Arial"/>
                <w:color w:val="000000"/>
                <w:sz w:val="18"/>
                <w:szCs w:val="18"/>
              </w:rPr>
              <w:t>Variable</w:t>
            </w: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Coefficient</w:t>
            </w:r>
          </w:p>
        </w:tc>
        <w:tc>
          <w:tcPr>
            <w:tcW w:w="120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Std. Error</w:t>
            </w: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z-Statistic</w:t>
            </w: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Prob.  </w:t>
            </w:r>
          </w:p>
        </w:tc>
      </w:tr>
      <w:tr w:rsidR="006927AD" w:rsidRPr="005B36E4" w:rsidTr="00711362">
        <w:trPr>
          <w:trHeight w:hRule="exact" w:val="90"/>
        </w:trPr>
        <w:tc>
          <w:tcPr>
            <w:tcW w:w="201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hRule="exact" w:val="13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val="22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r w:rsidRPr="005B36E4">
              <w:rPr>
                <w:rFonts w:ascii="Arial" w:hAnsi="Arial" w:cs="Arial"/>
                <w:color w:val="000000"/>
                <w:sz w:val="18"/>
                <w:szCs w:val="18"/>
              </w:rPr>
              <w:t>C</w:t>
            </w: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-0.828514</w:t>
            </w:r>
          </w:p>
        </w:tc>
        <w:tc>
          <w:tcPr>
            <w:tcW w:w="120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1.018428</w:t>
            </w: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-0.813522</w:t>
            </w: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0.4159</w:t>
            </w:r>
          </w:p>
        </w:tc>
      </w:tr>
      <w:tr w:rsidR="006927AD" w:rsidRPr="005B36E4" w:rsidTr="00711362">
        <w:trPr>
          <w:trHeight w:val="22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r w:rsidRPr="005B36E4">
              <w:rPr>
                <w:rFonts w:ascii="Arial" w:hAnsi="Arial" w:cs="Arial"/>
                <w:color w:val="000000"/>
                <w:sz w:val="18"/>
                <w:szCs w:val="18"/>
              </w:rPr>
              <w:t>GDP</w:t>
            </w: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1.795397</w:t>
            </w:r>
          </w:p>
        </w:tc>
        <w:tc>
          <w:tcPr>
            <w:tcW w:w="120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0.279848</w:t>
            </w: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6.415625</w:t>
            </w: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0.0000</w:t>
            </w:r>
          </w:p>
        </w:tc>
      </w:tr>
      <w:tr w:rsidR="006927AD" w:rsidRPr="005B36E4" w:rsidTr="00711362">
        <w:trPr>
          <w:trHeight w:val="22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r w:rsidRPr="005B36E4">
              <w:rPr>
                <w:rFonts w:ascii="Arial" w:hAnsi="Arial" w:cs="Arial"/>
                <w:color w:val="000000"/>
                <w:sz w:val="18"/>
                <w:szCs w:val="18"/>
              </w:rPr>
              <w:t>EXPORTS</w:t>
            </w: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0.375108</w:t>
            </w:r>
          </w:p>
        </w:tc>
        <w:tc>
          <w:tcPr>
            <w:tcW w:w="120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0.163431</w:t>
            </w: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2.295203</w:t>
            </w: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0.0217</w:t>
            </w:r>
          </w:p>
        </w:tc>
      </w:tr>
      <w:tr w:rsidR="006927AD" w:rsidRPr="005B36E4" w:rsidTr="00711362">
        <w:trPr>
          <w:trHeight w:hRule="exact" w:val="90"/>
        </w:trPr>
        <w:tc>
          <w:tcPr>
            <w:tcW w:w="201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hRule="exact" w:val="13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val="22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2310" w:type="dxa"/>
            <w:gridSpan w:val="2"/>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r w:rsidRPr="005B36E4">
              <w:rPr>
                <w:rFonts w:ascii="Arial" w:hAnsi="Arial" w:cs="Arial"/>
                <w:color w:val="000000"/>
                <w:sz w:val="18"/>
                <w:szCs w:val="18"/>
              </w:rPr>
              <w:t>Variance Equation</w:t>
            </w: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hRule="exact" w:val="90"/>
        </w:trPr>
        <w:tc>
          <w:tcPr>
            <w:tcW w:w="201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hRule="exact" w:val="13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val="22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r w:rsidRPr="005B36E4">
              <w:rPr>
                <w:rFonts w:ascii="Arial" w:hAnsi="Arial" w:cs="Arial"/>
                <w:color w:val="000000"/>
                <w:sz w:val="18"/>
                <w:szCs w:val="18"/>
              </w:rPr>
              <w:t>C</w:t>
            </w: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7.391672</w:t>
            </w:r>
          </w:p>
        </w:tc>
        <w:tc>
          <w:tcPr>
            <w:tcW w:w="120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5.529408</w:t>
            </w: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1.336793</w:t>
            </w: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0.1813</w:t>
            </w:r>
          </w:p>
        </w:tc>
      </w:tr>
      <w:tr w:rsidR="006927AD" w:rsidRPr="005B36E4" w:rsidTr="00711362">
        <w:trPr>
          <w:trHeight w:val="22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r w:rsidRPr="005B36E4">
              <w:rPr>
                <w:rFonts w:ascii="Arial" w:hAnsi="Arial" w:cs="Arial"/>
                <w:color w:val="000000"/>
                <w:sz w:val="18"/>
                <w:szCs w:val="18"/>
              </w:rPr>
              <w:t>RESID(-1)^2</w:t>
            </w: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0.303783</w:t>
            </w:r>
          </w:p>
        </w:tc>
        <w:tc>
          <w:tcPr>
            <w:tcW w:w="120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0.353984</w:t>
            </w: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0.858183</w:t>
            </w: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0.3908</w:t>
            </w:r>
          </w:p>
        </w:tc>
      </w:tr>
      <w:tr w:rsidR="006927AD" w:rsidRPr="005B36E4" w:rsidTr="00711362">
        <w:trPr>
          <w:trHeight w:hRule="exact" w:val="90"/>
        </w:trPr>
        <w:tc>
          <w:tcPr>
            <w:tcW w:w="201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hRule="exact" w:val="13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val="22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r w:rsidRPr="005B36E4">
              <w:rPr>
                <w:rFonts w:ascii="Arial" w:hAnsi="Arial" w:cs="Arial"/>
                <w:color w:val="000000"/>
                <w:sz w:val="18"/>
                <w:szCs w:val="18"/>
              </w:rPr>
              <w:lastRenderedPageBreak/>
              <w:t>T-DIST. DOF</w:t>
            </w: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713596.7</w:t>
            </w:r>
          </w:p>
        </w:tc>
        <w:tc>
          <w:tcPr>
            <w:tcW w:w="120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2.26E+11</w:t>
            </w: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3.15E-06</w:t>
            </w: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1.0000</w:t>
            </w:r>
          </w:p>
        </w:tc>
      </w:tr>
      <w:tr w:rsidR="006927AD" w:rsidRPr="005B36E4" w:rsidTr="00711362">
        <w:trPr>
          <w:trHeight w:hRule="exact" w:val="90"/>
        </w:trPr>
        <w:tc>
          <w:tcPr>
            <w:tcW w:w="201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hRule="exact" w:val="13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val="22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rPr>
                <w:rFonts w:ascii="Arial" w:hAnsi="Arial" w:cs="Arial"/>
                <w:color w:val="000000"/>
                <w:sz w:val="18"/>
                <w:szCs w:val="18"/>
              </w:rPr>
            </w:pPr>
            <w:r w:rsidRPr="005B36E4">
              <w:rPr>
                <w:rFonts w:ascii="Arial" w:hAnsi="Arial" w:cs="Arial"/>
                <w:color w:val="000000"/>
                <w:sz w:val="18"/>
                <w:szCs w:val="18"/>
              </w:rPr>
              <w:t>R-squared</w:t>
            </w: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0.647899</w:t>
            </w:r>
          </w:p>
        </w:tc>
        <w:tc>
          <w:tcPr>
            <w:tcW w:w="2415" w:type="dxa"/>
            <w:gridSpan w:val="2"/>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rPr>
                <w:rFonts w:ascii="Arial" w:hAnsi="Arial" w:cs="Arial"/>
                <w:color w:val="000000"/>
                <w:sz w:val="18"/>
                <w:szCs w:val="18"/>
              </w:rPr>
            </w:pPr>
            <w:r w:rsidRPr="005B36E4">
              <w:rPr>
                <w:rFonts w:ascii="Arial" w:hAnsi="Arial" w:cs="Arial"/>
                <w:color w:val="000000"/>
                <w:sz w:val="18"/>
                <w:szCs w:val="18"/>
              </w:rPr>
              <w:t>    Mean dependent var</w:t>
            </w: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4.586678</w:t>
            </w:r>
          </w:p>
        </w:tc>
      </w:tr>
      <w:tr w:rsidR="006927AD" w:rsidRPr="005B36E4" w:rsidTr="00711362">
        <w:trPr>
          <w:trHeight w:val="22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rPr>
                <w:rFonts w:ascii="Arial" w:hAnsi="Arial" w:cs="Arial"/>
                <w:color w:val="000000"/>
                <w:sz w:val="18"/>
                <w:szCs w:val="18"/>
              </w:rPr>
            </w:pPr>
            <w:r w:rsidRPr="005B36E4">
              <w:rPr>
                <w:rFonts w:ascii="Arial" w:hAnsi="Arial" w:cs="Arial"/>
                <w:color w:val="000000"/>
                <w:sz w:val="18"/>
                <w:szCs w:val="18"/>
              </w:rPr>
              <w:t>Adjusted R-squared</w:t>
            </w: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0.633528</w:t>
            </w:r>
          </w:p>
        </w:tc>
        <w:tc>
          <w:tcPr>
            <w:tcW w:w="2415" w:type="dxa"/>
            <w:gridSpan w:val="2"/>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rPr>
                <w:rFonts w:ascii="Arial" w:hAnsi="Arial" w:cs="Arial"/>
                <w:color w:val="000000"/>
                <w:sz w:val="18"/>
                <w:szCs w:val="18"/>
              </w:rPr>
            </w:pPr>
            <w:r w:rsidRPr="005B36E4">
              <w:rPr>
                <w:rFonts w:ascii="Arial" w:hAnsi="Arial" w:cs="Arial"/>
                <w:color w:val="000000"/>
                <w:sz w:val="18"/>
                <w:szCs w:val="18"/>
              </w:rPr>
              <w:t>    S.D. dependent var</w:t>
            </w: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5.556421</w:t>
            </w:r>
          </w:p>
        </w:tc>
      </w:tr>
      <w:tr w:rsidR="006927AD" w:rsidRPr="005B36E4" w:rsidTr="00711362">
        <w:trPr>
          <w:trHeight w:val="22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rPr>
                <w:rFonts w:ascii="Arial" w:hAnsi="Arial" w:cs="Arial"/>
                <w:color w:val="000000"/>
                <w:sz w:val="18"/>
                <w:szCs w:val="18"/>
              </w:rPr>
            </w:pPr>
            <w:r w:rsidRPr="005B36E4">
              <w:rPr>
                <w:rFonts w:ascii="Arial" w:hAnsi="Arial" w:cs="Arial"/>
                <w:color w:val="000000"/>
                <w:sz w:val="18"/>
                <w:szCs w:val="18"/>
              </w:rPr>
              <w:t>S.E. of regression</w:t>
            </w: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3.363688</w:t>
            </w:r>
          </w:p>
        </w:tc>
        <w:tc>
          <w:tcPr>
            <w:tcW w:w="2415" w:type="dxa"/>
            <w:gridSpan w:val="2"/>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rPr>
                <w:rFonts w:ascii="Arial" w:hAnsi="Arial" w:cs="Arial"/>
                <w:color w:val="000000"/>
                <w:sz w:val="18"/>
                <w:szCs w:val="18"/>
              </w:rPr>
            </w:pPr>
            <w:r w:rsidRPr="005B36E4">
              <w:rPr>
                <w:rFonts w:ascii="Arial" w:hAnsi="Arial" w:cs="Arial"/>
                <w:color w:val="000000"/>
                <w:sz w:val="18"/>
                <w:szCs w:val="18"/>
              </w:rPr>
              <w:t>    Akaike info criterion</w:t>
            </w: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5.382224</w:t>
            </w:r>
          </w:p>
        </w:tc>
      </w:tr>
      <w:tr w:rsidR="006927AD" w:rsidRPr="005B36E4" w:rsidTr="00711362">
        <w:trPr>
          <w:trHeight w:val="22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rPr>
                <w:rFonts w:ascii="Arial" w:hAnsi="Arial" w:cs="Arial"/>
                <w:color w:val="000000"/>
                <w:sz w:val="18"/>
                <w:szCs w:val="18"/>
              </w:rPr>
            </w:pPr>
            <w:r w:rsidRPr="005B36E4">
              <w:rPr>
                <w:rFonts w:ascii="Arial" w:hAnsi="Arial" w:cs="Arial"/>
                <w:color w:val="000000"/>
                <w:sz w:val="18"/>
                <w:szCs w:val="18"/>
              </w:rPr>
              <w:t>Sum squared resid</w:t>
            </w: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554.4055</w:t>
            </w:r>
          </w:p>
        </w:tc>
        <w:tc>
          <w:tcPr>
            <w:tcW w:w="2415" w:type="dxa"/>
            <w:gridSpan w:val="2"/>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rPr>
                <w:rFonts w:ascii="Arial" w:hAnsi="Arial" w:cs="Arial"/>
                <w:color w:val="000000"/>
                <w:sz w:val="18"/>
                <w:szCs w:val="18"/>
              </w:rPr>
            </w:pPr>
            <w:r w:rsidRPr="005B36E4">
              <w:rPr>
                <w:rFonts w:ascii="Arial" w:hAnsi="Arial" w:cs="Arial"/>
                <w:color w:val="000000"/>
                <w:sz w:val="18"/>
                <w:szCs w:val="18"/>
              </w:rPr>
              <w:t>    Schwarz criterion</w:t>
            </w: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5.607367</w:t>
            </w:r>
          </w:p>
        </w:tc>
      </w:tr>
      <w:tr w:rsidR="006927AD" w:rsidRPr="005B36E4" w:rsidTr="00711362">
        <w:trPr>
          <w:trHeight w:val="22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rPr>
                <w:rFonts w:ascii="Arial" w:hAnsi="Arial" w:cs="Arial"/>
                <w:color w:val="000000"/>
                <w:sz w:val="18"/>
                <w:szCs w:val="18"/>
              </w:rPr>
            </w:pPr>
            <w:r w:rsidRPr="005B36E4">
              <w:rPr>
                <w:rFonts w:ascii="Arial" w:hAnsi="Arial" w:cs="Arial"/>
                <w:color w:val="000000"/>
                <w:sz w:val="18"/>
                <w:szCs w:val="18"/>
              </w:rPr>
              <w:t>Log likelihood</w:t>
            </w: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-133.9378</w:t>
            </w:r>
          </w:p>
        </w:tc>
        <w:tc>
          <w:tcPr>
            <w:tcW w:w="2415" w:type="dxa"/>
            <w:gridSpan w:val="2"/>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rPr>
                <w:rFonts w:ascii="Arial" w:hAnsi="Arial" w:cs="Arial"/>
                <w:color w:val="000000"/>
                <w:sz w:val="18"/>
                <w:szCs w:val="18"/>
              </w:rPr>
            </w:pPr>
            <w:r w:rsidRPr="005B36E4">
              <w:rPr>
                <w:rFonts w:ascii="Arial" w:hAnsi="Arial" w:cs="Arial"/>
                <w:color w:val="000000"/>
                <w:sz w:val="18"/>
                <w:szCs w:val="18"/>
              </w:rPr>
              <w:t>    Hannan-Quinn criter.</w:t>
            </w: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5.468538</w:t>
            </w:r>
          </w:p>
        </w:tc>
      </w:tr>
      <w:tr w:rsidR="006927AD" w:rsidRPr="005B36E4" w:rsidTr="00711362">
        <w:trPr>
          <w:trHeight w:val="22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rPr>
                <w:rFonts w:ascii="Arial" w:hAnsi="Arial" w:cs="Arial"/>
                <w:color w:val="000000"/>
                <w:sz w:val="18"/>
                <w:szCs w:val="18"/>
              </w:rPr>
            </w:pPr>
            <w:r w:rsidRPr="005B36E4">
              <w:rPr>
                <w:rFonts w:ascii="Arial" w:hAnsi="Arial" w:cs="Arial"/>
                <w:color w:val="000000"/>
                <w:sz w:val="18"/>
                <w:szCs w:val="18"/>
              </w:rPr>
              <w:t>Durbin-Watson stat</w:t>
            </w: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5B36E4">
              <w:rPr>
                <w:rFonts w:ascii="Arial" w:hAnsi="Arial" w:cs="Arial"/>
                <w:color w:val="000000"/>
                <w:sz w:val="18"/>
                <w:szCs w:val="18"/>
              </w:rPr>
              <w:t>1.922839</w:t>
            </w:r>
          </w:p>
        </w:tc>
        <w:tc>
          <w:tcPr>
            <w:tcW w:w="120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ind w:right="10"/>
              <w:jc w:val="center"/>
              <w:rPr>
                <w:rFonts w:ascii="Arial" w:hAnsi="Arial" w:cs="Arial"/>
                <w:color w:val="000000"/>
                <w:sz w:val="18"/>
                <w:szCs w:val="18"/>
              </w:rPr>
            </w:pPr>
          </w:p>
        </w:tc>
      </w:tr>
      <w:tr w:rsidR="006927AD" w:rsidRPr="005B36E4" w:rsidTr="00711362">
        <w:trPr>
          <w:trHeight w:hRule="exact" w:val="90"/>
        </w:trPr>
        <w:tc>
          <w:tcPr>
            <w:tcW w:w="2017" w:type="dxa"/>
            <w:tcBorders>
              <w:top w:val="nil"/>
              <w:left w:val="nil"/>
              <w:bottom w:val="double" w:sz="6" w:space="0"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5B36E4" w:rsidTr="00711362">
        <w:trPr>
          <w:trHeight w:hRule="exact" w:val="135"/>
        </w:trPr>
        <w:tc>
          <w:tcPr>
            <w:tcW w:w="201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5B36E4" w:rsidRDefault="006927AD" w:rsidP="00711362">
            <w:pPr>
              <w:autoSpaceDE w:val="0"/>
              <w:autoSpaceDN w:val="0"/>
              <w:adjustRightInd w:val="0"/>
              <w:spacing w:after="0" w:line="240" w:lineRule="auto"/>
              <w:jc w:val="center"/>
              <w:rPr>
                <w:rFonts w:ascii="Arial" w:hAnsi="Arial" w:cs="Arial"/>
                <w:color w:val="000000"/>
                <w:sz w:val="18"/>
                <w:szCs w:val="18"/>
              </w:rPr>
            </w:pPr>
          </w:p>
        </w:tc>
      </w:tr>
    </w:tbl>
    <w:p w:rsidR="001A226C" w:rsidRPr="00211AF3" w:rsidRDefault="001A226C" w:rsidP="0036507A"/>
    <w:p w:rsidR="006927AD" w:rsidRDefault="006927AD">
      <w:pPr>
        <w:spacing w:after="0" w:line="240" w:lineRule="auto"/>
        <w:rPr>
          <w:rFonts w:ascii="Times New Roman" w:hAnsi="Times New Roman"/>
          <w:b/>
          <w:color w:val="000000" w:themeColor="text1"/>
          <w:sz w:val="24"/>
          <w:szCs w:val="24"/>
        </w:rPr>
      </w:pPr>
      <w:bookmarkStart w:id="51" w:name="_Toc1608080"/>
      <w:r w:rsidRPr="006927AD">
        <w:rPr>
          <w:rFonts w:ascii="Times New Roman" w:hAnsi="Times New Roman"/>
          <w:b/>
          <w:color w:val="000000" w:themeColor="text1"/>
          <w:sz w:val="24"/>
          <w:szCs w:val="24"/>
        </w:rPr>
        <w:t>Πίνακας 3.10.</w:t>
      </w:r>
      <w:r w:rsidR="00B72500">
        <w:rPr>
          <w:rFonts w:ascii="Times New Roman" w:hAnsi="Times New Roman"/>
          <w:b/>
          <w:color w:val="000000" w:themeColor="text1"/>
          <w:sz w:val="24"/>
          <w:szCs w:val="24"/>
        </w:rPr>
        <w:t>3</w:t>
      </w:r>
      <w:r w:rsidRPr="006927AD">
        <w:rPr>
          <w:rFonts w:ascii="Times New Roman" w:hAnsi="Times New Roman"/>
          <w:b/>
          <w:color w:val="000000" w:themeColor="text1"/>
          <w:sz w:val="24"/>
          <w:szCs w:val="24"/>
        </w:rPr>
        <w:t xml:space="preserve">: Εκτίμηση Παλινδρόμησης με την κατανομή </w:t>
      </w:r>
      <w:r>
        <w:rPr>
          <w:rFonts w:ascii="Times New Roman" w:hAnsi="Times New Roman"/>
          <w:b/>
          <w:color w:val="000000" w:themeColor="text1"/>
          <w:sz w:val="24"/>
          <w:szCs w:val="24"/>
        </w:rPr>
        <w:t>του γενικευμένου σφάλματος</w:t>
      </w:r>
    </w:p>
    <w:p w:rsidR="006927AD" w:rsidRPr="006927AD" w:rsidRDefault="006927AD">
      <w:pPr>
        <w:spacing w:after="0" w:line="240" w:lineRule="auto"/>
        <w:rPr>
          <w:rFonts w:ascii="Times New Roman" w:hAnsi="Times New Roman"/>
          <w:b/>
          <w:sz w:val="28"/>
          <w:szCs w:val="24"/>
        </w:rPr>
      </w:pPr>
      <w:r w:rsidRPr="006927AD">
        <w:rPr>
          <w:rFonts w:ascii="Times New Roman" w:hAnsi="Times New Roman"/>
          <w:b/>
          <w:sz w:val="28"/>
          <w:szCs w:val="24"/>
        </w:rPr>
        <w:t xml:space="preserve"> </w:t>
      </w:r>
    </w:p>
    <w:tbl>
      <w:tblPr>
        <w:tblW w:w="0" w:type="auto"/>
        <w:tblInd w:w="30" w:type="dxa"/>
        <w:tblLayout w:type="fixed"/>
        <w:tblCellMar>
          <w:left w:w="0" w:type="dxa"/>
          <w:right w:w="0" w:type="dxa"/>
        </w:tblCellMar>
        <w:tblLook w:val="0000"/>
      </w:tblPr>
      <w:tblGrid>
        <w:gridCol w:w="2017"/>
        <w:gridCol w:w="1103"/>
        <w:gridCol w:w="1207"/>
        <w:gridCol w:w="1208"/>
        <w:gridCol w:w="997"/>
      </w:tblGrid>
      <w:tr w:rsidR="006927AD" w:rsidRPr="000928A3" w:rsidTr="00711362">
        <w:trPr>
          <w:trHeight w:val="225"/>
        </w:trPr>
        <w:tc>
          <w:tcPr>
            <w:tcW w:w="2017" w:type="dxa"/>
            <w:gridSpan w:val="3"/>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rPr>
                <w:rFonts w:ascii="Arial" w:hAnsi="Arial" w:cs="Arial"/>
                <w:color w:val="000000"/>
                <w:sz w:val="18"/>
                <w:szCs w:val="18"/>
              </w:rPr>
            </w:pPr>
            <w:r w:rsidRPr="000928A3">
              <w:rPr>
                <w:rFonts w:ascii="Arial" w:hAnsi="Arial" w:cs="Arial"/>
                <w:color w:val="000000"/>
                <w:sz w:val="18"/>
                <w:szCs w:val="18"/>
              </w:rPr>
              <w:t>Dependent Variable: IMPORTS</w:t>
            </w: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17678E" w:rsidTr="00711362">
        <w:trPr>
          <w:trHeight w:val="225"/>
        </w:trPr>
        <w:tc>
          <w:tcPr>
            <w:tcW w:w="2017" w:type="dxa"/>
            <w:gridSpan w:val="5"/>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rPr>
                <w:rFonts w:ascii="Arial" w:hAnsi="Arial" w:cs="Arial"/>
                <w:color w:val="000000"/>
                <w:sz w:val="18"/>
                <w:szCs w:val="18"/>
                <w:lang w:val="en-US"/>
              </w:rPr>
            </w:pPr>
            <w:r w:rsidRPr="000928A3">
              <w:rPr>
                <w:rFonts w:ascii="Arial" w:hAnsi="Arial" w:cs="Arial"/>
                <w:color w:val="000000"/>
                <w:sz w:val="18"/>
                <w:szCs w:val="18"/>
                <w:lang w:val="en-US"/>
              </w:rPr>
              <w:t>Method: ML ARCH - Generalized error distribution (GED) (BFGS / Marquardt</w:t>
            </w:r>
          </w:p>
        </w:tc>
      </w:tr>
      <w:tr w:rsidR="006927AD" w:rsidRPr="000928A3" w:rsidTr="00711362">
        <w:trPr>
          <w:trHeight w:val="225"/>
        </w:trPr>
        <w:tc>
          <w:tcPr>
            <w:tcW w:w="2017" w:type="dxa"/>
            <w:gridSpan w:val="2"/>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rPr>
                <w:rFonts w:ascii="Arial" w:hAnsi="Arial" w:cs="Arial"/>
                <w:color w:val="000000"/>
                <w:sz w:val="18"/>
                <w:szCs w:val="18"/>
              </w:rPr>
            </w:pPr>
            <w:r w:rsidRPr="000928A3">
              <w:rPr>
                <w:rFonts w:ascii="Arial" w:hAnsi="Arial" w:cs="Arial"/>
                <w:color w:val="000000"/>
                <w:sz w:val="18"/>
                <w:szCs w:val="18"/>
                <w:lang w:val="en-US"/>
              </w:rPr>
              <w:t>        </w:t>
            </w:r>
            <w:r w:rsidRPr="000928A3">
              <w:rPr>
                <w:rFonts w:ascii="Arial" w:hAnsi="Arial" w:cs="Arial"/>
                <w:color w:val="000000"/>
                <w:sz w:val="18"/>
                <w:szCs w:val="18"/>
              </w:rPr>
              <w:t>steps)</w:t>
            </w:r>
          </w:p>
        </w:tc>
        <w:tc>
          <w:tcPr>
            <w:tcW w:w="120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val="225"/>
        </w:trPr>
        <w:tc>
          <w:tcPr>
            <w:tcW w:w="2017" w:type="dxa"/>
            <w:gridSpan w:val="3"/>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rPr>
                <w:rFonts w:ascii="Arial" w:hAnsi="Arial" w:cs="Arial"/>
                <w:color w:val="000000"/>
                <w:sz w:val="18"/>
                <w:szCs w:val="18"/>
              </w:rPr>
            </w:pPr>
            <w:r w:rsidRPr="000928A3">
              <w:rPr>
                <w:rFonts w:ascii="Arial" w:hAnsi="Arial" w:cs="Arial"/>
                <w:color w:val="000000"/>
                <w:sz w:val="18"/>
                <w:szCs w:val="18"/>
              </w:rPr>
              <w:t>Date: 05/26/20   Time: 22:34</w:t>
            </w: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val="225"/>
        </w:trPr>
        <w:tc>
          <w:tcPr>
            <w:tcW w:w="2017" w:type="dxa"/>
            <w:gridSpan w:val="3"/>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rPr>
                <w:rFonts w:ascii="Arial" w:hAnsi="Arial" w:cs="Arial"/>
                <w:color w:val="000000"/>
                <w:sz w:val="18"/>
                <w:szCs w:val="18"/>
              </w:rPr>
            </w:pPr>
            <w:r w:rsidRPr="000928A3">
              <w:rPr>
                <w:rFonts w:ascii="Arial" w:hAnsi="Arial" w:cs="Arial"/>
                <w:color w:val="000000"/>
                <w:sz w:val="18"/>
                <w:szCs w:val="18"/>
              </w:rPr>
              <w:t>Sample: 1967 2018</w:t>
            </w: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val="225"/>
        </w:trPr>
        <w:tc>
          <w:tcPr>
            <w:tcW w:w="2017" w:type="dxa"/>
            <w:gridSpan w:val="3"/>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rPr>
                <w:rFonts w:ascii="Arial" w:hAnsi="Arial" w:cs="Arial"/>
                <w:color w:val="000000"/>
                <w:sz w:val="18"/>
                <w:szCs w:val="18"/>
              </w:rPr>
            </w:pPr>
            <w:r w:rsidRPr="000928A3">
              <w:rPr>
                <w:rFonts w:ascii="Arial" w:hAnsi="Arial" w:cs="Arial"/>
                <w:color w:val="000000"/>
                <w:sz w:val="18"/>
                <w:szCs w:val="18"/>
              </w:rPr>
              <w:t>Included observations: 52</w:t>
            </w: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17678E" w:rsidTr="00711362">
        <w:trPr>
          <w:trHeight w:val="225"/>
        </w:trPr>
        <w:tc>
          <w:tcPr>
            <w:tcW w:w="2017" w:type="dxa"/>
            <w:gridSpan w:val="5"/>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rPr>
                <w:rFonts w:ascii="Arial" w:hAnsi="Arial" w:cs="Arial"/>
                <w:color w:val="000000"/>
                <w:sz w:val="18"/>
                <w:szCs w:val="18"/>
                <w:lang w:val="en-US"/>
              </w:rPr>
            </w:pPr>
            <w:r w:rsidRPr="000928A3">
              <w:rPr>
                <w:rFonts w:ascii="Arial" w:hAnsi="Arial" w:cs="Arial"/>
                <w:color w:val="000000"/>
                <w:sz w:val="18"/>
                <w:szCs w:val="18"/>
                <w:lang w:val="en-US"/>
              </w:rPr>
              <w:t>Failure to improve likelihood (non-zero gradients) after 126 iterations</w:t>
            </w:r>
          </w:p>
        </w:tc>
      </w:tr>
      <w:tr w:rsidR="006927AD" w:rsidRPr="0017678E" w:rsidTr="00711362">
        <w:trPr>
          <w:trHeight w:val="225"/>
        </w:trPr>
        <w:tc>
          <w:tcPr>
            <w:tcW w:w="2017" w:type="dxa"/>
            <w:gridSpan w:val="5"/>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rPr>
                <w:rFonts w:ascii="Arial" w:hAnsi="Arial" w:cs="Arial"/>
                <w:color w:val="000000"/>
                <w:sz w:val="18"/>
                <w:szCs w:val="18"/>
                <w:lang w:val="en-US"/>
              </w:rPr>
            </w:pPr>
            <w:r w:rsidRPr="000928A3">
              <w:rPr>
                <w:rFonts w:ascii="Arial" w:hAnsi="Arial" w:cs="Arial"/>
                <w:color w:val="000000"/>
                <w:sz w:val="18"/>
                <w:szCs w:val="18"/>
                <w:lang w:val="en-US"/>
              </w:rPr>
              <w:t>Coefficient covariance computed using outer product of gradients</w:t>
            </w:r>
          </w:p>
        </w:tc>
      </w:tr>
      <w:tr w:rsidR="006927AD" w:rsidRPr="000928A3" w:rsidTr="00711362">
        <w:trPr>
          <w:trHeight w:val="225"/>
        </w:trPr>
        <w:tc>
          <w:tcPr>
            <w:tcW w:w="2017" w:type="dxa"/>
            <w:gridSpan w:val="5"/>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rPr>
                <w:rFonts w:ascii="Arial" w:hAnsi="Arial" w:cs="Arial"/>
                <w:color w:val="000000"/>
                <w:sz w:val="18"/>
                <w:szCs w:val="18"/>
              </w:rPr>
            </w:pPr>
            <w:r w:rsidRPr="000928A3">
              <w:rPr>
                <w:rFonts w:ascii="Arial" w:hAnsi="Arial" w:cs="Arial"/>
                <w:color w:val="000000"/>
                <w:sz w:val="18"/>
                <w:szCs w:val="18"/>
              </w:rPr>
              <w:t>Presample variance: backcast (parameter = 0.7)</w:t>
            </w:r>
          </w:p>
        </w:tc>
      </w:tr>
      <w:tr w:rsidR="006927AD" w:rsidRPr="000928A3" w:rsidTr="00711362">
        <w:trPr>
          <w:trHeight w:val="225"/>
        </w:trPr>
        <w:tc>
          <w:tcPr>
            <w:tcW w:w="2017" w:type="dxa"/>
            <w:gridSpan w:val="4"/>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rPr>
                <w:rFonts w:ascii="Arial" w:hAnsi="Arial" w:cs="Arial"/>
                <w:color w:val="000000"/>
                <w:sz w:val="18"/>
                <w:szCs w:val="18"/>
              </w:rPr>
            </w:pPr>
            <w:r w:rsidRPr="000928A3">
              <w:rPr>
                <w:rFonts w:ascii="Arial" w:hAnsi="Arial" w:cs="Arial"/>
                <w:color w:val="000000"/>
                <w:sz w:val="18"/>
                <w:szCs w:val="18"/>
              </w:rPr>
              <w:t>GARCH = C(4) + C(5)*RESID(-1)^2</w:t>
            </w: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hRule="exact" w:val="90"/>
        </w:trPr>
        <w:tc>
          <w:tcPr>
            <w:tcW w:w="201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hRule="exact" w:val="13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val="22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r w:rsidRPr="000928A3">
              <w:rPr>
                <w:rFonts w:ascii="Arial" w:hAnsi="Arial" w:cs="Arial"/>
                <w:color w:val="000000"/>
                <w:sz w:val="18"/>
                <w:szCs w:val="18"/>
              </w:rPr>
              <w:t>Variable</w:t>
            </w: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Coefficient</w:t>
            </w:r>
          </w:p>
        </w:tc>
        <w:tc>
          <w:tcPr>
            <w:tcW w:w="120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Std. Error</w:t>
            </w: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z-Statistic</w:t>
            </w: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Prob.  </w:t>
            </w:r>
          </w:p>
        </w:tc>
      </w:tr>
      <w:tr w:rsidR="006927AD" w:rsidRPr="000928A3" w:rsidTr="00711362">
        <w:trPr>
          <w:trHeight w:hRule="exact" w:val="90"/>
        </w:trPr>
        <w:tc>
          <w:tcPr>
            <w:tcW w:w="201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hRule="exact" w:val="13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val="22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r w:rsidRPr="000928A3">
              <w:rPr>
                <w:rFonts w:ascii="Arial" w:hAnsi="Arial" w:cs="Arial"/>
                <w:color w:val="000000"/>
                <w:sz w:val="18"/>
                <w:szCs w:val="18"/>
              </w:rPr>
              <w:t>C</w:t>
            </w: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-0.405228</w:t>
            </w:r>
          </w:p>
        </w:tc>
        <w:tc>
          <w:tcPr>
            <w:tcW w:w="120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0.664357</w:t>
            </w: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-0.609954</w:t>
            </w: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0.5419</w:t>
            </w:r>
          </w:p>
        </w:tc>
      </w:tr>
      <w:tr w:rsidR="006927AD" w:rsidRPr="000928A3" w:rsidTr="00711362">
        <w:trPr>
          <w:trHeight w:val="22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r w:rsidRPr="000928A3">
              <w:rPr>
                <w:rFonts w:ascii="Arial" w:hAnsi="Arial" w:cs="Arial"/>
                <w:color w:val="000000"/>
                <w:sz w:val="18"/>
                <w:szCs w:val="18"/>
              </w:rPr>
              <w:t>GDP</w:t>
            </w: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1.850154</w:t>
            </w:r>
          </w:p>
        </w:tc>
        <w:tc>
          <w:tcPr>
            <w:tcW w:w="120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5.14E-07</w:t>
            </w: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3598336.</w:t>
            </w: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0.0000</w:t>
            </w:r>
          </w:p>
        </w:tc>
      </w:tr>
      <w:tr w:rsidR="006927AD" w:rsidRPr="000928A3" w:rsidTr="00711362">
        <w:trPr>
          <w:trHeight w:val="22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r w:rsidRPr="000928A3">
              <w:rPr>
                <w:rFonts w:ascii="Arial" w:hAnsi="Arial" w:cs="Arial"/>
                <w:color w:val="000000"/>
                <w:sz w:val="18"/>
                <w:szCs w:val="18"/>
              </w:rPr>
              <w:t>EXPORTS</w:t>
            </w: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0.279079</w:t>
            </w:r>
          </w:p>
        </w:tc>
        <w:tc>
          <w:tcPr>
            <w:tcW w:w="120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0.031429</w:t>
            </w: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8.879742</w:t>
            </w: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0.0000</w:t>
            </w:r>
          </w:p>
        </w:tc>
      </w:tr>
      <w:tr w:rsidR="006927AD" w:rsidRPr="000928A3" w:rsidTr="00711362">
        <w:trPr>
          <w:trHeight w:hRule="exact" w:val="90"/>
        </w:trPr>
        <w:tc>
          <w:tcPr>
            <w:tcW w:w="201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hRule="exact" w:val="13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val="22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gridSpan w:val="2"/>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r w:rsidRPr="000928A3">
              <w:rPr>
                <w:rFonts w:ascii="Arial" w:hAnsi="Arial" w:cs="Arial"/>
                <w:color w:val="000000"/>
                <w:sz w:val="18"/>
                <w:szCs w:val="18"/>
              </w:rPr>
              <w:t>Variance Equation</w:t>
            </w: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hRule="exact" w:val="90"/>
        </w:trPr>
        <w:tc>
          <w:tcPr>
            <w:tcW w:w="201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hRule="exact" w:val="13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val="22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r w:rsidRPr="000928A3">
              <w:rPr>
                <w:rFonts w:ascii="Arial" w:hAnsi="Arial" w:cs="Arial"/>
                <w:color w:val="000000"/>
                <w:sz w:val="18"/>
                <w:szCs w:val="18"/>
              </w:rPr>
              <w:t>C</w:t>
            </w: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8.444276</w:t>
            </w:r>
          </w:p>
        </w:tc>
        <w:tc>
          <w:tcPr>
            <w:tcW w:w="120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3.680410</w:t>
            </w: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2.294385</w:t>
            </w: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0.0218</w:t>
            </w:r>
          </w:p>
        </w:tc>
      </w:tr>
      <w:tr w:rsidR="006927AD" w:rsidRPr="000928A3" w:rsidTr="00711362">
        <w:trPr>
          <w:trHeight w:val="22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r w:rsidRPr="000928A3">
              <w:rPr>
                <w:rFonts w:ascii="Arial" w:hAnsi="Arial" w:cs="Arial"/>
                <w:color w:val="000000"/>
                <w:sz w:val="18"/>
                <w:szCs w:val="18"/>
              </w:rPr>
              <w:t>RESID(-1)^2</w:t>
            </w: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0.292941</w:t>
            </w:r>
          </w:p>
        </w:tc>
        <w:tc>
          <w:tcPr>
            <w:tcW w:w="120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0.309849</w:t>
            </w: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0.945431</w:t>
            </w: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0.3444</w:t>
            </w:r>
          </w:p>
        </w:tc>
      </w:tr>
      <w:tr w:rsidR="006927AD" w:rsidRPr="000928A3" w:rsidTr="00711362">
        <w:trPr>
          <w:trHeight w:hRule="exact" w:val="90"/>
        </w:trPr>
        <w:tc>
          <w:tcPr>
            <w:tcW w:w="201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hRule="exact" w:val="13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val="22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r w:rsidRPr="000928A3">
              <w:rPr>
                <w:rFonts w:ascii="Arial" w:hAnsi="Arial" w:cs="Arial"/>
                <w:color w:val="000000"/>
                <w:sz w:val="18"/>
                <w:szCs w:val="18"/>
              </w:rPr>
              <w:t>GED PARAMETER</w:t>
            </w: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36220.54</w:t>
            </w:r>
          </w:p>
        </w:tc>
        <w:tc>
          <w:tcPr>
            <w:tcW w:w="120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33413125</w:t>
            </w: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0.001084</w:t>
            </w: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0.9991</w:t>
            </w:r>
          </w:p>
        </w:tc>
      </w:tr>
      <w:tr w:rsidR="006927AD" w:rsidRPr="000928A3" w:rsidTr="00711362">
        <w:trPr>
          <w:trHeight w:hRule="exact" w:val="90"/>
        </w:trPr>
        <w:tc>
          <w:tcPr>
            <w:tcW w:w="201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hRule="exact" w:val="13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val="22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rPr>
                <w:rFonts w:ascii="Arial" w:hAnsi="Arial" w:cs="Arial"/>
                <w:color w:val="000000"/>
                <w:sz w:val="18"/>
                <w:szCs w:val="18"/>
              </w:rPr>
            </w:pPr>
            <w:r w:rsidRPr="000928A3">
              <w:rPr>
                <w:rFonts w:ascii="Arial" w:hAnsi="Arial" w:cs="Arial"/>
                <w:color w:val="000000"/>
                <w:sz w:val="18"/>
                <w:szCs w:val="18"/>
              </w:rPr>
              <w:t>R-squared</w:t>
            </w: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0.643766</w:t>
            </w:r>
          </w:p>
        </w:tc>
        <w:tc>
          <w:tcPr>
            <w:tcW w:w="1207" w:type="dxa"/>
            <w:gridSpan w:val="2"/>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rPr>
                <w:rFonts w:ascii="Arial" w:hAnsi="Arial" w:cs="Arial"/>
                <w:color w:val="000000"/>
                <w:sz w:val="18"/>
                <w:szCs w:val="18"/>
              </w:rPr>
            </w:pPr>
            <w:r w:rsidRPr="000928A3">
              <w:rPr>
                <w:rFonts w:ascii="Arial" w:hAnsi="Arial" w:cs="Arial"/>
                <w:color w:val="000000"/>
                <w:sz w:val="18"/>
                <w:szCs w:val="18"/>
              </w:rPr>
              <w:t>    Mean dependent var</w:t>
            </w: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4.586678</w:t>
            </w:r>
          </w:p>
        </w:tc>
      </w:tr>
      <w:tr w:rsidR="006927AD" w:rsidRPr="000928A3" w:rsidTr="00711362">
        <w:trPr>
          <w:trHeight w:val="22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rPr>
                <w:rFonts w:ascii="Arial" w:hAnsi="Arial" w:cs="Arial"/>
                <w:color w:val="000000"/>
                <w:sz w:val="18"/>
                <w:szCs w:val="18"/>
              </w:rPr>
            </w:pPr>
            <w:r w:rsidRPr="000928A3">
              <w:rPr>
                <w:rFonts w:ascii="Arial" w:hAnsi="Arial" w:cs="Arial"/>
                <w:color w:val="000000"/>
                <w:sz w:val="18"/>
                <w:szCs w:val="18"/>
              </w:rPr>
              <w:t>Adjusted R-squared</w:t>
            </w: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0.629225</w:t>
            </w:r>
          </w:p>
        </w:tc>
        <w:tc>
          <w:tcPr>
            <w:tcW w:w="1207" w:type="dxa"/>
            <w:gridSpan w:val="2"/>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rPr>
                <w:rFonts w:ascii="Arial" w:hAnsi="Arial" w:cs="Arial"/>
                <w:color w:val="000000"/>
                <w:sz w:val="18"/>
                <w:szCs w:val="18"/>
              </w:rPr>
            </w:pPr>
            <w:r w:rsidRPr="000928A3">
              <w:rPr>
                <w:rFonts w:ascii="Arial" w:hAnsi="Arial" w:cs="Arial"/>
                <w:color w:val="000000"/>
                <w:sz w:val="18"/>
                <w:szCs w:val="18"/>
              </w:rPr>
              <w:t>    S.D. dependent var</w:t>
            </w: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5.556421</w:t>
            </w:r>
          </w:p>
        </w:tc>
      </w:tr>
      <w:tr w:rsidR="006927AD" w:rsidRPr="000928A3" w:rsidTr="00711362">
        <w:trPr>
          <w:trHeight w:val="22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rPr>
                <w:rFonts w:ascii="Arial" w:hAnsi="Arial" w:cs="Arial"/>
                <w:color w:val="000000"/>
                <w:sz w:val="18"/>
                <w:szCs w:val="18"/>
              </w:rPr>
            </w:pPr>
            <w:r w:rsidRPr="000928A3">
              <w:rPr>
                <w:rFonts w:ascii="Arial" w:hAnsi="Arial" w:cs="Arial"/>
                <w:color w:val="000000"/>
                <w:sz w:val="18"/>
                <w:szCs w:val="18"/>
              </w:rPr>
              <w:t>S.E. of regression</w:t>
            </w: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3.383374</w:t>
            </w:r>
          </w:p>
        </w:tc>
        <w:tc>
          <w:tcPr>
            <w:tcW w:w="1207" w:type="dxa"/>
            <w:gridSpan w:val="2"/>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rPr>
                <w:rFonts w:ascii="Arial" w:hAnsi="Arial" w:cs="Arial"/>
                <w:color w:val="000000"/>
                <w:sz w:val="18"/>
                <w:szCs w:val="18"/>
              </w:rPr>
            </w:pPr>
            <w:r w:rsidRPr="000928A3">
              <w:rPr>
                <w:rFonts w:ascii="Arial" w:hAnsi="Arial" w:cs="Arial"/>
                <w:color w:val="000000"/>
                <w:sz w:val="18"/>
                <w:szCs w:val="18"/>
              </w:rPr>
              <w:t>    Akaike info criterion</w:t>
            </w: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5.128181</w:t>
            </w:r>
          </w:p>
        </w:tc>
      </w:tr>
      <w:tr w:rsidR="006927AD" w:rsidRPr="000928A3" w:rsidTr="00711362">
        <w:trPr>
          <w:trHeight w:val="22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rPr>
                <w:rFonts w:ascii="Arial" w:hAnsi="Arial" w:cs="Arial"/>
                <w:color w:val="000000"/>
                <w:sz w:val="18"/>
                <w:szCs w:val="18"/>
              </w:rPr>
            </w:pPr>
            <w:r w:rsidRPr="000928A3">
              <w:rPr>
                <w:rFonts w:ascii="Arial" w:hAnsi="Arial" w:cs="Arial"/>
                <w:color w:val="000000"/>
                <w:sz w:val="18"/>
                <w:szCs w:val="18"/>
              </w:rPr>
              <w:t>Sum squared resid</w:t>
            </w: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560.9139</w:t>
            </w:r>
          </w:p>
        </w:tc>
        <w:tc>
          <w:tcPr>
            <w:tcW w:w="1207" w:type="dxa"/>
            <w:gridSpan w:val="2"/>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rPr>
                <w:rFonts w:ascii="Arial" w:hAnsi="Arial" w:cs="Arial"/>
                <w:color w:val="000000"/>
                <w:sz w:val="18"/>
                <w:szCs w:val="18"/>
              </w:rPr>
            </w:pPr>
            <w:r w:rsidRPr="000928A3">
              <w:rPr>
                <w:rFonts w:ascii="Arial" w:hAnsi="Arial" w:cs="Arial"/>
                <w:color w:val="000000"/>
                <w:sz w:val="18"/>
                <w:szCs w:val="18"/>
              </w:rPr>
              <w:t>    Schwarz criterion</w:t>
            </w: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5.353325</w:t>
            </w:r>
          </w:p>
        </w:tc>
      </w:tr>
      <w:tr w:rsidR="006927AD" w:rsidRPr="000928A3" w:rsidTr="00711362">
        <w:trPr>
          <w:trHeight w:val="22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rPr>
                <w:rFonts w:ascii="Arial" w:hAnsi="Arial" w:cs="Arial"/>
                <w:color w:val="000000"/>
                <w:sz w:val="18"/>
                <w:szCs w:val="18"/>
              </w:rPr>
            </w:pPr>
            <w:r w:rsidRPr="000928A3">
              <w:rPr>
                <w:rFonts w:ascii="Arial" w:hAnsi="Arial" w:cs="Arial"/>
                <w:color w:val="000000"/>
                <w:sz w:val="18"/>
                <w:szCs w:val="18"/>
              </w:rPr>
              <w:t>Log likelihood</w:t>
            </w: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-127.3327</w:t>
            </w:r>
          </w:p>
        </w:tc>
        <w:tc>
          <w:tcPr>
            <w:tcW w:w="1207" w:type="dxa"/>
            <w:gridSpan w:val="2"/>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rPr>
                <w:rFonts w:ascii="Arial" w:hAnsi="Arial" w:cs="Arial"/>
                <w:color w:val="000000"/>
                <w:sz w:val="18"/>
                <w:szCs w:val="18"/>
              </w:rPr>
            </w:pPr>
            <w:r w:rsidRPr="000928A3">
              <w:rPr>
                <w:rFonts w:ascii="Arial" w:hAnsi="Arial" w:cs="Arial"/>
                <w:color w:val="000000"/>
                <w:sz w:val="18"/>
                <w:szCs w:val="18"/>
              </w:rPr>
              <w:t>    Hannan-Quinn criter.</w:t>
            </w: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5.214496</w:t>
            </w:r>
          </w:p>
        </w:tc>
      </w:tr>
      <w:tr w:rsidR="006927AD" w:rsidRPr="000928A3" w:rsidTr="00711362">
        <w:trPr>
          <w:trHeight w:val="22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rPr>
                <w:rFonts w:ascii="Arial" w:hAnsi="Arial" w:cs="Arial"/>
                <w:color w:val="000000"/>
                <w:sz w:val="18"/>
                <w:szCs w:val="18"/>
              </w:rPr>
            </w:pPr>
            <w:r w:rsidRPr="000928A3">
              <w:rPr>
                <w:rFonts w:ascii="Arial" w:hAnsi="Arial" w:cs="Arial"/>
                <w:color w:val="000000"/>
                <w:sz w:val="18"/>
                <w:szCs w:val="18"/>
              </w:rPr>
              <w:t>Durbin-Watson stat</w:t>
            </w: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right"/>
              <w:rPr>
                <w:rFonts w:ascii="Arial" w:hAnsi="Arial" w:cs="Arial"/>
                <w:color w:val="000000"/>
                <w:sz w:val="18"/>
                <w:szCs w:val="18"/>
              </w:rPr>
            </w:pPr>
            <w:r w:rsidRPr="000928A3">
              <w:rPr>
                <w:rFonts w:ascii="Arial" w:hAnsi="Arial" w:cs="Arial"/>
                <w:color w:val="000000"/>
                <w:sz w:val="18"/>
                <w:szCs w:val="18"/>
              </w:rPr>
              <w:t>1.952528</w:t>
            </w:r>
          </w:p>
        </w:tc>
        <w:tc>
          <w:tcPr>
            <w:tcW w:w="120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ind w:right="10"/>
              <w:jc w:val="center"/>
              <w:rPr>
                <w:rFonts w:ascii="Arial" w:hAnsi="Arial" w:cs="Arial"/>
                <w:color w:val="000000"/>
                <w:sz w:val="18"/>
                <w:szCs w:val="18"/>
              </w:rPr>
            </w:pPr>
          </w:p>
        </w:tc>
      </w:tr>
      <w:tr w:rsidR="006927AD" w:rsidRPr="000928A3" w:rsidTr="00711362">
        <w:trPr>
          <w:trHeight w:hRule="exact" w:val="90"/>
        </w:trPr>
        <w:tc>
          <w:tcPr>
            <w:tcW w:w="2017" w:type="dxa"/>
            <w:tcBorders>
              <w:top w:val="nil"/>
              <w:left w:val="nil"/>
              <w:bottom w:val="double" w:sz="6" w:space="0"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r w:rsidR="006927AD" w:rsidRPr="000928A3" w:rsidTr="00711362">
        <w:trPr>
          <w:trHeight w:hRule="exact" w:val="135"/>
        </w:trPr>
        <w:tc>
          <w:tcPr>
            <w:tcW w:w="201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6927AD" w:rsidRPr="000928A3" w:rsidRDefault="006927AD" w:rsidP="00711362">
            <w:pPr>
              <w:autoSpaceDE w:val="0"/>
              <w:autoSpaceDN w:val="0"/>
              <w:adjustRightInd w:val="0"/>
              <w:spacing w:after="0" w:line="240" w:lineRule="auto"/>
              <w:jc w:val="center"/>
              <w:rPr>
                <w:rFonts w:ascii="Arial" w:hAnsi="Arial" w:cs="Arial"/>
                <w:color w:val="000000"/>
                <w:sz w:val="18"/>
                <w:szCs w:val="18"/>
              </w:rPr>
            </w:pPr>
          </w:p>
        </w:tc>
      </w:tr>
    </w:tbl>
    <w:p w:rsidR="006927AD" w:rsidRDefault="006927AD">
      <w:pPr>
        <w:spacing w:after="0" w:line="240" w:lineRule="auto"/>
        <w:rPr>
          <w:rFonts w:ascii="Times New Roman" w:hAnsi="Times New Roman"/>
          <w:b/>
          <w:sz w:val="28"/>
          <w:szCs w:val="24"/>
        </w:rPr>
      </w:pPr>
    </w:p>
    <w:p w:rsidR="006927AD" w:rsidRDefault="006927AD">
      <w:pPr>
        <w:spacing w:after="0" w:line="240" w:lineRule="auto"/>
        <w:rPr>
          <w:rFonts w:ascii="Times New Roman" w:hAnsi="Times New Roman"/>
          <w:b/>
          <w:sz w:val="28"/>
          <w:szCs w:val="24"/>
        </w:rPr>
      </w:pPr>
      <w:r>
        <w:rPr>
          <w:rFonts w:ascii="Times New Roman" w:hAnsi="Times New Roman"/>
          <w:b/>
          <w:sz w:val="28"/>
          <w:szCs w:val="24"/>
        </w:rPr>
        <w:br w:type="page"/>
      </w:r>
    </w:p>
    <w:p w:rsidR="006927AD" w:rsidRPr="006927AD" w:rsidRDefault="006927AD" w:rsidP="006927AD">
      <w:r>
        <w:lastRenderedPageBreak/>
        <w:t>3.10.2</w:t>
      </w:r>
      <w:r w:rsidR="006965A6">
        <w:tab/>
        <w:t xml:space="preserve">  </w:t>
      </w:r>
      <w:r>
        <w:rPr>
          <w:lang w:val="en-US"/>
        </w:rPr>
        <w:t>GARCH</w:t>
      </w:r>
      <w:r w:rsidRPr="006927AD">
        <w:t>(1,</w:t>
      </w:r>
      <w:r>
        <w:t>1</w:t>
      </w:r>
      <w:r w:rsidRPr="006927AD">
        <w:t>)</w:t>
      </w:r>
    </w:p>
    <w:p w:rsidR="006927AD" w:rsidRPr="004B14EA" w:rsidRDefault="006927AD" w:rsidP="006927AD">
      <w:pPr>
        <w:pStyle w:val="a3"/>
        <w:spacing w:after="0" w:line="360" w:lineRule="auto"/>
        <w:rPr>
          <w:rFonts w:ascii="Times New Roman" w:hAnsi="Times New Roman"/>
          <w:color w:val="000000" w:themeColor="text1"/>
          <w:sz w:val="24"/>
          <w:szCs w:val="24"/>
        </w:rPr>
      </w:pPr>
      <w:r w:rsidRPr="0080143E">
        <w:rPr>
          <w:rFonts w:ascii="Times New Roman" w:hAnsi="Times New Roman"/>
          <w:color w:val="000000" w:themeColor="text1"/>
          <w:sz w:val="24"/>
          <w:szCs w:val="24"/>
        </w:rPr>
        <w:t xml:space="preserve">Πίνακας </w:t>
      </w:r>
      <w:r w:rsidR="00E11E8D">
        <w:rPr>
          <w:rFonts w:ascii="Times New Roman" w:hAnsi="Times New Roman"/>
          <w:color w:val="000000" w:themeColor="text1"/>
          <w:sz w:val="24"/>
          <w:szCs w:val="24"/>
        </w:rPr>
        <w:t>3.10.4</w:t>
      </w:r>
      <w:r w:rsidRPr="004B14EA">
        <w:rPr>
          <w:rFonts w:ascii="Times New Roman" w:hAnsi="Times New Roman"/>
          <w:color w:val="000000" w:themeColor="text1"/>
          <w:sz w:val="24"/>
          <w:szCs w:val="24"/>
        </w:rPr>
        <w:t xml:space="preserve">: </w:t>
      </w:r>
      <w:r w:rsidRPr="0080143E">
        <w:rPr>
          <w:rFonts w:ascii="Times New Roman" w:hAnsi="Times New Roman"/>
          <w:color w:val="000000" w:themeColor="text1"/>
          <w:sz w:val="24"/>
          <w:szCs w:val="24"/>
        </w:rPr>
        <w:t xml:space="preserve">Εκτίμηση Παλινδρόμησης </w:t>
      </w:r>
      <w:r>
        <w:rPr>
          <w:rFonts w:ascii="Times New Roman" w:hAnsi="Times New Roman"/>
          <w:color w:val="000000" w:themeColor="text1"/>
          <w:sz w:val="24"/>
          <w:szCs w:val="24"/>
        </w:rPr>
        <w:t>με την κανονική κατανομή</w:t>
      </w:r>
    </w:p>
    <w:tbl>
      <w:tblPr>
        <w:tblW w:w="0" w:type="auto"/>
        <w:tblInd w:w="30" w:type="dxa"/>
        <w:tblLayout w:type="fixed"/>
        <w:tblCellMar>
          <w:left w:w="0" w:type="dxa"/>
          <w:right w:w="0" w:type="dxa"/>
        </w:tblCellMar>
        <w:tblLook w:val="0000"/>
      </w:tblPr>
      <w:tblGrid>
        <w:gridCol w:w="2017"/>
        <w:gridCol w:w="1103"/>
        <w:gridCol w:w="1207"/>
        <w:gridCol w:w="1208"/>
        <w:gridCol w:w="997"/>
      </w:tblGrid>
      <w:tr w:rsidR="00B72500" w:rsidRPr="0097036A" w:rsidTr="00711362">
        <w:trPr>
          <w:trHeight w:val="225"/>
        </w:trPr>
        <w:tc>
          <w:tcPr>
            <w:tcW w:w="4327" w:type="dxa"/>
            <w:gridSpan w:val="3"/>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rPr>
                <w:rFonts w:ascii="Arial" w:hAnsi="Arial" w:cs="Arial"/>
                <w:color w:val="000000"/>
                <w:sz w:val="18"/>
                <w:szCs w:val="18"/>
              </w:rPr>
            </w:pPr>
            <w:r w:rsidRPr="0097036A">
              <w:rPr>
                <w:rFonts w:ascii="Arial" w:hAnsi="Arial" w:cs="Arial"/>
                <w:color w:val="000000"/>
                <w:sz w:val="18"/>
                <w:szCs w:val="18"/>
              </w:rPr>
              <w:t>Dependent Variable: IMPORTS</w:t>
            </w: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17678E" w:rsidTr="00711362">
        <w:trPr>
          <w:trHeight w:val="225"/>
        </w:trPr>
        <w:tc>
          <w:tcPr>
            <w:tcW w:w="6532" w:type="dxa"/>
            <w:gridSpan w:val="5"/>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rPr>
                <w:rFonts w:ascii="Arial" w:hAnsi="Arial" w:cs="Arial"/>
                <w:color w:val="000000"/>
                <w:sz w:val="18"/>
                <w:szCs w:val="18"/>
                <w:lang w:val="en-US"/>
              </w:rPr>
            </w:pPr>
            <w:r w:rsidRPr="0097036A">
              <w:rPr>
                <w:rFonts w:ascii="Arial" w:hAnsi="Arial" w:cs="Arial"/>
                <w:color w:val="000000"/>
                <w:sz w:val="18"/>
                <w:szCs w:val="18"/>
                <w:lang w:val="en-US"/>
              </w:rPr>
              <w:t>Method: ML ARCH - Normal distribution (BFGS / Marquardt steps)</w:t>
            </w:r>
          </w:p>
        </w:tc>
      </w:tr>
      <w:tr w:rsidR="00B72500" w:rsidRPr="0097036A" w:rsidTr="00711362">
        <w:trPr>
          <w:trHeight w:val="225"/>
        </w:trPr>
        <w:tc>
          <w:tcPr>
            <w:tcW w:w="4327" w:type="dxa"/>
            <w:gridSpan w:val="3"/>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rPr>
                <w:rFonts w:ascii="Arial" w:hAnsi="Arial" w:cs="Arial"/>
                <w:color w:val="000000"/>
                <w:sz w:val="18"/>
                <w:szCs w:val="18"/>
              </w:rPr>
            </w:pPr>
            <w:r w:rsidRPr="0097036A">
              <w:rPr>
                <w:rFonts w:ascii="Arial" w:hAnsi="Arial" w:cs="Arial"/>
                <w:color w:val="000000"/>
                <w:sz w:val="18"/>
                <w:szCs w:val="18"/>
              </w:rPr>
              <w:t>Date: 05/26/20   Time: 22:36</w:t>
            </w: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97036A" w:rsidTr="00711362">
        <w:trPr>
          <w:trHeight w:val="225"/>
        </w:trPr>
        <w:tc>
          <w:tcPr>
            <w:tcW w:w="4327" w:type="dxa"/>
            <w:gridSpan w:val="3"/>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rPr>
                <w:rFonts w:ascii="Arial" w:hAnsi="Arial" w:cs="Arial"/>
                <w:color w:val="000000"/>
                <w:sz w:val="18"/>
                <w:szCs w:val="18"/>
              </w:rPr>
            </w:pPr>
            <w:r w:rsidRPr="0097036A">
              <w:rPr>
                <w:rFonts w:ascii="Arial" w:hAnsi="Arial" w:cs="Arial"/>
                <w:color w:val="000000"/>
                <w:sz w:val="18"/>
                <w:szCs w:val="18"/>
              </w:rPr>
              <w:t>Sample: 1967 2018</w:t>
            </w: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97036A" w:rsidTr="00711362">
        <w:trPr>
          <w:trHeight w:val="225"/>
        </w:trPr>
        <w:tc>
          <w:tcPr>
            <w:tcW w:w="4327" w:type="dxa"/>
            <w:gridSpan w:val="3"/>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rPr>
                <w:rFonts w:ascii="Arial" w:hAnsi="Arial" w:cs="Arial"/>
                <w:color w:val="000000"/>
                <w:sz w:val="18"/>
                <w:szCs w:val="18"/>
              </w:rPr>
            </w:pPr>
            <w:r w:rsidRPr="0097036A">
              <w:rPr>
                <w:rFonts w:ascii="Arial" w:hAnsi="Arial" w:cs="Arial"/>
                <w:color w:val="000000"/>
                <w:sz w:val="18"/>
                <w:szCs w:val="18"/>
              </w:rPr>
              <w:t>Included observations: 52</w:t>
            </w: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97036A" w:rsidTr="00711362">
        <w:trPr>
          <w:trHeight w:val="225"/>
        </w:trPr>
        <w:tc>
          <w:tcPr>
            <w:tcW w:w="5535" w:type="dxa"/>
            <w:gridSpan w:val="4"/>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rPr>
                <w:rFonts w:ascii="Arial" w:hAnsi="Arial" w:cs="Arial"/>
                <w:color w:val="000000"/>
                <w:sz w:val="18"/>
                <w:szCs w:val="18"/>
              </w:rPr>
            </w:pPr>
            <w:r w:rsidRPr="0097036A">
              <w:rPr>
                <w:rFonts w:ascii="Arial" w:hAnsi="Arial" w:cs="Arial"/>
                <w:color w:val="000000"/>
                <w:sz w:val="18"/>
                <w:szCs w:val="18"/>
              </w:rPr>
              <w:t>Convergence achieved after 22 iterations</w:t>
            </w: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17678E" w:rsidTr="00711362">
        <w:trPr>
          <w:trHeight w:val="225"/>
        </w:trPr>
        <w:tc>
          <w:tcPr>
            <w:tcW w:w="6532" w:type="dxa"/>
            <w:gridSpan w:val="5"/>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rPr>
                <w:rFonts w:ascii="Arial" w:hAnsi="Arial" w:cs="Arial"/>
                <w:color w:val="000000"/>
                <w:sz w:val="18"/>
                <w:szCs w:val="18"/>
                <w:lang w:val="en-US"/>
              </w:rPr>
            </w:pPr>
            <w:r w:rsidRPr="0097036A">
              <w:rPr>
                <w:rFonts w:ascii="Arial" w:hAnsi="Arial" w:cs="Arial"/>
                <w:color w:val="000000"/>
                <w:sz w:val="18"/>
                <w:szCs w:val="18"/>
                <w:lang w:val="en-US"/>
              </w:rPr>
              <w:t>Coefficient covariance computed using outer product of gradients</w:t>
            </w:r>
          </w:p>
        </w:tc>
      </w:tr>
      <w:tr w:rsidR="00B72500" w:rsidRPr="0097036A" w:rsidTr="00711362">
        <w:trPr>
          <w:trHeight w:val="225"/>
        </w:trPr>
        <w:tc>
          <w:tcPr>
            <w:tcW w:w="6532" w:type="dxa"/>
            <w:gridSpan w:val="5"/>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rPr>
                <w:rFonts w:ascii="Arial" w:hAnsi="Arial" w:cs="Arial"/>
                <w:color w:val="000000"/>
                <w:sz w:val="18"/>
                <w:szCs w:val="18"/>
              </w:rPr>
            </w:pPr>
            <w:r w:rsidRPr="0097036A">
              <w:rPr>
                <w:rFonts w:ascii="Arial" w:hAnsi="Arial" w:cs="Arial"/>
                <w:color w:val="000000"/>
                <w:sz w:val="18"/>
                <w:szCs w:val="18"/>
              </w:rPr>
              <w:t>Presample variance: backcast (parameter = 0.7)</w:t>
            </w:r>
          </w:p>
        </w:tc>
      </w:tr>
      <w:tr w:rsidR="00B72500" w:rsidRPr="0017678E" w:rsidTr="00711362">
        <w:trPr>
          <w:trHeight w:val="225"/>
        </w:trPr>
        <w:tc>
          <w:tcPr>
            <w:tcW w:w="6532" w:type="dxa"/>
            <w:gridSpan w:val="5"/>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rPr>
                <w:rFonts w:ascii="Arial" w:hAnsi="Arial" w:cs="Arial"/>
                <w:color w:val="000000"/>
                <w:sz w:val="18"/>
                <w:szCs w:val="18"/>
                <w:lang w:val="en-US"/>
              </w:rPr>
            </w:pPr>
            <w:r w:rsidRPr="0097036A">
              <w:rPr>
                <w:rFonts w:ascii="Arial" w:hAnsi="Arial" w:cs="Arial"/>
                <w:color w:val="000000"/>
                <w:sz w:val="18"/>
                <w:szCs w:val="18"/>
                <w:lang w:val="en-US"/>
              </w:rPr>
              <w:t>GARCH = C(4) + C(5)*RESID(-1)^2 + C(6)*GARCH(-1)</w:t>
            </w:r>
          </w:p>
        </w:tc>
      </w:tr>
      <w:tr w:rsidR="00B72500" w:rsidRPr="0017678E" w:rsidTr="00711362">
        <w:trPr>
          <w:trHeight w:hRule="exact" w:val="90"/>
        </w:trPr>
        <w:tc>
          <w:tcPr>
            <w:tcW w:w="2017"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103"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207"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208"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997"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r>
      <w:tr w:rsidR="00B72500" w:rsidRPr="0017678E" w:rsidTr="00711362">
        <w:trPr>
          <w:trHeight w:hRule="exact" w:val="13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20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r>
      <w:tr w:rsidR="00B72500" w:rsidRPr="0097036A" w:rsidTr="00711362">
        <w:trPr>
          <w:trHeight w:val="22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r w:rsidRPr="0097036A">
              <w:rPr>
                <w:rFonts w:ascii="Arial" w:hAnsi="Arial" w:cs="Arial"/>
                <w:color w:val="000000"/>
                <w:sz w:val="18"/>
                <w:szCs w:val="18"/>
              </w:rPr>
              <w:t>Variable</w:t>
            </w: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Coefficient</w:t>
            </w:r>
          </w:p>
        </w:tc>
        <w:tc>
          <w:tcPr>
            <w:tcW w:w="120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Std. Error</w:t>
            </w: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z-Statistic</w:t>
            </w: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Prob.  </w:t>
            </w:r>
          </w:p>
        </w:tc>
      </w:tr>
      <w:tr w:rsidR="00B72500" w:rsidRPr="0097036A" w:rsidTr="00711362">
        <w:trPr>
          <w:trHeight w:hRule="exact" w:val="90"/>
        </w:trPr>
        <w:tc>
          <w:tcPr>
            <w:tcW w:w="2017"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97036A" w:rsidTr="00711362">
        <w:trPr>
          <w:trHeight w:hRule="exact" w:val="13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97036A" w:rsidTr="00711362">
        <w:trPr>
          <w:trHeight w:val="22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r w:rsidRPr="0097036A">
              <w:rPr>
                <w:rFonts w:ascii="Arial" w:hAnsi="Arial" w:cs="Arial"/>
                <w:color w:val="000000"/>
                <w:sz w:val="18"/>
                <w:szCs w:val="18"/>
              </w:rPr>
              <w:t>C</w:t>
            </w: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-0.560763</w:t>
            </w:r>
          </w:p>
        </w:tc>
        <w:tc>
          <w:tcPr>
            <w:tcW w:w="120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0.786010</w:t>
            </w: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-0.713430</w:t>
            </w: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0.4756</w:t>
            </w:r>
          </w:p>
        </w:tc>
      </w:tr>
      <w:tr w:rsidR="00B72500" w:rsidRPr="0097036A" w:rsidTr="00711362">
        <w:trPr>
          <w:trHeight w:val="22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r w:rsidRPr="0097036A">
              <w:rPr>
                <w:rFonts w:ascii="Arial" w:hAnsi="Arial" w:cs="Arial"/>
                <w:color w:val="000000"/>
                <w:sz w:val="18"/>
                <w:szCs w:val="18"/>
              </w:rPr>
              <w:t>GDP</w:t>
            </w: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1.459358</w:t>
            </w:r>
          </w:p>
        </w:tc>
        <w:tc>
          <w:tcPr>
            <w:tcW w:w="120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0.276268</w:t>
            </w: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5.282392</w:t>
            </w: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0.0000</w:t>
            </w:r>
          </w:p>
        </w:tc>
      </w:tr>
      <w:tr w:rsidR="00B72500" w:rsidRPr="0097036A" w:rsidTr="00711362">
        <w:trPr>
          <w:trHeight w:val="22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r w:rsidRPr="0097036A">
              <w:rPr>
                <w:rFonts w:ascii="Arial" w:hAnsi="Arial" w:cs="Arial"/>
                <w:color w:val="000000"/>
                <w:sz w:val="18"/>
                <w:szCs w:val="18"/>
              </w:rPr>
              <w:t>EXPORTS</w:t>
            </w: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0.453925</w:t>
            </w:r>
          </w:p>
        </w:tc>
        <w:tc>
          <w:tcPr>
            <w:tcW w:w="120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0.141085</w:t>
            </w: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3.217388</w:t>
            </w: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0.0013</w:t>
            </w:r>
          </w:p>
        </w:tc>
      </w:tr>
      <w:tr w:rsidR="00B72500" w:rsidRPr="0097036A" w:rsidTr="00711362">
        <w:trPr>
          <w:trHeight w:hRule="exact" w:val="90"/>
        </w:trPr>
        <w:tc>
          <w:tcPr>
            <w:tcW w:w="2017"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97036A" w:rsidTr="00711362">
        <w:trPr>
          <w:trHeight w:hRule="exact" w:val="13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97036A" w:rsidTr="00711362">
        <w:trPr>
          <w:trHeight w:val="22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2310" w:type="dxa"/>
            <w:gridSpan w:val="2"/>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r w:rsidRPr="0097036A">
              <w:rPr>
                <w:rFonts w:ascii="Arial" w:hAnsi="Arial" w:cs="Arial"/>
                <w:color w:val="000000"/>
                <w:sz w:val="18"/>
                <w:szCs w:val="18"/>
              </w:rPr>
              <w:t>Variance Equation</w:t>
            </w: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97036A" w:rsidTr="00711362">
        <w:trPr>
          <w:trHeight w:hRule="exact" w:val="90"/>
        </w:trPr>
        <w:tc>
          <w:tcPr>
            <w:tcW w:w="2017"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97036A" w:rsidTr="00711362">
        <w:trPr>
          <w:trHeight w:hRule="exact" w:val="13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97036A" w:rsidTr="00711362">
        <w:trPr>
          <w:trHeight w:val="22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r w:rsidRPr="0097036A">
              <w:rPr>
                <w:rFonts w:ascii="Arial" w:hAnsi="Arial" w:cs="Arial"/>
                <w:color w:val="000000"/>
                <w:sz w:val="18"/>
                <w:szCs w:val="18"/>
              </w:rPr>
              <w:t>C</w:t>
            </w: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-0.147201</w:t>
            </w:r>
          </w:p>
        </w:tc>
        <w:tc>
          <w:tcPr>
            <w:tcW w:w="120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1.577317</w:t>
            </w: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-0.093323</w:t>
            </w: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0.9256</w:t>
            </w:r>
          </w:p>
        </w:tc>
      </w:tr>
      <w:tr w:rsidR="00B72500" w:rsidRPr="0097036A" w:rsidTr="00711362">
        <w:trPr>
          <w:trHeight w:val="22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r w:rsidRPr="0097036A">
              <w:rPr>
                <w:rFonts w:ascii="Arial" w:hAnsi="Arial" w:cs="Arial"/>
                <w:color w:val="000000"/>
                <w:sz w:val="18"/>
                <w:szCs w:val="18"/>
              </w:rPr>
              <w:t>RESID(-1)^2</w:t>
            </w: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0.503332</w:t>
            </w:r>
          </w:p>
        </w:tc>
        <w:tc>
          <w:tcPr>
            <w:tcW w:w="120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0.357956</w:t>
            </w: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1.406130</w:t>
            </w: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0.1597</w:t>
            </w:r>
          </w:p>
        </w:tc>
      </w:tr>
      <w:tr w:rsidR="00B72500" w:rsidRPr="0097036A" w:rsidTr="00711362">
        <w:trPr>
          <w:trHeight w:val="22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r w:rsidRPr="0097036A">
              <w:rPr>
                <w:rFonts w:ascii="Arial" w:hAnsi="Arial" w:cs="Arial"/>
                <w:color w:val="000000"/>
                <w:sz w:val="18"/>
                <w:szCs w:val="18"/>
              </w:rPr>
              <w:t>GARCH(-1)</w:t>
            </w: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0.567514</w:t>
            </w:r>
          </w:p>
        </w:tc>
        <w:tc>
          <w:tcPr>
            <w:tcW w:w="120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0.284429</w:t>
            </w: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1.995278</w:t>
            </w: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0.0460</w:t>
            </w:r>
          </w:p>
        </w:tc>
      </w:tr>
      <w:tr w:rsidR="00B72500" w:rsidRPr="0097036A" w:rsidTr="00711362">
        <w:trPr>
          <w:trHeight w:hRule="exact" w:val="90"/>
        </w:trPr>
        <w:tc>
          <w:tcPr>
            <w:tcW w:w="2017"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97036A" w:rsidTr="00711362">
        <w:trPr>
          <w:trHeight w:hRule="exact" w:val="13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97036A" w:rsidTr="00711362">
        <w:trPr>
          <w:trHeight w:val="22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rPr>
                <w:rFonts w:ascii="Arial" w:hAnsi="Arial" w:cs="Arial"/>
                <w:color w:val="000000"/>
                <w:sz w:val="18"/>
                <w:szCs w:val="18"/>
              </w:rPr>
            </w:pPr>
            <w:r w:rsidRPr="0097036A">
              <w:rPr>
                <w:rFonts w:ascii="Arial" w:hAnsi="Arial" w:cs="Arial"/>
                <w:color w:val="000000"/>
                <w:sz w:val="18"/>
                <w:szCs w:val="18"/>
              </w:rPr>
              <w:t>R-squared</w:t>
            </w: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0.637669</w:t>
            </w:r>
          </w:p>
        </w:tc>
        <w:tc>
          <w:tcPr>
            <w:tcW w:w="2415" w:type="dxa"/>
            <w:gridSpan w:val="2"/>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rPr>
                <w:rFonts w:ascii="Arial" w:hAnsi="Arial" w:cs="Arial"/>
                <w:color w:val="000000"/>
                <w:sz w:val="18"/>
                <w:szCs w:val="18"/>
              </w:rPr>
            </w:pPr>
            <w:r w:rsidRPr="0097036A">
              <w:rPr>
                <w:rFonts w:ascii="Arial" w:hAnsi="Arial" w:cs="Arial"/>
                <w:color w:val="000000"/>
                <w:sz w:val="18"/>
                <w:szCs w:val="18"/>
              </w:rPr>
              <w:t>    Mean dependent var</w:t>
            </w: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4.586678</w:t>
            </w:r>
          </w:p>
        </w:tc>
      </w:tr>
      <w:tr w:rsidR="00B72500" w:rsidRPr="0097036A" w:rsidTr="00711362">
        <w:trPr>
          <w:trHeight w:val="22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rPr>
                <w:rFonts w:ascii="Arial" w:hAnsi="Arial" w:cs="Arial"/>
                <w:color w:val="000000"/>
                <w:sz w:val="18"/>
                <w:szCs w:val="18"/>
              </w:rPr>
            </w:pPr>
            <w:r w:rsidRPr="0097036A">
              <w:rPr>
                <w:rFonts w:ascii="Arial" w:hAnsi="Arial" w:cs="Arial"/>
                <w:color w:val="000000"/>
                <w:sz w:val="18"/>
                <w:szCs w:val="18"/>
              </w:rPr>
              <w:t>Adjusted R-squared</w:t>
            </w: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0.622880</w:t>
            </w:r>
          </w:p>
        </w:tc>
        <w:tc>
          <w:tcPr>
            <w:tcW w:w="2415" w:type="dxa"/>
            <w:gridSpan w:val="2"/>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rPr>
                <w:rFonts w:ascii="Arial" w:hAnsi="Arial" w:cs="Arial"/>
                <w:color w:val="000000"/>
                <w:sz w:val="18"/>
                <w:szCs w:val="18"/>
              </w:rPr>
            </w:pPr>
            <w:r w:rsidRPr="0097036A">
              <w:rPr>
                <w:rFonts w:ascii="Arial" w:hAnsi="Arial" w:cs="Arial"/>
                <w:color w:val="000000"/>
                <w:sz w:val="18"/>
                <w:szCs w:val="18"/>
              </w:rPr>
              <w:t>    S.D. dependent var</w:t>
            </w: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5.556421</w:t>
            </w:r>
          </w:p>
        </w:tc>
      </w:tr>
      <w:tr w:rsidR="00B72500" w:rsidRPr="0097036A" w:rsidTr="00711362">
        <w:trPr>
          <w:trHeight w:val="22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rPr>
                <w:rFonts w:ascii="Arial" w:hAnsi="Arial" w:cs="Arial"/>
                <w:color w:val="000000"/>
                <w:sz w:val="18"/>
                <w:szCs w:val="18"/>
              </w:rPr>
            </w:pPr>
            <w:r w:rsidRPr="0097036A">
              <w:rPr>
                <w:rFonts w:ascii="Arial" w:hAnsi="Arial" w:cs="Arial"/>
                <w:color w:val="000000"/>
                <w:sz w:val="18"/>
                <w:szCs w:val="18"/>
              </w:rPr>
              <w:t>S.E. of regression</w:t>
            </w: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3.412203</w:t>
            </w:r>
          </w:p>
        </w:tc>
        <w:tc>
          <w:tcPr>
            <w:tcW w:w="2415" w:type="dxa"/>
            <w:gridSpan w:val="2"/>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rPr>
                <w:rFonts w:ascii="Arial" w:hAnsi="Arial" w:cs="Arial"/>
                <w:color w:val="000000"/>
                <w:sz w:val="18"/>
                <w:szCs w:val="18"/>
              </w:rPr>
            </w:pPr>
            <w:r w:rsidRPr="0097036A">
              <w:rPr>
                <w:rFonts w:ascii="Arial" w:hAnsi="Arial" w:cs="Arial"/>
                <w:color w:val="000000"/>
                <w:sz w:val="18"/>
                <w:szCs w:val="18"/>
              </w:rPr>
              <w:t>    Akaike info criterion</w:t>
            </w: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5.312541</w:t>
            </w:r>
          </w:p>
        </w:tc>
      </w:tr>
      <w:tr w:rsidR="00B72500" w:rsidRPr="0097036A" w:rsidTr="00711362">
        <w:trPr>
          <w:trHeight w:val="22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rPr>
                <w:rFonts w:ascii="Arial" w:hAnsi="Arial" w:cs="Arial"/>
                <w:color w:val="000000"/>
                <w:sz w:val="18"/>
                <w:szCs w:val="18"/>
              </w:rPr>
            </w:pPr>
            <w:r w:rsidRPr="0097036A">
              <w:rPr>
                <w:rFonts w:ascii="Arial" w:hAnsi="Arial" w:cs="Arial"/>
                <w:color w:val="000000"/>
                <w:sz w:val="18"/>
                <w:szCs w:val="18"/>
              </w:rPr>
              <w:t>Sum squared resid</w:t>
            </w: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570.5133</w:t>
            </w:r>
          </w:p>
        </w:tc>
        <w:tc>
          <w:tcPr>
            <w:tcW w:w="2415" w:type="dxa"/>
            <w:gridSpan w:val="2"/>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rPr>
                <w:rFonts w:ascii="Arial" w:hAnsi="Arial" w:cs="Arial"/>
                <w:color w:val="000000"/>
                <w:sz w:val="18"/>
                <w:szCs w:val="18"/>
              </w:rPr>
            </w:pPr>
            <w:r w:rsidRPr="0097036A">
              <w:rPr>
                <w:rFonts w:ascii="Arial" w:hAnsi="Arial" w:cs="Arial"/>
                <w:color w:val="000000"/>
                <w:sz w:val="18"/>
                <w:szCs w:val="18"/>
              </w:rPr>
              <w:t>    Schwarz criterion</w:t>
            </w: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5.537684</w:t>
            </w:r>
          </w:p>
        </w:tc>
      </w:tr>
      <w:tr w:rsidR="00B72500" w:rsidRPr="0097036A" w:rsidTr="00711362">
        <w:trPr>
          <w:trHeight w:val="22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rPr>
                <w:rFonts w:ascii="Arial" w:hAnsi="Arial" w:cs="Arial"/>
                <w:color w:val="000000"/>
                <w:sz w:val="18"/>
                <w:szCs w:val="18"/>
              </w:rPr>
            </w:pPr>
            <w:r w:rsidRPr="0097036A">
              <w:rPr>
                <w:rFonts w:ascii="Arial" w:hAnsi="Arial" w:cs="Arial"/>
                <w:color w:val="000000"/>
                <w:sz w:val="18"/>
                <w:szCs w:val="18"/>
              </w:rPr>
              <w:t>Log likelihood</w:t>
            </w: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-132.1261</w:t>
            </w:r>
          </w:p>
        </w:tc>
        <w:tc>
          <w:tcPr>
            <w:tcW w:w="2415" w:type="dxa"/>
            <w:gridSpan w:val="2"/>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rPr>
                <w:rFonts w:ascii="Arial" w:hAnsi="Arial" w:cs="Arial"/>
                <w:color w:val="000000"/>
                <w:sz w:val="18"/>
                <w:szCs w:val="18"/>
              </w:rPr>
            </w:pPr>
            <w:r w:rsidRPr="0097036A">
              <w:rPr>
                <w:rFonts w:ascii="Arial" w:hAnsi="Arial" w:cs="Arial"/>
                <w:color w:val="000000"/>
                <w:sz w:val="18"/>
                <w:szCs w:val="18"/>
              </w:rPr>
              <w:t>    Hannan-Quinn criter.</w:t>
            </w: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5.398856</w:t>
            </w:r>
          </w:p>
        </w:tc>
      </w:tr>
      <w:tr w:rsidR="00B72500" w:rsidRPr="0097036A" w:rsidTr="00711362">
        <w:trPr>
          <w:trHeight w:val="22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rPr>
                <w:rFonts w:ascii="Arial" w:hAnsi="Arial" w:cs="Arial"/>
                <w:color w:val="000000"/>
                <w:sz w:val="18"/>
                <w:szCs w:val="18"/>
              </w:rPr>
            </w:pPr>
            <w:r w:rsidRPr="0097036A">
              <w:rPr>
                <w:rFonts w:ascii="Arial" w:hAnsi="Arial" w:cs="Arial"/>
                <w:color w:val="000000"/>
                <w:sz w:val="18"/>
                <w:szCs w:val="18"/>
              </w:rPr>
              <w:t>Durbin-Watson stat</w:t>
            </w: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97036A">
              <w:rPr>
                <w:rFonts w:ascii="Arial" w:hAnsi="Arial" w:cs="Arial"/>
                <w:color w:val="000000"/>
                <w:sz w:val="18"/>
                <w:szCs w:val="18"/>
              </w:rPr>
              <w:t>2.016763</w:t>
            </w:r>
          </w:p>
        </w:tc>
        <w:tc>
          <w:tcPr>
            <w:tcW w:w="120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ind w:right="10"/>
              <w:jc w:val="center"/>
              <w:rPr>
                <w:rFonts w:ascii="Arial" w:hAnsi="Arial" w:cs="Arial"/>
                <w:color w:val="000000"/>
                <w:sz w:val="18"/>
                <w:szCs w:val="18"/>
              </w:rPr>
            </w:pPr>
          </w:p>
        </w:tc>
      </w:tr>
      <w:tr w:rsidR="00B72500" w:rsidRPr="0097036A" w:rsidTr="00711362">
        <w:trPr>
          <w:trHeight w:hRule="exact" w:val="90"/>
        </w:trPr>
        <w:tc>
          <w:tcPr>
            <w:tcW w:w="2017" w:type="dxa"/>
            <w:tcBorders>
              <w:top w:val="nil"/>
              <w:left w:val="nil"/>
              <w:bottom w:val="double" w:sz="6" w:space="0"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97036A" w:rsidTr="00711362">
        <w:trPr>
          <w:trHeight w:hRule="exact" w:val="135"/>
        </w:trPr>
        <w:tc>
          <w:tcPr>
            <w:tcW w:w="201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97036A" w:rsidRDefault="00B72500" w:rsidP="00711362">
            <w:pPr>
              <w:autoSpaceDE w:val="0"/>
              <w:autoSpaceDN w:val="0"/>
              <w:adjustRightInd w:val="0"/>
              <w:spacing w:after="0" w:line="240" w:lineRule="auto"/>
              <w:jc w:val="center"/>
              <w:rPr>
                <w:rFonts w:ascii="Arial" w:hAnsi="Arial" w:cs="Arial"/>
                <w:color w:val="000000"/>
                <w:sz w:val="18"/>
                <w:szCs w:val="18"/>
              </w:rPr>
            </w:pPr>
          </w:p>
        </w:tc>
      </w:tr>
    </w:tbl>
    <w:p w:rsidR="00B72500" w:rsidRDefault="00B72500">
      <w:pPr>
        <w:spacing w:after="0" w:line="240" w:lineRule="auto"/>
        <w:rPr>
          <w:rFonts w:ascii="Times New Roman" w:hAnsi="Times New Roman"/>
          <w:b/>
          <w:sz w:val="28"/>
          <w:szCs w:val="24"/>
        </w:rPr>
      </w:pPr>
    </w:p>
    <w:p w:rsidR="00B72500" w:rsidRDefault="00B72500" w:rsidP="00B72500">
      <w:pPr>
        <w:pStyle w:val="a3"/>
        <w:spacing w:after="0" w:line="360" w:lineRule="auto"/>
        <w:rPr>
          <w:rFonts w:ascii="Times New Roman" w:hAnsi="Times New Roman"/>
          <w:color w:val="000000" w:themeColor="text1"/>
          <w:sz w:val="24"/>
          <w:szCs w:val="24"/>
        </w:rPr>
      </w:pPr>
    </w:p>
    <w:p w:rsidR="00B72500" w:rsidRDefault="00B72500" w:rsidP="00B72500">
      <w:pPr>
        <w:pStyle w:val="a3"/>
        <w:spacing w:after="0" w:line="360" w:lineRule="auto"/>
        <w:rPr>
          <w:rFonts w:ascii="Times New Roman" w:hAnsi="Times New Roman"/>
          <w:color w:val="000000" w:themeColor="text1"/>
          <w:sz w:val="24"/>
          <w:szCs w:val="24"/>
        </w:rPr>
      </w:pPr>
    </w:p>
    <w:p w:rsidR="00B72500" w:rsidRDefault="00B72500" w:rsidP="00B72500">
      <w:pPr>
        <w:pStyle w:val="a3"/>
        <w:spacing w:after="0" w:line="360" w:lineRule="auto"/>
        <w:rPr>
          <w:rFonts w:ascii="Times New Roman" w:hAnsi="Times New Roman"/>
          <w:color w:val="000000" w:themeColor="text1"/>
          <w:sz w:val="24"/>
          <w:szCs w:val="24"/>
        </w:rPr>
      </w:pPr>
    </w:p>
    <w:p w:rsidR="00B72500" w:rsidRPr="001A226C" w:rsidRDefault="00B72500" w:rsidP="00B72500">
      <w:pPr>
        <w:pStyle w:val="a3"/>
        <w:spacing w:after="0" w:line="360" w:lineRule="auto"/>
        <w:rPr>
          <w:rFonts w:ascii="Times New Roman" w:hAnsi="Times New Roman"/>
          <w:color w:val="000000" w:themeColor="text1"/>
          <w:sz w:val="24"/>
          <w:szCs w:val="24"/>
        </w:rPr>
      </w:pPr>
      <w:r w:rsidRPr="0080143E">
        <w:rPr>
          <w:rFonts w:ascii="Times New Roman" w:hAnsi="Times New Roman"/>
          <w:color w:val="000000" w:themeColor="text1"/>
          <w:sz w:val="24"/>
          <w:szCs w:val="24"/>
        </w:rPr>
        <w:t xml:space="preserve">Πίνακας </w:t>
      </w:r>
      <w:r w:rsidR="00E11E8D">
        <w:rPr>
          <w:rFonts w:ascii="Times New Roman" w:hAnsi="Times New Roman"/>
          <w:color w:val="000000" w:themeColor="text1"/>
          <w:sz w:val="24"/>
          <w:szCs w:val="24"/>
        </w:rPr>
        <w:t>3.10.5</w:t>
      </w:r>
      <w:r w:rsidRPr="004B14EA">
        <w:rPr>
          <w:rFonts w:ascii="Times New Roman" w:hAnsi="Times New Roman"/>
          <w:color w:val="000000" w:themeColor="text1"/>
          <w:sz w:val="24"/>
          <w:szCs w:val="24"/>
        </w:rPr>
        <w:t xml:space="preserve">: </w:t>
      </w:r>
      <w:r w:rsidRPr="0080143E">
        <w:rPr>
          <w:rFonts w:ascii="Times New Roman" w:hAnsi="Times New Roman"/>
          <w:color w:val="000000" w:themeColor="text1"/>
          <w:sz w:val="24"/>
          <w:szCs w:val="24"/>
        </w:rPr>
        <w:t xml:space="preserve">Εκτίμηση Παλινδρόμησης </w:t>
      </w:r>
      <w:r>
        <w:rPr>
          <w:rFonts w:ascii="Times New Roman" w:hAnsi="Times New Roman"/>
          <w:color w:val="000000" w:themeColor="text1"/>
          <w:sz w:val="24"/>
          <w:szCs w:val="24"/>
        </w:rPr>
        <w:t xml:space="preserve">με την κατανομή </w:t>
      </w:r>
      <w:r>
        <w:rPr>
          <w:rFonts w:ascii="Times New Roman" w:hAnsi="Times New Roman"/>
          <w:color w:val="000000" w:themeColor="text1"/>
          <w:sz w:val="24"/>
          <w:szCs w:val="24"/>
          <w:lang w:val="en-US"/>
        </w:rPr>
        <w:t>t</w:t>
      </w:r>
      <w:r w:rsidRPr="001A226C">
        <w:rPr>
          <w:rFonts w:ascii="Times New Roman" w:hAnsi="Times New Roman"/>
          <w:color w:val="000000" w:themeColor="text1"/>
          <w:sz w:val="24"/>
          <w:szCs w:val="24"/>
        </w:rPr>
        <w:t>-</w:t>
      </w:r>
      <w:r>
        <w:rPr>
          <w:rFonts w:ascii="Times New Roman" w:hAnsi="Times New Roman"/>
          <w:color w:val="000000" w:themeColor="text1"/>
          <w:sz w:val="24"/>
          <w:szCs w:val="24"/>
          <w:lang w:val="en-US"/>
        </w:rPr>
        <w:t>Student</w:t>
      </w:r>
    </w:p>
    <w:tbl>
      <w:tblPr>
        <w:tblW w:w="0" w:type="auto"/>
        <w:tblInd w:w="30" w:type="dxa"/>
        <w:tblLayout w:type="fixed"/>
        <w:tblCellMar>
          <w:left w:w="0" w:type="dxa"/>
          <w:right w:w="0" w:type="dxa"/>
        </w:tblCellMar>
        <w:tblLook w:val="0000"/>
      </w:tblPr>
      <w:tblGrid>
        <w:gridCol w:w="2017"/>
        <w:gridCol w:w="1103"/>
        <w:gridCol w:w="1207"/>
        <w:gridCol w:w="1208"/>
        <w:gridCol w:w="997"/>
      </w:tblGrid>
      <w:tr w:rsidR="00B72500" w:rsidRPr="00390AC8" w:rsidTr="00711362">
        <w:trPr>
          <w:trHeight w:val="225"/>
        </w:trPr>
        <w:tc>
          <w:tcPr>
            <w:tcW w:w="2017" w:type="dxa"/>
            <w:gridSpan w:val="3"/>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rPr>
                <w:rFonts w:ascii="Arial" w:hAnsi="Arial" w:cs="Arial"/>
                <w:color w:val="000000"/>
                <w:sz w:val="18"/>
                <w:szCs w:val="18"/>
              </w:rPr>
            </w:pPr>
            <w:r w:rsidRPr="00390AC8">
              <w:rPr>
                <w:rFonts w:ascii="Arial" w:hAnsi="Arial" w:cs="Arial"/>
                <w:color w:val="000000"/>
                <w:sz w:val="18"/>
                <w:szCs w:val="18"/>
              </w:rPr>
              <w:t>Dependent Variable: IMPORTS</w:t>
            </w: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17678E" w:rsidTr="00711362">
        <w:trPr>
          <w:trHeight w:val="225"/>
        </w:trPr>
        <w:tc>
          <w:tcPr>
            <w:tcW w:w="2017" w:type="dxa"/>
            <w:gridSpan w:val="5"/>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rPr>
                <w:rFonts w:ascii="Arial" w:hAnsi="Arial" w:cs="Arial"/>
                <w:color w:val="000000"/>
                <w:sz w:val="18"/>
                <w:szCs w:val="18"/>
                <w:lang w:val="en-US"/>
              </w:rPr>
            </w:pPr>
            <w:r w:rsidRPr="00390AC8">
              <w:rPr>
                <w:rFonts w:ascii="Arial" w:hAnsi="Arial" w:cs="Arial"/>
                <w:color w:val="000000"/>
                <w:sz w:val="18"/>
                <w:szCs w:val="18"/>
                <w:lang w:val="en-US"/>
              </w:rPr>
              <w:t>Method: ML ARCH - Student's t distribution (BFGS / Marquardt steps)</w:t>
            </w:r>
          </w:p>
        </w:tc>
      </w:tr>
      <w:tr w:rsidR="00B72500" w:rsidRPr="00390AC8" w:rsidTr="00711362">
        <w:trPr>
          <w:trHeight w:val="225"/>
        </w:trPr>
        <w:tc>
          <w:tcPr>
            <w:tcW w:w="2017" w:type="dxa"/>
            <w:gridSpan w:val="3"/>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rPr>
                <w:rFonts w:ascii="Arial" w:hAnsi="Arial" w:cs="Arial"/>
                <w:color w:val="000000"/>
                <w:sz w:val="18"/>
                <w:szCs w:val="18"/>
              </w:rPr>
            </w:pPr>
            <w:r w:rsidRPr="00390AC8">
              <w:rPr>
                <w:rFonts w:ascii="Arial" w:hAnsi="Arial" w:cs="Arial"/>
                <w:color w:val="000000"/>
                <w:sz w:val="18"/>
                <w:szCs w:val="18"/>
              </w:rPr>
              <w:t>Date: 05/26/20   Time: 22:38</w:t>
            </w: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390AC8" w:rsidTr="00711362">
        <w:trPr>
          <w:trHeight w:val="225"/>
        </w:trPr>
        <w:tc>
          <w:tcPr>
            <w:tcW w:w="2017" w:type="dxa"/>
            <w:gridSpan w:val="3"/>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rPr>
                <w:rFonts w:ascii="Arial" w:hAnsi="Arial" w:cs="Arial"/>
                <w:color w:val="000000"/>
                <w:sz w:val="18"/>
                <w:szCs w:val="18"/>
              </w:rPr>
            </w:pPr>
            <w:r w:rsidRPr="00390AC8">
              <w:rPr>
                <w:rFonts w:ascii="Arial" w:hAnsi="Arial" w:cs="Arial"/>
                <w:color w:val="000000"/>
                <w:sz w:val="18"/>
                <w:szCs w:val="18"/>
              </w:rPr>
              <w:t>Sample: 1967 2018</w:t>
            </w: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390AC8" w:rsidTr="00711362">
        <w:trPr>
          <w:trHeight w:val="225"/>
        </w:trPr>
        <w:tc>
          <w:tcPr>
            <w:tcW w:w="2017" w:type="dxa"/>
            <w:gridSpan w:val="3"/>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rPr>
                <w:rFonts w:ascii="Arial" w:hAnsi="Arial" w:cs="Arial"/>
                <w:color w:val="000000"/>
                <w:sz w:val="18"/>
                <w:szCs w:val="18"/>
              </w:rPr>
            </w:pPr>
            <w:r w:rsidRPr="00390AC8">
              <w:rPr>
                <w:rFonts w:ascii="Arial" w:hAnsi="Arial" w:cs="Arial"/>
                <w:color w:val="000000"/>
                <w:sz w:val="18"/>
                <w:szCs w:val="18"/>
              </w:rPr>
              <w:t>Included observations: 52</w:t>
            </w: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17678E" w:rsidTr="00711362">
        <w:trPr>
          <w:trHeight w:val="225"/>
        </w:trPr>
        <w:tc>
          <w:tcPr>
            <w:tcW w:w="2017" w:type="dxa"/>
            <w:gridSpan w:val="5"/>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rPr>
                <w:rFonts w:ascii="Arial" w:hAnsi="Arial" w:cs="Arial"/>
                <w:color w:val="000000"/>
                <w:sz w:val="18"/>
                <w:szCs w:val="18"/>
                <w:lang w:val="en-US"/>
              </w:rPr>
            </w:pPr>
            <w:r w:rsidRPr="00390AC8">
              <w:rPr>
                <w:rFonts w:ascii="Arial" w:hAnsi="Arial" w:cs="Arial"/>
                <w:color w:val="000000"/>
                <w:sz w:val="18"/>
                <w:szCs w:val="18"/>
                <w:lang w:val="en-US"/>
              </w:rPr>
              <w:t>Failure to improve likelihood (non-zero gradients) after 68 iterations</w:t>
            </w:r>
          </w:p>
        </w:tc>
      </w:tr>
      <w:tr w:rsidR="00B72500" w:rsidRPr="0017678E" w:rsidTr="00711362">
        <w:trPr>
          <w:trHeight w:val="225"/>
        </w:trPr>
        <w:tc>
          <w:tcPr>
            <w:tcW w:w="2017" w:type="dxa"/>
            <w:gridSpan w:val="5"/>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rPr>
                <w:rFonts w:ascii="Arial" w:hAnsi="Arial" w:cs="Arial"/>
                <w:color w:val="000000"/>
                <w:sz w:val="18"/>
                <w:szCs w:val="18"/>
                <w:lang w:val="en-US"/>
              </w:rPr>
            </w:pPr>
            <w:r w:rsidRPr="00390AC8">
              <w:rPr>
                <w:rFonts w:ascii="Arial" w:hAnsi="Arial" w:cs="Arial"/>
                <w:color w:val="000000"/>
                <w:sz w:val="18"/>
                <w:szCs w:val="18"/>
                <w:lang w:val="en-US"/>
              </w:rPr>
              <w:t>Coefficient covariance computed using outer product of gradients</w:t>
            </w:r>
          </w:p>
        </w:tc>
      </w:tr>
      <w:tr w:rsidR="00B72500" w:rsidRPr="00390AC8" w:rsidTr="00711362">
        <w:trPr>
          <w:trHeight w:val="225"/>
        </w:trPr>
        <w:tc>
          <w:tcPr>
            <w:tcW w:w="2017" w:type="dxa"/>
            <w:gridSpan w:val="5"/>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rPr>
                <w:rFonts w:ascii="Arial" w:hAnsi="Arial" w:cs="Arial"/>
                <w:color w:val="000000"/>
                <w:sz w:val="18"/>
                <w:szCs w:val="18"/>
              </w:rPr>
            </w:pPr>
            <w:r w:rsidRPr="00390AC8">
              <w:rPr>
                <w:rFonts w:ascii="Arial" w:hAnsi="Arial" w:cs="Arial"/>
                <w:color w:val="000000"/>
                <w:sz w:val="18"/>
                <w:szCs w:val="18"/>
              </w:rPr>
              <w:t>Presample variance: backcast (parameter = 0.7)</w:t>
            </w:r>
          </w:p>
        </w:tc>
      </w:tr>
      <w:tr w:rsidR="00B72500" w:rsidRPr="0017678E" w:rsidTr="00711362">
        <w:trPr>
          <w:trHeight w:val="225"/>
        </w:trPr>
        <w:tc>
          <w:tcPr>
            <w:tcW w:w="2017" w:type="dxa"/>
            <w:gridSpan w:val="5"/>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rPr>
                <w:rFonts w:ascii="Arial" w:hAnsi="Arial" w:cs="Arial"/>
                <w:color w:val="000000"/>
                <w:sz w:val="18"/>
                <w:szCs w:val="18"/>
                <w:lang w:val="en-US"/>
              </w:rPr>
            </w:pPr>
            <w:r w:rsidRPr="00390AC8">
              <w:rPr>
                <w:rFonts w:ascii="Arial" w:hAnsi="Arial" w:cs="Arial"/>
                <w:color w:val="000000"/>
                <w:sz w:val="18"/>
                <w:szCs w:val="18"/>
                <w:lang w:val="en-US"/>
              </w:rPr>
              <w:t>GARCH = C(4) + C(5)*RESID(-1)^2 + C(6)*GARCH(-1)</w:t>
            </w:r>
          </w:p>
        </w:tc>
      </w:tr>
      <w:tr w:rsidR="00B72500" w:rsidRPr="0017678E" w:rsidTr="00711362">
        <w:trPr>
          <w:trHeight w:hRule="exact" w:val="90"/>
        </w:trPr>
        <w:tc>
          <w:tcPr>
            <w:tcW w:w="201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103"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20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208"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99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r>
      <w:tr w:rsidR="00B72500" w:rsidRPr="0017678E" w:rsidTr="00711362">
        <w:trPr>
          <w:trHeight w:hRule="exact" w:val="13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20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r>
      <w:tr w:rsidR="00B72500" w:rsidRPr="00390AC8" w:rsidTr="00711362">
        <w:trPr>
          <w:trHeight w:val="22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r w:rsidRPr="00390AC8">
              <w:rPr>
                <w:rFonts w:ascii="Arial" w:hAnsi="Arial" w:cs="Arial"/>
                <w:color w:val="000000"/>
                <w:sz w:val="18"/>
                <w:szCs w:val="18"/>
              </w:rPr>
              <w:t>Variable</w:t>
            </w: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Coefficient</w:t>
            </w:r>
          </w:p>
        </w:tc>
        <w:tc>
          <w:tcPr>
            <w:tcW w:w="120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Std. Error</w:t>
            </w: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z-Statistic</w:t>
            </w: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Prob.  </w:t>
            </w:r>
          </w:p>
        </w:tc>
      </w:tr>
      <w:tr w:rsidR="00B72500" w:rsidRPr="00390AC8" w:rsidTr="00711362">
        <w:trPr>
          <w:trHeight w:hRule="exact" w:val="90"/>
        </w:trPr>
        <w:tc>
          <w:tcPr>
            <w:tcW w:w="201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390AC8" w:rsidTr="00711362">
        <w:trPr>
          <w:trHeight w:hRule="exact" w:val="13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390AC8" w:rsidTr="00711362">
        <w:trPr>
          <w:trHeight w:val="22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r w:rsidRPr="00390AC8">
              <w:rPr>
                <w:rFonts w:ascii="Arial" w:hAnsi="Arial" w:cs="Arial"/>
                <w:color w:val="000000"/>
                <w:sz w:val="18"/>
                <w:szCs w:val="18"/>
              </w:rPr>
              <w:t>C</w:t>
            </w: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-0.560771</w:t>
            </w:r>
          </w:p>
        </w:tc>
        <w:tc>
          <w:tcPr>
            <w:tcW w:w="120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0.786139</w:t>
            </w: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-0.713323</w:t>
            </w: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0.4756</w:t>
            </w:r>
          </w:p>
        </w:tc>
      </w:tr>
      <w:tr w:rsidR="00B72500" w:rsidRPr="00390AC8" w:rsidTr="00711362">
        <w:trPr>
          <w:trHeight w:val="22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r w:rsidRPr="00390AC8">
              <w:rPr>
                <w:rFonts w:ascii="Arial" w:hAnsi="Arial" w:cs="Arial"/>
                <w:color w:val="000000"/>
                <w:sz w:val="18"/>
                <w:szCs w:val="18"/>
              </w:rPr>
              <w:t>GDP</w:t>
            </w: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1.459357</w:t>
            </w:r>
          </w:p>
        </w:tc>
        <w:tc>
          <w:tcPr>
            <w:tcW w:w="120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0.281437</w:t>
            </w: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5.185381</w:t>
            </w: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0.0000</w:t>
            </w:r>
          </w:p>
        </w:tc>
      </w:tr>
      <w:tr w:rsidR="00B72500" w:rsidRPr="00390AC8" w:rsidTr="00711362">
        <w:trPr>
          <w:trHeight w:val="22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r w:rsidRPr="00390AC8">
              <w:rPr>
                <w:rFonts w:ascii="Arial" w:hAnsi="Arial" w:cs="Arial"/>
                <w:color w:val="000000"/>
                <w:sz w:val="18"/>
                <w:szCs w:val="18"/>
              </w:rPr>
              <w:t>EXPORTS</w:t>
            </w: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0.453927</w:t>
            </w:r>
          </w:p>
        </w:tc>
        <w:tc>
          <w:tcPr>
            <w:tcW w:w="120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0.146663</w:t>
            </w: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3.095042</w:t>
            </w: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0.0020</w:t>
            </w:r>
          </w:p>
        </w:tc>
      </w:tr>
      <w:tr w:rsidR="00B72500" w:rsidRPr="00390AC8" w:rsidTr="00711362">
        <w:trPr>
          <w:trHeight w:hRule="exact" w:val="90"/>
        </w:trPr>
        <w:tc>
          <w:tcPr>
            <w:tcW w:w="201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390AC8" w:rsidTr="00711362">
        <w:trPr>
          <w:trHeight w:hRule="exact" w:val="13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390AC8" w:rsidTr="00711362">
        <w:trPr>
          <w:trHeight w:val="22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gridSpan w:val="2"/>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r w:rsidRPr="00390AC8">
              <w:rPr>
                <w:rFonts w:ascii="Arial" w:hAnsi="Arial" w:cs="Arial"/>
                <w:color w:val="000000"/>
                <w:sz w:val="18"/>
                <w:szCs w:val="18"/>
              </w:rPr>
              <w:t>Variance Equation</w:t>
            </w: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390AC8" w:rsidTr="00711362">
        <w:trPr>
          <w:trHeight w:hRule="exact" w:val="90"/>
        </w:trPr>
        <w:tc>
          <w:tcPr>
            <w:tcW w:w="201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390AC8" w:rsidTr="00711362">
        <w:trPr>
          <w:trHeight w:hRule="exact" w:val="13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390AC8" w:rsidTr="00711362">
        <w:trPr>
          <w:trHeight w:val="22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r w:rsidRPr="00390AC8">
              <w:rPr>
                <w:rFonts w:ascii="Arial" w:hAnsi="Arial" w:cs="Arial"/>
                <w:color w:val="000000"/>
                <w:sz w:val="18"/>
                <w:szCs w:val="18"/>
              </w:rPr>
              <w:t>C</w:t>
            </w: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-0.147197</w:t>
            </w:r>
          </w:p>
        </w:tc>
        <w:tc>
          <w:tcPr>
            <w:tcW w:w="120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1.587461</w:t>
            </w: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-0.092725</w:t>
            </w: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0.9261</w:t>
            </w:r>
          </w:p>
        </w:tc>
      </w:tr>
      <w:tr w:rsidR="00B72500" w:rsidRPr="00390AC8" w:rsidTr="00711362">
        <w:trPr>
          <w:trHeight w:val="22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r w:rsidRPr="00390AC8">
              <w:rPr>
                <w:rFonts w:ascii="Arial" w:hAnsi="Arial" w:cs="Arial"/>
                <w:color w:val="000000"/>
                <w:sz w:val="18"/>
                <w:szCs w:val="18"/>
              </w:rPr>
              <w:t>RESID(-1)^2</w:t>
            </w: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0.503333</w:t>
            </w:r>
          </w:p>
        </w:tc>
        <w:tc>
          <w:tcPr>
            <w:tcW w:w="120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0.412913</w:t>
            </w: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1.218981</w:t>
            </w: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0.2229</w:t>
            </w:r>
          </w:p>
        </w:tc>
      </w:tr>
      <w:tr w:rsidR="00B72500" w:rsidRPr="00390AC8" w:rsidTr="00711362">
        <w:trPr>
          <w:trHeight w:val="22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r w:rsidRPr="00390AC8">
              <w:rPr>
                <w:rFonts w:ascii="Arial" w:hAnsi="Arial" w:cs="Arial"/>
                <w:color w:val="000000"/>
                <w:sz w:val="18"/>
                <w:szCs w:val="18"/>
              </w:rPr>
              <w:lastRenderedPageBreak/>
              <w:t>GARCH(-1)</w:t>
            </w: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0.567514</w:t>
            </w:r>
          </w:p>
        </w:tc>
        <w:tc>
          <w:tcPr>
            <w:tcW w:w="120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0.289135</w:t>
            </w: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1.962798</w:t>
            </w: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0.0497</w:t>
            </w:r>
          </w:p>
        </w:tc>
      </w:tr>
      <w:tr w:rsidR="00B72500" w:rsidRPr="00390AC8" w:rsidTr="00711362">
        <w:trPr>
          <w:trHeight w:hRule="exact" w:val="90"/>
        </w:trPr>
        <w:tc>
          <w:tcPr>
            <w:tcW w:w="201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390AC8" w:rsidTr="00711362">
        <w:trPr>
          <w:trHeight w:hRule="exact" w:val="13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390AC8" w:rsidTr="00711362">
        <w:trPr>
          <w:trHeight w:val="22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r w:rsidRPr="00390AC8">
              <w:rPr>
                <w:rFonts w:ascii="Arial" w:hAnsi="Arial" w:cs="Arial"/>
                <w:color w:val="000000"/>
                <w:sz w:val="18"/>
                <w:szCs w:val="18"/>
              </w:rPr>
              <w:t>T-DIST. DOF</w:t>
            </w: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685817.6</w:t>
            </w:r>
          </w:p>
        </w:tc>
        <w:tc>
          <w:tcPr>
            <w:tcW w:w="120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1.70E+11</w:t>
            </w: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4.04E-06</w:t>
            </w: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1.0000</w:t>
            </w:r>
          </w:p>
        </w:tc>
      </w:tr>
      <w:tr w:rsidR="00B72500" w:rsidRPr="00390AC8" w:rsidTr="00711362">
        <w:trPr>
          <w:trHeight w:hRule="exact" w:val="90"/>
        </w:trPr>
        <w:tc>
          <w:tcPr>
            <w:tcW w:w="201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390AC8" w:rsidTr="00711362">
        <w:trPr>
          <w:trHeight w:hRule="exact" w:val="13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390AC8" w:rsidTr="00711362">
        <w:trPr>
          <w:trHeight w:val="22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rPr>
                <w:rFonts w:ascii="Arial" w:hAnsi="Arial" w:cs="Arial"/>
                <w:color w:val="000000"/>
                <w:sz w:val="18"/>
                <w:szCs w:val="18"/>
              </w:rPr>
            </w:pPr>
            <w:r w:rsidRPr="00390AC8">
              <w:rPr>
                <w:rFonts w:ascii="Arial" w:hAnsi="Arial" w:cs="Arial"/>
                <w:color w:val="000000"/>
                <w:sz w:val="18"/>
                <w:szCs w:val="18"/>
              </w:rPr>
              <w:t>R-squared</w:t>
            </w: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0.637669</w:t>
            </w:r>
          </w:p>
        </w:tc>
        <w:tc>
          <w:tcPr>
            <w:tcW w:w="1207" w:type="dxa"/>
            <w:gridSpan w:val="2"/>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rPr>
                <w:rFonts w:ascii="Arial" w:hAnsi="Arial" w:cs="Arial"/>
                <w:color w:val="000000"/>
                <w:sz w:val="18"/>
                <w:szCs w:val="18"/>
              </w:rPr>
            </w:pPr>
            <w:r w:rsidRPr="00390AC8">
              <w:rPr>
                <w:rFonts w:ascii="Arial" w:hAnsi="Arial" w:cs="Arial"/>
                <w:color w:val="000000"/>
                <w:sz w:val="18"/>
                <w:szCs w:val="18"/>
              </w:rPr>
              <w:t>    Mean dependent var</w:t>
            </w: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4.586678</w:t>
            </w:r>
          </w:p>
        </w:tc>
      </w:tr>
      <w:tr w:rsidR="00B72500" w:rsidRPr="00390AC8" w:rsidTr="00711362">
        <w:trPr>
          <w:trHeight w:val="22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rPr>
                <w:rFonts w:ascii="Arial" w:hAnsi="Arial" w:cs="Arial"/>
                <w:color w:val="000000"/>
                <w:sz w:val="18"/>
                <w:szCs w:val="18"/>
              </w:rPr>
            </w:pPr>
            <w:r w:rsidRPr="00390AC8">
              <w:rPr>
                <w:rFonts w:ascii="Arial" w:hAnsi="Arial" w:cs="Arial"/>
                <w:color w:val="000000"/>
                <w:sz w:val="18"/>
                <w:szCs w:val="18"/>
              </w:rPr>
              <w:t>Adjusted R-squared</w:t>
            </w: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0.622880</w:t>
            </w:r>
          </w:p>
        </w:tc>
        <w:tc>
          <w:tcPr>
            <w:tcW w:w="1207" w:type="dxa"/>
            <w:gridSpan w:val="2"/>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rPr>
                <w:rFonts w:ascii="Arial" w:hAnsi="Arial" w:cs="Arial"/>
                <w:color w:val="000000"/>
                <w:sz w:val="18"/>
                <w:szCs w:val="18"/>
              </w:rPr>
            </w:pPr>
            <w:r w:rsidRPr="00390AC8">
              <w:rPr>
                <w:rFonts w:ascii="Arial" w:hAnsi="Arial" w:cs="Arial"/>
                <w:color w:val="000000"/>
                <w:sz w:val="18"/>
                <w:szCs w:val="18"/>
              </w:rPr>
              <w:t>    S.D. dependent var</w:t>
            </w: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5.556421</w:t>
            </w:r>
          </w:p>
        </w:tc>
      </w:tr>
      <w:tr w:rsidR="00B72500" w:rsidRPr="00390AC8" w:rsidTr="00711362">
        <w:trPr>
          <w:trHeight w:val="22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rPr>
                <w:rFonts w:ascii="Arial" w:hAnsi="Arial" w:cs="Arial"/>
                <w:color w:val="000000"/>
                <w:sz w:val="18"/>
                <w:szCs w:val="18"/>
              </w:rPr>
            </w:pPr>
            <w:r w:rsidRPr="00390AC8">
              <w:rPr>
                <w:rFonts w:ascii="Arial" w:hAnsi="Arial" w:cs="Arial"/>
                <w:color w:val="000000"/>
                <w:sz w:val="18"/>
                <w:szCs w:val="18"/>
              </w:rPr>
              <w:t>S.E. of regression</w:t>
            </w: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3.412203</w:t>
            </w:r>
          </w:p>
        </w:tc>
        <w:tc>
          <w:tcPr>
            <w:tcW w:w="1207" w:type="dxa"/>
            <w:gridSpan w:val="2"/>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rPr>
                <w:rFonts w:ascii="Arial" w:hAnsi="Arial" w:cs="Arial"/>
                <w:color w:val="000000"/>
                <w:sz w:val="18"/>
                <w:szCs w:val="18"/>
              </w:rPr>
            </w:pPr>
            <w:r w:rsidRPr="00390AC8">
              <w:rPr>
                <w:rFonts w:ascii="Arial" w:hAnsi="Arial" w:cs="Arial"/>
                <w:color w:val="000000"/>
                <w:sz w:val="18"/>
                <w:szCs w:val="18"/>
              </w:rPr>
              <w:t>    Akaike info criterion</w:t>
            </w: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5.351003</w:t>
            </w:r>
          </w:p>
        </w:tc>
      </w:tr>
      <w:tr w:rsidR="00B72500" w:rsidRPr="00390AC8" w:rsidTr="00711362">
        <w:trPr>
          <w:trHeight w:val="22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rPr>
                <w:rFonts w:ascii="Arial" w:hAnsi="Arial" w:cs="Arial"/>
                <w:color w:val="000000"/>
                <w:sz w:val="18"/>
                <w:szCs w:val="18"/>
              </w:rPr>
            </w:pPr>
            <w:r w:rsidRPr="00390AC8">
              <w:rPr>
                <w:rFonts w:ascii="Arial" w:hAnsi="Arial" w:cs="Arial"/>
                <w:color w:val="000000"/>
                <w:sz w:val="18"/>
                <w:szCs w:val="18"/>
              </w:rPr>
              <w:t>Sum squared resid</w:t>
            </w: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570.5132</w:t>
            </w:r>
          </w:p>
        </w:tc>
        <w:tc>
          <w:tcPr>
            <w:tcW w:w="1207" w:type="dxa"/>
            <w:gridSpan w:val="2"/>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rPr>
                <w:rFonts w:ascii="Arial" w:hAnsi="Arial" w:cs="Arial"/>
                <w:color w:val="000000"/>
                <w:sz w:val="18"/>
                <w:szCs w:val="18"/>
              </w:rPr>
            </w:pPr>
            <w:r w:rsidRPr="00390AC8">
              <w:rPr>
                <w:rFonts w:ascii="Arial" w:hAnsi="Arial" w:cs="Arial"/>
                <w:color w:val="000000"/>
                <w:sz w:val="18"/>
                <w:szCs w:val="18"/>
              </w:rPr>
              <w:t>    Schwarz criterion</w:t>
            </w: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5.613671</w:t>
            </w:r>
          </w:p>
        </w:tc>
      </w:tr>
      <w:tr w:rsidR="00B72500" w:rsidRPr="00390AC8" w:rsidTr="00711362">
        <w:trPr>
          <w:trHeight w:val="22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rPr>
                <w:rFonts w:ascii="Arial" w:hAnsi="Arial" w:cs="Arial"/>
                <w:color w:val="000000"/>
                <w:sz w:val="18"/>
                <w:szCs w:val="18"/>
              </w:rPr>
            </w:pPr>
            <w:r w:rsidRPr="00390AC8">
              <w:rPr>
                <w:rFonts w:ascii="Arial" w:hAnsi="Arial" w:cs="Arial"/>
                <w:color w:val="000000"/>
                <w:sz w:val="18"/>
                <w:szCs w:val="18"/>
              </w:rPr>
              <w:t>Log likelihood</w:t>
            </w: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-132.1261</w:t>
            </w:r>
          </w:p>
        </w:tc>
        <w:tc>
          <w:tcPr>
            <w:tcW w:w="1207" w:type="dxa"/>
            <w:gridSpan w:val="2"/>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rPr>
                <w:rFonts w:ascii="Arial" w:hAnsi="Arial" w:cs="Arial"/>
                <w:color w:val="000000"/>
                <w:sz w:val="18"/>
                <w:szCs w:val="18"/>
              </w:rPr>
            </w:pPr>
            <w:r w:rsidRPr="00390AC8">
              <w:rPr>
                <w:rFonts w:ascii="Arial" w:hAnsi="Arial" w:cs="Arial"/>
                <w:color w:val="000000"/>
                <w:sz w:val="18"/>
                <w:szCs w:val="18"/>
              </w:rPr>
              <w:t>    Hannan-Quinn criter.</w:t>
            </w: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5.451704</w:t>
            </w:r>
          </w:p>
        </w:tc>
      </w:tr>
      <w:tr w:rsidR="00B72500" w:rsidRPr="00390AC8" w:rsidTr="00711362">
        <w:trPr>
          <w:trHeight w:val="22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rPr>
                <w:rFonts w:ascii="Arial" w:hAnsi="Arial" w:cs="Arial"/>
                <w:color w:val="000000"/>
                <w:sz w:val="18"/>
                <w:szCs w:val="18"/>
              </w:rPr>
            </w:pPr>
            <w:r w:rsidRPr="00390AC8">
              <w:rPr>
                <w:rFonts w:ascii="Arial" w:hAnsi="Arial" w:cs="Arial"/>
                <w:color w:val="000000"/>
                <w:sz w:val="18"/>
                <w:szCs w:val="18"/>
              </w:rPr>
              <w:t>Durbin-Watson stat</w:t>
            </w: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390AC8">
              <w:rPr>
                <w:rFonts w:ascii="Arial" w:hAnsi="Arial" w:cs="Arial"/>
                <w:color w:val="000000"/>
                <w:sz w:val="18"/>
                <w:szCs w:val="18"/>
              </w:rPr>
              <w:t>2.016762</w:t>
            </w:r>
          </w:p>
        </w:tc>
        <w:tc>
          <w:tcPr>
            <w:tcW w:w="120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ind w:right="10"/>
              <w:jc w:val="center"/>
              <w:rPr>
                <w:rFonts w:ascii="Arial" w:hAnsi="Arial" w:cs="Arial"/>
                <w:color w:val="000000"/>
                <w:sz w:val="18"/>
                <w:szCs w:val="18"/>
              </w:rPr>
            </w:pPr>
          </w:p>
        </w:tc>
      </w:tr>
      <w:tr w:rsidR="00B72500" w:rsidRPr="00390AC8" w:rsidTr="00711362">
        <w:trPr>
          <w:trHeight w:hRule="exact" w:val="90"/>
        </w:trPr>
        <w:tc>
          <w:tcPr>
            <w:tcW w:w="2017" w:type="dxa"/>
            <w:tcBorders>
              <w:top w:val="nil"/>
              <w:left w:val="nil"/>
              <w:bottom w:val="double" w:sz="6" w:space="0"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390AC8" w:rsidTr="00711362">
        <w:trPr>
          <w:trHeight w:hRule="exact" w:val="135"/>
        </w:trPr>
        <w:tc>
          <w:tcPr>
            <w:tcW w:w="201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390AC8" w:rsidRDefault="00B72500" w:rsidP="00711362">
            <w:pPr>
              <w:autoSpaceDE w:val="0"/>
              <w:autoSpaceDN w:val="0"/>
              <w:adjustRightInd w:val="0"/>
              <w:spacing w:after="0" w:line="240" w:lineRule="auto"/>
              <w:jc w:val="center"/>
              <w:rPr>
                <w:rFonts w:ascii="Arial" w:hAnsi="Arial" w:cs="Arial"/>
                <w:color w:val="000000"/>
                <w:sz w:val="18"/>
                <w:szCs w:val="18"/>
              </w:rPr>
            </w:pPr>
          </w:p>
        </w:tc>
      </w:tr>
    </w:tbl>
    <w:p w:rsidR="00B72500" w:rsidRDefault="00B72500">
      <w:pPr>
        <w:spacing w:after="0" w:line="240" w:lineRule="auto"/>
        <w:rPr>
          <w:rFonts w:ascii="Times New Roman" w:hAnsi="Times New Roman"/>
          <w:b/>
          <w:sz w:val="28"/>
          <w:szCs w:val="24"/>
        </w:rPr>
      </w:pPr>
    </w:p>
    <w:p w:rsidR="00B72500" w:rsidRDefault="00B72500" w:rsidP="00B72500">
      <w:pPr>
        <w:spacing w:after="0" w:line="240" w:lineRule="auto"/>
        <w:rPr>
          <w:rFonts w:ascii="Times New Roman" w:hAnsi="Times New Roman"/>
          <w:b/>
          <w:color w:val="000000" w:themeColor="text1"/>
          <w:sz w:val="24"/>
          <w:szCs w:val="24"/>
        </w:rPr>
      </w:pPr>
      <w:r w:rsidRPr="006927AD">
        <w:rPr>
          <w:rFonts w:ascii="Times New Roman" w:hAnsi="Times New Roman"/>
          <w:b/>
          <w:color w:val="000000" w:themeColor="text1"/>
          <w:sz w:val="24"/>
          <w:szCs w:val="24"/>
        </w:rPr>
        <w:t>Πίνακας 3.10.</w:t>
      </w:r>
      <w:r w:rsidR="00E11E8D">
        <w:rPr>
          <w:rFonts w:ascii="Times New Roman" w:hAnsi="Times New Roman"/>
          <w:b/>
          <w:color w:val="000000" w:themeColor="text1"/>
          <w:sz w:val="24"/>
          <w:szCs w:val="24"/>
        </w:rPr>
        <w:t>6</w:t>
      </w:r>
      <w:r w:rsidRPr="006927AD">
        <w:rPr>
          <w:rFonts w:ascii="Times New Roman" w:hAnsi="Times New Roman"/>
          <w:b/>
          <w:color w:val="000000" w:themeColor="text1"/>
          <w:sz w:val="24"/>
          <w:szCs w:val="24"/>
        </w:rPr>
        <w:t xml:space="preserve">: Εκτίμηση Παλινδρόμησης με την κατανομή </w:t>
      </w:r>
      <w:r>
        <w:rPr>
          <w:rFonts w:ascii="Times New Roman" w:hAnsi="Times New Roman"/>
          <w:b/>
          <w:color w:val="000000" w:themeColor="text1"/>
          <w:sz w:val="24"/>
          <w:szCs w:val="24"/>
        </w:rPr>
        <w:t>του γενικευμένου σφάλματος</w:t>
      </w:r>
    </w:p>
    <w:p w:rsidR="00B72500" w:rsidRDefault="00B72500" w:rsidP="00B72500">
      <w:pPr>
        <w:spacing w:after="0" w:line="240" w:lineRule="auto"/>
        <w:rPr>
          <w:rFonts w:ascii="Times New Roman" w:hAnsi="Times New Roman"/>
          <w:b/>
          <w:color w:val="000000" w:themeColor="text1"/>
          <w:sz w:val="24"/>
          <w:szCs w:val="24"/>
        </w:rPr>
      </w:pPr>
    </w:p>
    <w:tbl>
      <w:tblPr>
        <w:tblW w:w="0" w:type="auto"/>
        <w:tblInd w:w="30" w:type="dxa"/>
        <w:tblLayout w:type="fixed"/>
        <w:tblCellMar>
          <w:left w:w="0" w:type="dxa"/>
          <w:right w:w="0" w:type="dxa"/>
        </w:tblCellMar>
        <w:tblLook w:val="0000"/>
      </w:tblPr>
      <w:tblGrid>
        <w:gridCol w:w="2017"/>
        <w:gridCol w:w="1103"/>
        <w:gridCol w:w="1207"/>
        <w:gridCol w:w="1208"/>
        <w:gridCol w:w="997"/>
      </w:tblGrid>
      <w:tr w:rsidR="00B72500" w:rsidRPr="004800BC" w:rsidTr="00711362">
        <w:trPr>
          <w:trHeight w:val="225"/>
        </w:trPr>
        <w:tc>
          <w:tcPr>
            <w:tcW w:w="2017" w:type="dxa"/>
            <w:gridSpan w:val="3"/>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rPr>
                <w:rFonts w:ascii="Arial" w:hAnsi="Arial" w:cs="Arial"/>
                <w:color w:val="000000"/>
                <w:sz w:val="18"/>
                <w:szCs w:val="18"/>
              </w:rPr>
            </w:pPr>
            <w:r w:rsidRPr="004800BC">
              <w:rPr>
                <w:rFonts w:ascii="Arial" w:hAnsi="Arial" w:cs="Arial"/>
                <w:color w:val="000000"/>
                <w:sz w:val="18"/>
                <w:szCs w:val="18"/>
              </w:rPr>
              <w:t>Dependent Variable: IMPORTS</w:t>
            </w: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17678E" w:rsidTr="00711362">
        <w:trPr>
          <w:trHeight w:val="225"/>
        </w:trPr>
        <w:tc>
          <w:tcPr>
            <w:tcW w:w="2017" w:type="dxa"/>
            <w:gridSpan w:val="5"/>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rPr>
                <w:rFonts w:ascii="Arial" w:hAnsi="Arial" w:cs="Arial"/>
                <w:color w:val="000000"/>
                <w:sz w:val="18"/>
                <w:szCs w:val="18"/>
                <w:lang w:val="en-US"/>
              </w:rPr>
            </w:pPr>
            <w:r w:rsidRPr="004800BC">
              <w:rPr>
                <w:rFonts w:ascii="Arial" w:hAnsi="Arial" w:cs="Arial"/>
                <w:color w:val="000000"/>
                <w:sz w:val="18"/>
                <w:szCs w:val="18"/>
                <w:lang w:val="en-US"/>
              </w:rPr>
              <w:t>Method: ML ARCH - Generalized error distribution (GED) (BFGS / Marquardt</w:t>
            </w:r>
          </w:p>
        </w:tc>
      </w:tr>
      <w:tr w:rsidR="00B72500" w:rsidRPr="004800BC" w:rsidTr="00711362">
        <w:trPr>
          <w:trHeight w:val="225"/>
        </w:trPr>
        <w:tc>
          <w:tcPr>
            <w:tcW w:w="2017" w:type="dxa"/>
            <w:gridSpan w:val="2"/>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rPr>
                <w:rFonts w:ascii="Arial" w:hAnsi="Arial" w:cs="Arial"/>
                <w:color w:val="000000"/>
                <w:sz w:val="18"/>
                <w:szCs w:val="18"/>
              </w:rPr>
            </w:pPr>
            <w:r w:rsidRPr="004800BC">
              <w:rPr>
                <w:rFonts w:ascii="Arial" w:hAnsi="Arial" w:cs="Arial"/>
                <w:color w:val="000000"/>
                <w:sz w:val="18"/>
                <w:szCs w:val="18"/>
                <w:lang w:val="en-US"/>
              </w:rPr>
              <w:t>        </w:t>
            </w:r>
            <w:r w:rsidRPr="004800BC">
              <w:rPr>
                <w:rFonts w:ascii="Arial" w:hAnsi="Arial" w:cs="Arial"/>
                <w:color w:val="000000"/>
                <w:sz w:val="18"/>
                <w:szCs w:val="18"/>
              </w:rPr>
              <w:t>steps)</w:t>
            </w: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4800BC" w:rsidTr="00711362">
        <w:trPr>
          <w:trHeight w:val="225"/>
        </w:trPr>
        <w:tc>
          <w:tcPr>
            <w:tcW w:w="2017" w:type="dxa"/>
            <w:gridSpan w:val="3"/>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rPr>
                <w:rFonts w:ascii="Arial" w:hAnsi="Arial" w:cs="Arial"/>
                <w:color w:val="000000"/>
                <w:sz w:val="18"/>
                <w:szCs w:val="18"/>
              </w:rPr>
            </w:pPr>
            <w:r w:rsidRPr="004800BC">
              <w:rPr>
                <w:rFonts w:ascii="Arial" w:hAnsi="Arial" w:cs="Arial"/>
                <w:color w:val="000000"/>
                <w:sz w:val="18"/>
                <w:szCs w:val="18"/>
              </w:rPr>
              <w:t>Date: 05/26/20   Time: 22:38</w:t>
            </w: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4800BC" w:rsidTr="00711362">
        <w:trPr>
          <w:trHeight w:val="225"/>
        </w:trPr>
        <w:tc>
          <w:tcPr>
            <w:tcW w:w="2017" w:type="dxa"/>
            <w:gridSpan w:val="3"/>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rPr>
                <w:rFonts w:ascii="Arial" w:hAnsi="Arial" w:cs="Arial"/>
                <w:color w:val="000000"/>
                <w:sz w:val="18"/>
                <w:szCs w:val="18"/>
              </w:rPr>
            </w:pPr>
            <w:r w:rsidRPr="004800BC">
              <w:rPr>
                <w:rFonts w:ascii="Arial" w:hAnsi="Arial" w:cs="Arial"/>
                <w:color w:val="000000"/>
                <w:sz w:val="18"/>
                <w:szCs w:val="18"/>
              </w:rPr>
              <w:t>Sample: 1967 2018</w:t>
            </w: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4800BC" w:rsidTr="00711362">
        <w:trPr>
          <w:trHeight w:val="225"/>
        </w:trPr>
        <w:tc>
          <w:tcPr>
            <w:tcW w:w="2017" w:type="dxa"/>
            <w:gridSpan w:val="3"/>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rPr>
                <w:rFonts w:ascii="Arial" w:hAnsi="Arial" w:cs="Arial"/>
                <w:color w:val="000000"/>
                <w:sz w:val="18"/>
                <w:szCs w:val="18"/>
              </w:rPr>
            </w:pPr>
            <w:r w:rsidRPr="004800BC">
              <w:rPr>
                <w:rFonts w:ascii="Arial" w:hAnsi="Arial" w:cs="Arial"/>
                <w:color w:val="000000"/>
                <w:sz w:val="18"/>
                <w:szCs w:val="18"/>
              </w:rPr>
              <w:t>Included observations: 52</w:t>
            </w: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17678E" w:rsidTr="00711362">
        <w:trPr>
          <w:trHeight w:val="225"/>
        </w:trPr>
        <w:tc>
          <w:tcPr>
            <w:tcW w:w="2017" w:type="dxa"/>
            <w:gridSpan w:val="5"/>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rPr>
                <w:rFonts w:ascii="Arial" w:hAnsi="Arial" w:cs="Arial"/>
                <w:color w:val="000000"/>
                <w:sz w:val="18"/>
                <w:szCs w:val="18"/>
                <w:lang w:val="en-US"/>
              </w:rPr>
            </w:pPr>
            <w:r w:rsidRPr="004800BC">
              <w:rPr>
                <w:rFonts w:ascii="Arial" w:hAnsi="Arial" w:cs="Arial"/>
                <w:color w:val="000000"/>
                <w:sz w:val="18"/>
                <w:szCs w:val="18"/>
                <w:lang w:val="en-US"/>
              </w:rPr>
              <w:t>Failure to improve likelihood (non-zero gradients) after 99 iterations</w:t>
            </w:r>
          </w:p>
        </w:tc>
      </w:tr>
      <w:tr w:rsidR="00B72500" w:rsidRPr="0017678E" w:rsidTr="00711362">
        <w:trPr>
          <w:trHeight w:val="225"/>
        </w:trPr>
        <w:tc>
          <w:tcPr>
            <w:tcW w:w="2017" w:type="dxa"/>
            <w:gridSpan w:val="5"/>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rPr>
                <w:rFonts w:ascii="Arial" w:hAnsi="Arial" w:cs="Arial"/>
                <w:color w:val="000000"/>
                <w:sz w:val="18"/>
                <w:szCs w:val="18"/>
                <w:lang w:val="en-US"/>
              </w:rPr>
            </w:pPr>
            <w:r w:rsidRPr="004800BC">
              <w:rPr>
                <w:rFonts w:ascii="Arial" w:hAnsi="Arial" w:cs="Arial"/>
                <w:color w:val="000000"/>
                <w:sz w:val="18"/>
                <w:szCs w:val="18"/>
                <w:lang w:val="en-US"/>
              </w:rPr>
              <w:t>Coefficient covariance computed using outer product of gradients</w:t>
            </w:r>
          </w:p>
        </w:tc>
      </w:tr>
      <w:tr w:rsidR="00B72500" w:rsidRPr="004800BC" w:rsidTr="00711362">
        <w:trPr>
          <w:trHeight w:val="225"/>
        </w:trPr>
        <w:tc>
          <w:tcPr>
            <w:tcW w:w="2017" w:type="dxa"/>
            <w:gridSpan w:val="5"/>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rPr>
                <w:rFonts w:ascii="Arial" w:hAnsi="Arial" w:cs="Arial"/>
                <w:color w:val="000000"/>
                <w:sz w:val="18"/>
                <w:szCs w:val="18"/>
              </w:rPr>
            </w:pPr>
            <w:r w:rsidRPr="004800BC">
              <w:rPr>
                <w:rFonts w:ascii="Arial" w:hAnsi="Arial" w:cs="Arial"/>
                <w:color w:val="000000"/>
                <w:sz w:val="18"/>
                <w:szCs w:val="18"/>
              </w:rPr>
              <w:t>Presample variance: backcast (parameter = 0.7)</w:t>
            </w:r>
          </w:p>
        </w:tc>
      </w:tr>
      <w:tr w:rsidR="00B72500" w:rsidRPr="0017678E" w:rsidTr="00711362">
        <w:trPr>
          <w:trHeight w:val="225"/>
        </w:trPr>
        <w:tc>
          <w:tcPr>
            <w:tcW w:w="2017" w:type="dxa"/>
            <w:gridSpan w:val="5"/>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rPr>
                <w:rFonts w:ascii="Arial" w:hAnsi="Arial" w:cs="Arial"/>
                <w:color w:val="000000"/>
                <w:sz w:val="18"/>
                <w:szCs w:val="18"/>
                <w:lang w:val="en-US"/>
              </w:rPr>
            </w:pPr>
            <w:r w:rsidRPr="004800BC">
              <w:rPr>
                <w:rFonts w:ascii="Arial" w:hAnsi="Arial" w:cs="Arial"/>
                <w:color w:val="000000"/>
                <w:sz w:val="18"/>
                <w:szCs w:val="18"/>
                <w:lang w:val="en-US"/>
              </w:rPr>
              <w:t>GARCH = C(4) + C(5)*RESID(-1)^2 + C(6)*GARCH(-1)</w:t>
            </w:r>
          </w:p>
        </w:tc>
      </w:tr>
      <w:tr w:rsidR="00B72500" w:rsidRPr="0017678E" w:rsidTr="00711362">
        <w:trPr>
          <w:trHeight w:hRule="exact" w:val="90"/>
        </w:trPr>
        <w:tc>
          <w:tcPr>
            <w:tcW w:w="201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103"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20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208"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99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r>
      <w:tr w:rsidR="00B72500" w:rsidRPr="0017678E" w:rsidTr="00711362">
        <w:trPr>
          <w:trHeight w:hRule="exact" w:val="13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lang w:val="en-US"/>
              </w:rPr>
            </w:pPr>
          </w:p>
        </w:tc>
      </w:tr>
      <w:tr w:rsidR="00B72500" w:rsidRPr="004800BC" w:rsidTr="00711362">
        <w:trPr>
          <w:trHeight w:val="22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r w:rsidRPr="004800BC">
              <w:rPr>
                <w:rFonts w:ascii="Arial" w:hAnsi="Arial" w:cs="Arial"/>
                <w:color w:val="000000"/>
                <w:sz w:val="18"/>
                <w:szCs w:val="18"/>
              </w:rPr>
              <w:t>Variable</w:t>
            </w: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Coefficient</w:t>
            </w: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Std. Error</w:t>
            </w: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z-Statistic</w:t>
            </w: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Prob.  </w:t>
            </w:r>
          </w:p>
        </w:tc>
      </w:tr>
      <w:tr w:rsidR="00B72500" w:rsidRPr="004800BC" w:rsidTr="00711362">
        <w:trPr>
          <w:trHeight w:hRule="exact" w:val="90"/>
        </w:trPr>
        <w:tc>
          <w:tcPr>
            <w:tcW w:w="201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4800BC" w:rsidTr="00711362">
        <w:trPr>
          <w:trHeight w:hRule="exact" w:val="13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4800BC" w:rsidTr="00711362">
        <w:trPr>
          <w:trHeight w:val="22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r w:rsidRPr="004800BC">
              <w:rPr>
                <w:rFonts w:ascii="Arial" w:hAnsi="Arial" w:cs="Arial"/>
                <w:color w:val="000000"/>
                <w:sz w:val="18"/>
                <w:szCs w:val="18"/>
              </w:rPr>
              <w:t>C</w:t>
            </w: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-1.092387</w:t>
            </w: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0.752191</w:t>
            </w: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-1.452273</w:t>
            </w: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0.1464</w:t>
            </w:r>
          </w:p>
        </w:tc>
      </w:tr>
      <w:tr w:rsidR="00B72500" w:rsidRPr="004800BC" w:rsidTr="00711362">
        <w:trPr>
          <w:trHeight w:val="22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r w:rsidRPr="004800BC">
              <w:rPr>
                <w:rFonts w:ascii="Arial" w:hAnsi="Arial" w:cs="Arial"/>
                <w:color w:val="000000"/>
                <w:sz w:val="18"/>
                <w:szCs w:val="18"/>
              </w:rPr>
              <w:t>GDP</w:t>
            </w: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1.476663</w:t>
            </w: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0.252845</w:t>
            </w: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5.840181</w:t>
            </w: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0.0000</w:t>
            </w:r>
          </w:p>
        </w:tc>
      </w:tr>
      <w:tr w:rsidR="00B72500" w:rsidRPr="004800BC" w:rsidTr="00711362">
        <w:trPr>
          <w:trHeight w:val="22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r w:rsidRPr="004800BC">
              <w:rPr>
                <w:rFonts w:ascii="Arial" w:hAnsi="Arial" w:cs="Arial"/>
                <w:color w:val="000000"/>
                <w:sz w:val="18"/>
                <w:szCs w:val="18"/>
              </w:rPr>
              <w:t>EXPORTS</w:t>
            </w: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0.458905</w:t>
            </w: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0.110102</w:t>
            </w: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4.167985</w:t>
            </w: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0.0000</w:t>
            </w:r>
          </w:p>
        </w:tc>
      </w:tr>
      <w:tr w:rsidR="00B72500" w:rsidRPr="004800BC" w:rsidTr="00711362">
        <w:trPr>
          <w:trHeight w:hRule="exact" w:val="90"/>
        </w:trPr>
        <w:tc>
          <w:tcPr>
            <w:tcW w:w="201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4800BC" w:rsidTr="00711362">
        <w:trPr>
          <w:trHeight w:hRule="exact" w:val="13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4800BC" w:rsidTr="00711362">
        <w:trPr>
          <w:trHeight w:val="22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gridSpan w:val="2"/>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r w:rsidRPr="004800BC">
              <w:rPr>
                <w:rFonts w:ascii="Arial" w:hAnsi="Arial" w:cs="Arial"/>
                <w:color w:val="000000"/>
                <w:sz w:val="18"/>
                <w:szCs w:val="18"/>
              </w:rPr>
              <w:t>Variance Equation</w:t>
            </w: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4800BC" w:rsidTr="00711362">
        <w:trPr>
          <w:trHeight w:hRule="exact" w:val="90"/>
        </w:trPr>
        <w:tc>
          <w:tcPr>
            <w:tcW w:w="201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4800BC" w:rsidTr="00711362">
        <w:trPr>
          <w:trHeight w:hRule="exact" w:val="13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4800BC" w:rsidTr="00711362">
        <w:trPr>
          <w:trHeight w:val="22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r w:rsidRPr="004800BC">
              <w:rPr>
                <w:rFonts w:ascii="Arial" w:hAnsi="Arial" w:cs="Arial"/>
                <w:color w:val="000000"/>
                <w:sz w:val="18"/>
                <w:szCs w:val="18"/>
              </w:rPr>
              <w:t>C</w:t>
            </w: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-0.117244</w:t>
            </w: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0.930488</w:t>
            </w: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-0.126003</w:t>
            </w: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0.8997</w:t>
            </w:r>
          </w:p>
        </w:tc>
      </w:tr>
      <w:tr w:rsidR="00B72500" w:rsidRPr="004800BC" w:rsidTr="00711362">
        <w:trPr>
          <w:trHeight w:val="22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r w:rsidRPr="004800BC">
              <w:rPr>
                <w:rFonts w:ascii="Arial" w:hAnsi="Arial" w:cs="Arial"/>
                <w:color w:val="000000"/>
                <w:sz w:val="18"/>
                <w:szCs w:val="18"/>
              </w:rPr>
              <w:t>RESID(-1)^2</w:t>
            </w: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0.535256</w:t>
            </w: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0.338598</w:t>
            </w: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1.580803</w:t>
            </w: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0.1139</w:t>
            </w:r>
          </w:p>
        </w:tc>
      </w:tr>
      <w:tr w:rsidR="00B72500" w:rsidRPr="004800BC" w:rsidTr="00711362">
        <w:trPr>
          <w:trHeight w:val="22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r w:rsidRPr="004800BC">
              <w:rPr>
                <w:rFonts w:ascii="Arial" w:hAnsi="Arial" w:cs="Arial"/>
                <w:color w:val="000000"/>
                <w:sz w:val="18"/>
                <w:szCs w:val="18"/>
              </w:rPr>
              <w:t>GARCH(-1)</w:t>
            </w: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0.551925</w:t>
            </w: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0.206652</w:t>
            </w: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2.670789</w:t>
            </w: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0.0076</w:t>
            </w:r>
          </w:p>
        </w:tc>
      </w:tr>
      <w:tr w:rsidR="00B72500" w:rsidRPr="004800BC" w:rsidTr="00711362">
        <w:trPr>
          <w:trHeight w:hRule="exact" w:val="90"/>
        </w:trPr>
        <w:tc>
          <w:tcPr>
            <w:tcW w:w="201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4800BC" w:rsidTr="00711362">
        <w:trPr>
          <w:trHeight w:hRule="exact" w:val="13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4800BC" w:rsidTr="00711362">
        <w:trPr>
          <w:trHeight w:val="22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r w:rsidRPr="004800BC">
              <w:rPr>
                <w:rFonts w:ascii="Arial" w:hAnsi="Arial" w:cs="Arial"/>
                <w:color w:val="000000"/>
                <w:sz w:val="18"/>
                <w:szCs w:val="18"/>
              </w:rPr>
              <w:t>GED PARAMETER</w:t>
            </w: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2719.405</w:t>
            </w: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203740.7</w:t>
            </w: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0.013347</w:t>
            </w: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0.9894</w:t>
            </w:r>
          </w:p>
        </w:tc>
      </w:tr>
      <w:tr w:rsidR="00B72500" w:rsidRPr="004800BC" w:rsidTr="00711362">
        <w:trPr>
          <w:trHeight w:hRule="exact" w:val="90"/>
        </w:trPr>
        <w:tc>
          <w:tcPr>
            <w:tcW w:w="201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4800BC" w:rsidTr="00711362">
        <w:trPr>
          <w:trHeight w:hRule="exact" w:val="13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4800BC" w:rsidTr="00711362">
        <w:trPr>
          <w:trHeight w:val="22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rPr>
                <w:rFonts w:ascii="Arial" w:hAnsi="Arial" w:cs="Arial"/>
                <w:color w:val="000000"/>
                <w:sz w:val="18"/>
                <w:szCs w:val="18"/>
              </w:rPr>
            </w:pPr>
            <w:r w:rsidRPr="004800BC">
              <w:rPr>
                <w:rFonts w:ascii="Arial" w:hAnsi="Arial" w:cs="Arial"/>
                <w:color w:val="000000"/>
                <w:sz w:val="18"/>
                <w:szCs w:val="18"/>
              </w:rPr>
              <w:t>R-squared</w:t>
            </w: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0.628518</w:t>
            </w:r>
          </w:p>
        </w:tc>
        <w:tc>
          <w:tcPr>
            <w:tcW w:w="1207" w:type="dxa"/>
            <w:gridSpan w:val="2"/>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rPr>
                <w:rFonts w:ascii="Arial" w:hAnsi="Arial" w:cs="Arial"/>
                <w:color w:val="000000"/>
                <w:sz w:val="18"/>
                <w:szCs w:val="18"/>
              </w:rPr>
            </w:pPr>
            <w:r w:rsidRPr="004800BC">
              <w:rPr>
                <w:rFonts w:ascii="Arial" w:hAnsi="Arial" w:cs="Arial"/>
                <w:color w:val="000000"/>
                <w:sz w:val="18"/>
                <w:szCs w:val="18"/>
              </w:rPr>
              <w:t>    Mean dependent var</w:t>
            </w: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4.586678</w:t>
            </w:r>
          </w:p>
        </w:tc>
      </w:tr>
      <w:tr w:rsidR="00B72500" w:rsidRPr="004800BC" w:rsidTr="00711362">
        <w:trPr>
          <w:trHeight w:val="22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rPr>
                <w:rFonts w:ascii="Arial" w:hAnsi="Arial" w:cs="Arial"/>
                <w:color w:val="000000"/>
                <w:sz w:val="18"/>
                <w:szCs w:val="18"/>
              </w:rPr>
            </w:pPr>
            <w:r w:rsidRPr="004800BC">
              <w:rPr>
                <w:rFonts w:ascii="Arial" w:hAnsi="Arial" w:cs="Arial"/>
                <w:color w:val="000000"/>
                <w:sz w:val="18"/>
                <w:szCs w:val="18"/>
              </w:rPr>
              <w:t>Adjusted R-squared</w:t>
            </w: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0.613355</w:t>
            </w:r>
          </w:p>
        </w:tc>
        <w:tc>
          <w:tcPr>
            <w:tcW w:w="1207" w:type="dxa"/>
            <w:gridSpan w:val="2"/>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rPr>
                <w:rFonts w:ascii="Arial" w:hAnsi="Arial" w:cs="Arial"/>
                <w:color w:val="000000"/>
                <w:sz w:val="18"/>
                <w:szCs w:val="18"/>
              </w:rPr>
            </w:pPr>
            <w:r w:rsidRPr="004800BC">
              <w:rPr>
                <w:rFonts w:ascii="Arial" w:hAnsi="Arial" w:cs="Arial"/>
                <w:color w:val="000000"/>
                <w:sz w:val="18"/>
                <w:szCs w:val="18"/>
              </w:rPr>
              <w:t>    S.D. dependent var</w:t>
            </w: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5.556421</w:t>
            </w:r>
          </w:p>
        </w:tc>
      </w:tr>
      <w:tr w:rsidR="00B72500" w:rsidRPr="004800BC" w:rsidTr="00711362">
        <w:trPr>
          <w:trHeight w:val="22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rPr>
                <w:rFonts w:ascii="Arial" w:hAnsi="Arial" w:cs="Arial"/>
                <w:color w:val="000000"/>
                <w:sz w:val="18"/>
                <w:szCs w:val="18"/>
              </w:rPr>
            </w:pPr>
            <w:r w:rsidRPr="004800BC">
              <w:rPr>
                <w:rFonts w:ascii="Arial" w:hAnsi="Arial" w:cs="Arial"/>
                <w:color w:val="000000"/>
                <w:sz w:val="18"/>
                <w:szCs w:val="18"/>
              </w:rPr>
              <w:t>S.E. of regression</w:t>
            </w: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3.455024</w:t>
            </w:r>
          </w:p>
        </w:tc>
        <w:tc>
          <w:tcPr>
            <w:tcW w:w="1207" w:type="dxa"/>
            <w:gridSpan w:val="2"/>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rPr>
                <w:rFonts w:ascii="Arial" w:hAnsi="Arial" w:cs="Arial"/>
                <w:color w:val="000000"/>
                <w:sz w:val="18"/>
                <w:szCs w:val="18"/>
              </w:rPr>
            </w:pPr>
            <w:r w:rsidRPr="004800BC">
              <w:rPr>
                <w:rFonts w:ascii="Arial" w:hAnsi="Arial" w:cs="Arial"/>
                <w:color w:val="000000"/>
                <w:sz w:val="18"/>
                <w:szCs w:val="18"/>
              </w:rPr>
              <w:t>    Akaike info criterion</w:t>
            </w: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5.055873</w:t>
            </w:r>
          </w:p>
        </w:tc>
      </w:tr>
      <w:tr w:rsidR="00B72500" w:rsidRPr="004800BC" w:rsidTr="00711362">
        <w:trPr>
          <w:trHeight w:val="22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rPr>
                <w:rFonts w:ascii="Arial" w:hAnsi="Arial" w:cs="Arial"/>
                <w:color w:val="000000"/>
                <w:sz w:val="18"/>
                <w:szCs w:val="18"/>
              </w:rPr>
            </w:pPr>
            <w:r w:rsidRPr="004800BC">
              <w:rPr>
                <w:rFonts w:ascii="Arial" w:hAnsi="Arial" w:cs="Arial"/>
                <w:color w:val="000000"/>
                <w:sz w:val="18"/>
                <w:szCs w:val="18"/>
              </w:rPr>
              <w:t>Sum squared resid</w:t>
            </w: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584.9223</w:t>
            </w:r>
          </w:p>
        </w:tc>
        <w:tc>
          <w:tcPr>
            <w:tcW w:w="1207" w:type="dxa"/>
            <w:gridSpan w:val="2"/>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rPr>
                <w:rFonts w:ascii="Arial" w:hAnsi="Arial" w:cs="Arial"/>
                <w:color w:val="000000"/>
                <w:sz w:val="18"/>
                <w:szCs w:val="18"/>
              </w:rPr>
            </w:pPr>
            <w:r w:rsidRPr="004800BC">
              <w:rPr>
                <w:rFonts w:ascii="Arial" w:hAnsi="Arial" w:cs="Arial"/>
                <w:color w:val="000000"/>
                <w:sz w:val="18"/>
                <w:szCs w:val="18"/>
              </w:rPr>
              <w:t>    Schwarz criterion</w:t>
            </w: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5.318540</w:t>
            </w:r>
          </w:p>
        </w:tc>
      </w:tr>
      <w:tr w:rsidR="00B72500" w:rsidRPr="004800BC" w:rsidTr="00711362">
        <w:trPr>
          <w:trHeight w:val="22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rPr>
                <w:rFonts w:ascii="Arial" w:hAnsi="Arial" w:cs="Arial"/>
                <w:color w:val="000000"/>
                <w:sz w:val="18"/>
                <w:szCs w:val="18"/>
              </w:rPr>
            </w:pPr>
            <w:r w:rsidRPr="004800BC">
              <w:rPr>
                <w:rFonts w:ascii="Arial" w:hAnsi="Arial" w:cs="Arial"/>
                <w:color w:val="000000"/>
                <w:sz w:val="18"/>
                <w:szCs w:val="18"/>
              </w:rPr>
              <w:t>Log likelihood</w:t>
            </w: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-124.4527</w:t>
            </w:r>
          </w:p>
        </w:tc>
        <w:tc>
          <w:tcPr>
            <w:tcW w:w="1207" w:type="dxa"/>
            <w:gridSpan w:val="2"/>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rPr>
                <w:rFonts w:ascii="Arial" w:hAnsi="Arial" w:cs="Arial"/>
                <w:color w:val="000000"/>
                <w:sz w:val="18"/>
                <w:szCs w:val="18"/>
              </w:rPr>
            </w:pPr>
            <w:r w:rsidRPr="004800BC">
              <w:rPr>
                <w:rFonts w:ascii="Arial" w:hAnsi="Arial" w:cs="Arial"/>
                <w:color w:val="000000"/>
                <w:sz w:val="18"/>
                <w:szCs w:val="18"/>
              </w:rPr>
              <w:t>    Hannan-Quinn criter.</w:t>
            </w: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5.156574</w:t>
            </w:r>
          </w:p>
        </w:tc>
      </w:tr>
      <w:tr w:rsidR="00B72500" w:rsidRPr="004800BC" w:rsidTr="00711362">
        <w:trPr>
          <w:trHeight w:val="22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rPr>
                <w:rFonts w:ascii="Arial" w:hAnsi="Arial" w:cs="Arial"/>
                <w:color w:val="000000"/>
                <w:sz w:val="18"/>
                <w:szCs w:val="18"/>
              </w:rPr>
            </w:pPr>
            <w:r w:rsidRPr="004800BC">
              <w:rPr>
                <w:rFonts w:ascii="Arial" w:hAnsi="Arial" w:cs="Arial"/>
                <w:color w:val="000000"/>
                <w:sz w:val="18"/>
                <w:szCs w:val="18"/>
              </w:rPr>
              <w:t>Durbin-Watson stat</w:t>
            </w: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right"/>
              <w:rPr>
                <w:rFonts w:ascii="Arial" w:hAnsi="Arial" w:cs="Arial"/>
                <w:color w:val="000000"/>
                <w:sz w:val="18"/>
                <w:szCs w:val="18"/>
              </w:rPr>
            </w:pPr>
            <w:r w:rsidRPr="004800BC">
              <w:rPr>
                <w:rFonts w:ascii="Arial" w:hAnsi="Arial" w:cs="Arial"/>
                <w:color w:val="000000"/>
                <w:sz w:val="18"/>
                <w:szCs w:val="18"/>
              </w:rPr>
              <w:t>1.951566</w:t>
            </w: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ind w:right="10"/>
              <w:jc w:val="center"/>
              <w:rPr>
                <w:rFonts w:ascii="Arial" w:hAnsi="Arial" w:cs="Arial"/>
                <w:color w:val="000000"/>
                <w:sz w:val="18"/>
                <w:szCs w:val="18"/>
              </w:rPr>
            </w:pPr>
          </w:p>
        </w:tc>
      </w:tr>
      <w:tr w:rsidR="00B72500" w:rsidRPr="004800BC" w:rsidTr="00711362">
        <w:trPr>
          <w:trHeight w:hRule="exact" w:val="90"/>
        </w:trPr>
        <w:tc>
          <w:tcPr>
            <w:tcW w:w="2017" w:type="dxa"/>
            <w:tcBorders>
              <w:top w:val="nil"/>
              <w:left w:val="nil"/>
              <w:bottom w:val="double" w:sz="6" w:space="0"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r w:rsidR="00B72500" w:rsidRPr="004800BC" w:rsidTr="00711362">
        <w:trPr>
          <w:trHeight w:hRule="exact" w:val="135"/>
        </w:trPr>
        <w:tc>
          <w:tcPr>
            <w:tcW w:w="201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nil"/>
            </w:tcBorders>
            <w:vAlign w:val="bottom"/>
          </w:tcPr>
          <w:p w:rsidR="00B72500" w:rsidRPr="004800BC" w:rsidRDefault="00B72500" w:rsidP="00711362">
            <w:pPr>
              <w:autoSpaceDE w:val="0"/>
              <w:autoSpaceDN w:val="0"/>
              <w:adjustRightInd w:val="0"/>
              <w:spacing w:after="0" w:line="240" w:lineRule="auto"/>
              <w:jc w:val="center"/>
              <w:rPr>
                <w:rFonts w:ascii="Arial" w:hAnsi="Arial" w:cs="Arial"/>
                <w:color w:val="000000"/>
                <w:sz w:val="18"/>
                <w:szCs w:val="18"/>
              </w:rPr>
            </w:pPr>
          </w:p>
        </w:tc>
      </w:tr>
    </w:tbl>
    <w:p w:rsidR="00B72500" w:rsidRPr="00B72500" w:rsidRDefault="004B14EA">
      <w:pPr>
        <w:spacing w:after="0" w:line="240" w:lineRule="auto"/>
        <w:rPr>
          <w:rFonts w:ascii="Times New Roman" w:hAnsi="Times New Roman"/>
          <w:b/>
          <w:sz w:val="28"/>
          <w:szCs w:val="24"/>
        </w:rPr>
      </w:pPr>
      <w:r w:rsidRPr="006927AD">
        <w:rPr>
          <w:rFonts w:ascii="Times New Roman" w:hAnsi="Times New Roman"/>
          <w:b/>
          <w:sz w:val="28"/>
          <w:szCs w:val="24"/>
        </w:rPr>
        <w:br w:type="page"/>
      </w:r>
    </w:p>
    <w:p w:rsidR="003A22AD" w:rsidRDefault="003A22AD" w:rsidP="0036507A">
      <w:pPr>
        <w:pStyle w:val="1"/>
        <w:spacing w:before="0" w:after="0" w:line="360" w:lineRule="auto"/>
        <w:rPr>
          <w:rFonts w:ascii="Times New Roman" w:hAnsi="Times New Roman" w:cs="Times New Roman"/>
          <w:sz w:val="28"/>
          <w:szCs w:val="24"/>
          <w:lang w:val="en-US"/>
        </w:rPr>
      </w:pPr>
      <w:r w:rsidRPr="0036507A">
        <w:rPr>
          <w:rFonts w:ascii="Times New Roman" w:hAnsi="Times New Roman" w:cs="Times New Roman"/>
          <w:sz w:val="28"/>
          <w:szCs w:val="24"/>
        </w:rPr>
        <w:lastRenderedPageBreak/>
        <w:t>Συμπεράσματα</w:t>
      </w:r>
      <w:bookmarkEnd w:id="51"/>
    </w:p>
    <w:p w:rsidR="0036507A" w:rsidRPr="0036507A" w:rsidRDefault="0036507A" w:rsidP="0036507A">
      <w:pPr>
        <w:rPr>
          <w:lang w:val="en-US"/>
        </w:rPr>
      </w:pPr>
    </w:p>
    <w:p w:rsidR="000B6FC3" w:rsidRPr="0080143E" w:rsidRDefault="0008318D" w:rsidP="00E56774">
      <w:pPr>
        <w:spacing w:after="0" w:line="360" w:lineRule="auto"/>
        <w:jc w:val="both"/>
        <w:rPr>
          <w:rFonts w:ascii="Times New Roman" w:hAnsi="Times New Roman"/>
          <w:sz w:val="24"/>
          <w:szCs w:val="24"/>
        </w:rPr>
      </w:pPr>
      <w:r>
        <w:rPr>
          <w:rFonts w:ascii="Times New Roman" w:hAnsi="Times New Roman"/>
          <w:sz w:val="24"/>
          <w:szCs w:val="24"/>
        </w:rPr>
        <w:t>Σε αυτήν την εργασία χρησιμοποιήθηκαν ετήσια δεδομένα για την Δανία από το 1967 έως το 2018. Πιο συγκεκριμένα, χρησιμοποιήσαμε τις εισαγωγές (σαν εξαρτημένη μεταβλητή), το Α.Ε.Π. και τις εξαγωγές. Από την παλινδρόμηση (</w:t>
      </w:r>
      <w:r>
        <w:rPr>
          <w:rFonts w:ascii="Times New Roman" w:hAnsi="Times New Roman"/>
          <w:sz w:val="24"/>
          <w:szCs w:val="24"/>
          <w:lang w:val="en-US"/>
        </w:rPr>
        <w:t>OLS</w:t>
      </w:r>
      <w:r w:rsidRPr="00964427">
        <w:rPr>
          <w:rFonts w:ascii="Times New Roman" w:hAnsi="Times New Roman"/>
          <w:sz w:val="24"/>
          <w:szCs w:val="24"/>
        </w:rPr>
        <w:t>)</w:t>
      </w:r>
      <w:r>
        <w:rPr>
          <w:rFonts w:ascii="Times New Roman" w:hAnsi="Times New Roman"/>
          <w:sz w:val="24"/>
          <w:szCs w:val="24"/>
        </w:rPr>
        <w:t xml:space="preserve"> βρήκαμε μια θετική και στατιστικά σημαντική σχέση μεταξύ των εισαγωγών και των εξαγωγών </w:t>
      </w:r>
      <w:r w:rsidR="00E56774">
        <w:rPr>
          <w:rFonts w:ascii="Times New Roman" w:hAnsi="Times New Roman"/>
          <w:sz w:val="24"/>
          <w:szCs w:val="24"/>
        </w:rPr>
        <w:t xml:space="preserve">όπως </w:t>
      </w:r>
      <w:r>
        <w:rPr>
          <w:rFonts w:ascii="Times New Roman" w:hAnsi="Times New Roman"/>
          <w:sz w:val="24"/>
          <w:szCs w:val="24"/>
        </w:rPr>
        <w:t xml:space="preserve">επίσης και θετική σχέση μεταξύ των εισαγωγών και του Α.Ε.Π. (στατιστικά σημαντικοί οι συντελεστές των εξαγωγών και του Α.Ε.Π.). Αναφορικά με τους διαγνωστικούς ελέγχους του υποδείγματος, βρήκαμε τα κατάλοιπα κατανέμονται σύμφωνα με την </w:t>
      </w:r>
      <w:r w:rsidRPr="009F009F">
        <w:rPr>
          <w:rFonts w:ascii="Times New Roman" w:hAnsi="Times New Roman"/>
          <w:b/>
          <w:sz w:val="24"/>
          <w:szCs w:val="24"/>
        </w:rPr>
        <w:t>κανονική κατανομή</w:t>
      </w:r>
      <w:r>
        <w:rPr>
          <w:rFonts w:ascii="Times New Roman" w:hAnsi="Times New Roman"/>
          <w:sz w:val="24"/>
          <w:szCs w:val="24"/>
        </w:rPr>
        <w:t xml:space="preserve"> (θέλουμε να συμβαίνει αυτό). Επίσης, δεν υπάρχει </w:t>
      </w:r>
      <w:r w:rsidRPr="009F009F">
        <w:rPr>
          <w:rFonts w:ascii="Times New Roman" w:hAnsi="Times New Roman"/>
          <w:b/>
          <w:sz w:val="24"/>
          <w:szCs w:val="24"/>
        </w:rPr>
        <w:t>αυτοσυσχέτιση</w:t>
      </w:r>
      <w:r>
        <w:rPr>
          <w:rFonts w:ascii="Times New Roman" w:hAnsi="Times New Roman"/>
          <w:sz w:val="24"/>
          <w:szCs w:val="24"/>
        </w:rPr>
        <w:t xml:space="preserve"> στα κατάλοιπα (θέλουμε να συμβαίνει αυτό) σύμφωνα με τον έλεγχο των </w:t>
      </w:r>
      <w:r>
        <w:rPr>
          <w:rFonts w:ascii="Times New Roman" w:hAnsi="Times New Roman"/>
          <w:sz w:val="24"/>
          <w:szCs w:val="24"/>
          <w:lang w:val="en-US"/>
        </w:rPr>
        <w:t>Breusch</w:t>
      </w:r>
      <w:r w:rsidRPr="00964427">
        <w:rPr>
          <w:rFonts w:ascii="Times New Roman" w:hAnsi="Times New Roman"/>
          <w:sz w:val="24"/>
          <w:szCs w:val="24"/>
        </w:rPr>
        <w:t>-</w:t>
      </w:r>
      <w:r>
        <w:rPr>
          <w:rFonts w:ascii="Times New Roman" w:hAnsi="Times New Roman"/>
          <w:sz w:val="24"/>
          <w:szCs w:val="24"/>
          <w:lang w:val="en-US"/>
        </w:rPr>
        <w:t>Godfrey</w:t>
      </w:r>
      <w:r>
        <w:rPr>
          <w:rFonts w:ascii="Times New Roman" w:hAnsi="Times New Roman"/>
          <w:sz w:val="24"/>
          <w:szCs w:val="24"/>
        </w:rPr>
        <w:t xml:space="preserve"> αλλά και με το στατιστικό των </w:t>
      </w:r>
      <w:r>
        <w:rPr>
          <w:rFonts w:ascii="Times New Roman" w:hAnsi="Times New Roman"/>
          <w:sz w:val="24"/>
          <w:szCs w:val="24"/>
          <w:lang w:val="en-US"/>
        </w:rPr>
        <w:t>Ljung</w:t>
      </w:r>
      <w:r w:rsidRPr="00964427">
        <w:rPr>
          <w:rFonts w:ascii="Times New Roman" w:hAnsi="Times New Roman"/>
          <w:sz w:val="24"/>
          <w:szCs w:val="24"/>
        </w:rPr>
        <w:t>-</w:t>
      </w:r>
      <w:r>
        <w:rPr>
          <w:rFonts w:ascii="Times New Roman" w:hAnsi="Times New Roman"/>
          <w:sz w:val="24"/>
          <w:szCs w:val="24"/>
          <w:lang w:val="en-US"/>
        </w:rPr>
        <w:t>Box</w:t>
      </w:r>
      <w:r w:rsidRPr="00964427">
        <w:rPr>
          <w:rFonts w:ascii="Times New Roman" w:hAnsi="Times New Roman"/>
          <w:sz w:val="24"/>
          <w:szCs w:val="24"/>
        </w:rPr>
        <w:t xml:space="preserve"> (</w:t>
      </w:r>
      <w:r>
        <w:rPr>
          <w:rFonts w:ascii="Times New Roman" w:hAnsi="Times New Roman"/>
          <w:sz w:val="24"/>
          <w:szCs w:val="24"/>
        </w:rPr>
        <w:t>κορρελόγραμμα)</w:t>
      </w:r>
      <w:r w:rsidRPr="00964427">
        <w:rPr>
          <w:rFonts w:ascii="Times New Roman" w:hAnsi="Times New Roman"/>
          <w:sz w:val="24"/>
          <w:szCs w:val="24"/>
        </w:rPr>
        <w:t xml:space="preserve">. </w:t>
      </w:r>
      <w:r>
        <w:rPr>
          <w:rFonts w:ascii="Times New Roman" w:hAnsi="Times New Roman"/>
          <w:sz w:val="24"/>
          <w:szCs w:val="24"/>
        </w:rPr>
        <w:t>Επιπλέον,</w:t>
      </w:r>
      <w:r w:rsidR="000A746A">
        <w:rPr>
          <w:rFonts w:ascii="Times New Roman" w:hAnsi="Times New Roman"/>
          <w:sz w:val="24"/>
          <w:szCs w:val="24"/>
        </w:rPr>
        <w:t xml:space="preserve"> </w:t>
      </w:r>
      <w:r>
        <w:rPr>
          <w:rFonts w:ascii="Times New Roman" w:hAnsi="Times New Roman"/>
          <w:sz w:val="24"/>
          <w:szCs w:val="24"/>
        </w:rPr>
        <w:t xml:space="preserve">δεν έχουμε </w:t>
      </w:r>
      <w:r w:rsidRPr="009F009F">
        <w:rPr>
          <w:rFonts w:ascii="Times New Roman" w:hAnsi="Times New Roman"/>
          <w:b/>
          <w:sz w:val="24"/>
          <w:szCs w:val="24"/>
        </w:rPr>
        <w:t>ετεροσκεδαστικότητα</w:t>
      </w:r>
      <w:r>
        <w:rPr>
          <w:rFonts w:ascii="Times New Roman" w:hAnsi="Times New Roman"/>
          <w:sz w:val="24"/>
          <w:szCs w:val="24"/>
        </w:rPr>
        <w:t xml:space="preserve"> στα κατάλοιπα (θέλουμε να συμβαίνει αυτό) σύμφωνα με τους ελέγχους </w:t>
      </w:r>
      <w:r>
        <w:rPr>
          <w:rFonts w:ascii="Times New Roman" w:hAnsi="Times New Roman"/>
          <w:sz w:val="24"/>
          <w:szCs w:val="24"/>
          <w:lang w:val="en-US"/>
        </w:rPr>
        <w:t>Breusch</w:t>
      </w:r>
      <w:r w:rsidRPr="00964427">
        <w:rPr>
          <w:rFonts w:ascii="Times New Roman" w:hAnsi="Times New Roman"/>
          <w:sz w:val="24"/>
          <w:szCs w:val="24"/>
        </w:rPr>
        <w:t>-</w:t>
      </w:r>
      <w:r>
        <w:rPr>
          <w:rFonts w:ascii="Times New Roman" w:hAnsi="Times New Roman"/>
          <w:sz w:val="24"/>
          <w:szCs w:val="24"/>
          <w:lang w:val="en-US"/>
        </w:rPr>
        <w:t>Pagan</w:t>
      </w:r>
      <w:r w:rsidRPr="00964427">
        <w:rPr>
          <w:rFonts w:ascii="Times New Roman" w:hAnsi="Times New Roman"/>
          <w:sz w:val="24"/>
          <w:szCs w:val="24"/>
        </w:rPr>
        <w:t>-</w:t>
      </w:r>
      <w:r>
        <w:rPr>
          <w:rFonts w:ascii="Times New Roman" w:hAnsi="Times New Roman"/>
          <w:sz w:val="24"/>
          <w:szCs w:val="24"/>
          <w:lang w:val="en-US"/>
        </w:rPr>
        <w:t>Godfrey</w:t>
      </w:r>
      <w:r>
        <w:rPr>
          <w:rFonts w:ascii="Times New Roman" w:hAnsi="Times New Roman"/>
          <w:sz w:val="24"/>
          <w:szCs w:val="24"/>
        </w:rPr>
        <w:t xml:space="preserve"> και</w:t>
      </w:r>
      <w:r w:rsidRPr="00964427">
        <w:rPr>
          <w:rFonts w:ascii="Times New Roman" w:hAnsi="Times New Roman"/>
          <w:sz w:val="24"/>
          <w:szCs w:val="24"/>
        </w:rPr>
        <w:t xml:space="preserve"> </w:t>
      </w:r>
      <w:r>
        <w:rPr>
          <w:rFonts w:ascii="Times New Roman" w:hAnsi="Times New Roman"/>
          <w:sz w:val="24"/>
          <w:szCs w:val="24"/>
          <w:lang w:val="en-US"/>
        </w:rPr>
        <w:t>White</w:t>
      </w:r>
      <w:r>
        <w:rPr>
          <w:rFonts w:ascii="Times New Roman" w:hAnsi="Times New Roman"/>
          <w:sz w:val="24"/>
          <w:szCs w:val="24"/>
        </w:rPr>
        <w:t xml:space="preserve">. Δεν υπάρχει πρόβλημα </w:t>
      </w:r>
      <w:r w:rsidRPr="009F009F">
        <w:rPr>
          <w:rFonts w:ascii="Times New Roman" w:hAnsi="Times New Roman"/>
          <w:b/>
          <w:sz w:val="24"/>
          <w:szCs w:val="24"/>
        </w:rPr>
        <w:t>υπό-συνθήκης ετεροσκεδαστικότητας</w:t>
      </w:r>
      <w:r>
        <w:rPr>
          <w:rFonts w:ascii="Times New Roman" w:hAnsi="Times New Roman"/>
          <w:sz w:val="24"/>
          <w:szCs w:val="24"/>
        </w:rPr>
        <w:t xml:space="preserve"> (θέλουμε να συμβαίνει αυτό) όπως προτείνει ο έλεγχος </w:t>
      </w:r>
      <w:r>
        <w:rPr>
          <w:rFonts w:ascii="Times New Roman" w:hAnsi="Times New Roman"/>
          <w:sz w:val="24"/>
          <w:szCs w:val="24"/>
          <w:lang w:val="en-US"/>
        </w:rPr>
        <w:t>ARCH</w:t>
      </w:r>
      <w:r w:rsidRPr="00964427">
        <w:rPr>
          <w:rFonts w:ascii="Times New Roman" w:hAnsi="Times New Roman"/>
          <w:sz w:val="24"/>
          <w:szCs w:val="24"/>
        </w:rPr>
        <w:t xml:space="preserve"> </w:t>
      </w:r>
      <w:r>
        <w:rPr>
          <w:rFonts w:ascii="Times New Roman" w:hAnsi="Times New Roman"/>
          <w:sz w:val="24"/>
          <w:szCs w:val="24"/>
        </w:rPr>
        <w:t xml:space="preserve">του </w:t>
      </w:r>
      <w:r>
        <w:rPr>
          <w:rFonts w:ascii="Times New Roman" w:hAnsi="Times New Roman"/>
          <w:sz w:val="24"/>
          <w:szCs w:val="24"/>
          <w:lang w:val="en-US"/>
        </w:rPr>
        <w:t>Engle</w:t>
      </w:r>
      <w:r w:rsidRPr="00964427">
        <w:rPr>
          <w:rFonts w:ascii="Times New Roman" w:hAnsi="Times New Roman"/>
          <w:sz w:val="24"/>
          <w:szCs w:val="24"/>
        </w:rPr>
        <w:t xml:space="preserve"> </w:t>
      </w:r>
      <w:r>
        <w:rPr>
          <w:rFonts w:ascii="Times New Roman" w:hAnsi="Times New Roman"/>
          <w:sz w:val="24"/>
          <w:szCs w:val="24"/>
        </w:rPr>
        <w:t xml:space="preserve">και το κορρελόγραμμα των τετραγώνων των καταλοίπων. Το υπόδειγμά μας είναι </w:t>
      </w:r>
      <w:r w:rsidRPr="009F009F">
        <w:rPr>
          <w:rFonts w:ascii="Times New Roman" w:hAnsi="Times New Roman"/>
          <w:b/>
          <w:sz w:val="24"/>
          <w:szCs w:val="24"/>
        </w:rPr>
        <w:t>σωστά εξειδικευμένο</w:t>
      </w:r>
      <w:r>
        <w:rPr>
          <w:rFonts w:ascii="Times New Roman" w:hAnsi="Times New Roman"/>
          <w:b/>
          <w:sz w:val="24"/>
          <w:szCs w:val="24"/>
        </w:rPr>
        <w:t xml:space="preserve"> </w:t>
      </w:r>
      <w:r>
        <w:rPr>
          <w:rFonts w:ascii="Times New Roman" w:hAnsi="Times New Roman"/>
          <w:sz w:val="24"/>
          <w:szCs w:val="24"/>
        </w:rPr>
        <w:t xml:space="preserve">(θέλουμε να συμβαίνει αυτό) σύμφωνα με τον έλεγχο </w:t>
      </w:r>
      <w:r>
        <w:rPr>
          <w:rFonts w:ascii="Times New Roman" w:hAnsi="Times New Roman"/>
          <w:sz w:val="24"/>
          <w:szCs w:val="24"/>
          <w:lang w:val="en-US"/>
        </w:rPr>
        <w:t>RESET</w:t>
      </w:r>
      <w:r w:rsidRPr="009F009F">
        <w:rPr>
          <w:rFonts w:ascii="Times New Roman" w:hAnsi="Times New Roman"/>
          <w:sz w:val="24"/>
          <w:szCs w:val="24"/>
        </w:rPr>
        <w:t xml:space="preserve"> </w:t>
      </w:r>
      <w:r>
        <w:rPr>
          <w:rFonts w:ascii="Times New Roman" w:hAnsi="Times New Roman"/>
          <w:sz w:val="24"/>
          <w:szCs w:val="24"/>
        </w:rPr>
        <w:t xml:space="preserve">του </w:t>
      </w:r>
      <w:r>
        <w:rPr>
          <w:rFonts w:ascii="Times New Roman" w:hAnsi="Times New Roman"/>
          <w:sz w:val="24"/>
          <w:szCs w:val="24"/>
          <w:lang w:val="en-US"/>
        </w:rPr>
        <w:t>Ramsey</w:t>
      </w:r>
      <w:r>
        <w:rPr>
          <w:rFonts w:ascii="Times New Roman" w:hAnsi="Times New Roman"/>
          <w:sz w:val="24"/>
          <w:szCs w:val="24"/>
        </w:rPr>
        <w:t>,</w:t>
      </w:r>
      <w:r w:rsidRPr="003F2107">
        <w:rPr>
          <w:rFonts w:ascii="Times New Roman" w:hAnsi="Times New Roman"/>
          <w:sz w:val="24"/>
          <w:szCs w:val="24"/>
        </w:rPr>
        <w:t xml:space="preserve"> </w:t>
      </w:r>
      <w:r>
        <w:rPr>
          <w:rFonts w:ascii="Times New Roman" w:hAnsi="Times New Roman"/>
          <w:sz w:val="24"/>
          <w:szCs w:val="24"/>
        </w:rPr>
        <w:t>και οι συντελεστές</w:t>
      </w:r>
      <w:r w:rsidRPr="009F009F">
        <w:rPr>
          <w:rFonts w:ascii="Times New Roman" w:hAnsi="Times New Roman"/>
          <w:b/>
          <w:sz w:val="24"/>
          <w:szCs w:val="24"/>
        </w:rPr>
        <w:t xml:space="preserve"> είναι σταθεροί</w:t>
      </w:r>
      <w:r>
        <w:rPr>
          <w:rFonts w:ascii="Times New Roman" w:hAnsi="Times New Roman"/>
          <w:sz w:val="24"/>
          <w:szCs w:val="24"/>
        </w:rPr>
        <w:t xml:space="preserve"> (θέλουμε να συμβαίνει αυτό) όπως υποδεικνύουν οι έλεγχοι </w:t>
      </w:r>
      <w:r>
        <w:rPr>
          <w:rFonts w:ascii="Times New Roman" w:hAnsi="Times New Roman"/>
          <w:sz w:val="24"/>
          <w:szCs w:val="24"/>
          <w:lang w:val="en-US"/>
        </w:rPr>
        <w:t>Chow</w:t>
      </w:r>
      <w:r>
        <w:rPr>
          <w:rFonts w:ascii="Times New Roman" w:hAnsi="Times New Roman"/>
          <w:sz w:val="24"/>
          <w:szCs w:val="24"/>
        </w:rPr>
        <w:t xml:space="preserve"> </w:t>
      </w:r>
      <w:r>
        <w:rPr>
          <w:rFonts w:ascii="Times New Roman" w:hAnsi="Times New Roman"/>
          <w:sz w:val="24"/>
          <w:szCs w:val="24"/>
          <w:lang w:val="en-US"/>
        </w:rPr>
        <w:t>Prediction</w:t>
      </w:r>
      <w:r w:rsidRPr="009F009F">
        <w:rPr>
          <w:rFonts w:ascii="Times New Roman" w:hAnsi="Times New Roman"/>
          <w:sz w:val="24"/>
          <w:szCs w:val="24"/>
        </w:rPr>
        <w:t xml:space="preserve"> </w:t>
      </w:r>
      <w:r>
        <w:rPr>
          <w:rFonts w:ascii="Times New Roman" w:hAnsi="Times New Roman"/>
          <w:sz w:val="24"/>
          <w:szCs w:val="24"/>
        </w:rPr>
        <w:t xml:space="preserve">καθώς επίσης και οι δύο έλεγχοι των </w:t>
      </w:r>
      <w:r>
        <w:rPr>
          <w:rFonts w:ascii="Times New Roman" w:hAnsi="Times New Roman"/>
          <w:sz w:val="24"/>
          <w:szCs w:val="24"/>
          <w:lang w:val="en-US"/>
        </w:rPr>
        <w:t>Brown</w:t>
      </w:r>
      <w:r w:rsidRPr="009F009F">
        <w:rPr>
          <w:rFonts w:ascii="Times New Roman" w:hAnsi="Times New Roman"/>
          <w:sz w:val="24"/>
          <w:szCs w:val="24"/>
        </w:rPr>
        <w:t>-</w:t>
      </w:r>
      <w:r>
        <w:rPr>
          <w:rFonts w:ascii="Times New Roman" w:hAnsi="Times New Roman"/>
          <w:sz w:val="24"/>
          <w:szCs w:val="24"/>
          <w:lang w:val="en-US"/>
        </w:rPr>
        <w:t>Durbin</w:t>
      </w:r>
      <w:r>
        <w:rPr>
          <w:rFonts w:ascii="Times New Roman" w:hAnsi="Times New Roman"/>
          <w:sz w:val="24"/>
          <w:szCs w:val="24"/>
        </w:rPr>
        <w:t xml:space="preserve"> και </w:t>
      </w:r>
      <w:r>
        <w:rPr>
          <w:rFonts w:ascii="Times New Roman" w:hAnsi="Times New Roman"/>
          <w:sz w:val="24"/>
          <w:szCs w:val="24"/>
          <w:lang w:val="en-US"/>
        </w:rPr>
        <w:t>Evans</w:t>
      </w:r>
      <w:r w:rsidRPr="009F009F">
        <w:rPr>
          <w:rFonts w:ascii="Times New Roman" w:hAnsi="Times New Roman"/>
          <w:sz w:val="24"/>
          <w:szCs w:val="24"/>
        </w:rPr>
        <w:t xml:space="preserve"> </w:t>
      </w:r>
      <w:r>
        <w:rPr>
          <w:rFonts w:ascii="Times New Roman" w:hAnsi="Times New Roman"/>
          <w:sz w:val="24"/>
          <w:szCs w:val="24"/>
          <w:lang w:val="en-US"/>
        </w:rPr>
        <w:t>CUSUM</w:t>
      </w:r>
      <w:r w:rsidRPr="009F009F">
        <w:rPr>
          <w:rFonts w:ascii="Times New Roman" w:hAnsi="Times New Roman"/>
          <w:sz w:val="24"/>
          <w:szCs w:val="24"/>
        </w:rPr>
        <w:t xml:space="preserve"> </w:t>
      </w:r>
      <w:r>
        <w:rPr>
          <w:rFonts w:ascii="Times New Roman" w:hAnsi="Times New Roman"/>
          <w:sz w:val="24"/>
          <w:szCs w:val="24"/>
        </w:rPr>
        <w:t xml:space="preserve">και </w:t>
      </w:r>
      <w:r>
        <w:rPr>
          <w:rFonts w:ascii="Times New Roman" w:hAnsi="Times New Roman"/>
          <w:sz w:val="24"/>
          <w:szCs w:val="24"/>
          <w:lang w:val="en-US"/>
        </w:rPr>
        <w:t>CUSUMQ</w:t>
      </w:r>
      <w:r>
        <w:rPr>
          <w:rFonts w:ascii="Times New Roman" w:hAnsi="Times New Roman"/>
          <w:sz w:val="24"/>
          <w:szCs w:val="24"/>
        </w:rPr>
        <w:t xml:space="preserve">, ωστόσο δεν συμφωνεί ο έλεγχος του </w:t>
      </w:r>
      <w:r>
        <w:rPr>
          <w:rFonts w:ascii="Times New Roman" w:hAnsi="Times New Roman"/>
          <w:sz w:val="24"/>
          <w:szCs w:val="24"/>
          <w:lang w:val="en-US"/>
        </w:rPr>
        <w:t>Chow</w:t>
      </w:r>
      <w:r w:rsidRPr="009F009F">
        <w:rPr>
          <w:rFonts w:ascii="Times New Roman" w:hAnsi="Times New Roman"/>
          <w:sz w:val="24"/>
          <w:szCs w:val="24"/>
        </w:rPr>
        <w:t xml:space="preserve"> </w:t>
      </w:r>
      <w:r>
        <w:rPr>
          <w:rFonts w:ascii="Times New Roman" w:hAnsi="Times New Roman"/>
          <w:sz w:val="24"/>
          <w:szCs w:val="24"/>
          <w:lang w:val="en-US"/>
        </w:rPr>
        <w:t>Breakpoint</w:t>
      </w:r>
      <w:r w:rsidRPr="009F009F">
        <w:rPr>
          <w:rFonts w:ascii="Times New Roman" w:hAnsi="Times New Roman"/>
          <w:sz w:val="24"/>
          <w:szCs w:val="24"/>
        </w:rPr>
        <w:t>.</w:t>
      </w:r>
      <w:r>
        <w:rPr>
          <w:rFonts w:ascii="Times New Roman" w:hAnsi="Times New Roman"/>
          <w:sz w:val="24"/>
          <w:szCs w:val="24"/>
        </w:rPr>
        <w:t xml:space="preserve"> Τέλος, σύμφωνα με τους εκτιμητές ανεκτικότητας και διόγκωσης της διακύμανσης, δεν υπάρχει πρόβλημα </w:t>
      </w:r>
      <w:r w:rsidRPr="009F009F">
        <w:rPr>
          <w:rFonts w:ascii="Times New Roman" w:hAnsi="Times New Roman"/>
          <w:b/>
          <w:sz w:val="24"/>
          <w:szCs w:val="24"/>
        </w:rPr>
        <w:t>πολυσυγγραμμικότητας</w:t>
      </w:r>
      <w:r>
        <w:rPr>
          <w:rFonts w:ascii="Times New Roman" w:hAnsi="Times New Roman"/>
          <w:sz w:val="24"/>
          <w:szCs w:val="24"/>
        </w:rPr>
        <w:t xml:space="preserve"> (θέλουμε να συμβαίνει αυτό). Επομένως, η παλινδρόμηση που τρέξαμε είναι </w:t>
      </w:r>
      <w:r w:rsidR="000A746A">
        <w:rPr>
          <w:rFonts w:ascii="Times New Roman" w:hAnsi="Times New Roman"/>
          <w:sz w:val="24"/>
          <w:szCs w:val="24"/>
        </w:rPr>
        <w:t>πολύ</w:t>
      </w:r>
      <w:r>
        <w:rPr>
          <w:rFonts w:ascii="Times New Roman" w:hAnsi="Times New Roman"/>
          <w:sz w:val="24"/>
          <w:szCs w:val="24"/>
        </w:rPr>
        <w:t xml:space="preserve"> καλή και μπορεί να χρησιμοποιηθεί για την εκτίμηση των σχέσεων των μεταβλητών και για προβλέψεις. </w:t>
      </w:r>
      <w:r w:rsidR="000B6FC3" w:rsidRPr="0080143E">
        <w:rPr>
          <w:rFonts w:ascii="Times New Roman" w:hAnsi="Times New Roman"/>
          <w:sz w:val="24"/>
          <w:szCs w:val="24"/>
        </w:rPr>
        <w:br w:type="page"/>
      </w:r>
    </w:p>
    <w:p w:rsidR="003A22AD" w:rsidRPr="0080143E" w:rsidRDefault="003A22AD" w:rsidP="0036507A">
      <w:pPr>
        <w:spacing w:after="0" w:line="360" w:lineRule="auto"/>
        <w:jc w:val="both"/>
        <w:rPr>
          <w:rFonts w:ascii="Times New Roman" w:hAnsi="Times New Roman"/>
          <w:sz w:val="24"/>
          <w:szCs w:val="24"/>
        </w:rPr>
      </w:pPr>
    </w:p>
    <w:p w:rsidR="00323309" w:rsidRPr="00BC766F" w:rsidRDefault="00211B5B" w:rsidP="00BC766F">
      <w:pPr>
        <w:pStyle w:val="1"/>
        <w:spacing w:before="0" w:after="0" w:line="360" w:lineRule="auto"/>
        <w:rPr>
          <w:rFonts w:ascii="Times New Roman" w:hAnsi="Times New Roman" w:cs="Times New Roman"/>
          <w:sz w:val="28"/>
          <w:szCs w:val="24"/>
          <w:lang w:val="en-US"/>
        </w:rPr>
      </w:pPr>
      <w:bookmarkStart w:id="52" w:name="_Toc1608081"/>
      <w:r w:rsidRPr="0036507A">
        <w:rPr>
          <w:rFonts w:ascii="Times New Roman" w:hAnsi="Times New Roman" w:cs="Times New Roman"/>
          <w:sz w:val="28"/>
          <w:szCs w:val="24"/>
        </w:rPr>
        <w:t>Βιβλιογραφία</w:t>
      </w:r>
      <w:bookmarkEnd w:id="52"/>
    </w:p>
    <w:p w:rsidR="00323309" w:rsidRDefault="00323309" w:rsidP="00323309">
      <w:pPr>
        <w:spacing w:after="0" w:line="360" w:lineRule="auto"/>
        <w:jc w:val="both"/>
        <w:rPr>
          <w:rFonts w:ascii="Times New Roman" w:hAnsi="Times New Roman"/>
          <w:sz w:val="24"/>
          <w:szCs w:val="24"/>
          <w:lang w:val="en-US"/>
        </w:rPr>
      </w:pPr>
    </w:p>
    <w:p w:rsidR="00211B5B" w:rsidRPr="00BC766F" w:rsidRDefault="0001350F" w:rsidP="00323309">
      <w:pPr>
        <w:spacing w:after="0" w:line="240" w:lineRule="auto"/>
        <w:rPr>
          <w:rFonts w:ascii="Times New Roman" w:hAnsi="Times New Roman"/>
          <w:i/>
          <w:sz w:val="24"/>
          <w:szCs w:val="24"/>
          <w:lang w:val="en-US"/>
        </w:rPr>
      </w:pPr>
      <w:r w:rsidRPr="00BC766F">
        <w:rPr>
          <w:rFonts w:ascii="Times New Roman" w:hAnsi="Times New Roman"/>
          <w:i/>
          <w:color w:val="222222"/>
          <w:sz w:val="24"/>
          <w:szCs w:val="24"/>
          <w:shd w:val="clear" w:color="auto" w:fill="FFFFFF"/>
          <w:lang w:val="en-US"/>
        </w:rPr>
        <w:t>Dedeoğlu, D., &amp; Kaya, H. (2013). Energy use, exports, imports and GDP: New evidence from the OECD countries. </w:t>
      </w:r>
      <w:r w:rsidRPr="00BC766F">
        <w:rPr>
          <w:rFonts w:ascii="Times New Roman" w:hAnsi="Times New Roman"/>
          <w:i/>
          <w:iCs/>
          <w:color w:val="222222"/>
          <w:sz w:val="24"/>
          <w:szCs w:val="24"/>
          <w:shd w:val="clear" w:color="auto" w:fill="FFFFFF"/>
        </w:rPr>
        <w:t>Energy Policy</w:t>
      </w:r>
      <w:r w:rsidRPr="00BC766F">
        <w:rPr>
          <w:rFonts w:ascii="Times New Roman" w:hAnsi="Times New Roman"/>
          <w:i/>
          <w:color w:val="222222"/>
          <w:sz w:val="24"/>
          <w:szCs w:val="24"/>
          <w:shd w:val="clear" w:color="auto" w:fill="FFFFFF"/>
        </w:rPr>
        <w:t>, </w:t>
      </w:r>
      <w:r w:rsidRPr="00BC766F">
        <w:rPr>
          <w:rFonts w:ascii="Times New Roman" w:hAnsi="Times New Roman"/>
          <w:i/>
          <w:iCs/>
          <w:color w:val="222222"/>
          <w:sz w:val="24"/>
          <w:szCs w:val="24"/>
          <w:shd w:val="clear" w:color="auto" w:fill="FFFFFF"/>
        </w:rPr>
        <w:t>57</w:t>
      </w:r>
      <w:r w:rsidRPr="00BC766F">
        <w:rPr>
          <w:rFonts w:ascii="Times New Roman" w:hAnsi="Times New Roman"/>
          <w:i/>
          <w:color w:val="222222"/>
          <w:sz w:val="24"/>
          <w:szCs w:val="24"/>
          <w:shd w:val="clear" w:color="auto" w:fill="FFFFFF"/>
        </w:rPr>
        <w:t>, 469-476.</w:t>
      </w:r>
      <w:r w:rsidR="00323309" w:rsidRPr="00BC766F">
        <w:rPr>
          <w:rFonts w:ascii="Times New Roman" w:hAnsi="Times New Roman"/>
          <w:i/>
          <w:sz w:val="24"/>
          <w:szCs w:val="24"/>
          <w:lang w:val="en-US"/>
        </w:rPr>
        <w:br w:type="page"/>
      </w:r>
    </w:p>
    <w:p w:rsidR="00564854" w:rsidRPr="0036507A" w:rsidRDefault="00564854" w:rsidP="0036507A">
      <w:pPr>
        <w:pStyle w:val="1"/>
        <w:spacing w:before="0" w:after="0" w:line="360" w:lineRule="auto"/>
        <w:rPr>
          <w:rFonts w:ascii="Times New Roman" w:hAnsi="Times New Roman" w:cs="Times New Roman"/>
          <w:sz w:val="28"/>
          <w:szCs w:val="24"/>
        </w:rPr>
      </w:pPr>
      <w:bookmarkStart w:id="53" w:name="_Toc1608082"/>
      <w:r w:rsidRPr="0036507A">
        <w:rPr>
          <w:rFonts w:ascii="Times New Roman" w:hAnsi="Times New Roman" w:cs="Times New Roman"/>
          <w:sz w:val="28"/>
          <w:szCs w:val="24"/>
        </w:rPr>
        <w:lastRenderedPageBreak/>
        <w:t>Π</w:t>
      </w:r>
      <w:r w:rsidR="00BD2A2D" w:rsidRPr="0036507A">
        <w:rPr>
          <w:rFonts w:ascii="Times New Roman" w:hAnsi="Times New Roman" w:cs="Times New Roman"/>
          <w:sz w:val="28"/>
          <w:szCs w:val="24"/>
        </w:rPr>
        <w:t>αράρτημα</w:t>
      </w:r>
      <w:bookmarkEnd w:id="53"/>
    </w:p>
    <w:p w:rsidR="00564854" w:rsidRPr="0080143E" w:rsidRDefault="00564854" w:rsidP="0036507A">
      <w:pPr>
        <w:spacing w:after="0" w:line="360" w:lineRule="auto"/>
        <w:rPr>
          <w:rFonts w:ascii="Times New Roman" w:hAnsi="Times New Roman"/>
          <w:b/>
          <w:sz w:val="24"/>
          <w:szCs w:val="24"/>
          <w:lang w:val="en-US"/>
        </w:rPr>
      </w:pPr>
    </w:p>
    <w:p w:rsidR="0003708B" w:rsidRPr="00CD3540" w:rsidRDefault="0003708B" w:rsidP="0036507A">
      <w:pPr>
        <w:spacing w:after="0" w:line="360" w:lineRule="auto"/>
        <w:rPr>
          <w:rFonts w:ascii="Times New Roman" w:hAnsi="Times New Roman"/>
          <w:b/>
          <w:sz w:val="24"/>
          <w:szCs w:val="24"/>
        </w:rPr>
      </w:pPr>
      <w:r w:rsidRPr="0080143E">
        <w:rPr>
          <w:rFonts w:ascii="Times New Roman" w:hAnsi="Times New Roman"/>
          <w:b/>
          <w:sz w:val="24"/>
          <w:szCs w:val="24"/>
        </w:rPr>
        <w:t xml:space="preserve">Πίνακας 6.1: </w:t>
      </w:r>
      <w:r w:rsidR="00B14026" w:rsidRPr="0080143E">
        <w:rPr>
          <w:rFonts w:ascii="Times New Roman" w:hAnsi="Times New Roman"/>
          <w:b/>
          <w:sz w:val="24"/>
          <w:szCs w:val="24"/>
        </w:rPr>
        <w:t>Α.Ε.Π., Εισαγωγές</w:t>
      </w:r>
      <w:r w:rsidRPr="0080143E">
        <w:rPr>
          <w:rFonts w:ascii="Times New Roman" w:hAnsi="Times New Roman"/>
          <w:b/>
          <w:sz w:val="24"/>
          <w:szCs w:val="24"/>
        </w:rPr>
        <w:t xml:space="preserve"> και </w:t>
      </w:r>
      <w:r w:rsidR="00B14026" w:rsidRPr="0080143E">
        <w:rPr>
          <w:rFonts w:ascii="Times New Roman" w:hAnsi="Times New Roman"/>
          <w:b/>
          <w:sz w:val="24"/>
          <w:szCs w:val="24"/>
        </w:rPr>
        <w:t>Εξαγωγές</w:t>
      </w:r>
      <w:r w:rsidRPr="0080143E">
        <w:rPr>
          <w:rFonts w:ascii="Times New Roman" w:hAnsi="Times New Roman"/>
          <w:b/>
          <w:sz w:val="24"/>
          <w:szCs w:val="24"/>
        </w:rPr>
        <w:t xml:space="preserve"> για τ</w:t>
      </w:r>
      <w:r w:rsidR="00CD3540">
        <w:rPr>
          <w:rFonts w:ascii="Times New Roman" w:hAnsi="Times New Roman"/>
          <w:b/>
          <w:sz w:val="24"/>
          <w:szCs w:val="24"/>
        </w:rPr>
        <w:t>ην Δανία</w:t>
      </w:r>
      <w:r w:rsidRPr="0080143E">
        <w:rPr>
          <w:rFonts w:ascii="Times New Roman" w:hAnsi="Times New Roman"/>
          <w:b/>
          <w:sz w:val="24"/>
          <w:szCs w:val="24"/>
        </w:rPr>
        <w:t xml:space="preserve"> από το 19</w:t>
      </w:r>
      <w:r w:rsidR="00B14026" w:rsidRPr="0080143E">
        <w:rPr>
          <w:rFonts w:ascii="Times New Roman" w:hAnsi="Times New Roman"/>
          <w:b/>
          <w:sz w:val="24"/>
          <w:szCs w:val="24"/>
        </w:rPr>
        <w:t>6</w:t>
      </w:r>
      <w:r w:rsidR="009A37F1">
        <w:rPr>
          <w:rFonts w:ascii="Times New Roman" w:hAnsi="Times New Roman"/>
          <w:b/>
          <w:sz w:val="24"/>
          <w:szCs w:val="24"/>
        </w:rPr>
        <w:t>7</w:t>
      </w:r>
      <w:r w:rsidRPr="0080143E">
        <w:rPr>
          <w:rFonts w:ascii="Times New Roman" w:hAnsi="Times New Roman"/>
          <w:b/>
          <w:sz w:val="24"/>
          <w:szCs w:val="24"/>
        </w:rPr>
        <w:t xml:space="preserve"> έως το 201</w:t>
      </w:r>
      <w:r w:rsidR="009A37F1">
        <w:rPr>
          <w:rFonts w:ascii="Times New Roman" w:hAnsi="Times New Roman"/>
          <w:b/>
          <w:sz w:val="24"/>
          <w:szCs w:val="24"/>
        </w:rPr>
        <w:t>8</w:t>
      </w:r>
    </w:p>
    <w:tbl>
      <w:tblPr>
        <w:tblStyle w:val="a5"/>
        <w:tblW w:w="0" w:type="auto"/>
        <w:tblLook w:val="04A0"/>
      </w:tblPr>
      <w:tblGrid>
        <w:gridCol w:w="2130"/>
        <w:gridCol w:w="2130"/>
        <w:gridCol w:w="2131"/>
        <w:gridCol w:w="2131"/>
      </w:tblGrid>
      <w:tr w:rsidR="00B14026" w:rsidRPr="0080143E" w:rsidTr="00B14026">
        <w:tc>
          <w:tcPr>
            <w:tcW w:w="2130" w:type="dxa"/>
            <w:vAlign w:val="bottom"/>
          </w:tcPr>
          <w:p w:rsidR="00B14026" w:rsidRPr="0080143E" w:rsidRDefault="00B14026"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Έτος</w:t>
            </w:r>
          </w:p>
        </w:tc>
        <w:tc>
          <w:tcPr>
            <w:tcW w:w="2130" w:type="dxa"/>
            <w:vAlign w:val="bottom"/>
          </w:tcPr>
          <w:p w:rsidR="00B14026" w:rsidRPr="0080143E" w:rsidRDefault="00B14026"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Α.Ε.Π.</w:t>
            </w:r>
          </w:p>
        </w:tc>
        <w:tc>
          <w:tcPr>
            <w:tcW w:w="2131" w:type="dxa"/>
            <w:vAlign w:val="bottom"/>
          </w:tcPr>
          <w:p w:rsidR="00B14026" w:rsidRPr="0099572F" w:rsidRDefault="00B14026" w:rsidP="0036507A">
            <w:pPr>
              <w:spacing w:after="0" w:line="360" w:lineRule="auto"/>
              <w:jc w:val="center"/>
              <w:rPr>
                <w:rFonts w:ascii="Times New Roman" w:hAnsi="Times New Roman"/>
                <w:color w:val="000000"/>
                <w:sz w:val="24"/>
                <w:szCs w:val="24"/>
                <w:lang w:val="en-US"/>
              </w:rPr>
            </w:pPr>
            <w:r w:rsidRPr="0080143E">
              <w:rPr>
                <w:rFonts w:ascii="Times New Roman" w:hAnsi="Times New Roman"/>
                <w:color w:val="000000"/>
                <w:sz w:val="24"/>
                <w:szCs w:val="24"/>
              </w:rPr>
              <w:t>Εισαγωγές</w:t>
            </w:r>
          </w:p>
        </w:tc>
        <w:tc>
          <w:tcPr>
            <w:tcW w:w="2131" w:type="dxa"/>
            <w:vAlign w:val="bottom"/>
          </w:tcPr>
          <w:p w:rsidR="00B14026" w:rsidRPr="0080143E" w:rsidRDefault="00B14026"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Εξαγωγές</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1967</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421605092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7</w:t>
            </w:r>
            <w:r>
              <w:rPr>
                <w:rFonts w:ascii="Times New Roman" w:hAnsi="Times New Roman"/>
                <w:color w:val="000000"/>
                <w:sz w:val="24"/>
                <w:szCs w:val="24"/>
              </w:rPr>
              <w:t>.</w:t>
            </w:r>
            <w:r w:rsidRPr="00A47BAE">
              <w:rPr>
                <w:rFonts w:ascii="Times New Roman" w:hAnsi="Times New Roman"/>
                <w:color w:val="000000"/>
                <w:sz w:val="24"/>
                <w:szCs w:val="24"/>
              </w:rPr>
              <w:t>004293428</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712197148</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1968</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974947702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6</w:t>
            </w:r>
            <w:r>
              <w:rPr>
                <w:rFonts w:ascii="Times New Roman" w:hAnsi="Times New Roman"/>
                <w:color w:val="000000"/>
                <w:sz w:val="24"/>
                <w:szCs w:val="24"/>
              </w:rPr>
              <w:t>.</w:t>
            </w:r>
            <w:r w:rsidRPr="00A47BAE">
              <w:rPr>
                <w:rFonts w:ascii="Times New Roman" w:hAnsi="Times New Roman"/>
                <w:color w:val="000000"/>
                <w:sz w:val="24"/>
                <w:szCs w:val="24"/>
              </w:rPr>
              <w:t>36694074</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9</w:t>
            </w:r>
            <w:r>
              <w:rPr>
                <w:rFonts w:ascii="Times New Roman" w:hAnsi="Times New Roman"/>
                <w:color w:val="000000"/>
                <w:sz w:val="24"/>
                <w:szCs w:val="24"/>
              </w:rPr>
              <w:t>.</w:t>
            </w:r>
            <w:r w:rsidRPr="00A47BAE">
              <w:rPr>
                <w:rFonts w:ascii="Times New Roman" w:hAnsi="Times New Roman"/>
                <w:color w:val="000000"/>
                <w:sz w:val="24"/>
                <w:szCs w:val="24"/>
              </w:rPr>
              <w:t>801492274</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1969</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6</w:t>
            </w:r>
            <w:r>
              <w:rPr>
                <w:rFonts w:ascii="Times New Roman" w:hAnsi="Times New Roman"/>
                <w:color w:val="000000"/>
                <w:sz w:val="24"/>
                <w:szCs w:val="24"/>
              </w:rPr>
              <w:t>.</w:t>
            </w:r>
            <w:r w:rsidRPr="00A47BAE">
              <w:rPr>
                <w:rFonts w:ascii="Times New Roman" w:hAnsi="Times New Roman"/>
                <w:color w:val="000000"/>
                <w:sz w:val="24"/>
                <w:szCs w:val="24"/>
              </w:rPr>
              <w:t>322485008</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12</w:t>
            </w:r>
            <w:r>
              <w:rPr>
                <w:rFonts w:ascii="Times New Roman" w:hAnsi="Times New Roman"/>
                <w:color w:val="000000"/>
                <w:sz w:val="24"/>
                <w:szCs w:val="24"/>
              </w:rPr>
              <w:t>.</w:t>
            </w:r>
            <w:r w:rsidRPr="00A47BAE">
              <w:rPr>
                <w:rFonts w:ascii="Times New Roman" w:hAnsi="Times New Roman"/>
                <w:color w:val="000000"/>
                <w:sz w:val="24"/>
                <w:szCs w:val="24"/>
              </w:rPr>
              <w:t>80740334</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5</w:t>
            </w:r>
            <w:r>
              <w:rPr>
                <w:rFonts w:ascii="Times New Roman" w:hAnsi="Times New Roman"/>
                <w:color w:val="000000"/>
                <w:sz w:val="24"/>
                <w:szCs w:val="24"/>
              </w:rPr>
              <w:t>.</w:t>
            </w:r>
            <w:r w:rsidRPr="00A47BAE">
              <w:rPr>
                <w:rFonts w:ascii="Times New Roman" w:hAnsi="Times New Roman"/>
                <w:color w:val="000000"/>
                <w:sz w:val="24"/>
                <w:szCs w:val="24"/>
              </w:rPr>
              <w:t>995002033</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1970</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735229767</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9</w:t>
            </w:r>
            <w:r>
              <w:rPr>
                <w:rFonts w:ascii="Times New Roman" w:hAnsi="Times New Roman"/>
                <w:color w:val="000000"/>
                <w:sz w:val="24"/>
                <w:szCs w:val="24"/>
              </w:rPr>
              <w:t>.</w:t>
            </w:r>
            <w:r w:rsidRPr="00A47BAE">
              <w:rPr>
                <w:rFonts w:ascii="Times New Roman" w:hAnsi="Times New Roman"/>
                <w:color w:val="000000"/>
                <w:sz w:val="24"/>
                <w:szCs w:val="24"/>
              </w:rPr>
              <w:t>116841013</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818336642</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1971</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004995566</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454393719</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6</w:t>
            </w:r>
            <w:r>
              <w:rPr>
                <w:rFonts w:ascii="Times New Roman" w:hAnsi="Times New Roman"/>
                <w:color w:val="000000"/>
                <w:sz w:val="24"/>
                <w:szCs w:val="24"/>
              </w:rPr>
              <w:t>.</w:t>
            </w:r>
            <w:r w:rsidRPr="00A47BAE">
              <w:rPr>
                <w:rFonts w:ascii="Times New Roman" w:hAnsi="Times New Roman"/>
                <w:color w:val="000000"/>
                <w:sz w:val="24"/>
                <w:szCs w:val="24"/>
              </w:rPr>
              <w:t>330823552</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1972</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929385286</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151450881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5</w:t>
            </w:r>
            <w:r>
              <w:rPr>
                <w:rFonts w:ascii="Times New Roman" w:hAnsi="Times New Roman"/>
                <w:color w:val="000000"/>
                <w:sz w:val="24"/>
                <w:szCs w:val="24"/>
              </w:rPr>
              <w:t>.</w:t>
            </w:r>
            <w:r w:rsidRPr="00A47BAE">
              <w:rPr>
                <w:rFonts w:ascii="Times New Roman" w:hAnsi="Times New Roman"/>
                <w:color w:val="000000"/>
                <w:sz w:val="24"/>
                <w:szCs w:val="24"/>
              </w:rPr>
              <w:t>262318932</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1973</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092946142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17</w:t>
            </w:r>
            <w:r>
              <w:rPr>
                <w:rFonts w:ascii="Times New Roman" w:hAnsi="Times New Roman"/>
                <w:color w:val="000000"/>
                <w:sz w:val="24"/>
                <w:szCs w:val="24"/>
              </w:rPr>
              <w:t>.</w:t>
            </w:r>
            <w:r w:rsidRPr="00A47BAE">
              <w:rPr>
                <w:rFonts w:ascii="Times New Roman" w:hAnsi="Times New Roman"/>
                <w:color w:val="000000"/>
                <w:sz w:val="24"/>
                <w:szCs w:val="24"/>
              </w:rPr>
              <w:t>7980997</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8</w:t>
            </w:r>
            <w:r>
              <w:rPr>
                <w:rFonts w:ascii="Times New Roman" w:hAnsi="Times New Roman"/>
                <w:color w:val="000000"/>
                <w:sz w:val="24"/>
                <w:szCs w:val="24"/>
              </w:rPr>
              <w:t>.</w:t>
            </w:r>
            <w:r w:rsidRPr="00A47BAE">
              <w:rPr>
                <w:rFonts w:ascii="Times New Roman" w:hAnsi="Times New Roman"/>
                <w:color w:val="000000"/>
                <w:sz w:val="24"/>
                <w:szCs w:val="24"/>
              </w:rPr>
              <w:t>355540135</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1974</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122394312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018175278</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414606901</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1975</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456644954</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963652214</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724052613</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1976</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5</w:t>
            </w:r>
            <w:r>
              <w:rPr>
                <w:rFonts w:ascii="Times New Roman" w:hAnsi="Times New Roman"/>
                <w:color w:val="000000"/>
                <w:sz w:val="24"/>
                <w:szCs w:val="24"/>
              </w:rPr>
              <w:t>.</w:t>
            </w:r>
            <w:r w:rsidRPr="00A47BAE">
              <w:rPr>
                <w:rFonts w:ascii="Times New Roman" w:hAnsi="Times New Roman"/>
                <w:color w:val="000000"/>
                <w:sz w:val="24"/>
                <w:szCs w:val="24"/>
              </w:rPr>
              <w:t>924606271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16</w:t>
            </w:r>
            <w:r>
              <w:rPr>
                <w:rFonts w:ascii="Times New Roman" w:hAnsi="Times New Roman"/>
                <w:color w:val="000000"/>
                <w:sz w:val="24"/>
                <w:szCs w:val="24"/>
              </w:rPr>
              <w:t>.</w:t>
            </w:r>
            <w:r w:rsidRPr="00A47BAE">
              <w:rPr>
                <w:rFonts w:ascii="Times New Roman" w:hAnsi="Times New Roman"/>
                <w:color w:val="000000"/>
                <w:sz w:val="24"/>
                <w:szCs w:val="24"/>
              </w:rPr>
              <w:t>78113509</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430784108</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1977</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870290958</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85935772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586086735</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1978</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226308551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96965131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395943345</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1979</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869111539</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6</w:t>
            </w:r>
            <w:r>
              <w:rPr>
                <w:rFonts w:ascii="Times New Roman" w:hAnsi="Times New Roman"/>
                <w:color w:val="000000"/>
                <w:sz w:val="24"/>
                <w:szCs w:val="24"/>
              </w:rPr>
              <w:t>.</w:t>
            </w:r>
            <w:r w:rsidRPr="00A47BAE">
              <w:rPr>
                <w:rFonts w:ascii="Times New Roman" w:hAnsi="Times New Roman"/>
                <w:color w:val="000000"/>
                <w:sz w:val="24"/>
                <w:szCs w:val="24"/>
              </w:rPr>
              <w:t>665169616</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10</w:t>
            </w:r>
            <w:r>
              <w:rPr>
                <w:rFonts w:ascii="Times New Roman" w:hAnsi="Times New Roman"/>
                <w:color w:val="000000"/>
                <w:sz w:val="24"/>
                <w:szCs w:val="24"/>
              </w:rPr>
              <w:t>.</w:t>
            </w:r>
            <w:r w:rsidRPr="00A47BAE">
              <w:rPr>
                <w:rFonts w:ascii="Times New Roman" w:hAnsi="Times New Roman"/>
                <w:color w:val="000000"/>
                <w:sz w:val="24"/>
                <w:szCs w:val="24"/>
              </w:rPr>
              <w:t>88933024</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1980</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482986398</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-5</w:t>
            </w:r>
            <w:r>
              <w:rPr>
                <w:rFonts w:ascii="Times New Roman" w:hAnsi="Times New Roman"/>
                <w:color w:val="000000"/>
                <w:sz w:val="24"/>
                <w:szCs w:val="24"/>
              </w:rPr>
              <w:t>.</w:t>
            </w:r>
            <w:r w:rsidRPr="00A47BAE">
              <w:rPr>
                <w:rFonts w:ascii="Times New Roman" w:hAnsi="Times New Roman"/>
                <w:color w:val="000000"/>
                <w:sz w:val="24"/>
                <w:szCs w:val="24"/>
              </w:rPr>
              <w:t>56452028</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5</w:t>
            </w:r>
            <w:r>
              <w:rPr>
                <w:rFonts w:ascii="Times New Roman" w:hAnsi="Times New Roman"/>
                <w:color w:val="000000"/>
                <w:sz w:val="24"/>
                <w:szCs w:val="24"/>
              </w:rPr>
              <w:t>.</w:t>
            </w:r>
            <w:r w:rsidRPr="00A47BAE">
              <w:rPr>
                <w:rFonts w:ascii="Times New Roman" w:hAnsi="Times New Roman"/>
                <w:color w:val="000000"/>
                <w:sz w:val="24"/>
                <w:szCs w:val="24"/>
              </w:rPr>
              <w:t>580504478</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1981</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666124081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555277986</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8</w:t>
            </w:r>
            <w:r>
              <w:rPr>
                <w:rFonts w:ascii="Times New Roman" w:hAnsi="Times New Roman"/>
                <w:color w:val="000000"/>
                <w:sz w:val="24"/>
                <w:szCs w:val="24"/>
              </w:rPr>
              <w:t>.</w:t>
            </w:r>
            <w:r w:rsidRPr="00A47BAE">
              <w:rPr>
                <w:rFonts w:ascii="Times New Roman" w:hAnsi="Times New Roman"/>
                <w:color w:val="000000"/>
                <w:sz w:val="24"/>
                <w:szCs w:val="24"/>
              </w:rPr>
              <w:t>661625652</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1982</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684572895</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136490467</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164562067</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1983</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596071924</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970734858</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596210173</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1984</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166137967</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5</w:t>
            </w:r>
            <w:r>
              <w:rPr>
                <w:rFonts w:ascii="Times New Roman" w:hAnsi="Times New Roman"/>
                <w:color w:val="000000"/>
                <w:sz w:val="24"/>
                <w:szCs w:val="24"/>
              </w:rPr>
              <w:t>.</w:t>
            </w:r>
            <w:r w:rsidRPr="00A47BAE">
              <w:rPr>
                <w:rFonts w:ascii="Times New Roman" w:hAnsi="Times New Roman"/>
                <w:color w:val="000000"/>
                <w:sz w:val="24"/>
                <w:szCs w:val="24"/>
              </w:rPr>
              <w:t>361808461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298076142</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1985</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003751767</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9</w:t>
            </w:r>
            <w:r>
              <w:rPr>
                <w:rFonts w:ascii="Times New Roman" w:hAnsi="Times New Roman"/>
                <w:color w:val="000000"/>
                <w:sz w:val="24"/>
                <w:szCs w:val="24"/>
              </w:rPr>
              <w:t>.</w:t>
            </w:r>
            <w:r w:rsidRPr="00A47BAE">
              <w:rPr>
                <w:rFonts w:ascii="Times New Roman" w:hAnsi="Times New Roman"/>
                <w:color w:val="000000"/>
                <w:sz w:val="24"/>
                <w:szCs w:val="24"/>
              </w:rPr>
              <w:t>929940711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6</w:t>
            </w:r>
            <w:r>
              <w:rPr>
                <w:rFonts w:ascii="Times New Roman" w:hAnsi="Times New Roman"/>
                <w:color w:val="000000"/>
                <w:sz w:val="24"/>
                <w:szCs w:val="24"/>
              </w:rPr>
              <w:t>.</w:t>
            </w:r>
            <w:r w:rsidRPr="00A47BAE">
              <w:rPr>
                <w:rFonts w:ascii="Times New Roman" w:hAnsi="Times New Roman"/>
                <w:color w:val="000000"/>
                <w:sz w:val="24"/>
                <w:szCs w:val="24"/>
              </w:rPr>
              <w:t>036503576</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1986</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904178423</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8</w:t>
            </w:r>
            <w:r>
              <w:rPr>
                <w:rFonts w:ascii="Times New Roman" w:hAnsi="Times New Roman"/>
                <w:color w:val="000000"/>
                <w:sz w:val="24"/>
                <w:szCs w:val="24"/>
              </w:rPr>
              <w:t>.</w:t>
            </w:r>
            <w:r w:rsidRPr="00A47BAE">
              <w:rPr>
                <w:rFonts w:ascii="Times New Roman" w:hAnsi="Times New Roman"/>
                <w:color w:val="000000"/>
                <w:sz w:val="24"/>
                <w:szCs w:val="24"/>
              </w:rPr>
              <w:t>47897085</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33932953</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1987</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254266246</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178149894</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857489825</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1988</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013601157</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224283071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9</w:t>
            </w:r>
            <w:r>
              <w:rPr>
                <w:rFonts w:ascii="Times New Roman" w:hAnsi="Times New Roman"/>
                <w:color w:val="000000"/>
                <w:sz w:val="24"/>
                <w:szCs w:val="24"/>
              </w:rPr>
              <w:t>.</w:t>
            </w:r>
            <w:r w:rsidRPr="00A47BAE">
              <w:rPr>
                <w:rFonts w:ascii="Times New Roman" w:hAnsi="Times New Roman"/>
                <w:color w:val="000000"/>
                <w:sz w:val="24"/>
                <w:szCs w:val="24"/>
              </w:rPr>
              <w:t>142061292</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lastRenderedPageBreak/>
              <w:t>1989</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645187429</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5</w:t>
            </w:r>
            <w:r>
              <w:rPr>
                <w:rFonts w:ascii="Times New Roman" w:hAnsi="Times New Roman"/>
                <w:color w:val="000000"/>
                <w:sz w:val="24"/>
                <w:szCs w:val="24"/>
              </w:rPr>
              <w:t>.</w:t>
            </w:r>
            <w:r w:rsidRPr="00A47BAE">
              <w:rPr>
                <w:rFonts w:ascii="Times New Roman" w:hAnsi="Times New Roman"/>
                <w:color w:val="000000"/>
                <w:sz w:val="24"/>
                <w:szCs w:val="24"/>
              </w:rPr>
              <w:t>397678305</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657820552</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1990</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475244261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37563466</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6</w:t>
            </w:r>
            <w:r>
              <w:rPr>
                <w:rFonts w:ascii="Times New Roman" w:hAnsi="Times New Roman"/>
                <w:color w:val="000000"/>
                <w:sz w:val="24"/>
                <w:szCs w:val="24"/>
              </w:rPr>
              <w:t>.</w:t>
            </w:r>
            <w:r w:rsidRPr="00A47BAE">
              <w:rPr>
                <w:rFonts w:ascii="Times New Roman" w:hAnsi="Times New Roman"/>
                <w:color w:val="000000"/>
                <w:sz w:val="24"/>
                <w:szCs w:val="24"/>
              </w:rPr>
              <w:t>526650831</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1991</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393634007</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031326369</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6</w:t>
            </w:r>
            <w:r>
              <w:rPr>
                <w:rFonts w:ascii="Times New Roman" w:hAnsi="Times New Roman"/>
                <w:color w:val="000000"/>
                <w:sz w:val="24"/>
                <w:szCs w:val="24"/>
              </w:rPr>
              <w:t>.</w:t>
            </w:r>
            <w:r w:rsidRPr="00A47BAE">
              <w:rPr>
                <w:rFonts w:ascii="Times New Roman" w:hAnsi="Times New Roman"/>
                <w:color w:val="000000"/>
                <w:sz w:val="24"/>
                <w:szCs w:val="24"/>
              </w:rPr>
              <w:t>172885691</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1992</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957006702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130875342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270817222</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1993</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010687656</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415130549</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229240197</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1994</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5</w:t>
            </w:r>
            <w:r>
              <w:rPr>
                <w:rFonts w:ascii="Times New Roman" w:hAnsi="Times New Roman"/>
                <w:color w:val="000000"/>
                <w:sz w:val="24"/>
                <w:szCs w:val="24"/>
              </w:rPr>
              <w:t>.</w:t>
            </w:r>
            <w:r w:rsidRPr="00A47BAE">
              <w:rPr>
                <w:rFonts w:ascii="Times New Roman" w:hAnsi="Times New Roman"/>
                <w:color w:val="000000"/>
                <w:sz w:val="24"/>
                <w:szCs w:val="24"/>
              </w:rPr>
              <w:t>332462657</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13</w:t>
            </w:r>
            <w:r>
              <w:rPr>
                <w:rFonts w:ascii="Times New Roman" w:hAnsi="Times New Roman"/>
                <w:color w:val="000000"/>
                <w:sz w:val="24"/>
                <w:szCs w:val="24"/>
              </w:rPr>
              <w:t>.</w:t>
            </w:r>
            <w:r w:rsidRPr="00A47BAE">
              <w:rPr>
                <w:rFonts w:ascii="Times New Roman" w:hAnsi="Times New Roman"/>
                <w:color w:val="000000"/>
                <w:sz w:val="24"/>
                <w:szCs w:val="24"/>
              </w:rPr>
              <w:t>289181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8</w:t>
            </w:r>
            <w:r>
              <w:rPr>
                <w:rFonts w:ascii="Times New Roman" w:hAnsi="Times New Roman"/>
                <w:color w:val="000000"/>
                <w:sz w:val="24"/>
                <w:szCs w:val="24"/>
              </w:rPr>
              <w:t>.</w:t>
            </w:r>
            <w:r w:rsidRPr="00A47BAE">
              <w:rPr>
                <w:rFonts w:ascii="Times New Roman" w:hAnsi="Times New Roman"/>
                <w:color w:val="000000"/>
                <w:sz w:val="24"/>
                <w:szCs w:val="24"/>
              </w:rPr>
              <w:t>235619678</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1995</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027587311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6</w:t>
            </w:r>
            <w:r>
              <w:rPr>
                <w:rFonts w:ascii="Times New Roman" w:hAnsi="Times New Roman"/>
                <w:color w:val="000000"/>
                <w:sz w:val="24"/>
                <w:szCs w:val="24"/>
              </w:rPr>
              <w:t>.</w:t>
            </w:r>
            <w:r w:rsidRPr="00A47BAE">
              <w:rPr>
                <w:rFonts w:ascii="Times New Roman" w:hAnsi="Times New Roman"/>
                <w:color w:val="000000"/>
                <w:sz w:val="24"/>
                <w:szCs w:val="24"/>
              </w:rPr>
              <w:t>80566368</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717473068</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1996</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900099729</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131461609</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661446888</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1997</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2608902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9</w:t>
            </w:r>
            <w:r>
              <w:rPr>
                <w:rFonts w:ascii="Times New Roman" w:hAnsi="Times New Roman"/>
                <w:color w:val="000000"/>
                <w:sz w:val="24"/>
                <w:szCs w:val="24"/>
              </w:rPr>
              <w:t>.</w:t>
            </w:r>
            <w:r w:rsidRPr="00A47BAE">
              <w:rPr>
                <w:rFonts w:ascii="Times New Roman" w:hAnsi="Times New Roman"/>
                <w:color w:val="000000"/>
                <w:sz w:val="24"/>
                <w:szCs w:val="24"/>
              </w:rPr>
              <w:t>241918546</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509899554</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1998</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2181587</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7</w:t>
            </w:r>
            <w:r>
              <w:rPr>
                <w:rFonts w:ascii="Times New Roman" w:hAnsi="Times New Roman"/>
                <w:color w:val="000000"/>
                <w:sz w:val="24"/>
                <w:szCs w:val="24"/>
              </w:rPr>
              <w:t>.</w:t>
            </w:r>
            <w:r w:rsidRPr="00A47BAE">
              <w:rPr>
                <w:rFonts w:ascii="Times New Roman" w:hAnsi="Times New Roman"/>
                <w:color w:val="000000"/>
                <w:sz w:val="24"/>
                <w:szCs w:val="24"/>
              </w:rPr>
              <w:t>58106551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1022254</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1999</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948022172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547456192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11</w:t>
            </w:r>
            <w:r>
              <w:rPr>
                <w:rFonts w:ascii="Times New Roman" w:hAnsi="Times New Roman"/>
                <w:color w:val="000000"/>
                <w:sz w:val="24"/>
                <w:szCs w:val="24"/>
              </w:rPr>
              <w:t>.</w:t>
            </w:r>
            <w:r w:rsidRPr="00A47BAE">
              <w:rPr>
                <w:rFonts w:ascii="Times New Roman" w:hAnsi="Times New Roman"/>
                <w:color w:val="000000"/>
                <w:sz w:val="24"/>
                <w:szCs w:val="24"/>
              </w:rPr>
              <w:t>2755869</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2000</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746862615</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13</w:t>
            </w:r>
            <w:r>
              <w:rPr>
                <w:rFonts w:ascii="Times New Roman" w:hAnsi="Times New Roman"/>
                <w:color w:val="000000"/>
                <w:sz w:val="24"/>
                <w:szCs w:val="24"/>
              </w:rPr>
              <w:t>.</w:t>
            </w:r>
            <w:r w:rsidRPr="00A47BAE">
              <w:rPr>
                <w:rFonts w:ascii="Times New Roman" w:hAnsi="Times New Roman"/>
                <w:color w:val="000000"/>
                <w:sz w:val="24"/>
                <w:szCs w:val="24"/>
              </w:rPr>
              <w:t>7099288</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12</w:t>
            </w:r>
            <w:r>
              <w:rPr>
                <w:rFonts w:ascii="Times New Roman" w:hAnsi="Times New Roman"/>
                <w:color w:val="000000"/>
                <w:sz w:val="24"/>
                <w:szCs w:val="24"/>
              </w:rPr>
              <w:t>.</w:t>
            </w:r>
            <w:r w:rsidRPr="00A47BAE">
              <w:rPr>
                <w:rFonts w:ascii="Times New Roman" w:hAnsi="Times New Roman"/>
                <w:color w:val="000000"/>
                <w:sz w:val="24"/>
                <w:szCs w:val="24"/>
              </w:rPr>
              <w:t>6129381</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2001</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823153021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400200908</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357924018</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2002</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46634555</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6</w:t>
            </w:r>
            <w:r>
              <w:rPr>
                <w:rFonts w:ascii="Times New Roman" w:hAnsi="Times New Roman"/>
                <w:color w:val="000000"/>
                <w:sz w:val="24"/>
                <w:szCs w:val="24"/>
              </w:rPr>
              <w:t>.</w:t>
            </w:r>
            <w:r w:rsidRPr="00A47BAE">
              <w:rPr>
                <w:rFonts w:ascii="Times New Roman" w:hAnsi="Times New Roman"/>
                <w:color w:val="000000"/>
                <w:sz w:val="24"/>
                <w:szCs w:val="24"/>
              </w:rPr>
              <w:t>371917982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352310263</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2003</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390058525</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032312184</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208782547</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2004</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668219293</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7</w:t>
            </w:r>
            <w:r>
              <w:rPr>
                <w:rFonts w:ascii="Times New Roman" w:hAnsi="Times New Roman"/>
                <w:color w:val="000000"/>
                <w:sz w:val="24"/>
                <w:szCs w:val="24"/>
              </w:rPr>
              <w:t>.</w:t>
            </w:r>
            <w:r w:rsidRPr="00A47BAE">
              <w:rPr>
                <w:rFonts w:ascii="Times New Roman" w:hAnsi="Times New Roman"/>
                <w:color w:val="000000"/>
                <w:sz w:val="24"/>
                <w:szCs w:val="24"/>
              </w:rPr>
              <w:t>153290301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025378692</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2005</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336641324</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11</w:t>
            </w:r>
            <w:r>
              <w:rPr>
                <w:rFonts w:ascii="Times New Roman" w:hAnsi="Times New Roman"/>
                <w:color w:val="000000"/>
                <w:sz w:val="24"/>
                <w:szCs w:val="24"/>
              </w:rPr>
              <w:t>.</w:t>
            </w:r>
            <w:r w:rsidRPr="00A47BAE">
              <w:rPr>
                <w:rFonts w:ascii="Times New Roman" w:hAnsi="Times New Roman"/>
                <w:color w:val="000000"/>
                <w:sz w:val="24"/>
                <w:szCs w:val="24"/>
              </w:rPr>
              <w:t>4013482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7</w:t>
            </w:r>
            <w:r>
              <w:rPr>
                <w:rFonts w:ascii="Times New Roman" w:hAnsi="Times New Roman"/>
                <w:color w:val="000000"/>
                <w:sz w:val="24"/>
                <w:szCs w:val="24"/>
              </w:rPr>
              <w:t>.</w:t>
            </w:r>
            <w:r w:rsidRPr="00A47BAE">
              <w:rPr>
                <w:rFonts w:ascii="Times New Roman" w:hAnsi="Times New Roman"/>
                <w:color w:val="000000"/>
                <w:sz w:val="24"/>
                <w:szCs w:val="24"/>
              </w:rPr>
              <w:t>820181012</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2006</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913007944</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13</w:t>
            </w:r>
            <w:r>
              <w:rPr>
                <w:rFonts w:ascii="Times New Roman" w:hAnsi="Times New Roman"/>
                <w:color w:val="000000"/>
                <w:sz w:val="24"/>
                <w:szCs w:val="24"/>
              </w:rPr>
              <w:t>.</w:t>
            </w:r>
            <w:r w:rsidRPr="00A47BAE">
              <w:rPr>
                <w:rFonts w:ascii="Times New Roman" w:hAnsi="Times New Roman"/>
                <w:color w:val="000000"/>
                <w:sz w:val="24"/>
                <w:szCs w:val="24"/>
              </w:rPr>
              <w:t>96515646</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10</w:t>
            </w:r>
            <w:r>
              <w:rPr>
                <w:rFonts w:ascii="Times New Roman" w:hAnsi="Times New Roman"/>
                <w:color w:val="000000"/>
                <w:sz w:val="24"/>
                <w:szCs w:val="24"/>
              </w:rPr>
              <w:t>.</w:t>
            </w:r>
            <w:r w:rsidRPr="00A47BAE">
              <w:rPr>
                <w:rFonts w:ascii="Times New Roman" w:hAnsi="Times New Roman"/>
                <w:color w:val="000000"/>
                <w:sz w:val="24"/>
                <w:szCs w:val="24"/>
              </w:rPr>
              <w:t>33762149</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2007</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909238959</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5</w:t>
            </w:r>
            <w:r>
              <w:rPr>
                <w:rFonts w:ascii="Times New Roman" w:hAnsi="Times New Roman"/>
                <w:color w:val="000000"/>
                <w:sz w:val="24"/>
                <w:szCs w:val="24"/>
              </w:rPr>
              <w:t>.</w:t>
            </w:r>
            <w:r w:rsidRPr="00A47BAE">
              <w:rPr>
                <w:rFonts w:ascii="Times New Roman" w:hAnsi="Times New Roman"/>
                <w:color w:val="000000"/>
                <w:sz w:val="24"/>
                <w:szCs w:val="24"/>
              </w:rPr>
              <w:t>837965704</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653556902</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2008</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512016736</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770228472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872017205</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2009</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906547728</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-11</w:t>
            </w:r>
            <w:r>
              <w:rPr>
                <w:rFonts w:ascii="Times New Roman" w:hAnsi="Times New Roman"/>
                <w:color w:val="000000"/>
                <w:sz w:val="24"/>
                <w:szCs w:val="24"/>
              </w:rPr>
              <w:t>.</w:t>
            </w:r>
            <w:r w:rsidRPr="00A47BAE">
              <w:rPr>
                <w:rFonts w:ascii="Times New Roman" w:hAnsi="Times New Roman"/>
                <w:color w:val="000000"/>
                <w:sz w:val="24"/>
                <w:szCs w:val="24"/>
              </w:rPr>
              <w:t>94357912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-9</w:t>
            </w:r>
            <w:r>
              <w:rPr>
                <w:rFonts w:ascii="Times New Roman" w:hAnsi="Times New Roman"/>
                <w:color w:val="000000"/>
                <w:sz w:val="24"/>
                <w:szCs w:val="24"/>
              </w:rPr>
              <w:t>.</w:t>
            </w:r>
            <w:r w:rsidRPr="00A47BAE">
              <w:rPr>
                <w:rFonts w:ascii="Times New Roman" w:hAnsi="Times New Roman"/>
                <w:color w:val="000000"/>
                <w:sz w:val="24"/>
                <w:szCs w:val="24"/>
              </w:rPr>
              <w:t>224389985</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2010</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87099111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54066469</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940134522</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2011</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336777777</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7</w:t>
            </w:r>
            <w:r>
              <w:rPr>
                <w:rFonts w:ascii="Times New Roman" w:hAnsi="Times New Roman"/>
                <w:color w:val="000000"/>
                <w:sz w:val="24"/>
                <w:szCs w:val="24"/>
              </w:rPr>
              <w:t>.</w:t>
            </w:r>
            <w:r w:rsidRPr="00A47BAE">
              <w:rPr>
                <w:rFonts w:ascii="Times New Roman" w:hAnsi="Times New Roman"/>
                <w:color w:val="000000"/>
                <w:sz w:val="24"/>
                <w:szCs w:val="24"/>
              </w:rPr>
              <w:t>443614173</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7</w:t>
            </w:r>
            <w:r>
              <w:rPr>
                <w:rFonts w:ascii="Times New Roman" w:hAnsi="Times New Roman"/>
                <w:color w:val="000000"/>
                <w:sz w:val="24"/>
                <w:szCs w:val="24"/>
              </w:rPr>
              <w:t>.</w:t>
            </w:r>
            <w:r w:rsidRPr="00A47BAE">
              <w:rPr>
                <w:rFonts w:ascii="Times New Roman" w:hAnsi="Times New Roman"/>
                <w:color w:val="000000"/>
                <w:sz w:val="24"/>
                <w:szCs w:val="24"/>
              </w:rPr>
              <w:t>194875968</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2012</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226499797</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70896711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162205691</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2013</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0</w:t>
            </w:r>
            <w:r>
              <w:rPr>
                <w:rFonts w:ascii="Times New Roman" w:hAnsi="Times New Roman"/>
                <w:color w:val="000000"/>
                <w:sz w:val="24"/>
                <w:szCs w:val="24"/>
              </w:rPr>
              <w:t>.</w:t>
            </w:r>
            <w:r w:rsidRPr="00A47BAE">
              <w:rPr>
                <w:rFonts w:ascii="Times New Roman" w:hAnsi="Times New Roman"/>
                <w:color w:val="000000"/>
                <w:sz w:val="24"/>
                <w:szCs w:val="24"/>
              </w:rPr>
              <w:t>933340957</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470654391</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611400115</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2014</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619393812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89670528</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128853087</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lastRenderedPageBreak/>
              <w:t>2015</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342590432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560763532</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57737015</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2016</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399672093</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662224726</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11147689</w:t>
            </w:r>
          </w:p>
        </w:tc>
      </w:tr>
      <w:tr w:rsidR="004C294A" w:rsidRPr="00A47BAE" w:rsidTr="00B14026">
        <w:tc>
          <w:tcPr>
            <w:tcW w:w="2130" w:type="dxa"/>
            <w:vAlign w:val="bottom"/>
          </w:tcPr>
          <w:p w:rsidR="004C294A" w:rsidRPr="0080143E" w:rsidRDefault="004C294A" w:rsidP="0036507A">
            <w:pPr>
              <w:spacing w:after="0" w:line="360" w:lineRule="auto"/>
              <w:jc w:val="center"/>
              <w:rPr>
                <w:rFonts w:ascii="Times New Roman" w:hAnsi="Times New Roman"/>
                <w:color w:val="000000"/>
                <w:sz w:val="24"/>
                <w:szCs w:val="24"/>
              </w:rPr>
            </w:pPr>
            <w:r w:rsidRPr="0080143E">
              <w:rPr>
                <w:rFonts w:ascii="Times New Roman" w:hAnsi="Times New Roman"/>
                <w:color w:val="000000"/>
                <w:sz w:val="24"/>
                <w:szCs w:val="24"/>
              </w:rPr>
              <w:t>2017</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262369008</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254848315</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4</w:t>
            </w:r>
            <w:r>
              <w:rPr>
                <w:rFonts w:ascii="Times New Roman" w:hAnsi="Times New Roman"/>
                <w:color w:val="000000"/>
                <w:sz w:val="24"/>
                <w:szCs w:val="24"/>
              </w:rPr>
              <w:t>.</w:t>
            </w:r>
            <w:r w:rsidRPr="00A47BAE">
              <w:rPr>
                <w:rFonts w:ascii="Times New Roman" w:hAnsi="Times New Roman"/>
                <w:color w:val="000000"/>
                <w:sz w:val="24"/>
                <w:szCs w:val="24"/>
              </w:rPr>
              <w:t>636245056</w:t>
            </w:r>
          </w:p>
        </w:tc>
      </w:tr>
      <w:tr w:rsidR="004C294A" w:rsidRPr="00A47BAE" w:rsidTr="00B14026">
        <w:tc>
          <w:tcPr>
            <w:tcW w:w="2130" w:type="dxa"/>
            <w:vAlign w:val="bottom"/>
          </w:tcPr>
          <w:p w:rsidR="004C294A" w:rsidRPr="0099572F" w:rsidRDefault="004C294A" w:rsidP="0036507A">
            <w:pPr>
              <w:spacing w:after="0" w:line="360" w:lineRule="auto"/>
              <w:jc w:val="center"/>
              <w:rPr>
                <w:rFonts w:ascii="Times New Roman" w:hAnsi="Times New Roman"/>
                <w:color w:val="000000"/>
                <w:sz w:val="24"/>
                <w:szCs w:val="24"/>
                <w:lang w:val="en-US"/>
              </w:rPr>
            </w:pPr>
            <w:r>
              <w:rPr>
                <w:rFonts w:ascii="Times New Roman" w:hAnsi="Times New Roman"/>
                <w:color w:val="000000"/>
                <w:sz w:val="24"/>
                <w:szCs w:val="24"/>
                <w:lang w:val="en-US"/>
              </w:rPr>
              <w:t>2018</w:t>
            </w:r>
          </w:p>
        </w:tc>
        <w:tc>
          <w:tcPr>
            <w:tcW w:w="2130"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1</w:t>
            </w:r>
            <w:r>
              <w:rPr>
                <w:rFonts w:ascii="Times New Roman" w:hAnsi="Times New Roman"/>
                <w:color w:val="000000"/>
                <w:sz w:val="24"/>
                <w:szCs w:val="24"/>
              </w:rPr>
              <w:t>.</w:t>
            </w:r>
            <w:r w:rsidRPr="00A47BAE">
              <w:rPr>
                <w:rFonts w:ascii="Times New Roman" w:hAnsi="Times New Roman"/>
                <w:color w:val="000000"/>
                <w:sz w:val="24"/>
                <w:szCs w:val="24"/>
              </w:rPr>
              <w:t>489659084</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3</w:t>
            </w:r>
            <w:r>
              <w:rPr>
                <w:rFonts w:ascii="Times New Roman" w:hAnsi="Times New Roman"/>
                <w:color w:val="000000"/>
                <w:sz w:val="24"/>
                <w:szCs w:val="24"/>
              </w:rPr>
              <w:t>.</w:t>
            </w:r>
            <w:r w:rsidRPr="00A47BAE">
              <w:rPr>
                <w:rFonts w:ascii="Times New Roman" w:hAnsi="Times New Roman"/>
                <w:color w:val="000000"/>
                <w:sz w:val="24"/>
                <w:szCs w:val="24"/>
              </w:rPr>
              <w:t>571533584</w:t>
            </w:r>
          </w:p>
        </w:tc>
        <w:tc>
          <w:tcPr>
            <w:tcW w:w="2131" w:type="dxa"/>
            <w:vAlign w:val="bottom"/>
          </w:tcPr>
          <w:p w:rsidR="004C294A" w:rsidRPr="00A47BAE" w:rsidRDefault="004C294A" w:rsidP="00041CCC">
            <w:pPr>
              <w:jc w:val="center"/>
              <w:rPr>
                <w:rFonts w:ascii="Times New Roman" w:hAnsi="Times New Roman"/>
                <w:color w:val="000000"/>
                <w:sz w:val="24"/>
                <w:szCs w:val="24"/>
              </w:rPr>
            </w:pPr>
            <w:r w:rsidRPr="00A47BAE">
              <w:rPr>
                <w:rFonts w:ascii="Times New Roman" w:hAnsi="Times New Roman"/>
                <w:color w:val="000000"/>
                <w:sz w:val="24"/>
                <w:szCs w:val="24"/>
              </w:rPr>
              <w:t>2</w:t>
            </w:r>
            <w:r>
              <w:rPr>
                <w:rFonts w:ascii="Times New Roman" w:hAnsi="Times New Roman"/>
                <w:color w:val="000000"/>
                <w:sz w:val="24"/>
                <w:szCs w:val="24"/>
              </w:rPr>
              <w:t>.</w:t>
            </w:r>
            <w:r w:rsidRPr="00A47BAE">
              <w:rPr>
                <w:rFonts w:ascii="Times New Roman" w:hAnsi="Times New Roman"/>
                <w:color w:val="000000"/>
                <w:sz w:val="24"/>
                <w:szCs w:val="24"/>
              </w:rPr>
              <w:t>390351614</w:t>
            </w:r>
          </w:p>
        </w:tc>
      </w:tr>
      <w:tr w:rsidR="0099572F" w:rsidRPr="0099572F" w:rsidTr="0099572F">
        <w:trPr>
          <w:trHeight w:val="838"/>
        </w:trPr>
        <w:tc>
          <w:tcPr>
            <w:tcW w:w="8522" w:type="dxa"/>
            <w:gridSpan w:val="4"/>
            <w:vAlign w:val="bottom"/>
          </w:tcPr>
          <w:p w:rsidR="0099572F" w:rsidRPr="000013CE" w:rsidRDefault="0099572F" w:rsidP="0099572F">
            <w:pPr>
              <w:rPr>
                <w:rFonts w:ascii="Times New Roman" w:hAnsi="Times New Roman"/>
                <w:color w:val="000000"/>
                <w:sz w:val="24"/>
                <w:szCs w:val="24"/>
              </w:rPr>
            </w:pPr>
            <w:r w:rsidRPr="000013CE">
              <w:rPr>
                <w:rFonts w:ascii="Times New Roman" w:hAnsi="Times New Roman"/>
                <w:color w:val="000000"/>
                <w:sz w:val="24"/>
                <w:szCs w:val="24"/>
              </w:rPr>
              <w:t xml:space="preserve">Τα δεδομένα συλλέχθηκαν από την βάση δεδομένων </w:t>
            </w:r>
            <w:r w:rsidRPr="000013CE">
              <w:rPr>
                <w:rFonts w:ascii="Times New Roman" w:hAnsi="Times New Roman"/>
                <w:color w:val="000000"/>
                <w:sz w:val="24"/>
                <w:szCs w:val="24"/>
                <w:lang w:val="en-US"/>
              </w:rPr>
              <w:t>World</w:t>
            </w:r>
            <w:r w:rsidRPr="000013CE">
              <w:rPr>
                <w:rFonts w:ascii="Times New Roman" w:hAnsi="Times New Roman"/>
                <w:color w:val="000000"/>
                <w:sz w:val="24"/>
                <w:szCs w:val="24"/>
              </w:rPr>
              <w:t xml:space="preserve"> </w:t>
            </w:r>
            <w:r w:rsidRPr="000013CE">
              <w:rPr>
                <w:rFonts w:ascii="Times New Roman" w:hAnsi="Times New Roman"/>
                <w:color w:val="000000"/>
                <w:sz w:val="24"/>
                <w:szCs w:val="24"/>
                <w:lang w:val="en-US"/>
              </w:rPr>
              <w:t>Bank</w:t>
            </w:r>
            <w:r w:rsidRPr="000013CE">
              <w:rPr>
                <w:rFonts w:ascii="Times New Roman" w:hAnsi="Times New Roman"/>
                <w:color w:val="000000"/>
                <w:sz w:val="24"/>
                <w:szCs w:val="24"/>
              </w:rPr>
              <w:t>.</w:t>
            </w:r>
          </w:p>
          <w:p w:rsidR="0099572F" w:rsidRPr="000013CE" w:rsidRDefault="0099572F" w:rsidP="0099572F">
            <w:pPr>
              <w:rPr>
                <w:rFonts w:ascii="Times New Roman" w:hAnsi="Times New Roman"/>
                <w:color w:val="000000"/>
                <w:sz w:val="24"/>
                <w:szCs w:val="24"/>
              </w:rPr>
            </w:pPr>
            <w:r w:rsidRPr="000013CE">
              <w:rPr>
                <w:rFonts w:ascii="Times New Roman" w:hAnsi="Times New Roman"/>
                <w:color w:val="000000"/>
                <w:sz w:val="24"/>
                <w:szCs w:val="24"/>
              </w:rPr>
              <w:t xml:space="preserve">Ο κωδικός του GDP  στη </w:t>
            </w:r>
            <w:r w:rsidRPr="000013CE">
              <w:rPr>
                <w:rFonts w:ascii="Times New Roman" w:hAnsi="Times New Roman"/>
                <w:color w:val="000000"/>
                <w:sz w:val="24"/>
                <w:szCs w:val="24"/>
                <w:lang w:val="en-US"/>
              </w:rPr>
              <w:t>World</w:t>
            </w:r>
            <w:r w:rsidRPr="000013CE">
              <w:rPr>
                <w:rFonts w:ascii="Times New Roman" w:hAnsi="Times New Roman"/>
                <w:color w:val="000000"/>
                <w:sz w:val="24"/>
                <w:szCs w:val="24"/>
              </w:rPr>
              <w:t xml:space="preserve"> </w:t>
            </w:r>
            <w:r w:rsidRPr="000013CE">
              <w:rPr>
                <w:rFonts w:ascii="Times New Roman" w:hAnsi="Times New Roman"/>
                <w:color w:val="000000"/>
                <w:sz w:val="24"/>
                <w:szCs w:val="24"/>
                <w:lang w:val="en-US"/>
              </w:rPr>
              <w:t>Bank</w:t>
            </w:r>
            <w:r w:rsidRPr="000013CE">
              <w:rPr>
                <w:rFonts w:ascii="Times New Roman" w:hAnsi="Times New Roman"/>
                <w:color w:val="000000"/>
                <w:sz w:val="24"/>
                <w:szCs w:val="24"/>
              </w:rPr>
              <w:t xml:space="preserve"> είναι </w:t>
            </w:r>
            <w:r w:rsidRPr="00E33CCE">
              <w:rPr>
                <w:rFonts w:ascii="Times New Roman" w:hAnsi="Times New Roman"/>
                <w:color w:val="000000"/>
                <w:sz w:val="24"/>
                <w:szCs w:val="24"/>
              </w:rPr>
              <w:t>NY.GDP.MKTP.KD.ZG</w:t>
            </w:r>
          </w:p>
          <w:p w:rsidR="0099572F" w:rsidRPr="0099572F" w:rsidRDefault="0099572F" w:rsidP="0099572F">
            <w:pPr>
              <w:spacing w:after="0" w:line="360" w:lineRule="auto"/>
              <w:rPr>
                <w:rFonts w:ascii="Times New Roman" w:hAnsi="Times New Roman"/>
                <w:color w:val="000000"/>
                <w:sz w:val="24"/>
                <w:szCs w:val="24"/>
              </w:rPr>
            </w:pPr>
            <w:r w:rsidRPr="0099572F">
              <w:rPr>
                <w:rFonts w:ascii="Times New Roman" w:hAnsi="Times New Roman"/>
                <w:color w:val="000000"/>
                <w:sz w:val="24"/>
                <w:szCs w:val="24"/>
              </w:rPr>
              <w:t>Ο κωδικός του I</w:t>
            </w:r>
            <w:r w:rsidRPr="0099572F">
              <w:rPr>
                <w:rFonts w:ascii="Times New Roman" w:hAnsi="Times New Roman"/>
                <w:color w:val="000000"/>
                <w:sz w:val="24"/>
                <w:szCs w:val="24"/>
                <w:lang w:val="en-US"/>
              </w:rPr>
              <w:t>MPORTS</w:t>
            </w:r>
            <w:r w:rsidRPr="0099572F">
              <w:rPr>
                <w:rFonts w:ascii="Times New Roman" w:hAnsi="Times New Roman"/>
                <w:color w:val="000000"/>
                <w:sz w:val="24"/>
                <w:szCs w:val="24"/>
              </w:rPr>
              <w:t xml:space="preserve">  στη </w:t>
            </w:r>
            <w:r w:rsidRPr="0099572F">
              <w:rPr>
                <w:rFonts w:ascii="Times New Roman" w:hAnsi="Times New Roman"/>
                <w:color w:val="000000"/>
                <w:sz w:val="24"/>
                <w:szCs w:val="24"/>
                <w:lang w:val="en-US"/>
              </w:rPr>
              <w:t>World</w:t>
            </w:r>
            <w:r w:rsidRPr="0099572F">
              <w:rPr>
                <w:rFonts w:ascii="Times New Roman" w:hAnsi="Times New Roman"/>
                <w:color w:val="000000"/>
                <w:sz w:val="24"/>
                <w:szCs w:val="24"/>
              </w:rPr>
              <w:t xml:space="preserve"> </w:t>
            </w:r>
            <w:r w:rsidRPr="0099572F">
              <w:rPr>
                <w:rFonts w:ascii="Times New Roman" w:hAnsi="Times New Roman"/>
                <w:color w:val="000000"/>
                <w:sz w:val="24"/>
                <w:szCs w:val="24"/>
                <w:lang w:val="en-US"/>
              </w:rPr>
              <w:t>Bank</w:t>
            </w:r>
            <w:r w:rsidRPr="0099572F">
              <w:rPr>
                <w:rFonts w:ascii="Times New Roman" w:hAnsi="Times New Roman"/>
                <w:color w:val="000000"/>
                <w:sz w:val="24"/>
                <w:szCs w:val="24"/>
              </w:rPr>
              <w:t xml:space="preserve"> είναι NE.IMP.GNFS.KD.ZG</w:t>
            </w:r>
          </w:p>
          <w:p w:rsidR="0099572F" w:rsidRPr="0099572F" w:rsidRDefault="0099572F" w:rsidP="0099572F">
            <w:pPr>
              <w:spacing w:after="0" w:line="360" w:lineRule="auto"/>
              <w:rPr>
                <w:rFonts w:ascii="Times New Roman" w:hAnsi="Times New Roman"/>
                <w:color w:val="000000"/>
                <w:sz w:val="24"/>
                <w:szCs w:val="24"/>
              </w:rPr>
            </w:pPr>
            <w:r w:rsidRPr="0099572F">
              <w:rPr>
                <w:rFonts w:ascii="Times New Roman" w:hAnsi="Times New Roman"/>
                <w:color w:val="000000"/>
                <w:sz w:val="24"/>
                <w:szCs w:val="24"/>
              </w:rPr>
              <w:t xml:space="preserve">Ο κωδικός του </w:t>
            </w:r>
            <w:r w:rsidRPr="0099572F">
              <w:rPr>
                <w:rFonts w:ascii="Times New Roman" w:hAnsi="Times New Roman"/>
                <w:color w:val="000000"/>
                <w:sz w:val="24"/>
                <w:szCs w:val="24"/>
                <w:lang w:val="en-US"/>
              </w:rPr>
              <w:t>EXPORTS</w:t>
            </w:r>
            <w:r w:rsidRPr="0099572F">
              <w:rPr>
                <w:rFonts w:ascii="Times New Roman" w:hAnsi="Times New Roman"/>
                <w:color w:val="000000"/>
                <w:sz w:val="24"/>
                <w:szCs w:val="24"/>
              </w:rPr>
              <w:t xml:space="preserve">  στη </w:t>
            </w:r>
            <w:r w:rsidRPr="0099572F">
              <w:rPr>
                <w:rFonts w:ascii="Times New Roman" w:hAnsi="Times New Roman"/>
                <w:color w:val="000000"/>
                <w:sz w:val="24"/>
                <w:szCs w:val="24"/>
                <w:lang w:val="en-US"/>
              </w:rPr>
              <w:t>World</w:t>
            </w:r>
            <w:r w:rsidRPr="0099572F">
              <w:rPr>
                <w:rFonts w:ascii="Times New Roman" w:hAnsi="Times New Roman"/>
                <w:color w:val="000000"/>
                <w:sz w:val="24"/>
                <w:szCs w:val="24"/>
              </w:rPr>
              <w:t xml:space="preserve"> </w:t>
            </w:r>
            <w:r w:rsidRPr="0099572F">
              <w:rPr>
                <w:rFonts w:ascii="Times New Roman" w:hAnsi="Times New Roman"/>
                <w:color w:val="000000"/>
                <w:sz w:val="24"/>
                <w:szCs w:val="24"/>
                <w:lang w:val="en-US"/>
              </w:rPr>
              <w:t>Bank</w:t>
            </w:r>
            <w:r w:rsidRPr="0099572F">
              <w:rPr>
                <w:rFonts w:ascii="Times New Roman" w:hAnsi="Times New Roman"/>
                <w:color w:val="000000"/>
                <w:sz w:val="24"/>
                <w:szCs w:val="24"/>
              </w:rPr>
              <w:t xml:space="preserve"> είναι NE.EXP.GNFS.KD.ZG</w:t>
            </w:r>
          </w:p>
        </w:tc>
      </w:tr>
    </w:tbl>
    <w:p w:rsidR="0099572F" w:rsidRPr="00D65ADA" w:rsidRDefault="0099572F" w:rsidP="0036507A">
      <w:pPr>
        <w:spacing w:after="0" w:line="360" w:lineRule="auto"/>
        <w:rPr>
          <w:rFonts w:ascii="Times New Roman" w:hAnsi="Times New Roman"/>
          <w:i/>
          <w:sz w:val="24"/>
          <w:szCs w:val="24"/>
        </w:rPr>
      </w:pPr>
    </w:p>
    <w:p w:rsidR="00564854" w:rsidRPr="0080143E" w:rsidRDefault="00564854" w:rsidP="0036507A">
      <w:pPr>
        <w:spacing w:after="0" w:line="360" w:lineRule="auto"/>
        <w:rPr>
          <w:rFonts w:ascii="Times New Roman" w:hAnsi="Times New Roman"/>
          <w:sz w:val="24"/>
          <w:szCs w:val="24"/>
          <w:lang w:val="en-US"/>
        </w:rPr>
      </w:pPr>
      <w:r w:rsidRPr="0080143E">
        <w:rPr>
          <w:rFonts w:ascii="Times New Roman" w:hAnsi="Times New Roman"/>
          <w:i/>
          <w:sz w:val="24"/>
          <w:szCs w:val="24"/>
        </w:rPr>
        <w:t>Πηγ</w:t>
      </w:r>
      <w:r w:rsidR="001A710D" w:rsidRPr="0080143E">
        <w:rPr>
          <w:rFonts w:ascii="Times New Roman" w:hAnsi="Times New Roman"/>
          <w:i/>
          <w:sz w:val="24"/>
          <w:szCs w:val="24"/>
        </w:rPr>
        <w:t>ές</w:t>
      </w:r>
      <w:r w:rsidRPr="0080143E">
        <w:rPr>
          <w:rFonts w:ascii="Times New Roman" w:hAnsi="Times New Roman"/>
          <w:i/>
          <w:sz w:val="24"/>
          <w:szCs w:val="24"/>
        </w:rPr>
        <w:t>:</w:t>
      </w:r>
      <w:r w:rsidR="001A710D" w:rsidRPr="0080143E">
        <w:rPr>
          <w:rFonts w:ascii="Times New Roman" w:hAnsi="Times New Roman"/>
          <w:i/>
          <w:sz w:val="24"/>
          <w:szCs w:val="24"/>
        </w:rPr>
        <w:t xml:space="preserve"> </w:t>
      </w:r>
      <w:r w:rsidR="00B14026" w:rsidRPr="0080143E">
        <w:rPr>
          <w:rFonts w:ascii="Times New Roman" w:hAnsi="Times New Roman"/>
          <w:sz w:val="24"/>
          <w:szCs w:val="24"/>
          <w:lang w:val="en-US"/>
        </w:rPr>
        <w:t>World Bank</w:t>
      </w:r>
    </w:p>
    <w:p w:rsidR="00A33C24" w:rsidRPr="00B72500" w:rsidRDefault="00A33C24" w:rsidP="005B36E4">
      <w:pPr>
        <w:spacing w:after="0" w:line="240" w:lineRule="auto"/>
        <w:rPr>
          <w:rFonts w:ascii="Times New Roman" w:hAnsi="Times New Roman"/>
          <w:sz w:val="24"/>
          <w:szCs w:val="24"/>
        </w:rPr>
      </w:pPr>
    </w:p>
    <w:sectPr w:rsidR="00A33C24" w:rsidRPr="00B72500" w:rsidSect="009F1694">
      <w:footerReference w:type="default" r:id="rId25"/>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EE7" w:rsidRDefault="002B5EE7" w:rsidP="007C250B">
      <w:pPr>
        <w:spacing w:after="0" w:line="240" w:lineRule="auto"/>
      </w:pPr>
      <w:r>
        <w:separator/>
      </w:r>
    </w:p>
  </w:endnote>
  <w:endnote w:type="continuationSeparator" w:id="1">
    <w:p w:rsidR="002B5EE7" w:rsidRDefault="002B5EE7" w:rsidP="007C2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Lucida Grande">
    <w:charset w:val="55"/>
    <w:family w:val="auto"/>
    <w:pitch w:val="variable"/>
    <w:sig w:usb0="E1000AEF" w:usb1="5000A1FF" w:usb2="00000000" w:usb3="00000000" w:csb0="000001B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03282"/>
      <w:docPartObj>
        <w:docPartGallery w:val="Page Numbers (Bottom of Page)"/>
        <w:docPartUnique/>
      </w:docPartObj>
    </w:sdtPr>
    <w:sdtContent>
      <w:p w:rsidR="00711362" w:rsidRDefault="00530396">
        <w:pPr>
          <w:pStyle w:val="ab"/>
          <w:jc w:val="right"/>
        </w:pPr>
        <w:fldSimple w:instr=" PAGE   \* MERGEFORMAT ">
          <w:r w:rsidR="00BD76DC">
            <w:rPr>
              <w:noProof/>
            </w:rPr>
            <w:t>13</w:t>
          </w:r>
        </w:fldSimple>
      </w:p>
    </w:sdtContent>
  </w:sdt>
  <w:p w:rsidR="00711362" w:rsidRDefault="00711362">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EE7" w:rsidRDefault="002B5EE7" w:rsidP="007C250B">
      <w:pPr>
        <w:spacing w:after="0" w:line="240" w:lineRule="auto"/>
      </w:pPr>
      <w:r>
        <w:separator/>
      </w:r>
    </w:p>
  </w:footnote>
  <w:footnote w:type="continuationSeparator" w:id="1">
    <w:p w:rsidR="002B5EE7" w:rsidRDefault="002B5EE7" w:rsidP="007C25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D234E"/>
    <w:multiLevelType w:val="multilevel"/>
    <w:tmpl w:val="6C7675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915197E"/>
    <w:multiLevelType w:val="hybridMultilevel"/>
    <w:tmpl w:val="0C84933C"/>
    <w:lvl w:ilvl="0" w:tplc="BEBE103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7279AF"/>
    <w:multiLevelType w:val="multilevel"/>
    <w:tmpl w:val="A5E23892"/>
    <w:lvl w:ilvl="0">
      <w:start w:val="1"/>
      <w:numFmt w:val="decimal"/>
      <w:pStyle w:val="1"/>
      <w:lvlText w:val="%1"/>
      <w:lvlJc w:val="left"/>
      <w:pPr>
        <w:ind w:left="432" w:hanging="432"/>
      </w:pPr>
    </w:lvl>
    <w:lvl w:ilvl="1">
      <w:start w:val="1"/>
      <w:numFmt w:val="decimal"/>
      <w:pStyle w:val="2"/>
      <w:lvlText w:val="%1.%2"/>
      <w:lvlJc w:val="left"/>
      <w:pPr>
        <w:ind w:left="576" w:hanging="576"/>
      </w:pPr>
      <w:rPr>
        <w:sz w:val="28"/>
      </w:rPr>
    </w:lvl>
    <w:lvl w:ilvl="2">
      <w:start w:val="1"/>
      <w:numFmt w:val="decimal"/>
      <w:pStyle w:val="3"/>
      <w:lvlText w:val="%1.%2.%3"/>
      <w:lvlJc w:val="left"/>
      <w:pPr>
        <w:ind w:left="720" w:hanging="720"/>
      </w:pPr>
      <w:rPr>
        <w:lang w:val="el-GR"/>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3E95F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 w:numId="5">
    <w:abstractNumId w:val="2"/>
    <w:lvlOverride w:ilvl="0">
      <w:startOverride w:val="3"/>
    </w:lvlOverride>
    <w:lvlOverride w:ilvl="1">
      <w:startOverride w:val="9"/>
    </w:lvlOverride>
    <w:lvlOverride w:ilvl="2">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zMwtTA1NjUzMzI2MrFU0lEKTi0uzszPAykwMqwFAEyLNGgtAAAA"/>
  </w:docVars>
  <w:rsids>
    <w:rsidRoot w:val="00623322"/>
    <w:rsid w:val="0001350F"/>
    <w:rsid w:val="00013A51"/>
    <w:rsid w:val="0003708B"/>
    <w:rsid w:val="00041CCC"/>
    <w:rsid w:val="00045478"/>
    <w:rsid w:val="00050AF7"/>
    <w:rsid w:val="00050F98"/>
    <w:rsid w:val="00067903"/>
    <w:rsid w:val="00074D06"/>
    <w:rsid w:val="00077992"/>
    <w:rsid w:val="0008318D"/>
    <w:rsid w:val="000928A3"/>
    <w:rsid w:val="000A27DE"/>
    <w:rsid w:val="000A294D"/>
    <w:rsid w:val="000A746A"/>
    <w:rsid w:val="000B23AC"/>
    <w:rsid w:val="000B6FC3"/>
    <w:rsid w:val="000E2B1F"/>
    <w:rsid w:val="000E4D83"/>
    <w:rsid w:val="000F516E"/>
    <w:rsid w:val="000F537F"/>
    <w:rsid w:val="000F713F"/>
    <w:rsid w:val="00113114"/>
    <w:rsid w:val="001221D8"/>
    <w:rsid w:val="0012631E"/>
    <w:rsid w:val="00126E98"/>
    <w:rsid w:val="00137C6E"/>
    <w:rsid w:val="0014053F"/>
    <w:rsid w:val="00150466"/>
    <w:rsid w:val="00151B78"/>
    <w:rsid w:val="00160577"/>
    <w:rsid w:val="0017678E"/>
    <w:rsid w:val="00176B42"/>
    <w:rsid w:val="00185536"/>
    <w:rsid w:val="001859F1"/>
    <w:rsid w:val="001879B4"/>
    <w:rsid w:val="0019278E"/>
    <w:rsid w:val="001A226C"/>
    <w:rsid w:val="001A55B4"/>
    <w:rsid w:val="001A710D"/>
    <w:rsid w:val="001B04FF"/>
    <w:rsid w:val="001B092F"/>
    <w:rsid w:val="001B3DDE"/>
    <w:rsid w:val="001B5E27"/>
    <w:rsid w:val="001C0731"/>
    <w:rsid w:val="001C4391"/>
    <w:rsid w:val="001E38AD"/>
    <w:rsid w:val="001F3AF1"/>
    <w:rsid w:val="001F52BF"/>
    <w:rsid w:val="0020096B"/>
    <w:rsid w:val="002025A3"/>
    <w:rsid w:val="00204485"/>
    <w:rsid w:val="00210D14"/>
    <w:rsid w:val="00211AF3"/>
    <w:rsid w:val="00211B5B"/>
    <w:rsid w:val="00216A16"/>
    <w:rsid w:val="00241356"/>
    <w:rsid w:val="00252C5A"/>
    <w:rsid w:val="0025417F"/>
    <w:rsid w:val="00257F62"/>
    <w:rsid w:val="00264D22"/>
    <w:rsid w:val="0027254D"/>
    <w:rsid w:val="00282FA8"/>
    <w:rsid w:val="002850D8"/>
    <w:rsid w:val="002A1B1C"/>
    <w:rsid w:val="002B4F97"/>
    <w:rsid w:val="002B5EE7"/>
    <w:rsid w:val="002B7AB7"/>
    <w:rsid w:val="00300E45"/>
    <w:rsid w:val="00317C02"/>
    <w:rsid w:val="00323309"/>
    <w:rsid w:val="00330B30"/>
    <w:rsid w:val="00332099"/>
    <w:rsid w:val="00343D49"/>
    <w:rsid w:val="00355A01"/>
    <w:rsid w:val="003617BB"/>
    <w:rsid w:val="0036507A"/>
    <w:rsid w:val="00373F00"/>
    <w:rsid w:val="00383FCE"/>
    <w:rsid w:val="00384246"/>
    <w:rsid w:val="003908FB"/>
    <w:rsid w:val="00390AC8"/>
    <w:rsid w:val="00391581"/>
    <w:rsid w:val="00397BEA"/>
    <w:rsid w:val="003A22AD"/>
    <w:rsid w:val="003A3962"/>
    <w:rsid w:val="003B4B25"/>
    <w:rsid w:val="003C2E8C"/>
    <w:rsid w:val="003D103D"/>
    <w:rsid w:val="003D3B90"/>
    <w:rsid w:val="003D3EBA"/>
    <w:rsid w:val="003D7B24"/>
    <w:rsid w:val="003F7DD1"/>
    <w:rsid w:val="0040156C"/>
    <w:rsid w:val="00405256"/>
    <w:rsid w:val="00406871"/>
    <w:rsid w:val="004079C0"/>
    <w:rsid w:val="00407A17"/>
    <w:rsid w:val="00414091"/>
    <w:rsid w:val="00434480"/>
    <w:rsid w:val="00436F8E"/>
    <w:rsid w:val="0043798B"/>
    <w:rsid w:val="00452CCB"/>
    <w:rsid w:val="00462B02"/>
    <w:rsid w:val="004638B5"/>
    <w:rsid w:val="00464216"/>
    <w:rsid w:val="004679CB"/>
    <w:rsid w:val="00471964"/>
    <w:rsid w:val="004771C3"/>
    <w:rsid w:val="004800BC"/>
    <w:rsid w:val="0048087B"/>
    <w:rsid w:val="00480C1E"/>
    <w:rsid w:val="004867DA"/>
    <w:rsid w:val="004911BC"/>
    <w:rsid w:val="00491CC6"/>
    <w:rsid w:val="00496711"/>
    <w:rsid w:val="004A51AF"/>
    <w:rsid w:val="004A52C9"/>
    <w:rsid w:val="004B14EA"/>
    <w:rsid w:val="004B456E"/>
    <w:rsid w:val="004B704F"/>
    <w:rsid w:val="004C294A"/>
    <w:rsid w:val="004C3CFD"/>
    <w:rsid w:val="004D5B46"/>
    <w:rsid w:val="004F4412"/>
    <w:rsid w:val="004F541D"/>
    <w:rsid w:val="00504883"/>
    <w:rsid w:val="00526FC9"/>
    <w:rsid w:val="00530396"/>
    <w:rsid w:val="00534452"/>
    <w:rsid w:val="0053721B"/>
    <w:rsid w:val="005418A5"/>
    <w:rsid w:val="005449E2"/>
    <w:rsid w:val="0054579A"/>
    <w:rsid w:val="0054759E"/>
    <w:rsid w:val="005528DF"/>
    <w:rsid w:val="00553DD6"/>
    <w:rsid w:val="00564854"/>
    <w:rsid w:val="00564C22"/>
    <w:rsid w:val="00571F1A"/>
    <w:rsid w:val="00576774"/>
    <w:rsid w:val="00591B19"/>
    <w:rsid w:val="005942B3"/>
    <w:rsid w:val="005A4B5C"/>
    <w:rsid w:val="005A65CF"/>
    <w:rsid w:val="005B36E4"/>
    <w:rsid w:val="005B69A7"/>
    <w:rsid w:val="005C4700"/>
    <w:rsid w:val="005E0467"/>
    <w:rsid w:val="005F10A7"/>
    <w:rsid w:val="006042D9"/>
    <w:rsid w:val="006164A7"/>
    <w:rsid w:val="00621A1C"/>
    <w:rsid w:val="00623322"/>
    <w:rsid w:val="0062342D"/>
    <w:rsid w:val="00641BF1"/>
    <w:rsid w:val="006506EB"/>
    <w:rsid w:val="0065489D"/>
    <w:rsid w:val="00656356"/>
    <w:rsid w:val="00667F6F"/>
    <w:rsid w:val="006770C9"/>
    <w:rsid w:val="006816B8"/>
    <w:rsid w:val="006909D3"/>
    <w:rsid w:val="006927AD"/>
    <w:rsid w:val="00694352"/>
    <w:rsid w:val="006965A6"/>
    <w:rsid w:val="006B418B"/>
    <w:rsid w:val="006B56D4"/>
    <w:rsid w:val="006B589D"/>
    <w:rsid w:val="006C3442"/>
    <w:rsid w:val="006C6BB2"/>
    <w:rsid w:val="006E0970"/>
    <w:rsid w:val="006E485D"/>
    <w:rsid w:val="006F7AC6"/>
    <w:rsid w:val="00702379"/>
    <w:rsid w:val="00706408"/>
    <w:rsid w:val="00711362"/>
    <w:rsid w:val="00746160"/>
    <w:rsid w:val="00746186"/>
    <w:rsid w:val="00753D59"/>
    <w:rsid w:val="00756B54"/>
    <w:rsid w:val="00760C91"/>
    <w:rsid w:val="0076298D"/>
    <w:rsid w:val="00763C42"/>
    <w:rsid w:val="00775BC4"/>
    <w:rsid w:val="00775CDD"/>
    <w:rsid w:val="00777CC0"/>
    <w:rsid w:val="00784EB6"/>
    <w:rsid w:val="007854E7"/>
    <w:rsid w:val="00791CEB"/>
    <w:rsid w:val="007932CE"/>
    <w:rsid w:val="007A33D8"/>
    <w:rsid w:val="007A6FDC"/>
    <w:rsid w:val="007A7D9C"/>
    <w:rsid w:val="007C250B"/>
    <w:rsid w:val="007C3403"/>
    <w:rsid w:val="007D28A8"/>
    <w:rsid w:val="007E0554"/>
    <w:rsid w:val="007E57CC"/>
    <w:rsid w:val="0080143E"/>
    <w:rsid w:val="00803089"/>
    <w:rsid w:val="00812259"/>
    <w:rsid w:val="00814D40"/>
    <w:rsid w:val="00815E72"/>
    <w:rsid w:val="0082503B"/>
    <w:rsid w:val="00834591"/>
    <w:rsid w:val="008569DC"/>
    <w:rsid w:val="008576B9"/>
    <w:rsid w:val="00865F50"/>
    <w:rsid w:val="00874473"/>
    <w:rsid w:val="00891492"/>
    <w:rsid w:val="008A3338"/>
    <w:rsid w:val="008B57B8"/>
    <w:rsid w:val="008B57D9"/>
    <w:rsid w:val="008B660B"/>
    <w:rsid w:val="008D3481"/>
    <w:rsid w:val="008D4D66"/>
    <w:rsid w:val="008F1BA1"/>
    <w:rsid w:val="008F3EB6"/>
    <w:rsid w:val="008F5342"/>
    <w:rsid w:val="008F7B85"/>
    <w:rsid w:val="00913127"/>
    <w:rsid w:val="00927BAE"/>
    <w:rsid w:val="0094338A"/>
    <w:rsid w:val="009448C8"/>
    <w:rsid w:val="0095099C"/>
    <w:rsid w:val="00963E15"/>
    <w:rsid w:val="00964427"/>
    <w:rsid w:val="0097036A"/>
    <w:rsid w:val="009707D9"/>
    <w:rsid w:val="0097539B"/>
    <w:rsid w:val="0097603E"/>
    <w:rsid w:val="0098499F"/>
    <w:rsid w:val="0099572F"/>
    <w:rsid w:val="009A37F1"/>
    <w:rsid w:val="009A77DD"/>
    <w:rsid w:val="009D11BD"/>
    <w:rsid w:val="009D2761"/>
    <w:rsid w:val="009E74DD"/>
    <w:rsid w:val="009F009F"/>
    <w:rsid w:val="009F063D"/>
    <w:rsid w:val="009F0B0B"/>
    <w:rsid w:val="009F1694"/>
    <w:rsid w:val="009F6919"/>
    <w:rsid w:val="00A018E2"/>
    <w:rsid w:val="00A05469"/>
    <w:rsid w:val="00A05D96"/>
    <w:rsid w:val="00A1311E"/>
    <w:rsid w:val="00A2655D"/>
    <w:rsid w:val="00A33C24"/>
    <w:rsid w:val="00A43EB7"/>
    <w:rsid w:val="00A47BAE"/>
    <w:rsid w:val="00A47C1B"/>
    <w:rsid w:val="00A55C63"/>
    <w:rsid w:val="00A56101"/>
    <w:rsid w:val="00A5716F"/>
    <w:rsid w:val="00A57579"/>
    <w:rsid w:val="00A70C83"/>
    <w:rsid w:val="00A833BA"/>
    <w:rsid w:val="00A94FFD"/>
    <w:rsid w:val="00AA1219"/>
    <w:rsid w:val="00AD0B86"/>
    <w:rsid w:val="00AD64AA"/>
    <w:rsid w:val="00AF29E0"/>
    <w:rsid w:val="00AF2F55"/>
    <w:rsid w:val="00B018E1"/>
    <w:rsid w:val="00B139AA"/>
    <w:rsid w:val="00B14026"/>
    <w:rsid w:val="00B31039"/>
    <w:rsid w:val="00B36E93"/>
    <w:rsid w:val="00B45C79"/>
    <w:rsid w:val="00B45D4E"/>
    <w:rsid w:val="00B47F44"/>
    <w:rsid w:val="00B50950"/>
    <w:rsid w:val="00B5204D"/>
    <w:rsid w:val="00B53256"/>
    <w:rsid w:val="00B649A0"/>
    <w:rsid w:val="00B67828"/>
    <w:rsid w:val="00B71AAB"/>
    <w:rsid w:val="00B72500"/>
    <w:rsid w:val="00B76FD1"/>
    <w:rsid w:val="00B8356F"/>
    <w:rsid w:val="00B944DA"/>
    <w:rsid w:val="00BA0021"/>
    <w:rsid w:val="00BA1044"/>
    <w:rsid w:val="00BA4532"/>
    <w:rsid w:val="00BB0179"/>
    <w:rsid w:val="00BB5970"/>
    <w:rsid w:val="00BC766F"/>
    <w:rsid w:val="00BD2A2D"/>
    <w:rsid w:val="00BD76DC"/>
    <w:rsid w:val="00BF382F"/>
    <w:rsid w:val="00BF5E55"/>
    <w:rsid w:val="00C04E9B"/>
    <w:rsid w:val="00C13822"/>
    <w:rsid w:val="00C20DCB"/>
    <w:rsid w:val="00C26C32"/>
    <w:rsid w:val="00C37ADE"/>
    <w:rsid w:val="00C43FC4"/>
    <w:rsid w:val="00C46FAF"/>
    <w:rsid w:val="00C60E28"/>
    <w:rsid w:val="00C644DF"/>
    <w:rsid w:val="00C75CB7"/>
    <w:rsid w:val="00C976B9"/>
    <w:rsid w:val="00CA120D"/>
    <w:rsid w:val="00CA563D"/>
    <w:rsid w:val="00CB7FEE"/>
    <w:rsid w:val="00CC03EB"/>
    <w:rsid w:val="00CD3540"/>
    <w:rsid w:val="00CF5EA0"/>
    <w:rsid w:val="00CF7F49"/>
    <w:rsid w:val="00D07BCD"/>
    <w:rsid w:val="00D12031"/>
    <w:rsid w:val="00D2475D"/>
    <w:rsid w:val="00D45CB1"/>
    <w:rsid w:val="00D65ADA"/>
    <w:rsid w:val="00D70CCE"/>
    <w:rsid w:val="00D76EA4"/>
    <w:rsid w:val="00D81293"/>
    <w:rsid w:val="00DA0466"/>
    <w:rsid w:val="00DA0D1D"/>
    <w:rsid w:val="00DA15C2"/>
    <w:rsid w:val="00DA4540"/>
    <w:rsid w:val="00DA53DB"/>
    <w:rsid w:val="00DB4E0D"/>
    <w:rsid w:val="00DB7CA6"/>
    <w:rsid w:val="00DC095C"/>
    <w:rsid w:val="00DC2A42"/>
    <w:rsid w:val="00DC62E3"/>
    <w:rsid w:val="00DD0ECC"/>
    <w:rsid w:val="00DD7C68"/>
    <w:rsid w:val="00DE7F27"/>
    <w:rsid w:val="00E052E2"/>
    <w:rsid w:val="00E068A6"/>
    <w:rsid w:val="00E11E8D"/>
    <w:rsid w:val="00E1727F"/>
    <w:rsid w:val="00E2070C"/>
    <w:rsid w:val="00E24E30"/>
    <w:rsid w:val="00E325E6"/>
    <w:rsid w:val="00E35075"/>
    <w:rsid w:val="00E4055E"/>
    <w:rsid w:val="00E56774"/>
    <w:rsid w:val="00E6088F"/>
    <w:rsid w:val="00E63624"/>
    <w:rsid w:val="00E7166A"/>
    <w:rsid w:val="00E72D22"/>
    <w:rsid w:val="00E804FB"/>
    <w:rsid w:val="00E84ED1"/>
    <w:rsid w:val="00E904BD"/>
    <w:rsid w:val="00EA0F75"/>
    <w:rsid w:val="00EA371F"/>
    <w:rsid w:val="00EA5E3E"/>
    <w:rsid w:val="00EA6693"/>
    <w:rsid w:val="00EB141F"/>
    <w:rsid w:val="00EB51B5"/>
    <w:rsid w:val="00EC02AE"/>
    <w:rsid w:val="00EE2AD6"/>
    <w:rsid w:val="00EE66F0"/>
    <w:rsid w:val="00F02948"/>
    <w:rsid w:val="00F02EAA"/>
    <w:rsid w:val="00F0567A"/>
    <w:rsid w:val="00F14153"/>
    <w:rsid w:val="00F20637"/>
    <w:rsid w:val="00F325C8"/>
    <w:rsid w:val="00F412ED"/>
    <w:rsid w:val="00F757F1"/>
    <w:rsid w:val="00F768A2"/>
    <w:rsid w:val="00F77454"/>
    <w:rsid w:val="00F80C07"/>
    <w:rsid w:val="00F819DA"/>
    <w:rsid w:val="00F83909"/>
    <w:rsid w:val="00F90805"/>
    <w:rsid w:val="00FB0DBC"/>
    <w:rsid w:val="00FB5EA3"/>
    <w:rsid w:val="00FC28A1"/>
    <w:rsid w:val="00FE2A45"/>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694"/>
    <w:pPr>
      <w:spacing w:after="200" w:line="276" w:lineRule="auto"/>
    </w:pPr>
    <w:rPr>
      <w:sz w:val="22"/>
      <w:szCs w:val="22"/>
      <w:lang w:val="el-GR"/>
    </w:rPr>
  </w:style>
  <w:style w:type="paragraph" w:styleId="1">
    <w:name w:val="heading 1"/>
    <w:basedOn w:val="a"/>
    <w:next w:val="a"/>
    <w:link w:val="1Char"/>
    <w:uiPriority w:val="9"/>
    <w:qFormat/>
    <w:rsid w:val="00BA4532"/>
    <w:pPr>
      <w:keepNext/>
      <w:numPr>
        <w:numId w:val="3"/>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BA4532"/>
    <w:pPr>
      <w:keepNext/>
      <w:numPr>
        <w:ilvl w:val="1"/>
        <w:numId w:val="3"/>
      </w:numPr>
      <w:spacing w:before="240" w:after="60"/>
      <w:outlineLvl w:val="1"/>
    </w:pPr>
    <w:rPr>
      <w:rFonts w:ascii="Times New Roman" w:eastAsiaTheme="majorEastAsia" w:hAnsi="Times New Roman"/>
      <w:bCs/>
      <w:iCs/>
      <w:sz w:val="24"/>
      <w:szCs w:val="24"/>
    </w:rPr>
  </w:style>
  <w:style w:type="paragraph" w:styleId="3">
    <w:name w:val="heading 3"/>
    <w:basedOn w:val="a"/>
    <w:next w:val="a"/>
    <w:link w:val="3Char"/>
    <w:uiPriority w:val="9"/>
    <w:unhideWhenUsed/>
    <w:qFormat/>
    <w:rsid w:val="00BA4532"/>
    <w:pPr>
      <w:keepNext/>
      <w:numPr>
        <w:ilvl w:val="2"/>
        <w:numId w:val="3"/>
      </w:numPr>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unhideWhenUsed/>
    <w:qFormat/>
    <w:rsid w:val="00BA4532"/>
    <w:pPr>
      <w:keepNext/>
      <w:numPr>
        <w:ilvl w:val="3"/>
        <w:numId w:val="3"/>
      </w:numPr>
      <w:spacing w:before="240" w:after="60"/>
      <w:outlineLvl w:val="3"/>
    </w:pPr>
    <w:rPr>
      <w:rFonts w:asciiTheme="minorHAnsi" w:eastAsiaTheme="minorEastAsia" w:hAnsiTheme="minorHAnsi" w:cstheme="minorBidi"/>
      <w:b/>
      <w:bCs/>
      <w:sz w:val="28"/>
      <w:szCs w:val="28"/>
    </w:rPr>
  </w:style>
  <w:style w:type="paragraph" w:styleId="5">
    <w:name w:val="heading 5"/>
    <w:basedOn w:val="a"/>
    <w:next w:val="a"/>
    <w:link w:val="5Char"/>
    <w:uiPriority w:val="9"/>
    <w:semiHidden/>
    <w:unhideWhenUsed/>
    <w:qFormat/>
    <w:rsid w:val="00BA4532"/>
    <w:pPr>
      <w:numPr>
        <w:ilvl w:val="4"/>
        <w:numId w:val="3"/>
      </w:numPr>
      <w:spacing w:before="240" w:after="60"/>
      <w:outlineLvl w:val="4"/>
    </w:pPr>
    <w:rPr>
      <w:rFonts w:asciiTheme="minorHAnsi" w:eastAsiaTheme="minorEastAsia" w:hAnsiTheme="minorHAnsi" w:cstheme="minorBidi"/>
      <w:b/>
      <w:bCs/>
      <w:i/>
      <w:iCs/>
      <w:sz w:val="26"/>
      <w:szCs w:val="26"/>
    </w:rPr>
  </w:style>
  <w:style w:type="paragraph" w:styleId="6">
    <w:name w:val="heading 6"/>
    <w:basedOn w:val="a"/>
    <w:next w:val="a"/>
    <w:link w:val="6Char"/>
    <w:uiPriority w:val="9"/>
    <w:semiHidden/>
    <w:unhideWhenUsed/>
    <w:qFormat/>
    <w:rsid w:val="00BA4532"/>
    <w:pPr>
      <w:numPr>
        <w:ilvl w:val="5"/>
        <w:numId w:val="3"/>
      </w:numPr>
      <w:spacing w:before="240" w:after="60"/>
      <w:outlineLvl w:val="5"/>
    </w:pPr>
    <w:rPr>
      <w:rFonts w:asciiTheme="minorHAnsi" w:eastAsiaTheme="minorEastAsia" w:hAnsiTheme="minorHAnsi" w:cstheme="minorBidi"/>
      <w:b/>
      <w:bCs/>
    </w:rPr>
  </w:style>
  <w:style w:type="paragraph" w:styleId="7">
    <w:name w:val="heading 7"/>
    <w:basedOn w:val="a"/>
    <w:next w:val="a"/>
    <w:link w:val="7Char"/>
    <w:uiPriority w:val="9"/>
    <w:semiHidden/>
    <w:unhideWhenUsed/>
    <w:qFormat/>
    <w:rsid w:val="00BA4532"/>
    <w:pPr>
      <w:numPr>
        <w:ilvl w:val="6"/>
        <w:numId w:val="3"/>
      </w:numPr>
      <w:spacing w:before="240" w:after="60"/>
      <w:outlineLvl w:val="6"/>
    </w:pPr>
    <w:rPr>
      <w:rFonts w:asciiTheme="minorHAnsi" w:eastAsiaTheme="minorEastAsia" w:hAnsiTheme="minorHAnsi" w:cstheme="minorBidi"/>
      <w:sz w:val="24"/>
      <w:szCs w:val="24"/>
    </w:rPr>
  </w:style>
  <w:style w:type="paragraph" w:styleId="8">
    <w:name w:val="heading 8"/>
    <w:basedOn w:val="a"/>
    <w:next w:val="a"/>
    <w:link w:val="8Char"/>
    <w:uiPriority w:val="9"/>
    <w:semiHidden/>
    <w:unhideWhenUsed/>
    <w:qFormat/>
    <w:rsid w:val="00BA4532"/>
    <w:pPr>
      <w:numPr>
        <w:ilvl w:val="7"/>
        <w:numId w:val="3"/>
      </w:numPr>
      <w:spacing w:before="240" w:after="60"/>
      <w:outlineLvl w:val="7"/>
    </w:pPr>
    <w:rPr>
      <w:rFonts w:asciiTheme="minorHAnsi" w:eastAsiaTheme="minorEastAsia" w:hAnsiTheme="minorHAnsi" w:cstheme="minorBidi"/>
      <w:i/>
      <w:iCs/>
      <w:sz w:val="24"/>
      <w:szCs w:val="24"/>
    </w:rPr>
  </w:style>
  <w:style w:type="paragraph" w:styleId="9">
    <w:name w:val="heading 9"/>
    <w:basedOn w:val="a"/>
    <w:next w:val="a"/>
    <w:link w:val="9Char"/>
    <w:uiPriority w:val="9"/>
    <w:semiHidden/>
    <w:unhideWhenUsed/>
    <w:qFormat/>
    <w:rsid w:val="00BA4532"/>
    <w:pPr>
      <w:numPr>
        <w:ilvl w:val="8"/>
        <w:numId w:val="3"/>
      </w:numPr>
      <w:spacing w:before="240" w:after="6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623322"/>
    <w:pPr>
      <w:spacing w:line="240" w:lineRule="auto"/>
    </w:pPr>
    <w:rPr>
      <w:b/>
      <w:bCs/>
      <w:color w:val="4F81BD"/>
      <w:sz w:val="18"/>
      <w:szCs w:val="18"/>
    </w:rPr>
  </w:style>
  <w:style w:type="paragraph" w:styleId="a4">
    <w:name w:val="Balloon Text"/>
    <w:basedOn w:val="a"/>
    <w:link w:val="Char"/>
    <w:uiPriority w:val="99"/>
    <w:semiHidden/>
    <w:unhideWhenUsed/>
    <w:rsid w:val="006770C9"/>
    <w:pPr>
      <w:spacing w:after="0" w:line="240" w:lineRule="auto"/>
    </w:pPr>
    <w:rPr>
      <w:rFonts w:ascii="Lucida Grande" w:hAnsi="Lucida Grande" w:cs="Lucida Grande"/>
      <w:sz w:val="18"/>
      <w:szCs w:val="18"/>
    </w:rPr>
  </w:style>
  <w:style w:type="character" w:customStyle="1" w:styleId="Char">
    <w:name w:val="Κείμενο πλαισίου Char"/>
    <w:link w:val="a4"/>
    <w:uiPriority w:val="99"/>
    <w:semiHidden/>
    <w:rsid w:val="006770C9"/>
    <w:rPr>
      <w:rFonts w:ascii="Lucida Grande" w:hAnsi="Lucida Grande" w:cs="Lucida Grande"/>
      <w:sz w:val="18"/>
      <w:szCs w:val="18"/>
    </w:rPr>
  </w:style>
  <w:style w:type="character" w:customStyle="1" w:styleId="2Char">
    <w:name w:val="Επικεφαλίδα 2 Char"/>
    <w:basedOn w:val="a0"/>
    <w:link w:val="2"/>
    <w:uiPriority w:val="9"/>
    <w:rsid w:val="00BA4532"/>
    <w:rPr>
      <w:rFonts w:ascii="Times New Roman" w:eastAsiaTheme="majorEastAsia" w:hAnsi="Times New Roman"/>
      <w:bCs/>
      <w:iCs/>
      <w:sz w:val="24"/>
      <w:szCs w:val="24"/>
      <w:lang w:val="el-GR"/>
    </w:rPr>
  </w:style>
  <w:style w:type="character" w:customStyle="1" w:styleId="1Char">
    <w:name w:val="Επικεφαλίδα 1 Char"/>
    <w:basedOn w:val="a0"/>
    <w:link w:val="1"/>
    <w:uiPriority w:val="9"/>
    <w:rsid w:val="00BA4532"/>
    <w:rPr>
      <w:rFonts w:asciiTheme="majorHAnsi" w:eastAsiaTheme="majorEastAsia" w:hAnsiTheme="majorHAnsi" w:cstheme="majorBidi"/>
      <w:b/>
      <w:bCs/>
      <w:kern w:val="32"/>
      <w:sz w:val="32"/>
      <w:szCs w:val="32"/>
      <w:lang w:val="el-GR"/>
    </w:rPr>
  </w:style>
  <w:style w:type="character" w:customStyle="1" w:styleId="3Char">
    <w:name w:val="Επικεφαλίδα 3 Char"/>
    <w:basedOn w:val="a0"/>
    <w:link w:val="3"/>
    <w:uiPriority w:val="9"/>
    <w:rsid w:val="00BA4532"/>
    <w:rPr>
      <w:rFonts w:asciiTheme="majorHAnsi" w:eastAsiaTheme="majorEastAsia" w:hAnsiTheme="majorHAnsi" w:cstheme="majorBidi"/>
      <w:b/>
      <w:bCs/>
      <w:sz w:val="26"/>
      <w:szCs w:val="26"/>
      <w:lang w:val="el-GR"/>
    </w:rPr>
  </w:style>
  <w:style w:type="character" w:customStyle="1" w:styleId="4Char">
    <w:name w:val="Επικεφαλίδα 4 Char"/>
    <w:basedOn w:val="a0"/>
    <w:link w:val="4"/>
    <w:uiPriority w:val="9"/>
    <w:rsid w:val="00BA4532"/>
    <w:rPr>
      <w:rFonts w:asciiTheme="minorHAnsi" w:eastAsiaTheme="minorEastAsia" w:hAnsiTheme="minorHAnsi" w:cstheme="minorBidi"/>
      <w:b/>
      <w:bCs/>
      <w:sz w:val="28"/>
      <w:szCs w:val="28"/>
      <w:lang w:val="el-GR"/>
    </w:rPr>
  </w:style>
  <w:style w:type="character" w:customStyle="1" w:styleId="5Char">
    <w:name w:val="Επικεφαλίδα 5 Char"/>
    <w:basedOn w:val="a0"/>
    <w:link w:val="5"/>
    <w:uiPriority w:val="9"/>
    <w:semiHidden/>
    <w:rsid w:val="00BA4532"/>
    <w:rPr>
      <w:rFonts w:asciiTheme="minorHAnsi" w:eastAsiaTheme="minorEastAsia" w:hAnsiTheme="minorHAnsi" w:cstheme="minorBidi"/>
      <w:b/>
      <w:bCs/>
      <w:i/>
      <w:iCs/>
      <w:sz w:val="26"/>
      <w:szCs w:val="26"/>
      <w:lang w:val="el-GR"/>
    </w:rPr>
  </w:style>
  <w:style w:type="character" w:customStyle="1" w:styleId="6Char">
    <w:name w:val="Επικεφαλίδα 6 Char"/>
    <w:basedOn w:val="a0"/>
    <w:link w:val="6"/>
    <w:uiPriority w:val="9"/>
    <w:semiHidden/>
    <w:rsid w:val="00BA4532"/>
    <w:rPr>
      <w:rFonts w:asciiTheme="minorHAnsi" w:eastAsiaTheme="minorEastAsia" w:hAnsiTheme="minorHAnsi" w:cstheme="minorBidi"/>
      <w:b/>
      <w:bCs/>
      <w:sz w:val="22"/>
      <w:szCs w:val="22"/>
      <w:lang w:val="el-GR"/>
    </w:rPr>
  </w:style>
  <w:style w:type="character" w:customStyle="1" w:styleId="7Char">
    <w:name w:val="Επικεφαλίδα 7 Char"/>
    <w:basedOn w:val="a0"/>
    <w:link w:val="7"/>
    <w:uiPriority w:val="9"/>
    <w:semiHidden/>
    <w:rsid w:val="00BA4532"/>
    <w:rPr>
      <w:rFonts w:asciiTheme="minorHAnsi" w:eastAsiaTheme="minorEastAsia" w:hAnsiTheme="minorHAnsi" w:cstheme="minorBidi"/>
      <w:sz w:val="24"/>
      <w:szCs w:val="24"/>
      <w:lang w:val="el-GR"/>
    </w:rPr>
  </w:style>
  <w:style w:type="character" w:customStyle="1" w:styleId="8Char">
    <w:name w:val="Επικεφαλίδα 8 Char"/>
    <w:basedOn w:val="a0"/>
    <w:link w:val="8"/>
    <w:uiPriority w:val="9"/>
    <w:semiHidden/>
    <w:rsid w:val="00BA4532"/>
    <w:rPr>
      <w:rFonts w:asciiTheme="minorHAnsi" w:eastAsiaTheme="minorEastAsia" w:hAnsiTheme="minorHAnsi" w:cstheme="minorBidi"/>
      <w:i/>
      <w:iCs/>
      <w:sz w:val="24"/>
      <w:szCs w:val="24"/>
      <w:lang w:val="el-GR"/>
    </w:rPr>
  </w:style>
  <w:style w:type="character" w:customStyle="1" w:styleId="9Char">
    <w:name w:val="Επικεφαλίδα 9 Char"/>
    <w:basedOn w:val="a0"/>
    <w:link w:val="9"/>
    <w:uiPriority w:val="9"/>
    <w:semiHidden/>
    <w:rsid w:val="00BA4532"/>
    <w:rPr>
      <w:rFonts w:asciiTheme="majorHAnsi" w:eastAsiaTheme="majorEastAsia" w:hAnsiTheme="majorHAnsi" w:cstheme="majorBidi"/>
      <w:sz w:val="22"/>
      <w:szCs w:val="22"/>
      <w:lang w:val="el-GR"/>
    </w:rPr>
  </w:style>
  <w:style w:type="table" w:styleId="a5">
    <w:name w:val="Table Grid"/>
    <w:basedOn w:val="a1"/>
    <w:uiPriority w:val="59"/>
    <w:rsid w:val="004867D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B36E93"/>
    <w:pPr>
      <w:spacing w:after="100"/>
    </w:pPr>
  </w:style>
  <w:style w:type="paragraph" w:styleId="20">
    <w:name w:val="toc 2"/>
    <w:basedOn w:val="a"/>
    <w:next w:val="a"/>
    <w:autoRedefine/>
    <w:uiPriority w:val="39"/>
    <w:unhideWhenUsed/>
    <w:rsid w:val="00B36E93"/>
    <w:pPr>
      <w:spacing w:after="100"/>
      <w:ind w:left="220"/>
    </w:pPr>
  </w:style>
  <w:style w:type="character" w:styleId="-">
    <w:name w:val="Hyperlink"/>
    <w:basedOn w:val="a0"/>
    <w:uiPriority w:val="99"/>
    <w:unhideWhenUsed/>
    <w:rsid w:val="00B36E93"/>
    <w:rPr>
      <w:color w:val="0000FF" w:themeColor="hyperlink"/>
      <w:u w:val="single"/>
    </w:rPr>
  </w:style>
  <w:style w:type="paragraph" w:styleId="a6">
    <w:name w:val="table of figures"/>
    <w:basedOn w:val="a"/>
    <w:next w:val="a"/>
    <w:uiPriority w:val="99"/>
    <w:unhideWhenUsed/>
    <w:rsid w:val="00B36E93"/>
    <w:pPr>
      <w:spacing w:after="0"/>
    </w:pPr>
  </w:style>
  <w:style w:type="paragraph" w:styleId="a7">
    <w:name w:val="footnote text"/>
    <w:basedOn w:val="a"/>
    <w:link w:val="Char0"/>
    <w:uiPriority w:val="99"/>
    <w:unhideWhenUsed/>
    <w:rsid w:val="007C250B"/>
    <w:pPr>
      <w:spacing w:after="0" w:line="240" w:lineRule="auto"/>
    </w:pPr>
    <w:rPr>
      <w:sz w:val="20"/>
      <w:szCs w:val="20"/>
    </w:rPr>
  </w:style>
  <w:style w:type="character" w:customStyle="1" w:styleId="Char0">
    <w:name w:val="Κείμενο υποσημείωσης Char"/>
    <w:basedOn w:val="a0"/>
    <w:link w:val="a7"/>
    <w:uiPriority w:val="99"/>
    <w:rsid w:val="007C250B"/>
    <w:rPr>
      <w:lang w:val="el-GR"/>
    </w:rPr>
  </w:style>
  <w:style w:type="character" w:styleId="a8">
    <w:name w:val="footnote reference"/>
    <w:basedOn w:val="a0"/>
    <w:uiPriority w:val="99"/>
    <w:semiHidden/>
    <w:unhideWhenUsed/>
    <w:rsid w:val="007C250B"/>
    <w:rPr>
      <w:vertAlign w:val="superscript"/>
    </w:rPr>
  </w:style>
  <w:style w:type="paragraph" w:styleId="30">
    <w:name w:val="toc 3"/>
    <w:basedOn w:val="a"/>
    <w:next w:val="a"/>
    <w:autoRedefine/>
    <w:uiPriority w:val="39"/>
    <w:unhideWhenUsed/>
    <w:rsid w:val="004F541D"/>
    <w:pPr>
      <w:ind w:left="440"/>
    </w:pPr>
  </w:style>
  <w:style w:type="paragraph" w:styleId="40">
    <w:name w:val="toc 4"/>
    <w:basedOn w:val="a"/>
    <w:next w:val="a"/>
    <w:autoRedefine/>
    <w:uiPriority w:val="39"/>
    <w:unhideWhenUsed/>
    <w:rsid w:val="004F541D"/>
    <w:pPr>
      <w:ind w:left="660"/>
    </w:pPr>
  </w:style>
  <w:style w:type="paragraph" w:styleId="50">
    <w:name w:val="toc 5"/>
    <w:basedOn w:val="a"/>
    <w:next w:val="a"/>
    <w:autoRedefine/>
    <w:uiPriority w:val="39"/>
    <w:unhideWhenUsed/>
    <w:rsid w:val="004F541D"/>
    <w:pPr>
      <w:ind w:left="880"/>
    </w:pPr>
  </w:style>
  <w:style w:type="paragraph" w:styleId="60">
    <w:name w:val="toc 6"/>
    <w:basedOn w:val="a"/>
    <w:next w:val="a"/>
    <w:autoRedefine/>
    <w:uiPriority w:val="39"/>
    <w:unhideWhenUsed/>
    <w:rsid w:val="004F541D"/>
    <w:pPr>
      <w:ind w:left="1100"/>
    </w:pPr>
  </w:style>
  <w:style w:type="paragraph" w:styleId="70">
    <w:name w:val="toc 7"/>
    <w:basedOn w:val="a"/>
    <w:next w:val="a"/>
    <w:autoRedefine/>
    <w:uiPriority w:val="39"/>
    <w:unhideWhenUsed/>
    <w:rsid w:val="004F541D"/>
    <w:pPr>
      <w:ind w:left="1320"/>
    </w:pPr>
  </w:style>
  <w:style w:type="paragraph" w:styleId="80">
    <w:name w:val="toc 8"/>
    <w:basedOn w:val="a"/>
    <w:next w:val="a"/>
    <w:autoRedefine/>
    <w:uiPriority w:val="39"/>
    <w:unhideWhenUsed/>
    <w:rsid w:val="004F541D"/>
    <w:pPr>
      <w:ind w:left="1540"/>
    </w:pPr>
  </w:style>
  <w:style w:type="paragraph" w:styleId="90">
    <w:name w:val="toc 9"/>
    <w:basedOn w:val="a"/>
    <w:next w:val="a"/>
    <w:autoRedefine/>
    <w:uiPriority w:val="39"/>
    <w:unhideWhenUsed/>
    <w:rsid w:val="004F541D"/>
    <w:pPr>
      <w:ind w:left="1760"/>
    </w:pPr>
  </w:style>
  <w:style w:type="character" w:styleId="a9">
    <w:name w:val="Placeholder Text"/>
    <w:basedOn w:val="a0"/>
    <w:uiPriority w:val="99"/>
    <w:semiHidden/>
    <w:rsid w:val="007A33D8"/>
    <w:rPr>
      <w:color w:val="808080"/>
    </w:rPr>
  </w:style>
  <w:style w:type="paragraph" w:styleId="aa">
    <w:name w:val="header"/>
    <w:basedOn w:val="a"/>
    <w:link w:val="Char1"/>
    <w:uiPriority w:val="99"/>
    <w:semiHidden/>
    <w:unhideWhenUsed/>
    <w:rsid w:val="00FE2A45"/>
    <w:pPr>
      <w:tabs>
        <w:tab w:val="center" w:pos="4153"/>
        <w:tab w:val="right" w:pos="8306"/>
      </w:tabs>
      <w:spacing w:after="0" w:line="240" w:lineRule="auto"/>
    </w:pPr>
  </w:style>
  <w:style w:type="character" w:customStyle="1" w:styleId="Char1">
    <w:name w:val="Κεφαλίδα Char"/>
    <w:basedOn w:val="a0"/>
    <w:link w:val="aa"/>
    <w:uiPriority w:val="99"/>
    <w:semiHidden/>
    <w:rsid w:val="00FE2A45"/>
    <w:rPr>
      <w:sz w:val="22"/>
      <w:szCs w:val="22"/>
      <w:lang w:val="el-GR"/>
    </w:rPr>
  </w:style>
  <w:style w:type="paragraph" w:styleId="ab">
    <w:name w:val="footer"/>
    <w:basedOn w:val="a"/>
    <w:link w:val="Char2"/>
    <w:uiPriority w:val="99"/>
    <w:unhideWhenUsed/>
    <w:rsid w:val="00FE2A45"/>
    <w:pPr>
      <w:tabs>
        <w:tab w:val="center" w:pos="4153"/>
        <w:tab w:val="right" w:pos="8306"/>
      </w:tabs>
      <w:spacing w:after="0" w:line="240" w:lineRule="auto"/>
    </w:pPr>
  </w:style>
  <w:style w:type="character" w:customStyle="1" w:styleId="Char2">
    <w:name w:val="Υποσέλιδο Char"/>
    <w:basedOn w:val="a0"/>
    <w:link w:val="ab"/>
    <w:uiPriority w:val="99"/>
    <w:rsid w:val="00FE2A45"/>
    <w:rPr>
      <w:sz w:val="22"/>
      <w:szCs w:val="22"/>
      <w:lang w:val="el-G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694"/>
    <w:pPr>
      <w:spacing w:after="200" w:line="276" w:lineRule="auto"/>
    </w:pPr>
    <w:rPr>
      <w:sz w:val="22"/>
      <w:szCs w:val="22"/>
      <w:lang w:val="el-GR"/>
    </w:rPr>
  </w:style>
  <w:style w:type="paragraph" w:styleId="Heading1">
    <w:name w:val="heading 1"/>
    <w:basedOn w:val="Normal"/>
    <w:next w:val="Normal"/>
    <w:link w:val="Heading1Char"/>
    <w:uiPriority w:val="9"/>
    <w:qFormat/>
    <w:rsid w:val="00BA4532"/>
    <w:pPr>
      <w:keepNext/>
      <w:numPr>
        <w:numId w:val="3"/>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A4532"/>
    <w:pPr>
      <w:keepNext/>
      <w:numPr>
        <w:ilvl w:val="1"/>
        <w:numId w:val="3"/>
      </w:numPr>
      <w:spacing w:before="240" w:after="60"/>
      <w:outlineLvl w:val="1"/>
    </w:pPr>
    <w:rPr>
      <w:rFonts w:ascii="Times New Roman" w:eastAsiaTheme="majorEastAsia" w:hAnsi="Times New Roman"/>
      <w:bCs/>
      <w:iCs/>
      <w:sz w:val="24"/>
      <w:szCs w:val="24"/>
    </w:rPr>
  </w:style>
  <w:style w:type="paragraph" w:styleId="Heading3">
    <w:name w:val="heading 3"/>
    <w:basedOn w:val="Normal"/>
    <w:next w:val="Normal"/>
    <w:link w:val="Heading3Char"/>
    <w:uiPriority w:val="9"/>
    <w:semiHidden/>
    <w:unhideWhenUsed/>
    <w:qFormat/>
    <w:rsid w:val="00BA4532"/>
    <w:pPr>
      <w:keepNext/>
      <w:numPr>
        <w:ilvl w:val="2"/>
        <w:numId w:val="3"/>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A4532"/>
    <w:pPr>
      <w:keepNext/>
      <w:numPr>
        <w:ilvl w:val="3"/>
        <w:numId w:val="3"/>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A4532"/>
    <w:pPr>
      <w:numPr>
        <w:ilvl w:val="4"/>
        <w:numId w:val="3"/>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BA4532"/>
    <w:pPr>
      <w:numPr>
        <w:ilvl w:val="5"/>
        <w:numId w:val="3"/>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BA4532"/>
    <w:pPr>
      <w:numPr>
        <w:ilvl w:val="6"/>
        <w:numId w:val="3"/>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BA4532"/>
    <w:pPr>
      <w:numPr>
        <w:ilvl w:val="7"/>
        <w:numId w:val="3"/>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BA4532"/>
    <w:pPr>
      <w:numPr>
        <w:ilvl w:val="8"/>
        <w:numId w:val="3"/>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23322"/>
    <w:pPr>
      <w:spacing w:line="240" w:lineRule="auto"/>
    </w:pPr>
    <w:rPr>
      <w:b/>
      <w:bCs/>
      <w:color w:val="4F81BD"/>
      <w:sz w:val="18"/>
      <w:szCs w:val="18"/>
    </w:rPr>
  </w:style>
  <w:style w:type="paragraph" w:styleId="BalloonText">
    <w:name w:val="Balloon Text"/>
    <w:basedOn w:val="Normal"/>
    <w:link w:val="BalloonTextChar"/>
    <w:uiPriority w:val="99"/>
    <w:semiHidden/>
    <w:unhideWhenUsed/>
    <w:rsid w:val="006770C9"/>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6770C9"/>
    <w:rPr>
      <w:rFonts w:ascii="Lucida Grande" w:hAnsi="Lucida Grande" w:cs="Lucida Grande"/>
      <w:sz w:val="18"/>
      <w:szCs w:val="18"/>
    </w:rPr>
  </w:style>
  <w:style w:type="character" w:customStyle="1" w:styleId="Heading2Char">
    <w:name w:val="Heading 2 Char"/>
    <w:basedOn w:val="DefaultParagraphFont"/>
    <w:link w:val="Heading2"/>
    <w:uiPriority w:val="9"/>
    <w:rsid w:val="00BA4532"/>
    <w:rPr>
      <w:rFonts w:ascii="Times New Roman" w:eastAsiaTheme="majorEastAsia" w:hAnsi="Times New Roman"/>
      <w:bCs/>
      <w:iCs/>
      <w:sz w:val="24"/>
      <w:szCs w:val="24"/>
      <w:lang w:val="el-GR"/>
    </w:rPr>
  </w:style>
  <w:style w:type="character" w:customStyle="1" w:styleId="Heading1Char">
    <w:name w:val="Heading 1 Char"/>
    <w:basedOn w:val="DefaultParagraphFont"/>
    <w:link w:val="Heading1"/>
    <w:uiPriority w:val="9"/>
    <w:rsid w:val="00BA4532"/>
    <w:rPr>
      <w:rFonts w:asciiTheme="majorHAnsi" w:eastAsiaTheme="majorEastAsia" w:hAnsiTheme="majorHAnsi" w:cstheme="majorBidi"/>
      <w:b/>
      <w:bCs/>
      <w:kern w:val="32"/>
      <w:sz w:val="32"/>
      <w:szCs w:val="32"/>
      <w:lang w:val="el-GR"/>
    </w:rPr>
  </w:style>
  <w:style w:type="character" w:customStyle="1" w:styleId="Heading3Char">
    <w:name w:val="Heading 3 Char"/>
    <w:basedOn w:val="DefaultParagraphFont"/>
    <w:link w:val="Heading3"/>
    <w:uiPriority w:val="9"/>
    <w:semiHidden/>
    <w:rsid w:val="00BA4532"/>
    <w:rPr>
      <w:rFonts w:asciiTheme="majorHAnsi" w:eastAsiaTheme="majorEastAsia" w:hAnsiTheme="majorHAnsi" w:cstheme="majorBidi"/>
      <w:b/>
      <w:bCs/>
      <w:sz w:val="26"/>
      <w:szCs w:val="26"/>
      <w:lang w:val="el-GR"/>
    </w:rPr>
  </w:style>
  <w:style w:type="character" w:customStyle="1" w:styleId="Heading4Char">
    <w:name w:val="Heading 4 Char"/>
    <w:basedOn w:val="DefaultParagraphFont"/>
    <w:link w:val="Heading4"/>
    <w:uiPriority w:val="9"/>
    <w:semiHidden/>
    <w:rsid w:val="00BA4532"/>
    <w:rPr>
      <w:rFonts w:asciiTheme="minorHAnsi" w:eastAsiaTheme="minorEastAsia" w:hAnsiTheme="minorHAnsi" w:cstheme="minorBidi"/>
      <w:b/>
      <w:bCs/>
      <w:sz w:val="28"/>
      <w:szCs w:val="28"/>
      <w:lang w:val="el-GR"/>
    </w:rPr>
  </w:style>
  <w:style w:type="character" w:customStyle="1" w:styleId="Heading5Char">
    <w:name w:val="Heading 5 Char"/>
    <w:basedOn w:val="DefaultParagraphFont"/>
    <w:link w:val="Heading5"/>
    <w:uiPriority w:val="9"/>
    <w:semiHidden/>
    <w:rsid w:val="00BA4532"/>
    <w:rPr>
      <w:rFonts w:asciiTheme="minorHAnsi" w:eastAsiaTheme="minorEastAsia" w:hAnsiTheme="minorHAnsi" w:cstheme="minorBidi"/>
      <w:b/>
      <w:bCs/>
      <w:i/>
      <w:iCs/>
      <w:sz w:val="26"/>
      <w:szCs w:val="26"/>
      <w:lang w:val="el-GR"/>
    </w:rPr>
  </w:style>
  <w:style w:type="character" w:customStyle="1" w:styleId="Heading6Char">
    <w:name w:val="Heading 6 Char"/>
    <w:basedOn w:val="DefaultParagraphFont"/>
    <w:link w:val="Heading6"/>
    <w:uiPriority w:val="9"/>
    <w:semiHidden/>
    <w:rsid w:val="00BA4532"/>
    <w:rPr>
      <w:rFonts w:asciiTheme="minorHAnsi" w:eastAsiaTheme="minorEastAsia" w:hAnsiTheme="minorHAnsi" w:cstheme="minorBidi"/>
      <w:b/>
      <w:bCs/>
      <w:sz w:val="22"/>
      <w:szCs w:val="22"/>
      <w:lang w:val="el-GR"/>
    </w:rPr>
  </w:style>
  <w:style w:type="character" w:customStyle="1" w:styleId="Heading7Char">
    <w:name w:val="Heading 7 Char"/>
    <w:basedOn w:val="DefaultParagraphFont"/>
    <w:link w:val="Heading7"/>
    <w:uiPriority w:val="9"/>
    <w:semiHidden/>
    <w:rsid w:val="00BA4532"/>
    <w:rPr>
      <w:rFonts w:asciiTheme="minorHAnsi" w:eastAsiaTheme="minorEastAsia" w:hAnsiTheme="minorHAnsi" w:cstheme="minorBidi"/>
      <w:sz w:val="24"/>
      <w:szCs w:val="24"/>
      <w:lang w:val="el-GR"/>
    </w:rPr>
  </w:style>
  <w:style w:type="character" w:customStyle="1" w:styleId="Heading8Char">
    <w:name w:val="Heading 8 Char"/>
    <w:basedOn w:val="DefaultParagraphFont"/>
    <w:link w:val="Heading8"/>
    <w:uiPriority w:val="9"/>
    <w:semiHidden/>
    <w:rsid w:val="00BA4532"/>
    <w:rPr>
      <w:rFonts w:asciiTheme="minorHAnsi" w:eastAsiaTheme="minorEastAsia" w:hAnsiTheme="minorHAnsi" w:cstheme="minorBidi"/>
      <w:i/>
      <w:iCs/>
      <w:sz w:val="24"/>
      <w:szCs w:val="24"/>
      <w:lang w:val="el-GR"/>
    </w:rPr>
  </w:style>
  <w:style w:type="character" w:customStyle="1" w:styleId="Heading9Char">
    <w:name w:val="Heading 9 Char"/>
    <w:basedOn w:val="DefaultParagraphFont"/>
    <w:link w:val="Heading9"/>
    <w:uiPriority w:val="9"/>
    <w:semiHidden/>
    <w:rsid w:val="00BA4532"/>
    <w:rPr>
      <w:rFonts w:asciiTheme="majorHAnsi" w:eastAsiaTheme="majorEastAsia" w:hAnsiTheme="majorHAnsi" w:cstheme="majorBidi"/>
      <w:sz w:val="22"/>
      <w:szCs w:val="22"/>
      <w:lang w:val="el-GR"/>
    </w:rPr>
  </w:style>
  <w:style w:type="table" w:styleId="TableGrid">
    <w:name w:val="Table Grid"/>
    <w:basedOn w:val="TableNormal"/>
    <w:uiPriority w:val="59"/>
    <w:rsid w:val="004867D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36E93"/>
    <w:pPr>
      <w:spacing w:after="100"/>
    </w:pPr>
  </w:style>
  <w:style w:type="paragraph" w:styleId="TOC2">
    <w:name w:val="toc 2"/>
    <w:basedOn w:val="Normal"/>
    <w:next w:val="Normal"/>
    <w:autoRedefine/>
    <w:uiPriority w:val="39"/>
    <w:unhideWhenUsed/>
    <w:rsid w:val="00B36E93"/>
    <w:pPr>
      <w:spacing w:after="100"/>
      <w:ind w:left="220"/>
    </w:pPr>
  </w:style>
  <w:style w:type="character" w:styleId="Hyperlink">
    <w:name w:val="Hyperlink"/>
    <w:basedOn w:val="DefaultParagraphFont"/>
    <w:uiPriority w:val="99"/>
    <w:unhideWhenUsed/>
    <w:rsid w:val="00B36E93"/>
    <w:rPr>
      <w:color w:val="0000FF" w:themeColor="hyperlink"/>
      <w:u w:val="single"/>
    </w:rPr>
  </w:style>
  <w:style w:type="paragraph" w:styleId="TableofFigures">
    <w:name w:val="table of figures"/>
    <w:basedOn w:val="Normal"/>
    <w:next w:val="Normal"/>
    <w:uiPriority w:val="99"/>
    <w:unhideWhenUsed/>
    <w:rsid w:val="00B36E93"/>
    <w:pPr>
      <w:spacing w:after="0"/>
    </w:pPr>
  </w:style>
  <w:style w:type="paragraph" w:styleId="FootnoteText">
    <w:name w:val="footnote text"/>
    <w:basedOn w:val="Normal"/>
    <w:link w:val="FootnoteTextChar"/>
    <w:uiPriority w:val="99"/>
    <w:unhideWhenUsed/>
    <w:rsid w:val="007C250B"/>
    <w:pPr>
      <w:spacing w:after="0" w:line="240" w:lineRule="auto"/>
    </w:pPr>
    <w:rPr>
      <w:sz w:val="20"/>
      <w:szCs w:val="20"/>
    </w:rPr>
  </w:style>
  <w:style w:type="character" w:customStyle="1" w:styleId="FootnoteTextChar">
    <w:name w:val="Footnote Text Char"/>
    <w:basedOn w:val="DefaultParagraphFont"/>
    <w:link w:val="FootnoteText"/>
    <w:uiPriority w:val="99"/>
    <w:rsid w:val="007C250B"/>
    <w:rPr>
      <w:lang w:val="el-GR"/>
    </w:rPr>
  </w:style>
  <w:style w:type="character" w:styleId="FootnoteReference">
    <w:name w:val="footnote reference"/>
    <w:basedOn w:val="DefaultParagraphFont"/>
    <w:uiPriority w:val="99"/>
    <w:semiHidden/>
    <w:unhideWhenUsed/>
    <w:rsid w:val="007C250B"/>
    <w:rPr>
      <w:vertAlign w:val="superscript"/>
    </w:rPr>
  </w:style>
  <w:style w:type="paragraph" w:styleId="TOC3">
    <w:name w:val="toc 3"/>
    <w:basedOn w:val="Normal"/>
    <w:next w:val="Normal"/>
    <w:autoRedefine/>
    <w:uiPriority w:val="39"/>
    <w:unhideWhenUsed/>
    <w:rsid w:val="004F541D"/>
    <w:pPr>
      <w:ind w:left="440"/>
    </w:pPr>
  </w:style>
  <w:style w:type="paragraph" w:styleId="TOC4">
    <w:name w:val="toc 4"/>
    <w:basedOn w:val="Normal"/>
    <w:next w:val="Normal"/>
    <w:autoRedefine/>
    <w:uiPriority w:val="39"/>
    <w:unhideWhenUsed/>
    <w:rsid w:val="004F541D"/>
    <w:pPr>
      <w:ind w:left="660"/>
    </w:pPr>
  </w:style>
  <w:style w:type="paragraph" w:styleId="TOC5">
    <w:name w:val="toc 5"/>
    <w:basedOn w:val="Normal"/>
    <w:next w:val="Normal"/>
    <w:autoRedefine/>
    <w:uiPriority w:val="39"/>
    <w:unhideWhenUsed/>
    <w:rsid w:val="004F541D"/>
    <w:pPr>
      <w:ind w:left="880"/>
    </w:pPr>
  </w:style>
  <w:style w:type="paragraph" w:styleId="TOC6">
    <w:name w:val="toc 6"/>
    <w:basedOn w:val="Normal"/>
    <w:next w:val="Normal"/>
    <w:autoRedefine/>
    <w:uiPriority w:val="39"/>
    <w:unhideWhenUsed/>
    <w:rsid w:val="004F541D"/>
    <w:pPr>
      <w:ind w:left="1100"/>
    </w:pPr>
  </w:style>
  <w:style w:type="paragraph" w:styleId="TOC7">
    <w:name w:val="toc 7"/>
    <w:basedOn w:val="Normal"/>
    <w:next w:val="Normal"/>
    <w:autoRedefine/>
    <w:uiPriority w:val="39"/>
    <w:unhideWhenUsed/>
    <w:rsid w:val="004F541D"/>
    <w:pPr>
      <w:ind w:left="1320"/>
    </w:pPr>
  </w:style>
  <w:style w:type="paragraph" w:styleId="TOC8">
    <w:name w:val="toc 8"/>
    <w:basedOn w:val="Normal"/>
    <w:next w:val="Normal"/>
    <w:autoRedefine/>
    <w:uiPriority w:val="39"/>
    <w:unhideWhenUsed/>
    <w:rsid w:val="004F541D"/>
    <w:pPr>
      <w:ind w:left="1540"/>
    </w:pPr>
  </w:style>
  <w:style w:type="paragraph" w:styleId="TOC9">
    <w:name w:val="toc 9"/>
    <w:basedOn w:val="Normal"/>
    <w:next w:val="Normal"/>
    <w:autoRedefine/>
    <w:uiPriority w:val="39"/>
    <w:unhideWhenUsed/>
    <w:rsid w:val="004F541D"/>
    <w:pPr>
      <w:ind w:left="1760"/>
    </w:pPr>
  </w:style>
</w:styles>
</file>

<file path=word/webSettings.xml><?xml version="1.0" encoding="utf-8"?>
<w:webSettings xmlns:r="http://schemas.openxmlformats.org/officeDocument/2006/relationships" xmlns:w="http://schemas.openxmlformats.org/wordprocessingml/2006/main">
  <w:divs>
    <w:div w:id="116723372">
      <w:bodyDiv w:val="1"/>
      <w:marLeft w:val="0"/>
      <w:marRight w:val="0"/>
      <w:marTop w:val="0"/>
      <w:marBottom w:val="0"/>
      <w:divBdr>
        <w:top w:val="none" w:sz="0" w:space="0" w:color="auto"/>
        <w:left w:val="none" w:sz="0" w:space="0" w:color="auto"/>
        <w:bottom w:val="none" w:sz="0" w:space="0" w:color="auto"/>
        <w:right w:val="none" w:sz="0" w:space="0" w:color="auto"/>
      </w:divBdr>
    </w:div>
    <w:div w:id="117845051">
      <w:bodyDiv w:val="1"/>
      <w:marLeft w:val="0"/>
      <w:marRight w:val="0"/>
      <w:marTop w:val="0"/>
      <w:marBottom w:val="0"/>
      <w:divBdr>
        <w:top w:val="none" w:sz="0" w:space="0" w:color="auto"/>
        <w:left w:val="none" w:sz="0" w:space="0" w:color="auto"/>
        <w:bottom w:val="none" w:sz="0" w:space="0" w:color="auto"/>
        <w:right w:val="none" w:sz="0" w:space="0" w:color="auto"/>
      </w:divBdr>
    </w:div>
    <w:div w:id="414522785">
      <w:bodyDiv w:val="1"/>
      <w:marLeft w:val="0"/>
      <w:marRight w:val="0"/>
      <w:marTop w:val="0"/>
      <w:marBottom w:val="0"/>
      <w:divBdr>
        <w:top w:val="none" w:sz="0" w:space="0" w:color="auto"/>
        <w:left w:val="none" w:sz="0" w:space="0" w:color="auto"/>
        <w:bottom w:val="none" w:sz="0" w:space="0" w:color="auto"/>
        <w:right w:val="none" w:sz="0" w:space="0" w:color="auto"/>
      </w:divBdr>
    </w:div>
    <w:div w:id="641540457">
      <w:bodyDiv w:val="1"/>
      <w:marLeft w:val="0"/>
      <w:marRight w:val="0"/>
      <w:marTop w:val="0"/>
      <w:marBottom w:val="0"/>
      <w:divBdr>
        <w:top w:val="none" w:sz="0" w:space="0" w:color="auto"/>
        <w:left w:val="none" w:sz="0" w:space="0" w:color="auto"/>
        <w:bottom w:val="none" w:sz="0" w:space="0" w:color="auto"/>
        <w:right w:val="none" w:sz="0" w:space="0" w:color="auto"/>
      </w:divBdr>
    </w:div>
    <w:div w:id="1187448103">
      <w:bodyDiv w:val="1"/>
      <w:marLeft w:val="0"/>
      <w:marRight w:val="0"/>
      <w:marTop w:val="0"/>
      <w:marBottom w:val="0"/>
      <w:divBdr>
        <w:top w:val="none" w:sz="0" w:space="0" w:color="auto"/>
        <w:left w:val="none" w:sz="0" w:space="0" w:color="auto"/>
        <w:bottom w:val="none" w:sz="0" w:space="0" w:color="auto"/>
        <w:right w:val="none" w:sz="0" w:space="0" w:color="auto"/>
      </w:divBdr>
    </w:div>
    <w:div w:id="1483616175">
      <w:bodyDiv w:val="1"/>
      <w:marLeft w:val="0"/>
      <w:marRight w:val="0"/>
      <w:marTop w:val="0"/>
      <w:marBottom w:val="0"/>
      <w:divBdr>
        <w:top w:val="none" w:sz="0" w:space="0" w:color="auto"/>
        <w:left w:val="none" w:sz="0" w:space="0" w:color="auto"/>
        <w:bottom w:val="none" w:sz="0" w:space="0" w:color="auto"/>
        <w:right w:val="none" w:sz="0" w:space="0" w:color="auto"/>
      </w:divBdr>
    </w:div>
    <w:div w:id="1490248174">
      <w:bodyDiv w:val="1"/>
      <w:marLeft w:val="0"/>
      <w:marRight w:val="0"/>
      <w:marTop w:val="0"/>
      <w:marBottom w:val="0"/>
      <w:divBdr>
        <w:top w:val="none" w:sz="0" w:space="0" w:color="auto"/>
        <w:left w:val="none" w:sz="0" w:space="0" w:color="auto"/>
        <w:bottom w:val="none" w:sz="0" w:space="0" w:color="auto"/>
        <w:right w:val="none" w:sz="0" w:space="0" w:color="auto"/>
      </w:divBdr>
    </w:div>
    <w:div w:id="1614631541">
      <w:bodyDiv w:val="1"/>
      <w:marLeft w:val="0"/>
      <w:marRight w:val="0"/>
      <w:marTop w:val="0"/>
      <w:marBottom w:val="0"/>
      <w:divBdr>
        <w:top w:val="none" w:sz="0" w:space="0" w:color="auto"/>
        <w:left w:val="none" w:sz="0" w:space="0" w:color="auto"/>
        <w:bottom w:val="none" w:sz="0" w:space="0" w:color="auto"/>
        <w:right w:val="none" w:sz="0" w:space="0" w:color="auto"/>
      </w:divBdr>
    </w:div>
    <w:div w:id="214338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wikipedia.org/w/index.php?title=%CE%94%CE%B9%CE%B5%CE%B8%CE%BD%CE%AD%CF%82_%CE%B5%CE%BC%CF%80%CF%8C%CF%81%CE%B9%CE%BF&amp;action=edit&amp;redlink=1" TargetMode="Externa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hyperlink" Target="https://el.wikipedia.org/w/index.php?title=%CE%95%CE%BE%CE%B1%CE%B3%CF%89%CE%B3%CE%AE_%CE%B1%CE%B3%CE%B1%CE%B8%CF%8E%CE%BD&amp;action=edit&amp;redlink=1"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s://el.wikipedia.org/wiki/%CE%A3%CF%8D%CE%BD%CE%BF%CF%81%CE%B1" TargetMode="Externa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2DD981-5C98-4CE8-A1EF-12F10F183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3214</TotalTime>
  <Pages>39</Pages>
  <Words>6860</Words>
  <Characters>37049</Characters>
  <Application>Microsoft Office Word</Application>
  <DocSecurity>0</DocSecurity>
  <Lines>308</Lines>
  <Paragraphs>87</Paragraphs>
  <ScaleCrop>false</ScaleCrop>
  <HeadingPairs>
    <vt:vector size="2" baseType="variant">
      <vt:variant>
        <vt:lpstr>Τίτλος</vt:lpstr>
      </vt:variant>
      <vt:variant>
        <vt:i4>1</vt:i4>
      </vt:variant>
    </vt:vector>
  </HeadingPairs>
  <TitlesOfParts>
    <vt:vector size="1" baseType="lpstr">
      <vt:lpstr/>
    </vt:vector>
  </TitlesOfParts>
  <Company>Hewlett-Packard Company</Company>
  <LinksUpToDate>false</LinksUpToDate>
  <CharactersWithSpaces>43822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StavroS</cp:lastModifiedBy>
  <cp:revision>216</cp:revision>
  <dcterms:created xsi:type="dcterms:W3CDTF">2018-11-26T00:19:00Z</dcterms:created>
  <dcterms:modified xsi:type="dcterms:W3CDTF">2020-06-16T07:23:00Z</dcterms:modified>
</cp:coreProperties>
</file>