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9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Trả về true nếu grade &gt;=90 và &lt;=100</w:t>
      </w:r>
      <w:r>
        <w:rPr>
          <w:lang w:val="vi-VN"/>
        </w:rPr>
        <w:br/>
        <w:t>bool isA = (90 &lt;= grade &amp;&amp; grade &lt;= 100)</w:t>
      </w:r>
    </w:p>
    <w:p w:rsidR="00FA63A5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0.6</w:t>
      </w:r>
    </w:p>
    <w:p w:rsidR="00FA63A5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Vì long/longint chỉ lưu được từ -2^31 -&gt; 2^31</w:t>
      </w:r>
    </w:p>
    <w:p w:rsid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False</w:t>
      </w:r>
    </w:p>
    <w:p w:rsidR="00FA63A5" w:rsidRPr="00FA63A5" w:rsidRDefault="00FA63A5" w:rsidP="00FA63A5">
      <w:pPr>
        <w:pStyle w:val="ListParagraph"/>
        <w:numPr>
          <w:ilvl w:val="0"/>
          <w:numId w:val="2"/>
        </w:numPr>
      </w:pPr>
      <w:r>
        <w:rPr>
          <w:lang w:val="vi-VN"/>
        </w:rPr>
        <w:t>Báo lỗi</w:t>
      </w:r>
    </w:p>
    <w:p w:rsidR="00FA63A5" w:rsidRDefault="00FA63A5" w:rsidP="00FA63A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A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83A"/>
    <w:multiLevelType w:val="hybridMultilevel"/>
    <w:tmpl w:val="5218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19A7"/>
    <w:multiLevelType w:val="hybridMultilevel"/>
    <w:tmpl w:val="05E0B366"/>
    <w:lvl w:ilvl="0" w:tplc="EE82A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FD"/>
    <w:rsid w:val="007C18FD"/>
    <w:rsid w:val="009A6AB9"/>
    <w:rsid w:val="00FA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3459"/>
  <w15:chartTrackingRefBased/>
  <w15:docId w15:val="{B681F01D-49CF-450C-A0DB-496BA9B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2023-02-15T09:23:00Z</dcterms:created>
  <dcterms:modified xsi:type="dcterms:W3CDTF">2023-02-15T09:28:00Z</dcterms:modified>
</cp:coreProperties>
</file>