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6EAEF" w14:textId="27EAA050" w:rsidR="00095F23" w:rsidRDefault="00C86AA8">
      <w:r>
        <w:rPr>
          <w:rFonts w:hint="eastAsia"/>
        </w:rPr>
        <w:t>実習課題7</w:t>
      </w:r>
      <w:r>
        <w:t>_2</w:t>
      </w:r>
      <w:r>
        <w:rPr>
          <w:rFonts w:hint="eastAsia"/>
        </w:rPr>
        <w:t>に対する回答</w:t>
      </w:r>
    </w:p>
    <w:p w14:paraId="6F14F6C0" w14:textId="2A6F3216" w:rsidR="00C86AA8" w:rsidRDefault="00C86AA8">
      <w:r>
        <w:rPr>
          <w:rFonts w:hint="eastAsia"/>
        </w:rPr>
        <w:t xml:space="preserve">学生番号 </w:t>
      </w:r>
      <w:r>
        <w:t>: 15822108</w:t>
      </w:r>
    </w:p>
    <w:p w14:paraId="06E13037" w14:textId="4189F7EB" w:rsidR="00C86AA8" w:rsidRDefault="00C86AA8">
      <w:r>
        <w:rPr>
          <w:rFonts w:hint="eastAsia"/>
        </w:rPr>
        <w:t xml:space="preserve">氏名 </w:t>
      </w:r>
      <w:r>
        <w:t xml:space="preserve">: </w:t>
      </w:r>
      <w:r>
        <w:rPr>
          <w:rFonts w:hint="eastAsia"/>
        </w:rPr>
        <w:t>堀田大智</w:t>
      </w:r>
    </w:p>
    <w:p w14:paraId="64F8C0AB" w14:textId="36045935" w:rsidR="00C86AA8" w:rsidRDefault="00C86AA8"/>
    <w:p w14:paraId="5FDF0E1C" w14:textId="547CF8A3" w:rsidR="00C86AA8" w:rsidRDefault="00C86AA8">
      <w:r>
        <w:t>ex7_2</w:t>
      </w:r>
      <w:r>
        <w:rPr>
          <w:rFonts w:hint="eastAsia"/>
        </w:rPr>
        <w:t>.</w:t>
      </w:r>
      <w:r>
        <w:t>c</w:t>
      </w:r>
      <w:r>
        <w:rPr>
          <w:rFonts w:hint="eastAsia"/>
        </w:rPr>
        <w:t>をコンパイルして実行すると、</w:t>
      </w:r>
      <w:r>
        <w:t>”</w:t>
      </w:r>
      <w:r>
        <w:rPr>
          <w:rFonts w:hint="eastAsia"/>
        </w:rPr>
        <w:t>i</w:t>
      </w:r>
      <w:r>
        <w:t xml:space="preserve">n </w:t>
      </w:r>
      <w:r>
        <w:rPr>
          <w:rFonts w:hint="eastAsia"/>
        </w:rPr>
        <w:t>c</w:t>
      </w:r>
      <w:r>
        <w:t>lear 1”, ”in clear 2”</w:t>
      </w:r>
      <w:r>
        <w:rPr>
          <w:rFonts w:hint="eastAsia"/>
        </w:rPr>
        <w:t>のどちらも全て0を取る点は変わらなかったが、それらを行った後の</w:t>
      </w:r>
      <w:r>
        <w:t>”</w:t>
      </w:r>
      <w:r>
        <w:rPr>
          <w:rFonts w:hint="eastAsia"/>
        </w:rPr>
        <w:t>i</w:t>
      </w:r>
      <w:r>
        <w:t>n main”</w:t>
      </w:r>
      <w:r>
        <w:rPr>
          <w:rFonts w:hint="eastAsia"/>
        </w:rPr>
        <w:t>内の情報が</w:t>
      </w:r>
      <w:r>
        <w:t>”</w:t>
      </w:r>
      <w:r>
        <w:rPr>
          <w:rFonts w:hint="eastAsia"/>
        </w:rPr>
        <w:t>in clear 1</w:t>
      </w:r>
      <w:r>
        <w:t>”</w:t>
      </w:r>
      <w:r>
        <w:rPr>
          <w:rFonts w:hint="eastAsia"/>
        </w:rPr>
        <w:t>の後では元の情報のまま、</w:t>
      </w:r>
      <w:r>
        <w:t>”</w:t>
      </w:r>
      <w:r>
        <w:rPr>
          <w:rFonts w:hint="eastAsia"/>
        </w:rPr>
        <w:t>in clear 2</w:t>
      </w:r>
      <w:r>
        <w:t>”</w:t>
      </w:r>
      <w:r>
        <w:rPr>
          <w:rFonts w:hint="eastAsia"/>
        </w:rPr>
        <w:t>の後ではすべて0に変化していた。</w:t>
      </w:r>
    </w:p>
    <w:p w14:paraId="3780C289" w14:textId="6D5E5A8F" w:rsidR="00C86AA8" w:rsidRDefault="00C86AA8">
      <w:pPr>
        <w:rPr>
          <w:rFonts w:hint="eastAsia"/>
        </w:rPr>
      </w:pPr>
      <w:r>
        <w:rPr>
          <w:rFonts w:hint="eastAsia"/>
        </w:rPr>
        <w:t>最初の</w:t>
      </w:r>
      <w:r>
        <w:t>”in main”</w:t>
      </w:r>
      <w:r>
        <w:rPr>
          <w:rFonts w:hint="eastAsia"/>
        </w:rPr>
        <w:t>においてp</w:t>
      </w:r>
      <w:r>
        <w:t>rint_data(personal_data d)</w:t>
      </w:r>
      <w:r>
        <w:rPr>
          <w:rFonts w:hint="eastAsia"/>
        </w:rPr>
        <w:t>に与えている変数は配列のd</w:t>
      </w:r>
      <w:r>
        <w:t>ata[0]</w:t>
      </w:r>
      <w:r>
        <w:rPr>
          <w:rFonts w:hint="eastAsia"/>
        </w:rPr>
        <w:t>であり、p</w:t>
      </w:r>
      <w:r>
        <w:t>rint_data</w:t>
      </w:r>
      <w:r>
        <w:rPr>
          <w:rFonts w:hint="eastAsia"/>
        </w:rPr>
        <w:t>で定義されているd</w:t>
      </w:r>
      <w:r>
        <w:t>ata</w:t>
      </w:r>
      <w:r>
        <w:rPr>
          <w:rFonts w:hint="eastAsia"/>
        </w:rPr>
        <w:t>は配列ではないが、それでも結果がしっかりと表示されているので配列ではない変数を引数とする関数に、配列の一つを与えても問題ないことがわかる。よって</w:t>
      </w:r>
      <w:r>
        <w:t>”in clear 1”</w:t>
      </w:r>
      <w:r>
        <w:rPr>
          <w:rFonts w:hint="eastAsia"/>
        </w:rPr>
        <w:t>と</w:t>
      </w:r>
      <w:r>
        <w:t>”in clear 2”</w:t>
      </w:r>
      <w:r>
        <w:rPr>
          <w:rFonts w:hint="eastAsia"/>
        </w:rPr>
        <w:t>で違いが生じたのは</w:t>
      </w:r>
      <w:r>
        <w:t>main</w:t>
      </w:r>
      <w:r>
        <w:rPr>
          <w:rFonts w:hint="eastAsia"/>
        </w:rPr>
        <w:t>関数内で与えた変数に問題があるのではなく、自作関数の定義側に問題があると考えられる。</w:t>
      </w:r>
      <w:r>
        <w:t>” clear 1”</w:t>
      </w:r>
      <w:r>
        <w:rPr>
          <w:rFonts w:hint="eastAsia"/>
        </w:rPr>
        <w:t>で引数に定義している変数は変数dであり</w:t>
      </w:r>
      <w:r>
        <w:t>”clear 2”</w:t>
      </w:r>
      <w:r>
        <w:rPr>
          <w:rFonts w:hint="eastAsia"/>
        </w:rPr>
        <w:t>で引数に定義している変数は配列d</w:t>
      </w:r>
      <w:r>
        <w:t>[]</w:t>
      </w:r>
      <w:r>
        <w:rPr>
          <w:rFonts w:hint="eastAsia"/>
        </w:rPr>
        <w:t>である。配列はグローバル変数のように、自作関数で変更された内容がメイン関数にも反映されるので、</w:t>
      </w:r>
      <w:r>
        <w:t>”clear 2”</w:t>
      </w:r>
      <w:r>
        <w:rPr>
          <w:rFonts w:hint="eastAsia"/>
        </w:rPr>
        <w:t>にて配列d</w:t>
      </w:r>
      <w:r>
        <w:t>[0]</w:t>
      </w:r>
      <w:r>
        <w:rPr>
          <w:rFonts w:hint="eastAsia"/>
        </w:rPr>
        <w:t>の中身を変更したものが反映され、そのあと</w:t>
      </w:r>
      <w:r>
        <w:t>”in main”</w:t>
      </w:r>
      <w:r>
        <w:rPr>
          <w:rFonts w:hint="eastAsia"/>
        </w:rPr>
        <w:t>でp</w:t>
      </w:r>
      <w:r>
        <w:t>rint_data</w:t>
      </w:r>
      <w:r>
        <w:rPr>
          <w:rFonts w:hint="eastAsia"/>
        </w:rPr>
        <w:t>した場合にすべて0となったと考えられる。</w:t>
      </w:r>
    </w:p>
    <w:sectPr w:rsidR="00C86AA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63ED52" w14:textId="77777777" w:rsidR="00C86AA8" w:rsidRDefault="00C86AA8" w:rsidP="00C86AA8">
      <w:r>
        <w:separator/>
      </w:r>
    </w:p>
  </w:endnote>
  <w:endnote w:type="continuationSeparator" w:id="0">
    <w:p w14:paraId="5FAA4FCB" w14:textId="77777777" w:rsidR="00C86AA8" w:rsidRDefault="00C86AA8" w:rsidP="00C86A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C341B" w14:textId="77777777" w:rsidR="00C86AA8" w:rsidRDefault="00C86AA8" w:rsidP="00C86AA8">
      <w:r>
        <w:separator/>
      </w:r>
    </w:p>
  </w:footnote>
  <w:footnote w:type="continuationSeparator" w:id="0">
    <w:p w14:paraId="4B1F0BEA" w14:textId="77777777" w:rsidR="00C86AA8" w:rsidRDefault="00C86AA8" w:rsidP="00C86AA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BF6"/>
    <w:rsid w:val="00095F23"/>
    <w:rsid w:val="00C86AA8"/>
    <w:rsid w:val="00CF4B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8FD6774"/>
  <w15:chartTrackingRefBased/>
  <w15:docId w15:val="{B2A23488-ACF3-4215-A773-715D12B98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86AA8"/>
    <w:pPr>
      <w:tabs>
        <w:tab w:val="center" w:pos="4252"/>
        <w:tab w:val="right" w:pos="8504"/>
      </w:tabs>
      <w:snapToGrid w:val="0"/>
    </w:pPr>
  </w:style>
  <w:style w:type="character" w:customStyle="1" w:styleId="a4">
    <w:name w:val="ヘッダー (文字)"/>
    <w:basedOn w:val="a0"/>
    <w:link w:val="a3"/>
    <w:uiPriority w:val="99"/>
    <w:rsid w:val="00C86AA8"/>
  </w:style>
  <w:style w:type="paragraph" w:styleId="a5">
    <w:name w:val="footer"/>
    <w:basedOn w:val="a"/>
    <w:link w:val="a6"/>
    <w:uiPriority w:val="99"/>
    <w:unhideWhenUsed/>
    <w:rsid w:val="00C86AA8"/>
    <w:pPr>
      <w:tabs>
        <w:tab w:val="center" w:pos="4252"/>
        <w:tab w:val="right" w:pos="8504"/>
      </w:tabs>
      <w:snapToGrid w:val="0"/>
    </w:pPr>
  </w:style>
  <w:style w:type="character" w:customStyle="1" w:styleId="a6">
    <w:name w:val="フッター (文字)"/>
    <w:basedOn w:val="a0"/>
    <w:link w:val="a5"/>
    <w:uiPriority w:val="99"/>
    <w:rsid w:val="00C86A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90</Words>
  <Characters>517</Characters>
  <Application>Microsoft Office Word</Application>
  <DocSecurity>0</DocSecurity>
  <Lines>4</Lines>
  <Paragraphs>1</Paragraphs>
  <ScaleCrop>false</ScaleCrop>
  <Company/>
  <LinksUpToDate>false</LinksUpToDate>
  <CharactersWithSpaces>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a5822108HOTTADAICHI</dc:creator>
  <cp:keywords/>
  <dc:description/>
  <cp:lastModifiedBy>a5822108HOTTADAICHI</cp:lastModifiedBy>
  <cp:revision>2</cp:revision>
  <dcterms:created xsi:type="dcterms:W3CDTF">2023-05-25T07:52:00Z</dcterms:created>
  <dcterms:modified xsi:type="dcterms:W3CDTF">2023-05-25T08:16:00Z</dcterms:modified>
</cp:coreProperties>
</file>