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B2" w:rsidRDefault="00CC5C8D" w:rsidP="00CC5C8D">
      <w:pPr>
        <w:pStyle w:val="a3"/>
        <w:ind w:firstLine="320"/>
      </w:pPr>
      <w:r>
        <w:rPr>
          <w:rFonts w:hint="eastAsia"/>
        </w:rPr>
        <w:t>成績管理システム マニュアル</w:t>
      </w:r>
    </w:p>
    <w:p w:rsidR="00CC5C8D" w:rsidRDefault="00CC5C8D" w:rsidP="00CC5C8D">
      <w:pPr>
        <w:jc w:val="right"/>
      </w:pPr>
      <w:r>
        <w:rPr>
          <w:rFonts w:hint="eastAsia"/>
        </w:rPr>
        <w:t>開発者　福澤大地</w:t>
      </w:r>
    </w:p>
    <w:p w:rsidR="00CC5C8D" w:rsidRPr="00CC5C8D" w:rsidRDefault="00CC5C8D" w:rsidP="00CC5C8D">
      <w:pPr>
        <w:jc w:val="right"/>
      </w:pPr>
      <w:r>
        <w:rPr>
          <w:rFonts w:hint="eastAsia"/>
        </w:rPr>
        <w:t>1</w:t>
      </w:r>
      <w:r>
        <w:t>6426@g.nagano-nct.ac.jp</w:t>
      </w:r>
    </w:p>
    <w:p w:rsidR="002961DA" w:rsidRDefault="00CC5C8D" w:rsidP="00CC5C8D">
      <w:pPr>
        <w:pStyle w:val="1"/>
        <w:numPr>
          <w:ilvl w:val="0"/>
          <w:numId w:val="0"/>
        </w:numPr>
        <w:ind w:left="425" w:hanging="425"/>
      </w:pPr>
      <w:r>
        <w:rPr>
          <w:rFonts w:hint="eastAsia"/>
        </w:rPr>
        <w:t>はじめに</w:t>
      </w:r>
    </w:p>
    <w:p w:rsidR="00C0779D" w:rsidRDefault="00CC5C8D" w:rsidP="00C0779D">
      <w:pPr>
        <w:ind w:firstLineChars="100" w:firstLine="210"/>
      </w:pPr>
      <w:r>
        <w:rPr>
          <w:rFonts w:hint="eastAsia"/>
        </w:rPr>
        <w:t>長野高専競技麻雀同好会</w:t>
      </w:r>
      <w:r w:rsidR="002B006E">
        <w:rPr>
          <w:rFonts w:hint="eastAsia"/>
        </w:rPr>
        <w:t xml:space="preserve"> 成績管理システムは、麻雀の</w:t>
      </w:r>
      <w:r>
        <w:rPr>
          <w:rFonts w:hint="eastAsia"/>
        </w:rPr>
        <w:t>対局内容を記録し、成績を管理するためのシステムです。</w:t>
      </w:r>
      <w:r w:rsidR="00C0779D">
        <w:rPr>
          <w:rFonts w:hint="eastAsia"/>
        </w:rPr>
        <w:t>このマニュアルでは、記録の方法や成績の見方について記載します。</w:t>
      </w:r>
    </w:p>
    <w:p w:rsidR="00CC5C8D" w:rsidRDefault="002B006E" w:rsidP="00C0779D">
      <w:pPr>
        <w:ind w:firstLineChars="100" w:firstLine="210"/>
      </w:pPr>
      <w:r>
        <w:rPr>
          <w:rFonts w:hint="eastAsia"/>
        </w:rPr>
        <w:t>本システムに</w:t>
      </w:r>
      <w:r w:rsidR="00B51EBB">
        <w:rPr>
          <w:rFonts w:hint="eastAsia"/>
        </w:rPr>
        <w:t>関する</w:t>
      </w:r>
      <w:r>
        <w:rPr>
          <w:rFonts w:hint="eastAsia"/>
        </w:rPr>
        <w:t>トラブル</w:t>
      </w:r>
      <w:r w:rsidR="00440DB4">
        <w:rPr>
          <w:rFonts w:hint="eastAsia"/>
        </w:rPr>
        <w:t>や不具合</w:t>
      </w:r>
      <w:r>
        <w:rPr>
          <w:rFonts w:hint="eastAsia"/>
        </w:rPr>
        <w:t>などが発生しましたら開発者</w:t>
      </w:r>
      <w:r w:rsidR="00C0779D">
        <w:rPr>
          <w:rFonts w:hint="eastAsia"/>
        </w:rPr>
        <w:t>の福澤</w:t>
      </w:r>
      <w:r>
        <w:rPr>
          <w:rFonts w:hint="eastAsia"/>
        </w:rPr>
        <w:t>までご連絡ください。</w:t>
      </w:r>
    </w:p>
    <w:p w:rsidR="002B006E" w:rsidRPr="00C0779D" w:rsidRDefault="002B006E" w:rsidP="00CC5C8D"/>
    <w:p w:rsidR="00BA5382" w:rsidRDefault="00BA5382" w:rsidP="00BA5382">
      <w:pPr>
        <w:pStyle w:val="1"/>
      </w:pPr>
      <w:r>
        <w:rPr>
          <w:rFonts w:hint="eastAsia"/>
        </w:rPr>
        <w:t>準備</w:t>
      </w:r>
    </w:p>
    <w:p w:rsidR="00BA5382" w:rsidRDefault="00BA5382" w:rsidP="00BA5382">
      <w:r>
        <w:rPr>
          <w:rFonts w:hint="eastAsia"/>
        </w:rPr>
        <w:t>対局開始までに以下の操作を行ってください。</w:t>
      </w:r>
    </w:p>
    <w:p w:rsidR="00BA5382" w:rsidRPr="00BA5382" w:rsidRDefault="00BA5382" w:rsidP="00BA5382"/>
    <w:p w:rsidR="00C0779D" w:rsidRPr="00E76FD4" w:rsidRDefault="008E7DD3" w:rsidP="00E76FD4">
      <w:pPr>
        <w:pStyle w:val="2"/>
      </w:pPr>
      <w:r w:rsidRPr="00E76FD4">
        <w:rPr>
          <w:rFonts w:hint="eastAsia"/>
        </w:rPr>
        <w:t>新規作成</w:t>
      </w:r>
    </w:p>
    <w:p w:rsidR="008E7DD3" w:rsidRDefault="008E7DD3" w:rsidP="008E7DD3">
      <w:r>
        <w:rPr>
          <w:rFonts w:hint="eastAsia"/>
        </w:rPr>
        <w:t>「成績管理システム」フォルダ内にある「N</w:t>
      </w:r>
      <w:r>
        <w:t>ew.bat</w:t>
      </w:r>
      <w:r>
        <w:rPr>
          <w:rFonts w:hint="eastAsia"/>
        </w:rPr>
        <w:t>」ファイルを実行します。</w:t>
      </w:r>
    </w:p>
    <w:p w:rsidR="008E7DD3" w:rsidRDefault="008E7DD3" w:rsidP="008E7DD3">
      <w:r>
        <w:rPr>
          <w:rFonts w:hint="eastAsia"/>
          <w:noProof/>
        </w:rPr>
        <w:drawing>
          <wp:inline distT="0" distB="0" distL="0" distR="0">
            <wp:extent cx="3819525" cy="3212179"/>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7584" cy="3277826"/>
                    </a:xfrm>
                    <a:prstGeom prst="rect">
                      <a:avLst/>
                    </a:prstGeom>
                    <a:noFill/>
                    <a:ln>
                      <a:noFill/>
                    </a:ln>
                  </pic:spPr>
                </pic:pic>
              </a:graphicData>
            </a:graphic>
          </wp:inline>
        </w:drawing>
      </w:r>
    </w:p>
    <w:p w:rsidR="008E7DD3" w:rsidRDefault="008E7DD3" w:rsidP="008E7DD3">
      <w:r>
        <w:rPr>
          <w:rFonts w:hint="eastAsia"/>
        </w:rPr>
        <w:t>「卓：」と表示されるので、使用する卓(</w:t>
      </w:r>
      <w:r>
        <w:t>A, B, C)</w:t>
      </w:r>
      <w:r>
        <w:rPr>
          <w:rFonts w:hint="eastAsia"/>
        </w:rPr>
        <w:t>を入力してください。</w:t>
      </w:r>
    </w:p>
    <w:p w:rsidR="008E7DD3" w:rsidRDefault="008E7DD3" w:rsidP="008E7DD3">
      <w:r>
        <w:rPr>
          <w:rFonts w:hint="eastAsia"/>
        </w:rPr>
        <w:t>2つのE</w:t>
      </w:r>
      <w:r>
        <w:t>xcel</w:t>
      </w:r>
      <w:r>
        <w:rPr>
          <w:rFonts w:hint="eastAsia"/>
        </w:rPr>
        <w:t>ファイルが起動するので、マクロを有効にしてください。</w:t>
      </w:r>
    </w:p>
    <w:p w:rsidR="008E7DD3" w:rsidRDefault="00C812D2" w:rsidP="008E7DD3">
      <w:r>
        <w:rPr>
          <w:rFonts w:hint="eastAsia"/>
          <w:noProof/>
        </w:rPr>
        <w:lastRenderedPageBreak/>
        <w:drawing>
          <wp:inline distT="0" distB="0" distL="0" distR="0" wp14:anchorId="66B6932D" wp14:editId="05390F3A">
            <wp:extent cx="3226863" cy="2303253"/>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071" cy="2434736"/>
                    </a:xfrm>
                    <a:prstGeom prst="rect">
                      <a:avLst/>
                    </a:prstGeom>
                    <a:noFill/>
                    <a:ln>
                      <a:noFill/>
                    </a:ln>
                  </pic:spPr>
                </pic:pic>
              </a:graphicData>
            </a:graphic>
          </wp:inline>
        </w:drawing>
      </w:r>
    </w:p>
    <w:p w:rsidR="008E7DD3" w:rsidRDefault="008E7DD3" w:rsidP="008E7DD3"/>
    <w:p w:rsidR="008E7DD3" w:rsidRDefault="00A92B63" w:rsidP="00E76FD4">
      <w:pPr>
        <w:pStyle w:val="2"/>
      </w:pPr>
      <w:r>
        <w:rPr>
          <w:rFonts w:hint="eastAsia"/>
        </w:rPr>
        <w:t>対局者</w:t>
      </w:r>
      <w:r w:rsidR="00C812D2">
        <w:rPr>
          <w:rFonts w:hint="eastAsia"/>
        </w:rPr>
        <w:t>名入力</w:t>
      </w:r>
    </w:p>
    <w:p w:rsidR="00C812D2" w:rsidRDefault="00C812D2" w:rsidP="00C812D2">
      <w:r>
        <w:rPr>
          <w:rFonts w:hint="eastAsia"/>
        </w:rPr>
        <w:t>席順が決まったら、左から東・南・西・北の順番になるように</w:t>
      </w:r>
      <w:r w:rsidR="00A92B63">
        <w:rPr>
          <w:rFonts w:hint="eastAsia"/>
        </w:rPr>
        <w:t>対局者</w:t>
      </w:r>
      <w:r>
        <w:rPr>
          <w:rFonts w:hint="eastAsia"/>
        </w:rPr>
        <w:t>名をフルネームで入力してください。</w:t>
      </w:r>
      <w:r w:rsidR="00D14F8A">
        <w:rPr>
          <w:rFonts w:hint="eastAsia"/>
        </w:rPr>
        <w:t>過去</w:t>
      </w:r>
      <w:r w:rsidR="00FF24E9">
        <w:rPr>
          <w:rFonts w:hint="eastAsia"/>
        </w:rPr>
        <w:t>に対戦したことがあるプレイヤーはドロップダウンリストから選択できます。</w:t>
      </w:r>
    </w:p>
    <w:p w:rsidR="00FF24E9" w:rsidRDefault="00FF24E9" w:rsidP="00C812D2">
      <w:r>
        <w:rPr>
          <w:rFonts w:hint="eastAsia"/>
          <w:noProof/>
        </w:rPr>
        <w:drawing>
          <wp:inline distT="0" distB="0" distL="0" distR="0">
            <wp:extent cx="3960560" cy="2311879"/>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812" cy="2378571"/>
                    </a:xfrm>
                    <a:prstGeom prst="rect">
                      <a:avLst/>
                    </a:prstGeom>
                    <a:noFill/>
                    <a:ln>
                      <a:noFill/>
                    </a:ln>
                  </pic:spPr>
                </pic:pic>
              </a:graphicData>
            </a:graphic>
          </wp:inline>
        </w:drawing>
      </w:r>
    </w:p>
    <w:p w:rsidR="00FF24E9" w:rsidRDefault="00FF24E9" w:rsidP="00C812D2"/>
    <w:p w:rsidR="00E76FD4" w:rsidRPr="00E76FD4" w:rsidRDefault="00FF24E9" w:rsidP="002C21F1">
      <w:pPr>
        <w:pStyle w:val="1"/>
      </w:pPr>
      <w:r w:rsidRPr="00E76FD4">
        <w:rPr>
          <w:rFonts w:hint="eastAsia"/>
        </w:rPr>
        <w:t>記録</w:t>
      </w:r>
    </w:p>
    <w:p w:rsidR="00152C4C" w:rsidRDefault="00FF24E9" w:rsidP="00FF24E9">
      <w:r>
        <w:rPr>
          <w:rFonts w:hint="eastAsia"/>
        </w:rPr>
        <w:t>1局が終了する度に記録フォームにその局の内容を入力</w:t>
      </w:r>
      <w:r w:rsidR="00152C4C">
        <w:rPr>
          <w:rFonts w:hint="eastAsia"/>
        </w:rPr>
        <w:t>します</w:t>
      </w:r>
      <w:r>
        <w:rPr>
          <w:rFonts w:hint="eastAsia"/>
        </w:rPr>
        <w:t>。</w:t>
      </w:r>
    </w:p>
    <w:p w:rsidR="002C21F1" w:rsidRDefault="002C21F1" w:rsidP="00FF24E9"/>
    <w:p w:rsidR="002C21F1" w:rsidRPr="00FF24E9" w:rsidRDefault="002C21F1" w:rsidP="002C21F1">
      <w:pPr>
        <w:pStyle w:val="2"/>
      </w:pPr>
      <w:r>
        <w:rPr>
          <w:rFonts w:hint="eastAsia"/>
        </w:rPr>
        <w:t>立直・副露</w:t>
      </w:r>
    </w:p>
    <w:p w:rsidR="00E76FD4" w:rsidRDefault="00A92B63" w:rsidP="00E76FD4">
      <w:r>
        <w:rPr>
          <w:rFonts w:hint="eastAsia"/>
        </w:rPr>
        <w:t>和了・流局・チョンボに関わらず、立直・副露した</w:t>
      </w:r>
      <w:r w:rsidR="00B65795">
        <w:rPr>
          <w:rFonts w:hint="eastAsia"/>
        </w:rPr>
        <w:t>者がいればチェックをしてください。</w:t>
      </w:r>
    </w:p>
    <w:p w:rsidR="00B65795" w:rsidRDefault="00B65795" w:rsidP="00E76FD4"/>
    <w:p w:rsidR="00B65795" w:rsidRDefault="00B65795" w:rsidP="00B65795">
      <w:pPr>
        <w:pStyle w:val="2"/>
      </w:pPr>
      <w:r>
        <w:rPr>
          <w:rFonts w:hint="eastAsia"/>
        </w:rPr>
        <w:t>ツモ・ロン</w:t>
      </w:r>
    </w:p>
    <w:p w:rsidR="00E76FD4" w:rsidRDefault="00B65795" w:rsidP="00E76FD4">
      <w:r>
        <w:rPr>
          <w:rFonts w:hint="eastAsia"/>
        </w:rPr>
        <w:t>ツモした場合は、ツモした者のボタンをクリックしてください。</w:t>
      </w:r>
    </w:p>
    <w:p w:rsidR="00B65795" w:rsidRDefault="00B65795" w:rsidP="00E76FD4">
      <w:r>
        <w:rPr>
          <w:rFonts w:hint="eastAsia"/>
        </w:rPr>
        <w:t>ロンした場合は、ロンした者と放銃した者のボタンをクリックしてください。</w:t>
      </w:r>
    </w:p>
    <w:p w:rsidR="00E76FD4" w:rsidRDefault="00B65795" w:rsidP="00E76FD4">
      <w:r>
        <w:rPr>
          <w:rFonts w:hint="eastAsia"/>
        </w:rPr>
        <w:t>その後、「入力」ボタンをクリックし、役入力画面へと進みます。</w:t>
      </w:r>
    </w:p>
    <w:p w:rsidR="00B65795" w:rsidRDefault="00B65795" w:rsidP="00E76FD4">
      <w:r>
        <w:rPr>
          <w:noProof/>
        </w:rPr>
        <w:lastRenderedPageBreak/>
        <w:drawing>
          <wp:inline distT="0" distB="0" distL="0" distR="0" wp14:anchorId="082AD6B7" wp14:editId="4D1F5064">
            <wp:extent cx="2319063" cy="2305050"/>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507" cy="2323383"/>
                    </a:xfrm>
                    <a:prstGeom prst="rect">
                      <a:avLst/>
                    </a:prstGeom>
                  </pic:spPr>
                </pic:pic>
              </a:graphicData>
            </a:graphic>
          </wp:inline>
        </w:drawing>
      </w:r>
    </w:p>
    <w:p w:rsidR="00B65795" w:rsidRDefault="00B65795" w:rsidP="00E76FD4"/>
    <w:p w:rsidR="00B65795" w:rsidRDefault="00B65795" w:rsidP="00B65795">
      <w:pPr>
        <w:pStyle w:val="2"/>
      </w:pPr>
      <w:r>
        <w:rPr>
          <w:rFonts w:hint="eastAsia"/>
        </w:rPr>
        <w:t>役入力</w:t>
      </w:r>
    </w:p>
    <w:p w:rsidR="00B65795" w:rsidRDefault="00B65795" w:rsidP="00B65795">
      <w:r>
        <w:rPr>
          <w:rFonts w:hint="eastAsia"/>
        </w:rPr>
        <w:t>ツモ・ロンの場合には役入力フォームが表示されます。</w:t>
      </w:r>
    </w:p>
    <w:p w:rsidR="00B65795" w:rsidRPr="00B65795" w:rsidRDefault="00B65795" w:rsidP="00B65795">
      <w:r>
        <w:rPr>
          <w:rFonts w:hint="eastAsia"/>
        </w:rPr>
        <w:t>和了役を全て入力した後、符を選択して「OK」ボタンをクリックしてください。</w:t>
      </w:r>
    </w:p>
    <w:p w:rsidR="00B65795" w:rsidRDefault="00B65795" w:rsidP="00B65795">
      <w:r>
        <w:rPr>
          <w:noProof/>
        </w:rPr>
        <w:drawing>
          <wp:inline distT="0" distB="0" distL="0" distR="0" wp14:anchorId="5119B412" wp14:editId="686CC320">
            <wp:extent cx="4437090" cy="2095500"/>
            <wp:effectExtent l="0" t="0" r="190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612" cy="2111804"/>
                    </a:xfrm>
                    <a:prstGeom prst="rect">
                      <a:avLst/>
                    </a:prstGeom>
                  </pic:spPr>
                </pic:pic>
              </a:graphicData>
            </a:graphic>
          </wp:inline>
        </w:drawing>
      </w:r>
    </w:p>
    <w:p w:rsidR="00B65795" w:rsidRDefault="00B65795" w:rsidP="00B65795"/>
    <w:p w:rsidR="00B65795" w:rsidRDefault="00B65795" w:rsidP="00B65795">
      <w:pPr>
        <w:pStyle w:val="2"/>
      </w:pPr>
      <w:r>
        <w:rPr>
          <w:rFonts w:hint="eastAsia"/>
        </w:rPr>
        <w:t>流局</w:t>
      </w:r>
    </w:p>
    <w:p w:rsidR="00B65795" w:rsidRPr="00B65795" w:rsidRDefault="00170CC1" w:rsidP="00B65795">
      <w:r>
        <w:rPr>
          <w:rFonts w:hint="eastAsia"/>
        </w:rPr>
        <w:t>流局時には、各プレイヤーのテンパイ/ノーテンを選択し、「入力」ボタンをクリックしてください。</w:t>
      </w:r>
    </w:p>
    <w:p w:rsidR="00B65795" w:rsidRDefault="00B65795" w:rsidP="00B65795">
      <w:r>
        <w:rPr>
          <w:noProof/>
        </w:rPr>
        <w:drawing>
          <wp:inline distT="0" distB="0" distL="0" distR="0" wp14:anchorId="42C8CF9A" wp14:editId="2549117F">
            <wp:extent cx="2309480" cy="229552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1363" cy="2347094"/>
                    </a:xfrm>
                    <a:prstGeom prst="rect">
                      <a:avLst/>
                    </a:prstGeom>
                  </pic:spPr>
                </pic:pic>
              </a:graphicData>
            </a:graphic>
          </wp:inline>
        </w:drawing>
      </w:r>
    </w:p>
    <w:p w:rsidR="00170CC1" w:rsidRDefault="00170CC1" w:rsidP="00B65795"/>
    <w:p w:rsidR="00170CC1" w:rsidRDefault="00170CC1" w:rsidP="00170CC1">
      <w:pPr>
        <w:pStyle w:val="2"/>
      </w:pPr>
      <w:r>
        <w:rPr>
          <w:rFonts w:hint="eastAsia"/>
        </w:rPr>
        <w:t>チョンボ</w:t>
      </w:r>
    </w:p>
    <w:p w:rsidR="00170CC1" w:rsidRDefault="00170CC1" w:rsidP="00170CC1">
      <w:r>
        <w:rPr>
          <w:rFonts w:hint="eastAsia"/>
        </w:rPr>
        <w:t>チョンボ時にはチョンボした者を選択し、「入力」ボタンをクリックしてください。</w:t>
      </w:r>
    </w:p>
    <w:p w:rsidR="00170CC1" w:rsidRDefault="00170CC1" w:rsidP="00170CC1"/>
    <w:p w:rsidR="00FD0FF4" w:rsidRPr="00FD0FF4" w:rsidRDefault="00FD0FF4" w:rsidP="00FD0FF4">
      <w:pPr>
        <w:pStyle w:val="2"/>
      </w:pPr>
      <w:r>
        <w:rPr>
          <w:rFonts w:hint="eastAsia"/>
        </w:rPr>
        <w:t>終了後処理</w:t>
      </w:r>
    </w:p>
    <w:p w:rsidR="00FD0FF4" w:rsidRDefault="00FD0FF4" w:rsidP="00FD0FF4">
      <w:r>
        <w:rPr>
          <w:rFonts w:hint="eastAsia"/>
        </w:rPr>
        <w:t>対局が終了したら、「対局終了」ボタンをクリックしてください。</w:t>
      </w:r>
    </w:p>
    <w:p w:rsidR="00FD0FF4" w:rsidRDefault="00FD0FF4" w:rsidP="00FD0FF4">
      <w:r>
        <w:rPr>
          <w:rFonts w:hint="eastAsia"/>
        </w:rPr>
        <w:t>場に残った供託の分配などが行われるため為、必ず実行してください。</w:t>
      </w:r>
    </w:p>
    <w:p w:rsidR="00FD0FF4" w:rsidRDefault="00FD0FF4" w:rsidP="00FD0FF4"/>
    <w:p w:rsidR="00FD0FF4" w:rsidRDefault="00FD0FF4" w:rsidP="00FD0FF4">
      <w:pPr>
        <w:pStyle w:val="1"/>
      </w:pPr>
      <w:r>
        <w:rPr>
          <w:rFonts w:hint="eastAsia"/>
        </w:rPr>
        <w:t>成績の見方</w:t>
      </w:r>
    </w:p>
    <w:p w:rsidR="00D14F8A" w:rsidRDefault="00D14F8A" w:rsidP="00D14F8A">
      <w:pPr>
        <w:pStyle w:val="2"/>
      </w:pPr>
      <w:r>
        <w:rPr>
          <w:rFonts w:hint="eastAsia"/>
        </w:rPr>
        <w:t>L</w:t>
      </w:r>
      <w:r>
        <w:t>INE</w:t>
      </w:r>
      <w:r>
        <w:rPr>
          <w:rFonts w:hint="eastAsia"/>
        </w:rPr>
        <w:t>公式アカウント</w:t>
      </w:r>
    </w:p>
    <w:p w:rsidR="00D14F8A" w:rsidRDefault="00D14F8A" w:rsidP="00D14F8A">
      <w:r>
        <w:rPr>
          <w:rFonts w:hint="eastAsia"/>
        </w:rPr>
        <w:t>本システムで集計された成績は、L</w:t>
      </w:r>
      <w:r>
        <w:t>INE</w:t>
      </w:r>
      <w:r>
        <w:rPr>
          <w:rFonts w:hint="eastAsia"/>
        </w:rPr>
        <w:t>公式アカウントからアクセスでき</w:t>
      </w:r>
      <w:r w:rsidR="002B2CAE">
        <w:rPr>
          <w:rFonts w:hint="eastAsia"/>
        </w:rPr>
        <w:t>ます</w:t>
      </w:r>
      <w:r>
        <w:rPr>
          <w:rFonts w:hint="eastAsia"/>
        </w:rPr>
        <w:t>。</w:t>
      </w:r>
    </w:p>
    <w:p w:rsidR="00D14F8A" w:rsidRPr="00D14F8A" w:rsidRDefault="00FF410B" w:rsidP="00D14F8A">
      <w:r>
        <w:rPr>
          <w:rFonts w:hint="eastAsia"/>
        </w:rPr>
        <w:t>以下のQ</w:t>
      </w:r>
      <w:r>
        <w:t>R</w:t>
      </w:r>
      <w:r>
        <w:rPr>
          <w:rFonts w:hint="eastAsia"/>
        </w:rPr>
        <w:t>コードからアカウントを追加すると利用できるようにな</w:t>
      </w:r>
      <w:r w:rsidR="002B2CAE">
        <w:rPr>
          <w:rFonts w:hint="eastAsia"/>
        </w:rPr>
        <w:t>ります</w:t>
      </w:r>
      <w:r>
        <w:rPr>
          <w:rFonts w:hint="eastAsia"/>
        </w:rPr>
        <w:t>。</w:t>
      </w:r>
    </w:p>
    <w:p w:rsidR="00D14F8A" w:rsidRDefault="00D14F8A" w:rsidP="00D14F8A">
      <w:r>
        <w:rPr>
          <w:noProof/>
        </w:rPr>
        <w:drawing>
          <wp:inline distT="0" distB="0" distL="0" distR="0">
            <wp:extent cx="1371600" cy="1371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F410B" w:rsidRDefault="00FF410B" w:rsidP="00D14F8A"/>
    <w:p w:rsidR="00FF410B" w:rsidRDefault="00FF410B" w:rsidP="00FF410B">
      <w:pPr>
        <w:pStyle w:val="2"/>
      </w:pPr>
      <w:r>
        <w:rPr>
          <w:rFonts w:hint="eastAsia"/>
        </w:rPr>
        <w:t>個人成績</w:t>
      </w:r>
    </w:p>
    <w:p w:rsidR="00FF410B" w:rsidRPr="00FF410B" w:rsidRDefault="00FF410B" w:rsidP="00FF410B">
      <w:r>
        <w:rPr>
          <w:rFonts w:hint="eastAsia"/>
        </w:rPr>
        <w:t>名前を送信すると、個人の成績</w:t>
      </w:r>
      <w:r w:rsidR="00C22E65">
        <w:rPr>
          <w:rFonts w:hint="eastAsia"/>
        </w:rPr>
        <w:t>が表示され</w:t>
      </w:r>
      <w:r w:rsidR="004E6572">
        <w:rPr>
          <w:rFonts w:hint="eastAsia"/>
        </w:rPr>
        <w:t>ます</w:t>
      </w:r>
      <w:r>
        <w:rPr>
          <w:rFonts w:hint="eastAsia"/>
        </w:rPr>
        <w:t>。</w:t>
      </w:r>
    </w:p>
    <w:p w:rsidR="00FD0FF4" w:rsidRPr="00C22E65" w:rsidRDefault="00FD0FF4" w:rsidP="00FD0FF4"/>
    <w:p w:rsidR="00C22E65" w:rsidRDefault="00C22E65" w:rsidP="00C22E65">
      <w:pPr>
        <w:pStyle w:val="2"/>
      </w:pPr>
      <w:r>
        <w:rPr>
          <w:rFonts w:hint="eastAsia"/>
        </w:rPr>
        <w:t>ランキング</w:t>
      </w:r>
    </w:p>
    <w:p w:rsidR="00C22E65" w:rsidRDefault="00C22E65" w:rsidP="00C22E65">
      <w:r>
        <w:rPr>
          <w:rFonts w:hint="eastAsia"/>
        </w:rPr>
        <w:t>「通算スコア」や「放銃率」などと送信すると、その項目のランキングが表示され</w:t>
      </w:r>
      <w:r w:rsidR="004E6572">
        <w:rPr>
          <w:rFonts w:hint="eastAsia"/>
        </w:rPr>
        <w:t>ます</w:t>
      </w:r>
      <w:r>
        <w:rPr>
          <w:rFonts w:hint="eastAsia"/>
        </w:rPr>
        <w:t>。</w:t>
      </w:r>
    </w:p>
    <w:p w:rsidR="00C22E65" w:rsidRDefault="00C22E65" w:rsidP="00C22E65">
      <w:r>
        <w:rPr>
          <w:rFonts w:hint="eastAsia"/>
        </w:rPr>
        <w:t>「ランキング」と送信すると、全ての項目のランキングが表示され</w:t>
      </w:r>
      <w:r w:rsidR="004E6572">
        <w:rPr>
          <w:rFonts w:hint="eastAsia"/>
        </w:rPr>
        <w:t>ます</w:t>
      </w:r>
      <w:r>
        <w:rPr>
          <w:rFonts w:hint="eastAsia"/>
        </w:rPr>
        <w:t>。</w:t>
      </w:r>
    </w:p>
    <w:p w:rsidR="00C22E65" w:rsidRDefault="00C22E65" w:rsidP="00C22E65"/>
    <w:p w:rsidR="00C22E65" w:rsidRDefault="00C22E65" w:rsidP="00C22E65">
      <w:pPr>
        <w:pStyle w:val="2"/>
      </w:pPr>
      <w:r>
        <w:rPr>
          <w:rFonts w:hint="eastAsia"/>
        </w:rPr>
        <w:t>ヘルプ</w:t>
      </w:r>
    </w:p>
    <w:p w:rsidR="00C22E65" w:rsidRPr="00C22E65" w:rsidRDefault="00C22E65" w:rsidP="00C22E65">
      <w:r>
        <w:rPr>
          <w:rFonts w:hint="eastAsia"/>
        </w:rPr>
        <w:t>この他にも、多数のコマンドが存在する。「使い方」と送信すると、使用できるコマンドの一覧が表示され</w:t>
      </w:r>
      <w:r w:rsidR="004E6572">
        <w:rPr>
          <w:rFonts w:hint="eastAsia"/>
        </w:rPr>
        <w:t>ます</w:t>
      </w:r>
      <w:r>
        <w:rPr>
          <w:rFonts w:hint="eastAsia"/>
        </w:rPr>
        <w:t>。</w:t>
      </w:r>
    </w:p>
    <w:p w:rsidR="00FF410B" w:rsidRDefault="00CD1876" w:rsidP="00C22E65">
      <w:pPr>
        <w:jc w:val="left"/>
      </w:pPr>
      <w:r>
        <w:rPr>
          <w:noProof/>
        </w:rPr>
        <w:lastRenderedPageBreak/>
        <w:drawing>
          <wp:inline distT="0" distB="0" distL="0" distR="0">
            <wp:extent cx="3642907" cy="273367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736" cy="2764314"/>
                    </a:xfrm>
                    <a:prstGeom prst="rect">
                      <a:avLst/>
                    </a:prstGeom>
                    <a:noFill/>
                    <a:ln>
                      <a:noFill/>
                    </a:ln>
                  </pic:spPr>
                </pic:pic>
              </a:graphicData>
            </a:graphic>
          </wp:inline>
        </w:drawing>
      </w:r>
    </w:p>
    <w:p w:rsidR="00C22E65" w:rsidRDefault="00C22E65" w:rsidP="00C22E65">
      <w:pPr>
        <w:jc w:val="left"/>
      </w:pPr>
    </w:p>
    <w:p w:rsidR="00CD4C68" w:rsidRDefault="00CD4C68" w:rsidP="00CD4C68">
      <w:pPr>
        <w:pStyle w:val="1"/>
      </w:pPr>
      <w:r>
        <w:rPr>
          <w:rFonts w:hint="eastAsia"/>
        </w:rPr>
        <w:t>トラブルシューティング</w:t>
      </w:r>
    </w:p>
    <w:p w:rsidR="00CD4C68" w:rsidRDefault="00CD4C68" w:rsidP="00CD4C68">
      <w:pPr>
        <w:pStyle w:val="2"/>
      </w:pPr>
      <w:r>
        <w:rPr>
          <w:rFonts w:hint="eastAsia"/>
        </w:rPr>
        <w:t>記録フォームが表示されない</w:t>
      </w:r>
    </w:p>
    <w:p w:rsidR="00CD4C68" w:rsidRDefault="00CD4C68" w:rsidP="00CD4C68">
      <w:r>
        <w:rPr>
          <w:rFonts w:hint="eastAsia"/>
        </w:rPr>
        <w:t>「表示」タブ→「マクロ」→「点数入力」を選択して実行</w:t>
      </w:r>
      <w:r w:rsidR="00424CFF">
        <w:rPr>
          <w:rFonts w:hint="eastAsia"/>
        </w:rPr>
        <w:t>してください。</w:t>
      </w:r>
    </w:p>
    <w:p w:rsidR="00CD4C68" w:rsidRDefault="00CD4C68" w:rsidP="00CD4C68">
      <w:r>
        <w:rPr>
          <w:rFonts w:hint="eastAsia"/>
          <w:noProof/>
        </w:rPr>
        <w:drawing>
          <wp:inline distT="0" distB="0" distL="0" distR="0">
            <wp:extent cx="3101094" cy="2733675"/>
            <wp:effectExtent l="0" t="0" r="444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3860" cy="2789004"/>
                    </a:xfrm>
                    <a:prstGeom prst="rect">
                      <a:avLst/>
                    </a:prstGeom>
                    <a:noFill/>
                    <a:ln>
                      <a:noFill/>
                    </a:ln>
                  </pic:spPr>
                </pic:pic>
              </a:graphicData>
            </a:graphic>
          </wp:inline>
        </w:drawing>
      </w:r>
    </w:p>
    <w:p w:rsidR="00CD4C68" w:rsidRDefault="00CD4C68" w:rsidP="00CD4C68">
      <w:pPr>
        <w:rPr>
          <w:rFonts w:hint="eastAsia"/>
        </w:rPr>
      </w:pPr>
    </w:p>
    <w:p w:rsidR="00CD4C68" w:rsidRDefault="00CD4C68" w:rsidP="00CD4C68">
      <w:pPr>
        <w:pStyle w:val="2"/>
      </w:pPr>
      <w:r>
        <w:rPr>
          <w:rFonts w:hint="eastAsia"/>
        </w:rPr>
        <w:t>誤入力してしまった</w:t>
      </w:r>
    </w:p>
    <w:p w:rsidR="00CD4C68" w:rsidRDefault="00CD4C68" w:rsidP="00CD4C68">
      <w:r>
        <w:rPr>
          <w:rFonts w:hint="eastAsia"/>
        </w:rPr>
        <w:t>記録フォームの「取り消し」ボタンをクリックし</w:t>
      </w:r>
      <w:bookmarkStart w:id="0" w:name="_GoBack"/>
      <w:bookmarkEnd w:id="0"/>
      <w:r>
        <w:rPr>
          <w:rFonts w:hint="eastAsia"/>
        </w:rPr>
        <w:t>てください。</w:t>
      </w:r>
    </w:p>
    <w:p w:rsidR="002B2CAE" w:rsidRDefault="002B2CAE" w:rsidP="00CD4C68"/>
    <w:p w:rsidR="002B2CAE" w:rsidRDefault="002B2CAE" w:rsidP="002B2CAE">
      <w:pPr>
        <w:pStyle w:val="2"/>
      </w:pPr>
      <w:r>
        <w:rPr>
          <w:rFonts w:hint="eastAsia"/>
        </w:rPr>
        <w:t>エラーが発生してしまった</w:t>
      </w:r>
    </w:p>
    <w:p w:rsidR="002B2CAE" w:rsidRDefault="002B2CAE" w:rsidP="002B2CAE">
      <w:r>
        <w:rPr>
          <w:rFonts w:hint="eastAsia"/>
        </w:rPr>
        <w:t>もしエラーが発生してしまった場合は、落ち着いて現在の状況を写真で撮るなどして後からでも復元できるようにしてください。</w:t>
      </w:r>
    </w:p>
    <w:p w:rsidR="0025590F" w:rsidRPr="002B2CAE" w:rsidRDefault="0025590F" w:rsidP="002B2CAE">
      <w:r>
        <w:rPr>
          <w:rFonts w:hint="eastAsia"/>
        </w:rPr>
        <w:t>近くに解決出来る人がいれば復帰してもらい、もしいなければ紙媒体での記録に切り替え</w:t>
      </w:r>
      <w:r w:rsidR="005A0254">
        <w:rPr>
          <w:rFonts w:hint="eastAsia"/>
        </w:rPr>
        <w:t>てください</w:t>
      </w:r>
      <w:r>
        <w:rPr>
          <w:rFonts w:hint="eastAsia"/>
        </w:rPr>
        <w:t>。なるべく試合が滞らないように対処</w:t>
      </w:r>
      <w:r w:rsidR="005F6663">
        <w:rPr>
          <w:rFonts w:hint="eastAsia"/>
        </w:rPr>
        <w:t>するよう</w:t>
      </w:r>
      <w:r w:rsidR="005A0254">
        <w:rPr>
          <w:rFonts w:hint="eastAsia"/>
        </w:rPr>
        <w:t>お願いします</w:t>
      </w:r>
      <w:r>
        <w:rPr>
          <w:rFonts w:hint="eastAsia"/>
        </w:rPr>
        <w:t>。</w:t>
      </w:r>
    </w:p>
    <w:sectPr w:rsidR="0025590F" w:rsidRPr="002B2CAE" w:rsidSect="00152C4C">
      <w:foot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FE6" w:rsidRDefault="00774FE6" w:rsidP="00FA4AE2">
      <w:r>
        <w:separator/>
      </w:r>
    </w:p>
    <w:p w:rsidR="00774FE6" w:rsidRDefault="00774FE6"/>
  </w:endnote>
  <w:endnote w:type="continuationSeparator" w:id="0">
    <w:p w:rsidR="00774FE6" w:rsidRDefault="00774FE6" w:rsidP="00FA4AE2">
      <w:r>
        <w:continuationSeparator/>
      </w:r>
    </w:p>
    <w:p w:rsidR="00774FE6" w:rsidRDefault="00774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6412"/>
      <w:docPartObj>
        <w:docPartGallery w:val="Page Numbers (Bottom of Page)"/>
        <w:docPartUnique/>
      </w:docPartObj>
    </w:sdtPr>
    <w:sdtEndPr/>
    <w:sdtContent>
      <w:p w:rsidR="0001664D" w:rsidRDefault="00FA4AE2" w:rsidP="004432E7">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FE6" w:rsidRDefault="00774FE6" w:rsidP="00FA4AE2">
      <w:r>
        <w:separator/>
      </w:r>
    </w:p>
    <w:p w:rsidR="00774FE6" w:rsidRDefault="00774FE6"/>
  </w:footnote>
  <w:footnote w:type="continuationSeparator" w:id="0">
    <w:p w:rsidR="00774FE6" w:rsidRDefault="00774FE6" w:rsidP="00FA4AE2">
      <w:r>
        <w:continuationSeparator/>
      </w:r>
    </w:p>
    <w:p w:rsidR="00774FE6" w:rsidRDefault="00774F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1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06F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7C51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533164"/>
    <w:multiLevelType w:val="hybridMultilevel"/>
    <w:tmpl w:val="2FD2F2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0C08C8"/>
    <w:multiLevelType w:val="hybridMultilevel"/>
    <w:tmpl w:val="14FA0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B682546"/>
    <w:multiLevelType w:val="hybridMultilevel"/>
    <w:tmpl w:val="40206C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533318"/>
    <w:multiLevelType w:val="multilevel"/>
    <w:tmpl w:val="4EAC7E6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A942738"/>
    <w:multiLevelType w:val="hybridMultilevel"/>
    <w:tmpl w:val="9140A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F2B20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9E90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48B36BD"/>
    <w:multiLevelType w:val="multilevel"/>
    <w:tmpl w:val="DF020CE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3"/>
  </w:num>
  <w:num w:numId="3">
    <w:abstractNumId w:val="7"/>
  </w:num>
  <w:num w:numId="4">
    <w:abstractNumId w:val="4"/>
  </w:num>
  <w:num w:numId="5">
    <w:abstractNumId w:val="9"/>
  </w:num>
  <w:num w:numId="6">
    <w:abstractNumId w:val="6"/>
  </w:num>
  <w:num w:numId="7">
    <w:abstractNumId w:val="2"/>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4"/>
    <w:rsid w:val="0001664D"/>
    <w:rsid w:val="00152C4C"/>
    <w:rsid w:val="00170CC1"/>
    <w:rsid w:val="00192112"/>
    <w:rsid w:val="002057CB"/>
    <w:rsid w:val="00214804"/>
    <w:rsid w:val="0025590F"/>
    <w:rsid w:val="002961DA"/>
    <w:rsid w:val="002B006E"/>
    <w:rsid w:val="002B2CAE"/>
    <w:rsid w:val="002C21F1"/>
    <w:rsid w:val="002D08F1"/>
    <w:rsid w:val="002F598C"/>
    <w:rsid w:val="00300038"/>
    <w:rsid w:val="003063F2"/>
    <w:rsid w:val="004143B5"/>
    <w:rsid w:val="00424CFF"/>
    <w:rsid w:val="00440DB4"/>
    <w:rsid w:val="004432E7"/>
    <w:rsid w:val="004B46CB"/>
    <w:rsid w:val="004E6572"/>
    <w:rsid w:val="005A0254"/>
    <w:rsid w:val="005E0061"/>
    <w:rsid w:val="005F6663"/>
    <w:rsid w:val="0061539E"/>
    <w:rsid w:val="00675062"/>
    <w:rsid w:val="006C4960"/>
    <w:rsid w:val="00774FE6"/>
    <w:rsid w:val="00831BF9"/>
    <w:rsid w:val="00846028"/>
    <w:rsid w:val="00854606"/>
    <w:rsid w:val="0086402F"/>
    <w:rsid w:val="0088655A"/>
    <w:rsid w:val="008A7DDD"/>
    <w:rsid w:val="008E7DD3"/>
    <w:rsid w:val="009838F9"/>
    <w:rsid w:val="00A8377A"/>
    <w:rsid w:val="00A92B63"/>
    <w:rsid w:val="00AC7C4C"/>
    <w:rsid w:val="00B14282"/>
    <w:rsid w:val="00B51EBB"/>
    <w:rsid w:val="00B65795"/>
    <w:rsid w:val="00B908C4"/>
    <w:rsid w:val="00BA5382"/>
    <w:rsid w:val="00C0779D"/>
    <w:rsid w:val="00C22E65"/>
    <w:rsid w:val="00C4613C"/>
    <w:rsid w:val="00C812D2"/>
    <w:rsid w:val="00CC5C8D"/>
    <w:rsid w:val="00CD1876"/>
    <w:rsid w:val="00CD4C68"/>
    <w:rsid w:val="00D14F8A"/>
    <w:rsid w:val="00D51969"/>
    <w:rsid w:val="00D84043"/>
    <w:rsid w:val="00DC5CB2"/>
    <w:rsid w:val="00DD337C"/>
    <w:rsid w:val="00E42554"/>
    <w:rsid w:val="00E43664"/>
    <w:rsid w:val="00E76FD4"/>
    <w:rsid w:val="00F50E5F"/>
    <w:rsid w:val="00FA4AE2"/>
    <w:rsid w:val="00FD0FF4"/>
    <w:rsid w:val="00FD1E15"/>
    <w:rsid w:val="00FF2284"/>
    <w:rsid w:val="00FF24E9"/>
    <w:rsid w:val="00FF4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F78362"/>
  <w15:chartTrackingRefBased/>
  <w15:docId w15:val="{F2148A92-14E3-48FB-AF78-4055E4C3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39E"/>
    <w:pPr>
      <w:keepNext/>
      <w:numPr>
        <w:numId w:val="1"/>
      </w:numPr>
      <w:outlineLvl w:val="0"/>
    </w:pPr>
    <w:rPr>
      <w:rFonts w:ascii="游ゴシック" w:eastAsia="游ゴシック" w:hAnsi="游ゴシック" w:cstheme="majorBidi"/>
      <w:sz w:val="24"/>
      <w:szCs w:val="24"/>
    </w:rPr>
  </w:style>
  <w:style w:type="paragraph" w:styleId="2">
    <w:name w:val="heading 2"/>
    <w:basedOn w:val="1"/>
    <w:next w:val="a"/>
    <w:link w:val="20"/>
    <w:uiPriority w:val="9"/>
    <w:unhideWhenUsed/>
    <w:qFormat/>
    <w:rsid w:val="00E76FD4"/>
    <w:pPr>
      <w:numPr>
        <w:ilvl w:val="1"/>
      </w:numPr>
      <w:ind w:left="567"/>
      <w:outlineLvl w:val="1"/>
    </w:pPr>
    <w:rPr>
      <w:sz w:val="21"/>
    </w:rPr>
  </w:style>
  <w:style w:type="paragraph" w:styleId="3">
    <w:name w:val="heading 3"/>
    <w:basedOn w:val="1"/>
    <w:next w:val="a"/>
    <w:link w:val="30"/>
    <w:uiPriority w:val="9"/>
    <w:unhideWhenUsed/>
    <w:qFormat/>
    <w:rsid w:val="00E76FD4"/>
    <w:pPr>
      <w:numPr>
        <w:ilvl w:val="2"/>
      </w:numPr>
      <w:ind w:left="567"/>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39E"/>
    <w:rPr>
      <w:rFonts w:ascii="游ゴシック" w:eastAsia="游ゴシック" w:hAnsi="游ゴシック" w:cstheme="majorBidi"/>
      <w:sz w:val="24"/>
      <w:szCs w:val="24"/>
    </w:rPr>
  </w:style>
  <w:style w:type="paragraph" w:styleId="a3">
    <w:name w:val="Title"/>
    <w:basedOn w:val="a"/>
    <w:next w:val="a"/>
    <w:link w:val="a4"/>
    <w:uiPriority w:val="10"/>
    <w:qFormat/>
    <w:rsid w:val="0088655A"/>
    <w:pPr>
      <w:spacing w:before="240" w:after="120"/>
      <w:jc w:val="center"/>
      <w:outlineLvl w:val="0"/>
    </w:pPr>
    <w:rPr>
      <w:rFonts w:ascii="游明朝" w:eastAsia="游明朝" w:hAnsi="游明朝" w:cstheme="majorBidi"/>
      <w:sz w:val="32"/>
      <w:szCs w:val="32"/>
    </w:rPr>
  </w:style>
  <w:style w:type="character" w:customStyle="1" w:styleId="a4">
    <w:name w:val="表題 (文字)"/>
    <w:basedOn w:val="a0"/>
    <w:link w:val="a3"/>
    <w:uiPriority w:val="10"/>
    <w:rsid w:val="0088655A"/>
    <w:rPr>
      <w:rFonts w:ascii="游明朝" w:eastAsia="游明朝" w:hAnsi="游明朝" w:cstheme="majorBidi"/>
      <w:sz w:val="32"/>
      <w:szCs w:val="32"/>
    </w:rPr>
  </w:style>
  <w:style w:type="paragraph" w:styleId="a5">
    <w:name w:val="header"/>
    <w:basedOn w:val="a"/>
    <w:link w:val="a6"/>
    <w:uiPriority w:val="99"/>
    <w:unhideWhenUsed/>
    <w:rsid w:val="00FA4AE2"/>
    <w:pPr>
      <w:tabs>
        <w:tab w:val="center" w:pos="4252"/>
        <w:tab w:val="right" w:pos="8504"/>
      </w:tabs>
      <w:snapToGrid w:val="0"/>
    </w:pPr>
  </w:style>
  <w:style w:type="character" w:customStyle="1" w:styleId="a6">
    <w:name w:val="ヘッダー (文字)"/>
    <w:basedOn w:val="a0"/>
    <w:link w:val="a5"/>
    <w:uiPriority w:val="99"/>
    <w:rsid w:val="00FA4AE2"/>
  </w:style>
  <w:style w:type="paragraph" w:styleId="a7">
    <w:name w:val="footer"/>
    <w:basedOn w:val="a"/>
    <w:link w:val="a8"/>
    <w:uiPriority w:val="99"/>
    <w:unhideWhenUsed/>
    <w:rsid w:val="00FA4AE2"/>
    <w:pPr>
      <w:tabs>
        <w:tab w:val="center" w:pos="4252"/>
        <w:tab w:val="right" w:pos="8504"/>
      </w:tabs>
      <w:snapToGrid w:val="0"/>
    </w:pPr>
  </w:style>
  <w:style w:type="character" w:customStyle="1" w:styleId="a8">
    <w:name w:val="フッター (文字)"/>
    <w:basedOn w:val="a0"/>
    <w:link w:val="a7"/>
    <w:uiPriority w:val="99"/>
    <w:rsid w:val="00FA4AE2"/>
  </w:style>
  <w:style w:type="character" w:styleId="a9">
    <w:name w:val="Hyperlink"/>
    <w:basedOn w:val="a0"/>
    <w:uiPriority w:val="99"/>
    <w:unhideWhenUsed/>
    <w:rsid w:val="008A7DDD"/>
    <w:rPr>
      <w:color w:val="0000FF"/>
      <w:u w:val="single"/>
    </w:rPr>
  </w:style>
  <w:style w:type="character" w:styleId="aa">
    <w:name w:val="FollowedHyperlink"/>
    <w:basedOn w:val="a0"/>
    <w:uiPriority w:val="99"/>
    <w:semiHidden/>
    <w:unhideWhenUsed/>
    <w:rsid w:val="00DC5CB2"/>
    <w:rPr>
      <w:color w:val="954F72" w:themeColor="followedHyperlink"/>
      <w:u w:val="single"/>
    </w:rPr>
  </w:style>
  <w:style w:type="paragraph" w:styleId="ab">
    <w:name w:val="List Paragraph"/>
    <w:basedOn w:val="a"/>
    <w:uiPriority w:val="34"/>
    <w:qFormat/>
    <w:rsid w:val="00DC5CB2"/>
    <w:pPr>
      <w:ind w:leftChars="400" w:left="840"/>
    </w:pPr>
  </w:style>
  <w:style w:type="character" w:styleId="ac">
    <w:name w:val="Unresolved Mention"/>
    <w:basedOn w:val="a0"/>
    <w:uiPriority w:val="99"/>
    <w:semiHidden/>
    <w:unhideWhenUsed/>
    <w:rsid w:val="00DC5CB2"/>
    <w:rPr>
      <w:color w:val="605E5C"/>
      <w:shd w:val="clear" w:color="auto" w:fill="E1DFDD"/>
    </w:rPr>
  </w:style>
  <w:style w:type="character" w:customStyle="1" w:styleId="20">
    <w:name w:val="見出し 2 (文字)"/>
    <w:basedOn w:val="a0"/>
    <w:link w:val="2"/>
    <w:uiPriority w:val="9"/>
    <w:rsid w:val="00E76FD4"/>
    <w:rPr>
      <w:rFonts w:ascii="游ゴシック" w:eastAsia="游ゴシック" w:hAnsi="游ゴシック" w:cstheme="majorBidi"/>
      <w:szCs w:val="24"/>
    </w:rPr>
  </w:style>
  <w:style w:type="paragraph" w:styleId="ad">
    <w:name w:val="Balloon Text"/>
    <w:basedOn w:val="a"/>
    <w:link w:val="ae"/>
    <w:uiPriority w:val="99"/>
    <w:semiHidden/>
    <w:unhideWhenUsed/>
    <w:rsid w:val="008E7DD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E7DD3"/>
    <w:rPr>
      <w:rFonts w:asciiTheme="majorHAnsi" w:eastAsiaTheme="majorEastAsia" w:hAnsiTheme="majorHAnsi" w:cstheme="majorBidi"/>
      <w:sz w:val="18"/>
      <w:szCs w:val="18"/>
    </w:rPr>
  </w:style>
  <w:style w:type="character" w:customStyle="1" w:styleId="30">
    <w:name w:val="見出し 3 (文字)"/>
    <w:basedOn w:val="a0"/>
    <w:link w:val="3"/>
    <w:uiPriority w:val="9"/>
    <w:rsid w:val="00E76FD4"/>
    <w:rPr>
      <w:rFonts w:ascii="游ゴシック" w:eastAsia="游ゴシック" w:hAnsi="游ゴシック"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204</Words>
  <Characters>1163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39</cp:revision>
  <dcterms:created xsi:type="dcterms:W3CDTF">2019-10-25T02:44:00Z</dcterms:created>
  <dcterms:modified xsi:type="dcterms:W3CDTF">2019-11-13T14:03:00Z</dcterms:modified>
</cp:coreProperties>
</file>