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Default="00F26A47">
      <w:pPr>
        <w:rPr>
          <w:sz w:val="32"/>
          <w:szCs w:val="32"/>
        </w:rPr>
      </w:pPr>
      <w:r>
        <w:rPr>
          <w:rFonts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szCs w:val="21"/>
        </w:rPr>
      </w:pPr>
      <w:bookmarkStart w:id="0" w:name="_GoBack"/>
      <w:bookmarkEnd w:id="0"/>
    </w:p>
    <w:p w:rsidR="00F26A47" w:rsidRDefault="00F26A47" w:rsidP="00F26A47">
      <w:pPr>
        <w:rPr>
          <w:sz w:val="28"/>
          <w:szCs w:val="28"/>
        </w:rPr>
      </w:pPr>
      <w:r>
        <w:rPr>
          <w:rFonts w:hint="eastAsia"/>
          <w:sz w:val="28"/>
          <w:szCs w:val="28"/>
        </w:rPr>
        <w:t>【第</w:t>
      </w:r>
      <w:r w:rsidR="008748F9">
        <w:rPr>
          <w:rFonts w:hint="eastAsia"/>
          <w:sz w:val="28"/>
          <w:szCs w:val="28"/>
        </w:rPr>
        <w:t>1</w:t>
      </w:r>
      <w:r>
        <w:rPr>
          <w:rFonts w:hint="eastAsia"/>
          <w:sz w:val="28"/>
          <w:szCs w:val="28"/>
        </w:rPr>
        <w:t>章</w:t>
      </w:r>
      <w:r w:rsidR="008748F9">
        <w:rPr>
          <w:rFonts w:hint="eastAsia"/>
          <w:sz w:val="28"/>
          <w:szCs w:val="28"/>
        </w:rPr>
        <w:t xml:space="preserve"> </w:t>
      </w:r>
      <w:r>
        <w:rPr>
          <w:rFonts w:hint="eastAsia"/>
          <w:sz w:val="28"/>
          <w:szCs w:val="28"/>
        </w:rPr>
        <w:t>総則】</w:t>
      </w:r>
    </w:p>
    <w:p w:rsidR="00F26A47" w:rsidRDefault="00836E0C" w:rsidP="00F26A47">
      <w:pPr>
        <w:rPr>
          <w:szCs w:val="28"/>
        </w:rPr>
      </w:pPr>
      <w:r>
        <w:rPr>
          <w:rFonts w:hint="eastAsia"/>
          <w:szCs w:val="28"/>
        </w:rPr>
        <w:t>(</w:t>
      </w:r>
      <w:r w:rsidR="00F26A47">
        <w:rPr>
          <w:rFonts w:hint="eastAsia"/>
          <w:szCs w:val="28"/>
        </w:rPr>
        <w:t>規則制定目的</w:t>
      </w:r>
      <w:r>
        <w:rPr>
          <w:rFonts w:hint="eastAsia"/>
          <w:szCs w:val="28"/>
        </w:rPr>
        <w:t>)</w:t>
      </w:r>
    </w:p>
    <w:p w:rsidR="00F26A47" w:rsidRDefault="00F26A47" w:rsidP="00F26A47">
      <w:pPr>
        <w:ind w:left="850" w:hangingChars="405" w:hanging="850"/>
        <w:rPr>
          <w:szCs w:val="28"/>
        </w:rPr>
      </w:pPr>
      <w:r>
        <w:rPr>
          <w:rFonts w:hint="eastAsia"/>
          <w:szCs w:val="28"/>
        </w:rPr>
        <w:t>第</w:t>
      </w:r>
      <w:r w:rsidR="008748F9">
        <w:rPr>
          <w:rFonts w:hint="eastAsia"/>
          <w:szCs w:val="28"/>
        </w:rPr>
        <w:t>1</w:t>
      </w:r>
      <w:r>
        <w:rPr>
          <w:rFonts w:hint="eastAsia"/>
          <w:szCs w:val="28"/>
        </w:rPr>
        <w:t>条</w:t>
      </w:r>
      <w:r>
        <w:rPr>
          <w:szCs w:val="28"/>
        </w:rPr>
        <w:tab/>
      </w:r>
      <w:r>
        <w:rPr>
          <w:rFonts w:hint="eastAsia"/>
          <w:szCs w:val="28"/>
        </w:rPr>
        <w:t>この規則は、長野高専競技麻雀同好会の運営を円滑に遂行させることを目的とする。</w:t>
      </w:r>
    </w:p>
    <w:p w:rsidR="00F26A47" w:rsidRDefault="00836E0C" w:rsidP="00F26A47">
      <w:pPr>
        <w:ind w:left="850" w:hangingChars="405" w:hanging="850"/>
        <w:rPr>
          <w:szCs w:val="28"/>
        </w:rPr>
      </w:pPr>
      <w:r>
        <w:rPr>
          <w:rFonts w:hint="eastAsia"/>
          <w:szCs w:val="28"/>
        </w:rPr>
        <w:t>(</w:t>
      </w:r>
      <w:r w:rsidR="00F26A47">
        <w:rPr>
          <w:rFonts w:hint="eastAsia"/>
          <w:szCs w:val="28"/>
        </w:rPr>
        <w:t>活動目的</w:t>
      </w:r>
      <w:r>
        <w:rPr>
          <w:rFonts w:hint="eastAsia"/>
          <w:szCs w:val="28"/>
        </w:rPr>
        <w:t>)</w:t>
      </w:r>
    </w:p>
    <w:p w:rsidR="00F26A47" w:rsidRDefault="00F26A47" w:rsidP="00F26A47">
      <w:pPr>
        <w:ind w:left="850" w:hangingChars="405" w:hanging="850"/>
        <w:rPr>
          <w:szCs w:val="28"/>
        </w:rPr>
      </w:pPr>
      <w:r>
        <w:rPr>
          <w:rFonts w:hint="eastAsia"/>
          <w:szCs w:val="28"/>
        </w:rPr>
        <w:t>第</w:t>
      </w:r>
      <w:r w:rsidR="008748F9">
        <w:rPr>
          <w:rFonts w:hint="eastAsia"/>
          <w:szCs w:val="28"/>
        </w:rPr>
        <w:t>2</w:t>
      </w:r>
      <w:r>
        <w:rPr>
          <w:rFonts w:hint="eastAsia"/>
          <w:szCs w:val="28"/>
        </w:rPr>
        <w:t>条</w:t>
      </w:r>
      <w:r>
        <w:rPr>
          <w:szCs w:val="28"/>
        </w:rPr>
        <w:tab/>
      </w:r>
      <w:r w:rsidRPr="00F26A47">
        <w:rPr>
          <w:rFonts w:hint="eastAsia"/>
          <w:szCs w:val="28"/>
        </w:rPr>
        <w:t>長野高専競技麻雀同好会</w:t>
      </w:r>
      <w:r w:rsidR="00836E0C">
        <w:rPr>
          <w:rFonts w:hint="eastAsia"/>
          <w:szCs w:val="28"/>
        </w:rPr>
        <w:t>(</w:t>
      </w:r>
      <w:r w:rsidRPr="00F26A47">
        <w:rPr>
          <w:rFonts w:hint="eastAsia"/>
          <w:szCs w:val="28"/>
        </w:rPr>
        <w:t>以下、当同好会という</w:t>
      </w:r>
      <w:r w:rsidR="00836E0C">
        <w:rPr>
          <w:rFonts w:hint="eastAsia"/>
          <w:szCs w:val="28"/>
        </w:rPr>
        <w:t>)</w:t>
      </w:r>
      <w:r w:rsidRPr="00F26A47">
        <w:rPr>
          <w:rFonts w:hint="eastAsia"/>
          <w:szCs w:val="28"/>
        </w:rPr>
        <w:t>は、国内における競技麻雀の発展を推進する目的の元で、自身の戦術の強化に努めるべく活動するものである。</w:t>
      </w:r>
    </w:p>
    <w:p w:rsidR="00836E0C" w:rsidRDefault="00836E0C"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8748F9">
        <w:rPr>
          <w:rFonts w:hint="eastAsia"/>
          <w:szCs w:val="28"/>
        </w:rPr>
        <w:t>3</w:t>
      </w:r>
      <w:r>
        <w:rPr>
          <w:rFonts w:hint="eastAsia"/>
          <w:szCs w:val="28"/>
        </w:rPr>
        <w:t>条</w:t>
      </w:r>
      <w:r>
        <w:rPr>
          <w:szCs w:val="28"/>
        </w:rPr>
        <w:tab/>
      </w:r>
      <w:r w:rsidRPr="00F26A47">
        <w:rPr>
          <w:rFonts w:hint="eastAsia"/>
          <w:szCs w:val="28"/>
        </w:rPr>
        <w:t>部内で、法令に触れる賭け行為の一切を禁止する。上級幹部は、前段の禁止事項が発覚した場合に、その者に対する強制退部等の措置を取ることができる。</w:t>
      </w:r>
    </w:p>
    <w:p w:rsidR="00F26A47" w:rsidRDefault="00836E0C" w:rsidP="00F26A47">
      <w:pPr>
        <w:ind w:left="850" w:hangingChars="405" w:hanging="850"/>
        <w:rPr>
          <w:szCs w:val="28"/>
        </w:rPr>
      </w:pPr>
      <w:r>
        <w:rPr>
          <w:rFonts w:hint="eastAsia"/>
          <w:szCs w:val="28"/>
        </w:rPr>
        <w:t>(</w:t>
      </w:r>
      <w:r w:rsidR="00F26A47">
        <w:rPr>
          <w:rFonts w:hint="eastAsia"/>
          <w:szCs w:val="28"/>
        </w:rPr>
        <w:t>遵守事項</w:t>
      </w:r>
      <w:r>
        <w:rPr>
          <w:rFonts w:hint="eastAsia"/>
          <w:szCs w:val="28"/>
        </w:rPr>
        <w:t>)</w:t>
      </w:r>
    </w:p>
    <w:p w:rsidR="00F26A47" w:rsidRDefault="00F26A47" w:rsidP="00F26A47">
      <w:pPr>
        <w:ind w:left="850" w:hangingChars="405" w:hanging="850"/>
        <w:rPr>
          <w:szCs w:val="28"/>
        </w:rPr>
      </w:pPr>
      <w:r>
        <w:rPr>
          <w:rFonts w:hint="eastAsia"/>
          <w:szCs w:val="28"/>
        </w:rPr>
        <w:t>第</w:t>
      </w:r>
      <w:r w:rsidR="008748F9">
        <w:rPr>
          <w:rFonts w:hint="eastAsia"/>
          <w:szCs w:val="28"/>
        </w:rPr>
        <w:t>4</w:t>
      </w:r>
      <w:r>
        <w:rPr>
          <w:rFonts w:hint="eastAsia"/>
          <w:szCs w:val="28"/>
        </w:rPr>
        <w:t>条</w:t>
      </w:r>
      <w:r>
        <w:rPr>
          <w:szCs w:val="28"/>
        </w:rPr>
        <w:tab/>
      </w:r>
      <w:r w:rsidRPr="00F26A47">
        <w:rPr>
          <w:rFonts w:hint="eastAsia"/>
          <w:szCs w:val="28"/>
        </w:rPr>
        <w:t>団体の一員として、最低限の責任や自覚を持った行動が要請される。</w:t>
      </w:r>
    </w:p>
    <w:p w:rsidR="00F26A47" w:rsidRDefault="00836E0C" w:rsidP="00F26A47">
      <w:pPr>
        <w:ind w:left="850" w:hangingChars="405" w:hanging="850"/>
        <w:rPr>
          <w:szCs w:val="28"/>
        </w:rPr>
      </w:pPr>
      <w:r>
        <w:rPr>
          <w:rFonts w:hint="eastAsia"/>
          <w:szCs w:val="28"/>
        </w:rPr>
        <w:t>(</w:t>
      </w:r>
      <w:r w:rsidR="00F26A47">
        <w:rPr>
          <w:rFonts w:hint="eastAsia"/>
          <w:szCs w:val="28"/>
        </w:rPr>
        <w:t>入部資格</w:t>
      </w:r>
      <w:r>
        <w:rPr>
          <w:rFonts w:hint="eastAsia"/>
          <w:szCs w:val="28"/>
        </w:rPr>
        <w:t>)</w:t>
      </w:r>
    </w:p>
    <w:p w:rsidR="00F26A47" w:rsidRDefault="00F26A47" w:rsidP="00F26A47">
      <w:pPr>
        <w:ind w:left="850" w:hangingChars="405" w:hanging="850"/>
        <w:rPr>
          <w:szCs w:val="28"/>
        </w:rPr>
      </w:pPr>
      <w:r>
        <w:rPr>
          <w:rFonts w:hint="eastAsia"/>
          <w:szCs w:val="28"/>
        </w:rPr>
        <w:t>第</w:t>
      </w:r>
      <w:r w:rsidR="008748F9">
        <w:rPr>
          <w:rFonts w:hint="eastAsia"/>
          <w:szCs w:val="28"/>
        </w:rPr>
        <w:t>5</w:t>
      </w:r>
      <w:r>
        <w:rPr>
          <w:rFonts w:hint="eastAsia"/>
          <w:szCs w:val="28"/>
        </w:rPr>
        <w:t>条</w:t>
      </w:r>
      <w:r>
        <w:rPr>
          <w:szCs w:val="28"/>
        </w:rPr>
        <w:tab/>
      </w:r>
      <w:r w:rsidRPr="00F26A47">
        <w:rPr>
          <w:rFonts w:hint="eastAsia"/>
          <w:szCs w:val="28"/>
        </w:rPr>
        <w:t>学生であれば、学年および学科を問わず入部条件を満たす。</w:t>
      </w:r>
    </w:p>
    <w:p w:rsidR="00F26A47" w:rsidRDefault="008748F9" w:rsidP="00F26A47">
      <w:pPr>
        <w:ind w:left="850" w:hangingChars="405" w:hanging="850"/>
        <w:rPr>
          <w:szCs w:val="28"/>
        </w:rPr>
      </w:pPr>
      <w:r>
        <w:rPr>
          <w:rFonts w:hint="eastAsia"/>
          <w:szCs w:val="28"/>
        </w:rPr>
        <w:t>2</w:t>
      </w:r>
      <w:r w:rsidR="00F54955">
        <w:rPr>
          <w:rFonts w:hint="eastAsia"/>
          <w:szCs w:val="28"/>
        </w:rPr>
        <w:t>項</w:t>
      </w:r>
      <w:r w:rsidR="00F54955">
        <w:rPr>
          <w:szCs w:val="28"/>
        </w:rPr>
        <w:tab/>
      </w:r>
      <w:r w:rsidR="00F54955" w:rsidRPr="00F54955">
        <w:rPr>
          <w:rFonts w:hint="eastAsia"/>
          <w:szCs w:val="28"/>
        </w:rPr>
        <w:t>同好会員以外の活動への参加については、これを特例として認めることができる。</w:t>
      </w:r>
    </w:p>
    <w:p w:rsidR="00F54955" w:rsidRDefault="00836E0C" w:rsidP="00F26A47">
      <w:pPr>
        <w:ind w:left="850" w:hangingChars="405" w:hanging="850"/>
        <w:rPr>
          <w:szCs w:val="28"/>
        </w:rPr>
      </w:pPr>
      <w:r>
        <w:rPr>
          <w:rFonts w:hint="eastAsia"/>
          <w:szCs w:val="28"/>
        </w:rPr>
        <w:t>(</w:t>
      </w:r>
      <w:r w:rsidR="00F54955">
        <w:rPr>
          <w:rFonts w:hint="eastAsia"/>
          <w:szCs w:val="28"/>
        </w:rPr>
        <w:t>入部手続き</w:t>
      </w:r>
      <w:r>
        <w:rPr>
          <w:rFonts w:hint="eastAsia"/>
          <w:szCs w:val="28"/>
        </w:rPr>
        <w:t>)</w:t>
      </w:r>
    </w:p>
    <w:p w:rsidR="00F54955" w:rsidRDefault="00F54955" w:rsidP="00F26A47">
      <w:pPr>
        <w:ind w:left="850" w:hangingChars="405" w:hanging="850"/>
        <w:rPr>
          <w:szCs w:val="28"/>
        </w:rPr>
      </w:pPr>
      <w:r>
        <w:rPr>
          <w:rFonts w:hint="eastAsia"/>
          <w:szCs w:val="28"/>
        </w:rPr>
        <w:t>第</w:t>
      </w:r>
      <w:r w:rsidR="008748F9">
        <w:rPr>
          <w:rFonts w:hint="eastAsia"/>
          <w:szCs w:val="28"/>
        </w:rPr>
        <w:t>6</w:t>
      </w:r>
      <w:r>
        <w:rPr>
          <w:rFonts w:hint="eastAsia"/>
          <w:szCs w:val="28"/>
        </w:rPr>
        <w:t>条</w:t>
      </w:r>
      <w:r>
        <w:rPr>
          <w:szCs w:val="28"/>
        </w:rPr>
        <w:tab/>
      </w:r>
      <w:r w:rsidRPr="00F54955">
        <w:rPr>
          <w:rFonts w:hint="eastAsia"/>
          <w:szCs w:val="28"/>
        </w:rPr>
        <w:t>入部手続は、上級幹部を通じて行う。手続形式は第</w:t>
      </w:r>
      <w:r w:rsidR="008748F9">
        <w:rPr>
          <w:rFonts w:hint="eastAsia"/>
          <w:szCs w:val="28"/>
        </w:rPr>
        <w:t>2</w:t>
      </w:r>
      <w:r w:rsidR="008748F9">
        <w:rPr>
          <w:szCs w:val="28"/>
        </w:rPr>
        <w:t>7</w:t>
      </w:r>
      <w:r w:rsidRPr="00F54955">
        <w:rPr>
          <w:rFonts w:hint="eastAsia"/>
          <w:szCs w:val="28"/>
        </w:rPr>
        <w:t>条に定める。</w:t>
      </w:r>
    </w:p>
    <w:p w:rsidR="00F54955" w:rsidRDefault="008748F9" w:rsidP="00F26A47">
      <w:pPr>
        <w:ind w:left="850" w:hangingChars="405" w:hanging="850"/>
        <w:rPr>
          <w:szCs w:val="28"/>
        </w:rPr>
      </w:pPr>
      <w:r>
        <w:rPr>
          <w:szCs w:val="28"/>
        </w:rPr>
        <w:t>2</w:t>
      </w:r>
      <w:r w:rsidR="00F54955">
        <w:rPr>
          <w:rFonts w:hint="eastAsia"/>
          <w:szCs w:val="28"/>
        </w:rPr>
        <w:t>項</w:t>
      </w:r>
      <w:r w:rsidR="00F54955">
        <w:rPr>
          <w:szCs w:val="28"/>
        </w:rPr>
        <w:tab/>
      </w:r>
      <w:r w:rsidR="00F54955" w:rsidRPr="00F54955">
        <w:rPr>
          <w:rFonts w:hint="eastAsia"/>
          <w:szCs w:val="28"/>
        </w:rPr>
        <w:t>手続資格者は、第</w:t>
      </w:r>
      <w:r>
        <w:rPr>
          <w:szCs w:val="28"/>
        </w:rPr>
        <w:t>6</w:t>
      </w:r>
      <w:r w:rsidR="00F54955" w:rsidRPr="00F54955">
        <w:rPr>
          <w:rFonts w:hint="eastAsia"/>
          <w:szCs w:val="28"/>
        </w:rPr>
        <w:t>条の条件を満たし</w:t>
      </w:r>
      <w:r>
        <w:rPr>
          <w:rFonts w:hint="eastAsia"/>
          <w:szCs w:val="28"/>
        </w:rPr>
        <w:t>1</w:t>
      </w:r>
      <w:r w:rsidR="00F54955" w:rsidRPr="00F54955">
        <w:rPr>
          <w:rFonts w:hint="eastAsia"/>
          <w:szCs w:val="28"/>
        </w:rPr>
        <w:t>度以上その意思を持って活動に参加したことのある者に限る。</w:t>
      </w:r>
    </w:p>
    <w:p w:rsidR="00F54955" w:rsidRDefault="008748F9" w:rsidP="00F26A47">
      <w:pPr>
        <w:ind w:left="850" w:hangingChars="405" w:hanging="850"/>
        <w:rPr>
          <w:szCs w:val="28"/>
        </w:rPr>
      </w:pPr>
      <w:r>
        <w:rPr>
          <w:rFonts w:hint="eastAsia"/>
          <w:szCs w:val="28"/>
        </w:rPr>
        <w:t>3</w:t>
      </w:r>
      <w:r w:rsidR="00F54955">
        <w:rPr>
          <w:rFonts w:hint="eastAsia"/>
          <w:szCs w:val="28"/>
        </w:rPr>
        <w:t>項</w:t>
      </w:r>
      <w:r w:rsidR="00F54955">
        <w:rPr>
          <w:szCs w:val="28"/>
        </w:rPr>
        <w:tab/>
      </w:r>
      <w:r w:rsidR="00F54955" w:rsidRPr="00F54955">
        <w:rPr>
          <w:rFonts w:hint="eastAsia"/>
          <w:szCs w:val="28"/>
        </w:rPr>
        <w:t>同好会員は、正式な名簿録の記載をもって、自らの所属を主張することが出来る。但し、強制退部等に関する規定を適用された者に於いては、この限りではない。</w:t>
      </w:r>
    </w:p>
    <w:p w:rsidR="00F54955" w:rsidRDefault="008748F9" w:rsidP="00F26A47">
      <w:pPr>
        <w:ind w:left="850" w:hangingChars="405" w:hanging="850"/>
        <w:rPr>
          <w:szCs w:val="28"/>
        </w:rPr>
      </w:pPr>
      <w:r>
        <w:rPr>
          <w:rFonts w:hint="eastAsia"/>
          <w:szCs w:val="28"/>
        </w:rPr>
        <w:t>4</w:t>
      </w:r>
      <w:r w:rsidR="00F54955">
        <w:rPr>
          <w:rFonts w:hint="eastAsia"/>
          <w:szCs w:val="28"/>
        </w:rPr>
        <w:t>項</w:t>
      </w:r>
      <w:r w:rsidR="00F54955">
        <w:rPr>
          <w:szCs w:val="28"/>
        </w:rPr>
        <w:tab/>
      </w:r>
      <w:r w:rsidR="00F54955" w:rsidRPr="00F54955">
        <w:rPr>
          <w:rFonts w:hint="eastAsia"/>
          <w:szCs w:val="28"/>
        </w:rPr>
        <w:t>メーリングリストを全体連絡の手段とし、当該内容が送信された時点で全体連絡</w:t>
      </w:r>
      <w:r w:rsidR="00F54955" w:rsidRPr="00F54955">
        <w:rPr>
          <w:rFonts w:hint="eastAsia"/>
          <w:szCs w:val="28"/>
        </w:rPr>
        <w:lastRenderedPageBreak/>
        <w:t>の到達をしたものとみなす。</w:t>
      </w:r>
    </w:p>
    <w:p w:rsidR="00F54955" w:rsidRDefault="00836E0C" w:rsidP="00F54955">
      <w:pPr>
        <w:ind w:left="850" w:hangingChars="405" w:hanging="850"/>
        <w:rPr>
          <w:szCs w:val="28"/>
        </w:rPr>
      </w:pPr>
      <w:r>
        <w:rPr>
          <w:rFonts w:hint="eastAsia"/>
          <w:szCs w:val="28"/>
        </w:rPr>
        <w:t>(</w:t>
      </w:r>
      <w:r w:rsidR="00F54955">
        <w:rPr>
          <w:rFonts w:hint="eastAsia"/>
          <w:szCs w:val="28"/>
        </w:rPr>
        <w:t>退部手続</w:t>
      </w:r>
      <w:r>
        <w:rPr>
          <w:rFonts w:hint="eastAsia"/>
          <w:szCs w:val="28"/>
        </w:rPr>
        <w:t>)</w:t>
      </w:r>
    </w:p>
    <w:p w:rsidR="00F54955" w:rsidRDefault="00F54955" w:rsidP="00F54955">
      <w:pPr>
        <w:ind w:left="850" w:hangingChars="405" w:hanging="850"/>
        <w:rPr>
          <w:szCs w:val="28"/>
        </w:rPr>
      </w:pPr>
      <w:r>
        <w:rPr>
          <w:rFonts w:hint="eastAsia"/>
          <w:szCs w:val="28"/>
        </w:rPr>
        <w:t>第</w:t>
      </w:r>
      <w:r w:rsidR="008748F9">
        <w:rPr>
          <w:rFonts w:hint="eastAsia"/>
          <w:szCs w:val="28"/>
        </w:rPr>
        <w:t>7</w:t>
      </w:r>
      <w:r>
        <w:rPr>
          <w:rFonts w:hint="eastAsia"/>
          <w:szCs w:val="28"/>
        </w:rPr>
        <w:t>条</w:t>
      </w:r>
      <w:r>
        <w:rPr>
          <w:szCs w:val="28"/>
        </w:rPr>
        <w:tab/>
      </w:r>
      <w:r w:rsidRPr="00F54955">
        <w:rPr>
          <w:rFonts w:hint="eastAsia"/>
          <w:szCs w:val="28"/>
        </w:rPr>
        <w:t>退部手続は、上級幹部を通じて行う。手続形式は問わない。その際、退部する事由の申告等は不要とする。</w:t>
      </w:r>
    </w:p>
    <w:p w:rsidR="00F54955" w:rsidRDefault="008748F9" w:rsidP="00F54955">
      <w:pPr>
        <w:ind w:left="850" w:hangingChars="405" w:hanging="850"/>
        <w:rPr>
          <w:szCs w:val="28"/>
        </w:rPr>
      </w:pPr>
      <w:r>
        <w:rPr>
          <w:rFonts w:hint="eastAsia"/>
          <w:szCs w:val="28"/>
        </w:rPr>
        <w:t>2</w:t>
      </w:r>
      <w:r w:rsidR="00F54955">
        <w:rPr>
          <w:rFonts w:hint="eastAsia"/>
          <w:szCs w:val="28"/>
        </w:rPr>
        <w:t>項</w:t>
      </w:r>
      <w:r w:rsidR="00F54955">
        <w:rPr>
          <w:szCs w:val="28"/>
        </w:rPr>
        <w:tab/>
      </w:r>
      <w:r w:rsidR="00F54955" w:rsidRPr="00F54955">
        <w:rPr>
          <w:rFonts w:hint="eastAsia"/>
          <w:szCs w:val="28"/>
        </w:rPr>
        <w:t>幹部の退部は、上級幹部の承認を必要とする。但し、当該幹部が卒業する場合を除く。</w:t>
      </w:r>
    </w:p>
    <w:p w:rsidR="00F54955" w:rsidRDefault="008748F9" w:rsidP="00F54955">
      <w:pPr>
        <w:ind w:left="850" w:hangingChars="405" w:hanging="850"/>
        <w:rPr>
          <w:szCs w:val="28"/>
        </w:rPr>
      </w:pPr>
      <w:r>
        <w:rPr>
          <w:rFonts w:hint="eastAsia"/>
          <w:szCs w:val="28"/>
        </w:rPr>
        <w:t>3</w:t>
      </w:r>
      <w:r w:rsidR="00F54955">
        <w:rPr>
          <w:rFonts w:hint="eastAsia"/>
          <w:szCs w:val="28"/>
        </w:rPr>
        <w:t>項</w:t>
      </w:r>
      <w:r w:rsidR="00F54955">
        <w:rPr>
          <w:szCs w:val="28"/>
        </w:rPr>
        <w:tab/>
      </w:r>
      <w:r w:rsidR="00F54955" w:rsidRPr="00F54955">
        <w:rPr>
          <w:rFonts w:hint="eastAsia"/>
          <w:szCs w:val="28"/>
        </w:rPr>
        <w:t>正式な退部手続を経て退部した者は、何時でも再入部することができる。</w:t>
      </w:r>
    </w:p>
    <w:p w:rsidR="00F54955" w:rsidRDefault="008748F9" w:rsidP="00F54955">
      <w:pPr>
        <w:ind w:left="850" w:hangingChars="405" w:hanging="850"/>
        <w:rPr>
          <w:szCs w:val="28"/>
        </w:rPr>
      </w:pPr>
      <w:r>
        <w:rPr>
          <w:rFonts w:hint="eastAsia"/>
          <w:szCs w:val="28"/>
        </w:rPr>
        <w:t>4</w:t>
      </w:r>
      <w:r w:rsidR="00F54955">
        <w:rPr>
          <w:rFonts w:hint="eastAsia"/>
          <w:szCs w:val="28"/>
        </w:rPr>
        <w:t>項</w:t>
      </w:r>
      <w:r w:rsidR="00F54955">
        <w:rPr>
          <w:szCs w:val="28"/>
        </w:rPr>
        <w:tab/>
      </w:r>
      <w:r w:rsidR="00F54955" w:rsidRPr="00F54955">
        <w:rPr>
          <w:rFonts w:hint="eastAsia"/>
          <w:szCs w:val="28"/>
        </w:rPr>
        <w:t>留学生である同好会員が帰国した場合及び帰国したことが確認できた場合に、上級幹部は第</w:t>
      </w:r>
      <w:r>
        <w:rPr>
          <w:rFonts w:hint="eastAsia"/>
          <w:szCs w:val="28"/>
        </w:rPr>
        <w:t>8</w:t>
      </w:r>
      <w:r w:rsidR="00F54955" w:rsidRPr="00F54955">
        <w:rPr>
          <w:rFonts w:hint="eastAsia"/>
          <w:szCs w:val="28"/>
        </w:rPr>
        <w:t>条に基づく退部手続きを代行することができる。</w:t>
      </w:r>
      <w:r>
        <w:rPr>
          <w:rFonts w:hint="eastAsia"/>
          <w:szCs w:val="28"/>
        </w:rPr>
        <w:t>3</w:t>
      </w:r>
      <w:r w:rsidR="00F54955" w:rsidRPr="00F54955">
        <w:rPr>
          <w:rFonts w:hint="eastAsia"/>
          <w:szCs w:val="28"/>
        </w:rPr>
        <w:t>ヶ月以上連絡が取れない留学生も同様とする。</w:t>
      </w:r>
    </w:p>
    <w:p w:rsidR="002B2D07" w:rsidRDefault="00836E0C" w:rsidP="00F54955">
      <w:pPr>
        <w:ind w:left="850" w:hangingChars="405" w:hanging="850"/>
        <w:rPr>
          <w:szCs w:val="28"/>
        </w:rPr>
      </w:pPr>
      <w:r>
        <w:rPr>
          <w:rFonts w:hint="eastAsia"/>
          <w:szCs w:val="28"/>
        </w:rPr>
        <w:t>(</w:t>
      </w:r>
      <w:r w:rsidR="002B2D07">
        <w:rPr>
          <w:rFonts w:hint="eastAsia"/>
          <w:szCs w:val="28"/>
        </w:rPr>
        <w:t>強制退部</w:t>
      </w:r>
      <w:r>
        <w:rPr>
          <w:rFonts w:hint="eastAsia"/>
          <w:szCs w:val="28"/>
        </w:rPr>
        <w:t>)</w:t>
      </w:r>
    </w:p>
    <w:p w:rsidR="002B2D07" w:rsidRDefault="00836E0C" w:rsidP="00F54955">
      <w:pPr>
        <w:ind w:left="850" w:hangingChars="405" w:hanging="850"/>
        <w:rPr>
          <w:szCs w:val="28"/>
        </w:rPr>
      </w:pPr>
      <w:r>
        <w:rPr>
          <w:rFonts w:hint="eastAsia"/>
          <w:szCs w:val="28"/>
        </w:rPr>
        <w:t>第</w:t>
      </w:r>
      <w:r w:rsidR="008748F9">
        <w:rPr>
          <w:rFonts w:hint="eastAsia"/>
          <w:szCs w:val="28"/>
        </w:rPr>
        <w:t>8</w:t>
      </w:r>
      <w:r>
        <w:rPr>
          <w:rFonts w:hint="eastAsia"/>
          <w:szCs w:val="28"/>
        </w:rPr>
        <w:t>条</w:t>
      </w:r>
      <w:r>
        <w:rPr>
          <w:szCs w:val="28"/>
        </w:rPr>
        <w:tab/>
      </w:r>
      <w:r w:rsidRPr="00836E0C">
        <w:rPr>
          <w:rFonts w:hint="eastAsia"/>
          <w:szCs w:val="28"/>
        </w:rPr>
        <w:t>第</w:t>
      </w:r>
      <w:r w:rsidR="008748F9">
        <w:rPr>
          <w:szCs w:val="28"/>
        </w:rPr>
        <w:t>6</w:t>
      </w:r>
      <w:r w:rsidRPr="00836E0C">
        <w:rPr>
          <w:szCs w:val="28"/>
        </w:rPr>
        <w:t>条</w:t>
      </w:r>
      <w:r w:rsidRPr="00836E0C">
        <w:rPr>
          <w:szCs w:val="28"/>
        </w:rPr>
        <w:tab/>
        <w:t>第</w:t>
      </w:r>
      <w:r w:rsidR="008748F9">
        <w:rPr>
          <w:rFonts w:hint="eastAsia"/>
          <w:szCs w:val="28"/>
        </w:rPr>
        <w:t>4</w:t>
      </w:r>
      <w:r w:rsidRPr="00836E0C">
        <w:rPr>
          <w:szCs w:val="28"/>
        </w:rPr>
        <w:t>条前段に違反する場合または第</w:t>
      </w:r>
      <w:r w:rsidR="008748F9">
        <w:rPr>
          <w:rFonts w:hint="eastAsia"/>
          <w:szCs w:val="28"/>
        </w:rPr>
        <w:t>5</w:t>
      </w:r>
      <w:r w:rsidRPr="00836E0C">
        <w:rPr>
          <w:szCs w:val="28"/>
        </w:rPr>
        <w:t>条の著しい違反がある場合に、上級幹部はその者に対する強制退部手続を取ることができる。抗告があった際は、幹部会議の開催によって再度決定を行わなければならない。</w:t>
      </w:r>
    </w:p>
    <w:p w:rsidR="00836E0C" w:rsidRDefault="008748F9" w:rsidP="00F54955">
      <w:pPr>
        <w:ind w:left="850" w:hangingChars="405" w:hanging="850"/>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当同好会による強制退部措置を受けた者は、その措置を受けたときから</w:t>
      </w:r>
      <w:r>
        <w:rPr>
          <w:rFonts w:hint="eastAsia"/>
          <w:szCs w:val="28"/>
        </w:rPr>
        <w:t>6</w:t>
      </w:r>
      <w:r w:rsidR="00836E0C" w:rsidRPr="00836E0C">
        <w:rPr>
          <w:rFonts w:hint="eastAsia"/>
          <w:szCs w:val="28"/>
        </w:rPr>
        <w:t>ヶ月を経過したときには、正式な退部手続があったものと推定される。但し、当同好会または当同好会員に対する著しい信用の失墜行為等が認められた場合はこの限りでない。</w:t>
      </w:r>
    </w:p>
    <w:p w:rsidR="00836E0C"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役職に係る規定</w:t>
      </w:r>
      <w:r>
        <w:rPr>
          <w:rFonts w:hint="eastAsia"/>
          <w:sz w:val="28"/>
          <w:szCs w:val="28"/>
        </w:rPr>
        <w:t>】</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8748F9">
        <w:rPr>
          <w:szCs w:val="28"/>
        </w:rPr>
        <w:t>0</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8748F9">
        <w:rPr>
          <w:szCs w:val="28"/>
        </w:rPr>
        <w:t>1</w:t>
      </w:r>
      <w:r>
        <w:rPr>
          <w:rFonts w:hint="eastAsia"/>
          <w:szCs w:val="28"/>
        </w:rPr>
        <w:t>条</w:t>
      </w:r>
      <w:r>
        <w:rPr>
          <w:szCs w:val="28"/>
        </w:rPr>
        <w:tab/>
      </w:r>
      <w:r w:rsidRPr="00836E0C">
        <w:rPr>
          <w:rFonts w:hint="eastAsia"/>
          <w:szCs w:val="28"/>
        </w:rPr>
        <w:t>幹部は、部長、副部長、会計監査及び幹事で構成する。</w:t>
      </w:r>
    </w:p>
    <w:p w:rsidR="00836E0C" w:rsidRDefault="008748F9" w:rsidP="00197329">
      <w:pPr>
        <w:ind w:left="991" w:hangingChars="472" w:hanging="991"/>
        <w:rPr>
          <w:szCs w:val="28"/>
        </w:rPr>
      </w:pPr>
      <w:r>
        <w:rPr>
          <w:rFonts w:hint="eastAsia"/>
          <w:szCs w:val="28"/>
        </w:rPr>
        <w:t>2</w:t>
      </w:r>
      <w:r w:rsidR="00836E0C">
        <w:rPr>
          <w:rFonts w:hint="eastAsia"/>
          <w:szCs w:val="28"/>
        </w:rPr>
        <w:t>項</w:t>
      </w:r>
      <w:r w:rsidR="00836E0C">
        <w:rPr>
          <w:szCs w:val="28"/>
        </w:rPr>
        <w:tab/>
      </w:r>
      <w:r w:rsidR="00836E0C" w:rsidRPr="00836E0C">
        <w:rPr>
          <w:rFonts w:hint="eastAsia"/>
          <w:szCs w:val="28"/>
        </w:rPr>
        <w:t>部長は</w:t>
      </w:r>
      <w:r>
        <w:rPr>
          <w:rFonts w:hint="eastAsia"/>
          <w:szCs w:val="28"/>
        </w:rPr>
        <w:t>1</w:t>
      </w:r>
      <w:r w:rsidR="00836E0C" w:rsidRPr="00836E0C">
        <w:rPr>
          <w:rFonts w:hint="eastAsia"/>
          <w:szCs w:val="28"/>
        </w:rPr>
        <w:t>名とし、常時任意の幹部を指定して自らの階級を引き渡すことができる。</w:t>
      </w:r>
    </w:p>
    <w:p w:rsidR="00836E0C" w:rsidRDefault="008748F9" w:rsidP="00197329">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副部長は</w:t>
      </w:r>
      <w:r>
        <w:rPr>
          <w:rFonts w:hint="eastAsia"/>
          <w:szCs w:val="28"/>
        </w:rPr>
        <w:t>2</w:t>
      </w:r>
      <w:r w:rsidR="00836E0C" w:rsidRPr="00836E0C">
        <w:rPr>
          <w:rFonts w:hint="eastAsia"/>
          <w:szCs w:val="28"/>
        </w:rPr>
        <w:t>名以内とし、部長により任命される。部長の交代により、副部長としての階級を喪失するが、再任を妨げられるものではない。</w:t>
      </w:r>
    </w:p>
    <w:p w:rsidR="00836E0C" w:rsidRDefault="008748F9" w:rsidP="00197329">
      <w:pPr>
        <w:ind w:left="991" w:hangingChars="472" w:hanging="991"/>
        <w:rPr>
          <w:szCs w:val="28"/>
        </w:rPr>
      </w:pPr>
      <w:r>
        <w:rPr>
          <w:rFonts w:hint="eastAsia"/>
          <w:szCs w:val="28"/>
        </w:rPr>
        <w:t>4</w:t>
      </w:r>
      <w:r w:rsidR="00836E0C">
        <w:rPr>
          <w:rFonts w:hint="eastAsia"/>
          <w:szCs w:val="28"/>
        </w:rPr>
        <w:t>項</w:t>
      </w:r>
      <w:r w:rsidR="00836E0C">
        <w:rPr>
          <w:szCs w:val="28"/>
        </w:rPr>
        <w:tab/>
      </w:r>
      <w:r w:rsidR="00836E0C" w:rsidRPr="00836E0C">
        <w:rPr>
          <w:szCs w:val="28"/>
        </w:rPr>
        <w:t>会計監査は</w:t>
      </w:r>
      <w:r>
        <w:rPr>
          <w:szCs w:val="28"/>
        </w:rPr>
        <w:t>1</w:t>
      </w:r>
      <w:r w:rsidR="00836E0C" w:rsidRPr="00836E0C">
        <w:rPr>
          <w:szCs w:val="28"/>
        </w:rPr>
        <w:t>名とし、大会繰越金管理や会費徴収等会計に係る監査を行う。部長により任命される。</w:t>
      </w:r>
    </w:p>
    <w:p w:rsidR="00836E0C" w:rsidRDefault="008748F9" w:rsidP="00197329">
      <w:pPr>
        <w:ind w:left="991" w:hangingChars="472" w:hanging="991"/>
        <w:rPr>
          <w:szCs w:val="28"/>
        </w:rPr>
      </w:pPr>
      <w:r>
        <w:rPr>
          <w:rFonts w:hint="eastAsia"/>
          <w:szCs w:val="28"/>
        </w:rPr>
        <w:t>5</w:t>
      </w:r>
      <w:r w:rsidR="00836E0C">
        <w:rPr>
          <w:rFonts w:hint="eastAsia"/>
          <w:szCs w:val="28"/>
        </w:rPr>
        <w:t>項</w:t>
      </w:r>
      <w:r w:rsidR="00836E0C">
        <w:rPr>
          <w:szCs w:val="28"/>
        </w:rPr>
        <w:tab/>
      </w:r>
      <w:r w:rsidR="00836E0C">
        <w:rPr>
          <w:rFonts w:hint="eastAsia"/>
          <w:szCs w:val="28"/>
        </w:rPr>
        <w:t>幹事</w:t>
      </w:r>
      <w:r w:rsidR="00836E0C" w:rsidRPr="00836E0C">
        <w:rPr>
          <w:szCs w:val="28"/>
        </w:rPr>
        <w:t>は</w:t>
      </w:r>
      <w:r>
        <w:rPr>
          <w:szCs w:val="28"/>
        </w:rPr>
        <w:t>5</w:t>
      </w:r>
      <w:r w:rsidR="00836E0C" w:rsidRPr="00836E0C">
        <w:rPr>
          <w:szCs w:val="28"/>
        </w:rPr>
        <w:t>名以内とし、企画等の考案・実施を指揮する。上級幹部の推薦によって任命される。但し、人員限度を超える推薦があった場合には部長がこれを調整することができる。</w:t>
      </w:r>
    </w:p>
    <w:p w:rsidR="00836E0C" w:rsidRDefault="00836E0C" w:rsidP="00197329">
      <w:pPr>
        <w:ind w:left="991" w:hangingChars="472" w:hanging="991"/>
        <w:rPr>
          <w:szCs w:val="28"/>
        </w:rPr>
      </w:pPr>
      <w:r>
        <w:rPr>
          <w:rFonts w:hint="eastAsia"/>
          <w:szCs w:val="28"/>
        </w:rPr>
        <w:t>(上級幹部)</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8748F9">
        <w:rPr>
          <w:szCs w:val="28"/>
        </w:rPr>
        <w:t>2</w:t>
      </w:r>
      <w:r>
        <w:rPr>
          <w:rFonts w:hint="eastAsia"/>
          <w:szCs w:val="28"/>
        </w:rPr>
        <w:t>条</w:t>
      </w:r>
      <w:r>
        <w:rPr>
          <w:szCs w:val="28"/>
        </w:rPr>
        <w:tab/>
      </w:r>
      <w:r w:rsidRPr="00836E0C">
        <w:rPr>
          <w:rFonts w:hint="eastAsia"/>
          <w:szCs w:val="28"/>
        </w:rPr>
        <w:t>上級幹部は、部長・副部長の総称とする。</w:t>
      </w:r>
    </w:p>
    <w:p w:rsidR="00836E0C" w:rsidRDefault="00836E0C" w:rsidP="00197329">
      <w:pPr>
        <w:ind w:left="991" w:hangingChars="472" w:hanging="991"/>
        <w:rPr>
          <w:szCs w:val="28"/>
        </w:rPr>
      </w:pPr>
      <w:r>
        <w:rPr>
          <w:rFonts w:hint="eastAsia"/>
          <w:szCs w:val="28"/>
        </w:rPr>
        <w:t>(</w:t>
      </w:r>
      <w:r w:rsidRPr="00836E0C">
        <w:rPr>
          <w:rFonts w:hint="eastAsia"/>
          <w:szCs w:val="28"/>
        </w:rPr>
        <w:t>幹部・上級幹部の権限</w:t>
      </w:r>
      <w:r>
        <w:rPr>
          <w:rFonts w:hint="eastAsia"/>
          <w:szCs w:val="28"/>
        </w:rPr>
        <w:t>)</w:t>
      </w:r>
    </w:p>
    <w:p w:rsidR="00836E0C" w:rsidRDefault="00836E0C" w:rsidP="00197329">
      <w:pPr>
        <w:ind w:left="991" w:hangingChars="472" w:hanging="991"/>
        <w:rPr>
          <w:szCs w:val="28"/>
        </w:rPr>
      </w:pPr>
      <w:r>
        <w:rPr>
          <w:rFonts w:hint="eastAsia"/>
          <w:szCs w:val="28"/>
        </w:rPr>
        <w:lastRenderedPageBreak/>
        <w:t>第</w:t>
      </w:r>
      <w:r w:rsidR="008748F9">
        <w:rPr>
          <w:rFonts w:hint="eastAsia"/>
          <w:szCs w:val="28"/>
        </w:rPr>
        <w:t>1</w:t>
      </w:r>
      <w:r w:rsidR="008748F9">
        <w:rPr>
          <w:szCs w:val="28"/>
        </w:rPr>
        <w:t>3</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748F9" w:rsidP="00197329">
      <w:pPr>
        <w:ind w:left="991" w:hangingChars="472" w:hanging="991"/>
        <w:rPr>
          <w:szCs w:val="28"/>
        </w:rPr>
      </w:pPr>
      <w:r>
        <w:rPr>
          <w:rFonts w:hint="eastAsia"/>
          <w:szCs w:val="28"/>
        </w:rPr>
        <w:t>2</w:t>
      </w:r>
      <w:r w:rsidR="00836E0C">
        <w:rPr>
          <w:rFonts w:hint="eastAsia"/>
          <w:szCs w:val="28"/>
        </w:rPr>
        <w:t>項</w:t>
      </w:r>
      <w:r w:rsidR="00836E0C">
        <w:rPr>
          <w:szCs w:val="28"/>
        </w:rPr>
        <w:tab/>
      </w:r>
      <w:r w:rsidR="00836E0C" w:rsidRPr="00836E0C">
        <w:rPr>
          <w:szCs w:val="28"/>
        </w:rPr>
        <w:t>上級幹部は、この規則に定める事項の他、特に重要な運営事項を決定することができる。</w:t>
      </w:r>
    </w:p>
    <w:p w:rsidR="00836E0C" w:rsidRDefault="008748F9" w:rsidP="00197329">
      <w:pPr>
        <w:ind w:left="991" w:hangingChars="472" w:hanging="991"/>
        <w:rPr>
          <w:szCs w:val="28"/>
        </w:rPr>
      </w:pPr>
      <w:r>
        <w:rPr>
          <w:szCs w:val="28"/>
        </w:rPr>
        <w:t>3</w:t>
      </w:r>
      <w:r w:rsidR="00836E0C">
        <w:rPr>
          <w:rFonts w:hint="eastAsia"/>
          <w:szCs w:val="28"/>
        </w:rPr>
        <w:t>項</w:t>
      </w:r>
      <w:r w:rsidR="00836E0C">
        <w:rPr>
          <w:szCs w:val="28"/>
        </w:rPr>
        <w:tab/>
      </w:r>
      <w:r w:rsidR="00836E0C" w:rsidRPr="00836E0C">
        <w:rPr>
          <w:szCs w:val="28"/>
        </w:rPr>
        <w:t>推薦は、承認されたときから効力を有する。</w:t>
      </w:r>
    </w:p>
    <w:p w:rsidR="00836E0C" w:rsidRDefault="00836E0C" w:rsidP="00197329">
      <w:pPr>
        <w:ind w:left="991" w:hangingChars="472" w:hanging="991"/>
        <w:rPr>
          <w:szCs w:val="28"/>
        </w:rPr>
      </w:pPr>
      <w:r>
        <w:rPr>
          <w:szCs w:val="28"/>
        </w:rPr>
        <w:t>(</w:t>
      </w:r>
      <w:r>
        <w:rPr>
          <w:rFonts w:hint="eastAsia"/>
          <w:szCs w:val="28"/>
        </w:rPr>
        <w:t>幹部会議)</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8748F9">
        <w:rPr>
          <w:szCs w:val="28"/>
        </w:rPr>
        <w:t>4</w:t>
      </w:r>
      <w:r>
        <w:rPr>
          <w:rFonts w:hint="eastAsia"/>
          <w:szCs w:val="28"/>
        </w:rPr>
        <w:t>条</w:t>
      </w:r>
      <w:r>
        <w:rPr>
          <w:szCs w:val="28"/>
        </w:rPr>
        <w:tab/>
      </w:r>
      <w:r w:rsidRPr="00836E0C">
        <w:rPr>
          <w:rFonts w:hint="eastAsia"/>
          <w:szCs w:val="28"/>
        </w:rPr>
        <w:t>幹部会議は、部長を含む</w:t>
      </w:r>
      <w:r w:rsidR="008748F9">
        <w:rPr>
          <w:rFonts w:hint="eastAsia"/>
          <w:szCs w:val="28"/>
        </w:rPr>
        <w:t>3</w:t>
      </w:r>
      <w:r w:rsidRPr="00836E0C">
        <w:rPr>
          <w:rFonts w:hint="eastAsia"/>
          <w:szCs w:val="28"/>
        </w:rPr>
        <w:t>名以上により開催される。会議方式は任意とする。</w:t>
      </w:r>
    </w:p>
    <w:p w:rsidR="00197329" w:rsidRDefault="00197329" w:rsidP="00197329">
      <w:pPr>
        <w:ind w:left="991" w:hangingChars="472" w:hanging="991"/>
        <w:rPr>
          <w:szCs w:val="28"/>
        </w:rPr>
      </w:pPr>
      <w:r>
        <w:rPr>
          <w:rFonts w:hint="eastAsia"/>
          <w:szCs w:val="28"/>
        </w:rPr>
        <w:t>(選任・解任)</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8748F9">
        <w:rPr>
          <w:szCs w:val="28"/>
        </w:rPr>
        <w:t>5</w:t>
      </w:r>
      <w:r>
        <w:rPr>
          <w:rFonts w:hint="eastAsia"/>
          <w:szCs w:val="28"/>
        </w:rPr>
        <w:t>条</w:t>
      </w:r>
      <w:r>
        <w:rPr>
          <w:szCs w:val="28"/>
        </w:rPr>
        <w:tab/>
      </w:r>
      <w:r w:rsidRPr="00197329">
        <w:rPr>
          <w:rFonts w:hint="eastAsia"/>
          <w:szCs w:val="28"/>
        </w:rPr>
        <w:t>幹部の選任及び解任方法等については、当面の間、幹部会議の方針に委ねるものとする。</w:t>
      </w:r>
    </w:p>
    <w:p w:rsidR="00197329" w:rsidRDefault="00197329" w:rsidP="00197329">
      <w:pPr>
        <w:ind w:left="850" w:hangingChars="405" w:hanging="850"/>
        <w:rPr>
          <w:szCs w:val="28"/>
        </w:rPr>
      </w:pPr>
    </w:p>
    <w:p w:rsidR="00197329" w:rsidRDefault="00197329" w:rsidP="00197329">
      <w:pPr>
        <w:rPr>
          <w:sz w:val="28"/>
          <w:szCs w:val="28"/>
        </w:rPr>
      </w:pPr>
      <w:r>
        <w:rPr>
          <w:rFonts w:hint="eastAsia"/>
          <w:sz w:val="28"/>
          <w:szCs w:val="28"/>
        </w:rPr>
        <w:t>【第</w:t>
      </w:r>
      <w:r w:rsidR="008748F9">
        <w:rPr>
          <w:sz w:val="28"/>
          <w:szCs w:val="28"/>
        </w:rPr>
        <w:t>4</w:t>
      </w:r>
      <w:r>
        <w:rPr>
          <w:rFonts w:hint="eastAsia"/>
          <w:sz w:val="28"/>
          <w:szCs w:val="28"/>
        </w:rPr>
        <w:t>章</w:t>
      </w:r>
      <w:r w:rsidR="008748F9">
        <w:rPr>
          <w:rFonts w:hint="eastAsia"/>
          <w:sz w:val="28"/>
          <w:szCs w:val="28"/>
        </w:rPr>
        <w:t xml:space="preserve"> </w:t>
      </w:r>
      <w:r w:rsidRPr="00197329">
        <w:rPr>
          <w:rFonts w:hint="eastAsia"/>
          <w:sz w:val="28"/>
          <w:szCs w:val="28"/>
        </w:rPr>
        <w:t>会費徴収</w:t>
      </w:r>
      <w:r>
        <w:rPr>
          <w:rFonts w:hint="eastAsia"/>
          <w:sz w:val="28"/>
          <w:szCs w:val="28"/>
        </w:rPr>
        <w:t>】</w:t>
      </w:r>
    </w:p>
    <w:p w:rsidR="00197329" w:rsidRDefault="00197329" w:rsidP="00197329">
      <w:pPr>
        <w:ind w:left="991" w:hangingChars="472" w:hanging="991"/>
        <w:rPr>
          <w:szCs w:val="28"/>
        </w:rPr>
      </w:pPr>
      <w:r>
        <w:rPr>
          <w:rFonts w:hint="eastAsia"/>
          <w:szCs w:val="28"/>
        </w:rPr>
        <w:t>(目的)</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8748F9">
        <w:rPr>
          <w:szCs w:val="28"/>
        </w:rPr>
        <w:t>6</w:t>
      </w:r>
      <w:r>
        <w:rPr>
          <w:rFonts w:hint="eastAsia"/>
          <w:szCs w:val="28"/>
        </w:rPr>
        <w:t>条</w:t>
      </w:r>
      <w:r>
        <w:rPr>
          <w:szCs w:val="28"/>
        </w:rPr>
        <w:tab/>
      </w:r>
      <w:r w:rsidRPr="00197329">
        <w:rPr>
          <w:rFonts w:hint="eastAsia"/>
          <w:szCs w:val="28"/>
        </w:rPr>
        <w:t>会費徴収は、麻雀用具の購入および当同好会の将来の発展や麻雀界の普及活動の為に行うものである。</w:t>
      </w:r>
    </w:p>
    <w:p w:rsidR="00197329" w:rsidRDefault="008748F9" w:rsidP="00197329">
      <w:pPr>
        <w:ind w:left="991" w:hangingChars="472" w:hanging="991"/>
        <w:rPr>
          <w:szCs w:val="28"/>
        </w:rPr>
      </w:pPr>
      <w:r>
        <w:rPr>
          <w:rFonts w:hint="eastAsia"/>
          <w:szCs w:val="28"/>
        </w:rPr>
        <w:t>2</w:t>
      </w:r>
      <w:r w:rsidR="00197329">
        <w:rPr>
          <w:rFonts w:hint="eastAsia"/>
          <w:szCs w:val="28"/>
        </w:rPr>
        <w:t>項</w:t>
      </w:r>
      <w:r w:rsidR="00197329">
        <w:rPr>
          <w:szCs w:val="28"/>
        </w:rPr>
        <w:tab/>
      </w:r>
      <w:r w:rsidR="00197329" w:rsidRPr="00197329">
        <w:rPr>
          <w:rFonts w:hint="eastAsia"/>
          <w:szCs w:val="28"/>
        </w:rPr>
        <w:t>会費とは、通常活動毎に徴収する「通常会費」及び大会参加費等に拠る「大会繰越金」の総称である。</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8748F9">
        <w:rPr>
          <w:szCs w:val="28"/>
        </w:rPr>
        <w:t>7</w:t>
      </w:r>
      <w:r>
        <w:rPr>
          <w:rFonts w:hint="eastAsia"/>
          <w:szCs w:val="28"/>
        </w:rPr>
        <w:t>条</w:t>
      </w:r>
      <w:r>
        <w:rPr>
          <w:szCs w:val="28"/>
        </w:rPr>
        <w:tab/>
      </w:r>
      <w:r w:rsidRPr="00197329">
        <w:rPr>
          <w:rFonts w:hint="eastAsia"/>
          <w:szCs w:val="28"/>
        </w:rPr>
        <w:t>通常会費は、前期・後期ごとに徴収する。金額は別に定めるものとする。</w:t>
      </w:r>
    </w:p>
    <w:p w:rsidR="00197329" w:rsidRDefault="008748F9" w:rsidP="00197329">
      <w:pPr>
        <w:ind w:left="991" w:hangingChars="472" w:hanging="991"/>
        <w:rPr>
          <w:szCs w:val="28"/>
        </w:rPr>
      </w:pPr>
      <w:r>
        <w:rPr>
          <w:rFonts w:hint="eastAsia"/>
          <w:szCs w:val="28"/>
        </w:rPr>
        <w:t>2</w:t>
      </w:r>
      <w:r w:rsidR="00197329">
        <w:rPr>
          <w:rFonts w:hint="eastAsia"/>
          <w:szCs w:val="28"/>
        </w:rPr>
        <w:t>項</w:t>
      </w:r>
      <w:r w:rsidR="00197329">
        <w:rPr>
          <w:szCs w:val="28"/>
        </w:rPr>
        <w:tab/>
      </w:r>
      <w:r w:rsidR="00197329" w:rsidRPr="00197329">
        <w:rPr>
          <w:rFonts w:hint="eastAsia"/>
          <w:szCs w:val="28"/>
        </w:rPr>
        <w:t>大会繰越金とは、当同好会主催の大会による繰越金をいい、前項の会費と区分し</w:t>
      </w:r>
      <w:r w:rsidR="00197329">
        <w:rPr>
          <w:rFonts w:hint="eastAsia"/>
          <w:szCs w:val="28"/>
        </w:rPr>
        <w:t>て</w:t>
      </w:r>
      <w:r w:rsidR="00197329" w:rsidRPr="00197329">
        <w:rPr>
          <w:szCs w:val="28"/>
        </w:rPr>
        <w:t>保管する。</w:t>
      </w:r>
    </w:p>
    <w:p w:rsidR="00197329" w:rsidRDefault="00197329" w:rsidP="00197329">
      <w:pPr>
        <w:ind w:left="850" w:hangingChars="405" w:hanging="850"/>
        <w:rPr>
          <w:szCs w:val="28"/>
        </w:rPr>
      </w:pPr>
      <w:r>
        <w:rPr>
          <w:rFonts w:hint="eastAsia"/>
          <w:szCs w:val="28"/>
        </w:rPr>
        <w:t>(特別規定)</w:t>
      </w:r>
    </w:p>
    <w:p w:rsidR="00197329" w:rsidRDefault="00197329" w:rsidP="00197329">
      <w:pPr>
        <w:ind w:left="1418" w:hangingChars="675" w:hanging="1418"/>
        <w:rPr>
          <w:szCs w:val="28"/>
        </w:rPr>
      </w:pPr>
      <w:r>
        <w:rPr>
          <w:rFonts w:hint="eastAsia"/>
          <w:szCs w:val="28"/>
        </w:rPr>
        <w:t>第</w:t>
      </w:r>
      <w:r w:rsidR="008748F9">
        <w:rPr>
          <w:rFonts w:hint="eastAsia"/>
          <w:szCs w:val="28"/>
        </w:rPr>
        <w:t>1</w:t>
      </w:r>
      <w:r w:rsidR="008748F9">
        <w:rPr>
          <w:szCs w:val="28"/>
        </w:rPr>
        <w:t>7</w:t>
      </w:r>
      <w:r>
        <w:rPr>
          <w:rFonts w:hint="eastAsia"/>
          <w:szCs w:val="28"/>
        </w:rPr>
        <w:t>条の</w:t>
      </w:r>
      <w:r w:rsidR="008748F9">
        <w:rPr>
          <w:rFonts w:hint="eastAsia"/>
          <w:szCs w:val="28"/>
        </w:rPr>
        <w:t>2</w:t>
      </w:r>
      <w:r>
        <w:rPr>
          <w:szCs w:val="28"/>
        </w:rPr>
        <w:tab/>
      </w:r>
      <w:r w:rsidRPr="00197329">
        <w:rPr>
          <w:rFonts w:hint="eastAsia"/>
          <w:szCs w:val="28"/>
        </w:rPr>
        <w:t>幹部会議により、大会繰越金を通常会費へ組み入れる議決をすることがで</w:t>
      </w:r>
      <w:r w:rsidRPr="00197329">
        <w:rPr>
          <w:szCs w:val="28"/>
        </w:rPr>
        <w:t>きる。額面は任意とする</w:t>
      </w:r>
      <w:r w:rsidR="00A55F5D">
        <w:rPr>
          <w:rFonts w:hint="eastAsia"/>
          <w:szCs w:val="28"/>
        </w:rPr>
        <w:t>。</w:t>
      </w:r>
    </w:p>
    <w:p w:rsidR="00A55F5D" w:rsidRDefault="00A55F5D" w:rsidP="00A55F5D">
      <w:pPr>
        <w:ind w:left="991" w:hangingChars="472" w:hanging="991"/>
        <w:rPr>
          <w:rFonts w:hint="eastAsia"/>
          <w:szCs w:val="28"/>
        </w:rPr>
      </w:pPr>
      <w:r>
        <w:rPr>
          <w:rFonts w:hint="eastAsia"/>
          <w:szCs w:val="28"/>
        </w:rPr>
        <w:t>(</w:t>
      </w:r>
      <w:r>
        <w:rPr>
          <w:rFonts w:hint="eastAsia"/>
          <w:szCs w:val="28"/>
        </w:rPr>
        <w:t>使途決定</w:t>
      </w:r>
      <w:r>
        <w:rPr>
          <w:rFonts w:hint="eastAsia"/>
          <w:szCs w:val="28"/>
        </w:rPr>
        <w:t>)</w:t>
      </w:r>
    </w:p>
    <w:p w:rsidR="00A55F5D" w:rsidRDefault="00A55F5D" w:rsidP="00A55F5D">
      <w:pPr>
        <w:ind w:left="991" w:hangingChars="472" w:hanging="991"/>
        <w:rPr>
          <w:szCs w:val="28"/>
        </w:rPr>
      </w:pPr>
      <w:r>
        <w:rPr>
          <w:rFonts w:hint="eastAsia"/>
          <w:szCs w:val="28"/>
        </w:rPr>
        <w:t>第</w:t>
      </w:r>
      <w:r w:rsidR="008748F9">
        <w:rPr>
          <w:szCs w:val="28"/>
        </w:rPr>
        <w:t>18</w:t>
      </w:r>
      <w:r>
        <w:rPr>
          <w:rFonts w:hint="eastAsia"/>
          <w:szCs w:val="28"/>
        </w:rPr>
        <w:t>条</w:t>
      </w:r>
      <w:r>
        <w:rPr>
          <w:szCs w:val="28"/>
        </w:rPr>
        <w:tab/>
      </w:r>
      <w:r w:rsidRPr="00A55F5D">
        <w:rPr>
          <w:rFonts w:hint="eastAsia"/>
          <w:szCs w:val="28"/>
        </w:rPr>
        <w:t>使途決定は、幹部会議により行う。</w:t>
      </w:r>
    </w:p>
    <w:p w:rsidR="00A55F5D" w:rsidRDefault="008748F9" w:rsidP="00A55F5D">
      <w:pPr>
        <w:ind w:left="991" w:hangingChars="472" w:hanging="991"/>
        <w:rPr>
          <w:rFonts w:hint="eastAsia"/>
          <w:szCs w:val="28"/>
        </w:rPr>
      </w:pPr>
      <w:r>
        <w:rPr>
          <w:rFonts w:hint="eastAsia"/>
          <w:szCs w:val="28"/>
        </w:rPr>
        <w:t>2</w:t>
      </w:r>
      <w:r w:rsidR="00A55F5D">
        <w:rPr>
          <w:rFonts w:hint="eastAsia"/>
          <w:szCs w:val="28"/>
        </w:rPr>
        <w:t>項</w:t>
      </w:r>
      <w:r w:rsidR="00A55F5D">
        <w:rPr>
          <w:szCs w:val="28"/>
        </w:rPr>
        <w:tab/>
      </w:r>
      <w:r w:rsidR="00A55F5D" w:rsidRPr="00A55F5D">
        <w:rPr>
          <w:szCs w:val="28"/>
        </w:rPr>
        <w:t>同好会員は、この決定に不服がある場合には、幹部に対し抗告することができる。</w:t>
      </w:r>
    </w:p>
    <w:p w:rsidR="00A55F5D" w:rsidRDefault="008748F9" w:rsidP="00A55F5D">
      <w:pPr>
        <w:ind w:left="991" w:hangingChars="472" w:hanging="991"/>
        <w:rPr>
          <w:szCs w:val="28"/>
        </w:rPr>
      </w:pPr>
      <w:r>
        <w:rPr>
          <w:szCs w:val="28"/>
        </w:rPr>
        <w:t>3</w:t>
      </w:r>
      <w:r w:rsidR="00A55F5D">
        <w:rPr>
          <w:rFonts w:hint="eastAsia"/>
          <w:szCs w:val="28"/>
        </w:rPr>
        <w:t>項</w:t>
      </w:r>
      <w:r w:rsidR="00A55F5D">
        <w:rPr>
          <w:szCs w:val="28"/>
        </w:rPr>
        <w:tab/>
      </w:r>
      <w:r w:rsidR="00A55F5D" w:rsidRPr="00A55F5D">
        <w:rPr>
          <w:szCs w:val="28"/>
        </w:rPr>
        <w:t>決定に対する抗告があった場合には、再度幹部会議を開催しなければならない。</w:t>
      </w:r>
    </w:p>
    <w:p w:rsidR="00A55F5D" w:rsidRDefault="00A55F5D" w:rsidP="00A55F5D">
      <w:pPr>
        <w:ind w:left="991" w:hangingChars="472" w:hanging="991"/>
        <w:rPr>
          <w:szCs w:val="28"/>
        </w:rPr>
      </w:pPr>
      <w:r>
        <w:rPr>
          <w:szCs w:val="28"/>
        </w:rPr>
        <w:t>(</w:t>
      </w:r>
      <w:r>
        <w:rPr>
          <w:rFonts w:hint="eastAsia"/>
          <w:szCs w:val="28"/>
        </w:rPr>
        <w:t>分配金)</w:t>
      </w:r>
    </w:p>
    <w:p w:rsidR="00A55F5D" w:rsidRDefault="00A55F5D" w:rsidP="00A55F5D">
      <w:pPr>
        <w:ind w:left="991" w:hangingChars="472" w:hanging="991"/>
        <w:rPr>
          <w:szCs w:val="28"/>
        </w:rPr>
      </w:pPr>
      <w:r>
        <w:rPr>
          <w:rFonts w:hint="eastAsia"/>
          <w:szCs w:val="28"/>
        </w:rPr>
        <w:t>第</w:t>
      </w:r>
      <w:r w:rsidR="008748F9">
        <w:rPr>
          <w:rFonts w:hint="eastAsia"/>
          <w:szCs w:val="28"/>
        </w:rPr>
        <w:t>1</w:t>
      </w:r>
      <w:r w:rsidR="008748F9">
        <w:rPr>
          <w:szCs w:val="28"/>
        </w:rPr>
        <w:t>9</w:t>
      </w:r>
      <w:r>
        <w:rPr>
          <w:rFonts w:hint="eastAsia"/>
          <w:szCs w:val="28"/>
        </w:rPr>
        <w:t>条</w:t>
      </w:r>
      <w:r>
        <w:rPr>
          <w:szCs w:val="28"/>
        </w:rPr>
        <w:tab/>
      </w:r>
      <w:r w:rsidRPr="00A55F5D">
        <w:rPr>
          <w:rFonts w:hint="eastAsia"/>
          <w:szCs w:val="28"/>
        </w:rPr>
        <w:t>退部</w:t>
      </w:r>
      <w:r>
        <w:rPr>
          <w:rFonts w:hint="eastAsia"/>
          <w:szCs w:val="28"/>
        </w:rPr>
        <w:t>(</w:t>
      </w:r>
      <w:r w:rsidRPr="00A55F5D">
        <w:rPr>
          <w:rFonts w:hint="eastAsia"/>
          <w:szCs w:val="28"/>
        </w:rPr>
        <w:t>強制退部を含む</w:t>
      </w:r>
      <w:r>
        <w:rPr>
          <w:rFonts w:hint="eastAsia"/>
          <w:szCs w:val="28"/>
        </w:rPr>
        <w:t>)</w:t>
      </w:r>
      <w:r w:rsidRPr="00A55F5D">
        <w:rPr>
          <w:rFonts w:hint="eastAsia"/>
          <w:szCs w:val="28"/>
        </w:rPr>
        <w:t>につき、分配金等の支払は行わない。大学卒業等による退部についても、同様とする。</w:t>
      </w:r>
    </w:p>
    <w:p w:rsidR="00A55F5D" w:rsidRDefault="00A55F5D" w:rsidP="00A55F5D">
      <w:pPr>
        <w:ind w:left="991" w:hangingChars="472" w:hanging="991"/>
        <w:rPr>
          <w:szCs w:val="28"/>
        </w:rPr>
      </w:pPr>
      <w:r>
        <w:rPr>
          <w:rFonts w:hint="eastAsia"/>
          <w:szCs w:val="28"/>
        </w:rPr>
        <w:t>(解散時の規定)</w:t>
      </w:r>
    </w:p>
    <w:p w:rsidR="00A55F5D" w:rsidRDefault="00A55F5D" w:rsidP="00A55F5D">
      <w:pPr>
        <w:ind w:left="991" w:hangingChars="472" w:hanging="991"/>
        <w:rPr>
          <w:szCs w:val="28"/>
        </w:rPr>
      </w:pPr>
      <w:r>
        <w:rPr>
          <w:rFonts w:hint="eastAsia"/>
          <w:szCs w:val="28"/>
        </w:rPr>
        <w:t>第</w:t>
      </w:r>
      <w:r w:rsidR="008748F9">
        <w:rPr>
          <w:rFonts w:hint="eastAsia"/>
          <w:szCs w:val="28"/>
        </w:rPr>
        <w:t>2</w:t>
      </w:r>
      <w:r w:rsidR="008748F9">
        <w:rPr>
          <w:szCs w:val="28"/>
        </w:rPr>
        <w:t>0</w:t>
      </w:r>
      <w:r>
        <w:rPr>
          <w:rFonts w:hint="eastAsia"/>
          <w:szCs w:val="28"/>
        </w:rPr>
        <w:t>条</w:t>
      </w:r>
      <w:r>
        <w:rPr>
          <w:szCs w:val="28"/>
        </w:rPr>
        <w:tab/>
      </w:r>
      <w:r w:rsidRPr="00A55F5D">
        <w:rPr>
          <w:rFonts w:hint="eastAsia"/>
          <w:szCs w:val="28"/>
        </w:rPr>
        <w:t>解散時には、その時点に最も近い日時に作成された正式な名簿録に基づいて記載人員に均等に配分する。受取の意思が確認できない者は、この権利を放棄したものとみなす。</w:t>
      </w:r>
    </w:p>
    <w:p w:rsidR="00A55F5D" w:rsidRDefault="008748F9" w:rsidP="00A55F5D">
      <w:pPr>
        <w:ind w:left="991" w:hangingChars="472" w:hanging="991"/>
        <w:rPr>
          <w:szCs w:val="28"/>
        </w:rPr>
      </w:pPr>
      <w:r>
        <w:rPr>
          <w:rFonts w:hint="eastAsia"/>
          <w:szCs w:val="28"/>
        </w:rPr>
        <w:lastRenderedPageBreak/>
        <w:t>2</w:t>
      </w:r>
      <w:r w:rsidR="00A55F5D">
        <w:rPr>
          <w:rFonts w:hint="eastAsia"/>
          <w:szCs w:val="28"/>
        </w:rPr>
        <w:t>項</w:t>
      </w:r>
      <w:r w:rsidR="00A55F5D">
        <w:rPr>
          <w:szCs w:val="28"/>
        </w:rPr>
        <w:tab/>
      </w:r>
      <w:r w:rsidR="00A55F5D" w:rsidRPr="00A55F5D">
        <w:rPr>
          <w:rFonts w:hint="eastAsia"/>
          <w:szCs w:val="28"/>
        </w:rPr>
        <w:t>均等配分は</w:t>
      </w:r>
      <w:r>
        <w:rPr>
          <w:szCs w:val="28"/>
        </w:rPr>
        <w:t>50</w:t>
      </w:r>
      <w:r w:rsidR="00A55F5D" w:rsidRPr="00A55F5D">
        <w:rPr>
          <w:szCs w:val="28"/>
        </w:rPr>
        <w:t>円単位で任意の口数によって行う。</w:t>
      </w:r>
    </w:p>
    <w:p w:rsidR="00A55F5D" w:rsidRDefault="008748F9" w:rsidP="00A55F5D">
      <w:pPr>
        <w:ind w:left="991" w:hangingChars="472" w:hanging="991"/>
        <w:rPr>
          <w:szCs w:val="28"/>
        </w:rPr>
      </w:pPr>
      <w:r>
        <w:rPr>
          <w:rFonts w:hint="eastAsia"/>
          <w:szCs w:val="28"/>
        </w:rPr>
        <w:t>3</w:t>
      </w:r>
      <w:r w:rsidR="00A55F5D">
        <w:rPr>
          <w:rFonts w:hint="eastAsia"/>
          <w:szCs w:val="28"/>
        </w:rPr>
        <w:t>項</w:t>
      </w:r>
      <w:r w:rsidR="00A55F5D">
        <w:rPr>
          <w:szCs w:val="28"/>
        </w:rPr>
        <w:tab/>
      </w:r>
      <w:r w:rsidR="00A55F5D" w:rsidRPr="00A55F5D">
        <w:rPr>
          <w:rFonts w:hint="eastAsia"/>
          <w:szCs w:val="28"/>
        </w:rPr>
        <w:t>余剰分は幹部会議により処分内容を決定する。その際、同好会員に対してその処分内容を公開しなければならない。公開については、第</w:t>
      </w:r>
      <w:r>
        <w:rPr>
          <w:rFonts w:hint="eastAsia"/>
          <w:szCs w:val="28"/>
        </w:rPr>
        <w:t>7</w:t>
      </w:r>
      <w:r w:rsidR="00A55F5D" w:rsidRPr="00A55F5D">
        <w:rPr>
          <w:rFonts w:hint="eastAsia"/>
          <w:szCs w:val="28"/>
        </w:rPr>
        <w:t>条</w:t>
      </w:r>
      <w:r>
        <w:rPr>
          <w:rFonts w:hint="eastAsia"/>
          <w:szCs w:val="28"/>
        </w:rPr>
        <w:t>4</w:t>
      </w:r>
      <w:r w:rsidR="00A55F5D" w:rsidRPr="00A55F5D">
        <w:rPr>
          <w:rFonts w:hint="eastAsia"/>
          <w:szCs w:val="28"/>
        </w:rPr>
        <w:t>項に定める連絡手段に拠る。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8748F9">
        <w:rPr>
          <w:sz w:val="28"/>
          <w:szCs w:val="28"/>
        </w:rPr>
        <w:t>5</w:t>
      </w:r>
      <w:r>
        <w:rPr>
          <w:rFonts w:hint="eastAsia"/>
          <w:sz w:val="28"/>
          <w:szCs w:val="28"/>
        </w:rPr>
        <w:t>章</w:t>
      </w:r>
      <w:r w:rsidR="008748F9">
        <w:rPr>
          <w:rFonts w:hint="eastAsia"/>
          <w:sz w:val="28"/>
          <w:szCs w:val="28"/>
        </w:rPr>
        <w:t xml:space="preserve"> </w:t>
      </w:r>
      <w:r w:rsidRPr="00A55F5D">
        <w:rPr>
          <w:sz w:val="28"/>
          <w:szCs w:val="28"/>
        </w:rPr>
        <w:t>公式大会等に係る規定</w:t>
      </w:r>
      <w:r>
        <w:rPr>
          <w:rFonts w:hint="eastAsia"/>
          <w:sz w:val="28"/>
          <w:szCs w:val="28"/>
        </w:rPr>
        <w:t>】</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8748F9">
        <w:rPr>
          <w:rFonts w:hint="eastAsia"/>
          <w:szCs w:val="28"/>
        </w:rPr>
        <w:t>2</w:t>
      </w:r>
      <w:r w:rsidR="008748F9">
        <w:rPr>
          <w:szCs w:val="28"/>
        </w:rPr>
        <w:t>1</w:t>
      </w:r>
      <w:r>
        <w:rPr>
          <w:rFonts w:hint="eastAsia"/>
          <w:szCs w:val="28"/>
        </w:rPr>
        <w:t>条</w:t>
      </w:r>
      <w:r>
        <w:rPr>
          <w:szCs w:val="28"/>
        </w:rPr>
        <w:tab/>
      </w:r>
      <w:r w:rsidRPr="00A55F5D">
        <w:rPr>
          <w:rFonts w:hint="eastAsia"/>
          <w:szCs w:val="28"/>
        </w:rPr>
        <w:t>当同好会主催の大会は、原則として同好会員の参加のみを認める。但し、入部手続を行っていない者であっても入部の意思があれば参加を認める。</w:t>
      </w:r>
    </w:p>
    <w:p w:rsidR="00A55F5D" w:rsidRDefault="008748F9" w:rsidP="00A55F5D">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大会には参加費を必要とし、参加者はこれを大会の開始前に収めなければなら</w:t>
      </w:r>
      <w:r>
        <w:rPr>
          <w:rFonts w:hint="eastAsia"/>
          <w:szCs w:val="28"/>
        </w:rPr>
        <w:t xml:space="preserve">   </w:t>
      </w:r>
      <w:r w:rsidR="00A55F5D" w:rsidRPr="00A55F5D">
        <w:rPr>
          <w:rFonts w:hint="eastAsia"/>
          <w:szCs w:val="28"/>
        </w:rPr>
        <w:t>ない。会計の内訳については後日、成績表兼報告書を参加者全員に配布することにより、報告する。</w:t>
      </w:r>
    </w:p>
    <w:p w:rsidR="00A55F5D" w:rsidRDefault="008748F9" w:rsidP="00A55F5D">
      <w:pPr>
        <w:ind w:left="991" w:hangingChars="472" w:hanging="991"/>
        <w:rPr>
          <w:szCs w:val="28"/>
        </w:rPr>
      </w:pPr>
      <w:r>
        <w:rPr>
          <w:rFonts w:hint="eastAsia"/>
          <w:szCs w:val="28"/>
        </w:rPr>
        <w:t>3</w:t>
      </w:r>
      <w:r w:rsidR="00A55F5D">
        <w:rPr>
          <w:rFonts w:hint="eastAsia"/>
          <w:szCs w:val="28"/>
        </w:rPr>
        <w:t>項</w:t>
      </w:r>
      <w:r w:rsidR="00A55F5D">
        <w:rPr>
          <w:szCs w:val="28"/>
        </w:rPr>
        <w:tab/>
      </w:r>
      <w:r w:rsidR="00A55F5D" w:rsidRPr="00A55F5D">
        <w:rPr>
          <w:rFonts w:hint="eastAsia"/>
          <w:szCs w:val="28"/>
        </w:rPr>
        <w:t>大会出場を表明し前日以降にこれを取消す者は、運営に支障をきたす場合に限</w:t>
      </w:r>
      <w:r w:rsidR="00A55F5D" w:rsidRPr="00A55F5D">
        <w:rPr>
          <w:szCs w:val="28"/>
        </w:rPr>
        <w:t>りキャンセル料を納めなければならない。その額は参加費の半額とするが、</w:t>
      </w:r>
      <w:r>
        <w:rPr>
          <w:szCs w:val="28"/>
        </w:rPr>
        <w:t>1</w:t>
      </w:r>
      <w:r w:rsidR="00A55F5D" w:rsidRPr="00A55F5D">
        <w:rPr>
          <w:szCs w:val="28"/>
        </w:rPr>
        <w:t>,</w:t>
      </w:r>
      <w:r>
        <w:rPr>
          <w:szCs w:val="28"/>
        </w:rPr>
        <w:t>000</w:t>
      </w:r>
      <w:r w:rsidR="00A55F5D" w:rsidRPr="00A55F5D">
        <w:rPr>
          <w:szCs w:val="28"/>
        </w:rPr>
        <w:t>円を超えることはできない。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8748F9">
        <w:rPr>
          <w:szCs w:val="28"/>
        </w:rPr>
        <w:t>22</w:t>
      </w:r>
      <w:r>
        <w:rPr>
          <w:rFonts w:hint="eastAsia"/>
          <w:szCs w:val="28"/>
        </w:rPr>
        <w:t>条</w:t>
      </w:r>
      <w:r>
        <w:rPr>
          <w:szCs w:val="28"/>
        </w:rPr>
        <w:tab/>
      </w:r>
      <w:r w:rsidRPr="00146211">
        <w:rPr>
          <w:rFonts w:hint="eastAsia"/>
          <w:szCs w:val="28"/>
        </w:rPr>
        <w:t>公式大会及び当同好会以外が主催する大会（公式大会等）の出場資格者については、これを上級幹部が定めるものとする。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8748F9">
        <w:rPr>
          <w:szCs w:val="28"/>
        </w:rPr>
        <w:t>3</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8748F9">
        <w:rPr>
          <w:szCs w:val="28"/>
        </w:rPr>
        <w:t>4</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8748F9">
        <w:rPr>
          <w:sz w:val="28"/>
          <w:szCs w:val="28"/>
        </w:rPr>
        <w:t>6</w:t>
      </w:r>
      <w:r>
        <w:rPr>
          <w:rFonts w:hint="eastAsia"/>
          <w:sz w:val="28"/>
          <w:szCs w:val="28"/>
        </w:rPr>
        <w:t>章</w:t>
      </w:r>
      <w:r w:rsidR="008748F9">
        <w:rPr>
          <w:rFonts w:hint="eastAsia"/>
          <w:sz w:val="28"/>
          <w:szCs w:val="28"/>
        </w:rPr>
        <w:t xml:space="preserve"> </w:t>
      </w:r>
      <w:r>
        <w:rPr>
          <w:rFonts w:hint="eastAsia"/>
          <w:sz w:val="28"/>
          <w:szCs w:val="28"/>
        </w:rPr>
        <w:t>補足</w:t>
      </w:r>
      <w:r>
        <w:rPr>
          <w:rFonts w:hint="eastAsia"/>
          <w:sz w:val="28"/>
          <w:szCs w:val="28"/>
        </w:rPr>
        <w:t>】</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8748F9">
        <w:rPr>
          <w:szCs w:val="28"/>
        </w:rPr>
        <w:t>5</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規則の改正は幹部会議によって承認を行う。規則の改正が承認された場合、公布後即時にこれを施行する。新規則の公布日には、その改正責任者は全体連絡をしなければならない。</w:t>
      </w:r>
    </w:p>
    <w:p w:rsidR="00146211" w:rsidRDefault="00146211" w:rsidP="00A55F5D">
      <w:pPr>
        <w:ind w:left="991" w:hangingChars="472" w:hanging="991"/>
        <w:rPr>
          <w:szCs w:val="28"/>
        </w:rPr>
      </w:pPr>
      <w:r>
        <w:rPr>
          <w:rFonts w:hint="eastAsia"/>
          <w:szCs w:val="28"/>
        </w:rPr>
        <w:t>(正式な名簿録)</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8748F9">
        <w:rPr>
          <w:szCs w:val="28"/>
        </w:rPr>
        <w:t>6</w:t>
      </w:r>
      <w:r>
        <w:rPr>
          <w:rFonts w:hint="eastAsia"/>
          <w:szCs w:val="28"/>
        </w:rPr>
        <w:t>条</w:t>
      </w:r>
      <w:r>
        <w:rPr>
          <w:szCs w:val="28"/>
        </w:rPr>
        <w:tab/>
      </w:r>
      <w:r w:rsidRPr="00146211">
        <w:rPr>
          <w:rFonts w:hint="eastAsia"/>
          <w:szCs w:val="28"/>
        </w:rPr>
        <w:t>正式な名簿録とは、形式を持った名簿であって、部長の署名及び押印がある文書をいう。これは作成時より</w:t>
      </w:r>
      <w:r w:rsidR="008748F9">
        <w:rPr>
          <w:rFonts w:hint="eastAsia"/>
          <w:szCs w:val="28"/>
        </w:rPr>
        <w:t>3</w:t>
      </w:r>
      <w:r w:rsidRPr="00146211">
        <w:rPr>
          <w:rFonts w:hint="eastAsia"/>
          <w:szCs w:val="28"/>
        </w:rPr>
        <w:t>ヶ月間有効とし、有効な期限を過ぎた場合は新たな名簿録を作成しなければならない。</w:t>
      </w:r>
    </w:p>
    <w:p w:rsidR="00146211" w:rsidRDefault="008748F9" w:rsidP="00A55F5D">
      <w:pPr>
        <w:ind w:left="991" w:hangingChars="472" w:hanging="991"/>
        <w:rPr>
          <w:szCs w:val="28"/>
        </w:rPr>
      </w:pPr>
      <w:r>
        <w:rPr>
          <w:rFonts w:hint="eastAsia"/>
          <w:szCs w:val="28"/>
        </w:rPr>
        <w:t>2</w:t>
      </w:r>
      <w:r w:rsidR="00146211">
        <w:rPr>
          <w:rFonts w:hint="eastAsia"/>
          <w:szCs w:val="28"/>
        </w:rPr>
        <w:t>項</w:t>
      </w:r>
      <w:r w:rsidR="00146211">
        <w:rPr>
          <w:szCs w:val="28"/>
        </w:rPr>
        <w:tab/>
      </w:r>
      <w:r w:rsidR="00146211" w:rsidRPr="00146211">
        <w:rPr>
          <w:rFonts w:hint="eastAsia"/>
          <w:szCs w:val="28"/>
        </w:rPr>
        <w:t>第</w:t>
      </w:r>
      <w:r>
        <w:rPr>
          <w:rFonts w:hint="eastAsia"/>
          <w:szCs w:val="28"/>
        </w:rPr>
        <w:t>27</w:t>
      </w:r>
      <w:r w:rsidR="00146211" w:rsidRPr="00146211">
        <w:rPr>
          <w:rFonts w:hint="eastAsia"/>
          <w:szCs w:val="28"/>
        </w:rPr>
        <w:t>条</w:t>
      </w:r>
      <w:r>
        <w:rPr>
          <w:rFonts w:hint="eastAsia"/>
          <w:szCs w:val="28"/>
        </w:rPr>
        <w:t>4</w:t>
      </w:r>
      <w:r w:rsidR="00146211" w:rsidRPr="00146211">
        <w:rPr>
          <w:rFonts w:hint="eastAsia"/>
          <w:szCs w:val="28"/>
        </w:rPr>
        <w:t>項の報告があった際には、前項は適用しないものとする。</w:t>
      </w:r>
    </w:p>
    <w:p w:rsidR="00146211" w:rsidRDefault="00146211" w:rsidP="00146211">
      <w:pPr>
        <w:ind w:left="991" w:hangingChars="472" w:hanging="991"/>
        <w:rPr>
          <w:szCs w:val="28"/>
        </w:rPr>
      </w:pPr>
      <w:r>
        <w:rPr>
          <w:rFonts w:hint="eastAsia"/>
          <w:szCs w:val="28"/>
        </w:rPr>
        <w:lastRenderedPageBreak/>
        <w:t>(入部手続の形式)</w:t>
      </w:r>
    </w:p>
    <w:p w:rsidR="00146211" w:rsidRDefault="00146211" w:rsidP="00146211">
      <w:pPr>
        <w:ind w:left="991" w:hangingChars="472" w:hanging="991"/>
        <w:rPr>
          <w:szCs w:val="28"/>
        </w:rPr>
      </w:pPr>
      <w:r>
        <w:rPr>
          <w:rFonts w:hint="eastAsia"/>
          <w:szCs w:val="28"/>
        </w:rPr>
        <w:t>第</w:t>
      </w:r>
      <w:r w:rsidR="008748F9">
        <w:rPr>
          <w:rFonts w:hint="eastAsia"/>
          <w:szCs w:val="28"/>
        </w:rPr>
        <w:t>2</w:t>
      </w:r>
      <w:r w:rsidR="008748F9">
        <w:rPr>
          <w:szCs w:val="28"/>
        </w:rPr>
        <w:t>7</w:t>
      </w:r>
      <w:r>
        <w:rPr>
          <w:rFonts w:hint="eastAsia"/>
          <w:szCs w:val="28"/>
        </w:rPr>
        <w:t>条</w:t>
      </w:r>
      <w:r>
        <w:rPr>
          <w:szCs w:val="28"/>
        </w:rPr>
        <w:tab/>
      </w:r>
      <w:r w:rsidRPr="00146211">
        <w:rPr>
          <w:rFonts w:hint="eastAsia"/>
          <w:szCs w:val="28"/>
        </w:rPr>
        <w:t>入部希望者は、入部届を提出し、これを受理された時点で入部したものとする。</w:t>
      </w:r>
    </w:p>
    <w:p w:rsidR="00146211" w:rsidRDefault="008748F9" w:rsidP="00146211">
      <w:pPr>
        <w:ind w:left="991" w:hangingChars="472" w:hanging="991"/>
        <w:rPr>
          <w:szCs w:val="28"/>
        </w:rPr>
      </w:pPr>
      <w:r>
        <w:rPr>
          <w:rFonts w:hint="eastAsia"/>
          <w:szCs w:val="28"/>
        </w:rPr>
        <w:t>2</w:t>
      </w:r>
      <w:r w:rsidR="00146211">
        <w:rPr>
          <w:rFonts w:hint="eastAsia"/>
          <w:szCs w:val="28"/>
        </w:rPr>
        <w:t>項</w:t>
      </w:r>
      <w:r w:rsidR="00146211">
        <w:rPr>
          <w:szCs w:val="28"/>
        </w:rPr>
        <w:tab/>
      </w:r>
      <w:r w:rsidR="00146211" w:rsidRPr="00146211">
        <w:rPr>
          <w:rFonts w:hint="eastAsia"/>
          <w:szCs w:val="28"/>
        </w:rPr>
        <w:t>入部届には、氏名、所属大学名、学部及び学年の記載があることを要件とする。学科、参加可能日程、備考その他の事項は任意に記載することができる。</w:t>
      </w:r>
    </w:p>
    <w:p w:rsidR="00146211" w:rsidRDefault="008748F9" w:rsidP="00146211">
      <w:pPr>
        <w:ind w:left="991" w:hangingChars="472" w:hanging="991"/>
        <w:rPr>
          <w:szCs w:val="28"/>
        </w:rPr>
      </w:pPr>
      <w:r>
        <w:rPr>
          <w:rFonts w:hint="eastAsia"/>
          <w:szCs w:val="28"/>
        </w:rPr>
        <w:t>3</w:t>
      </w:r>
      <w:r w:rsidR="00146211">
        <w:rPr>
          <w:rFonts w:hint="eastAsia"/>
          <w:szCs w:val="28"/>
        </w:rPr>
        <w:t>項</w:t>
      </w:r>
      <w:r w:rsidR="00146211">
        <w:rPr>
          <w:szCs w:val="28"/>
        </w:rPr>
        <w:tab/>
      </w:r>
      <w:r w:rsidR="00146211" w:rsidRPr="00146211">
        <w:rPr>
          <w:rFonts w:hint="eastAsia"/>
          <w:szCs w:val="28"/>
        </w:rPr>
        <w:t>入部をした同好会員は、当同好会の発信する全体連絡を受ける権利を取得する。</w:t>
      </w:r>
    </w:p>
    <w:p w:rsidR="00146211" w:rsidRDefault="008748F9" w:rsidP="00146211">
      <w:pPr>
        <w:ind w:left="991" w:hangingChars="472" w:hanging="991"/>
        <w:rPr>
          <w:szCs w:val="28"/>
        </w:rPr>
      </w:pPr>
      <w:r>
        <w:rPr>
          <w:rFonts w:hint="eastAsia"/>
          <w:szCs w:val="28"/>
        </w:rPr>
        <w:t>4</w:t>
      </w:r>
      <w:r w:rsidR="00146211">
        <w:rPr>
          <w:rFonts w:hint="eastAsia"/>
          <w:szCs w:val="28"/>
        </w:rPr>
        <w:t>項</w:t>
      </w:r>
      <w:r w:rsidR="00146211">
        <w:rPr>
          <w:szCs w:val="28"/>
        </w:rPr>
        <w:tab/>
      </w:r>
      <w:r w:rsidR="00146211" w:rsidRPr="00146211">
        <w:rPr>
          <w:szCs w:val="28"/>
        </w:rPr>
        <w:t>手続を受け、これを受理した上級幹部は、速やかに名簿管理責任者に報告し、報告を受けた者は速やかに必要事項を名簿に記載しなければならない。</w:t>
      </w:r>
    </w:p>
    <w:p w:rsidR="00146211" w:rsidRDefault="00146211" w:rsidP="00146211">
      <w:pPr>
        <w:ind w:left="991" w:hangingChars="472" w:hanging="991"/>
        <w:rPr>
          <w:szCs w:val="28"/>
        </w:rPr>
      </w:pPr>
      <w:r>
        <w:rPr>
          <w:szCs w:val="28"/>
        </w:rPr>
        <w:t>(</w:t>
      </w:r>
      <w:r w:rsidRPr="00146211">
        <w:rPr>
          <w:rFonts w:hint="eastAsia"/>
          <w:szCs w:val="28"/>
        </w:rPr>
        <w:t>専属的合意管轄</w:t>
      </w:r>
      <w:r>
        <w:rPr>
          <w:rFonts w:hint="eastAsia"/>
          <w:szCs w:val="28"/>
        </w:rPr>
        <w:t>)</w:t>
      </w:r>
    </w:p>
    <w:p w:rsidR="00146211" w:rsidRDefault="00146211" w:rsidP="00146211">
      <w:pPr>
        <w:ind w:left="991" w:hangingChars="472" w:hanging="991"/>
        <w:rPr>
          <w:szCs w:val="28"/>
        </w:rPr>
      </w:pPr>
      <w:r>
        <w:rPr>
          <w:rFonts w:hint="eastAsia"/>
          <w:szCs w:val="28"/>
        </w:rPr>
        <w:t>第</w:t>
      </w:r>
      <w:r w:rsidR="008748F9">
        <w:rPr>
          <w:rFonts w:hint="eastAsia"/>
          <w:szCs w:val="28"/>
        </w:rPr>
        <w:t>2</w:t>
      </w:r>
      <w:r w:rsidR="008748F9">
        <w:rPr>
          <w:szCs w:val="28"/>
        </w:rPr>
        <w:t>8</w:t>
      </w:r>
      <w:r>
        <w:rPr>
          <w:rFonts w:hint="eastAsia"/>
          <w:szCs w:val="28"/>
        </w:rPr>
        <w:t>条</w:t>
      </w:r>
      <w:r>
        <w:rPr>
          <w:szCs w:val="28"/>
        </w:rPr>
        <w:tab/>
      </w:r>
      <w:r w:rsidRPr="00146211">
        <w:rPr>
          <w:rFonts w:hint="eastAsia"/>
          <w:szCs w:val="28"/>
        </w:rPr>
        <w:t>部内に於いて発生した紛争等については、東京地方裁判所を第一審の専属的合意管轄裁判所とする。</w:t>
      </w:r>
    </w:p>
    <w:p w:rsidR="00146211" w:rsidRDefault="00146211" w:rsidP="00146211">
      <w:pPr>
        <w:ind w:left="991" w:hangingChars="472" w:hanging="991"/>
        <w:rPr>
          <w:rFonts w:hint="eastAsia"/>
          <w:szCs w:val="28"/>
        </w:rPr>
      </w:pPr>
    </w:p>
    <w:p w:rsidR="00146211" w:rsidRPr="00146211" w:rsidRDefault="00146211" w:rsidP="00146211">
      <w:pPr>
        <w:ind w:left="991" w:hangingChars="472" w:hanging="991"/>
        <w:jc w:val="right"/>
        <w:rPr>
          <w:rFonts w:hint="eastAsia"/>
          <w:szCs w:val="28"/>
        </w:rPr>
      </w:pPr>
      <w:r>
        <w:rPr>
          <w:rFonts w:hint="eastAsia"/>
          <w:szCs w:val="28"/>
        </w:rPr>
        <w:t>以上</w:t>
      </w:r>
    </w:p>
    <w:sectPr w:rsidR="00146211" w:rsidRPr="001462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146211"/>
    <w:rsid w:val="00197329"/>
    <w:rsid w:val="002B2D07"/>
    <w:rsid w:val="00836E0C"/>
    <w:rsid w:val="008748F9"/>
    <w:rsid w:val="00A55F5D"/>
    <w:rsid w:val="00F03CB2"/>
    <w:rsid w:val="00F26A47"/>
    <w:rsid w:val="00F54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05314C"/>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509</Words>
  <Characters>2905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6</cp:revision>
  <dcterms:created xsi:type="dcterms:W3CDTF">2019-07-17T06:33:00Z</dcterms:created>
  <dcterms:modified xsi:type="dcterms:W3CDTF">2019-07-17T11:01:00Z</dcterms:modified>
</cp:coreProperties>
</file>