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0ACCB" w14:textId="1A65B852" w:rsidR="008D360F" w:rsidRPr="00024F62" w:rsidRDefault="00024F62">
      <w:pPr>
        <w:rPr>
          <w:rFonts w:ascii="GuardianSansGR-Regular" w:hAnsi="GuardianSansGR-Regular" w:hint="eastAsia"/>
          <w:color w:val="231F20"/>
          <w:sz w:val="17"/>
          <w:szCs w:val="17"/>
        </w:rPr>
      </w:pPr>
      <w:r>
        <w:rPr>
          <w:rFonts w:ascii="GuardianSansGR-Regular" w:hAnsi="GuardianSansGR-Regular" w:hint="eastAsia"/>
          <w:color w:val="231F20"/>
          <w:sz w:val="17"/>
          <w:szCs w:val="17"/>
        </w:rPr>
        <w:t xml:space="preserve">A </w:t>
      </w:r>
      <w:r w:rsidRPr="00024F62">
        <w:rPr>
          <w:rFonts w:ascii="GuardianSansGR-Regular" w:hAnsi="GuardianSansGR-Regular"/>
          <w:color w:val="231F20"/>
          <w:sz w:val="17"/>
          <w:szCs w:val="17"/>
        </w:rPr>
        <w:t>44-year-old woman presented with a history of severe, bilateral photophobia. One year previously, she was treated with intravenous moxifloxacin for pneumonia. Shortly after treatment, she recalled developing facial swelling and red eyes, with symptoms settling within days. She subsequently developed substantial photophobia, persisting to the current examination. On examination, unaided visual acuity was 20/25 OU. Both pupils were mid-dilated, irregular, and poorly reactive to light and accommodation. Iris transillumination defects were observed in the superior and inferior sectors, with partial loss of the pupillary ruff</w:t>
      </w:r>
      <w:r>
        <w:rPr>
          <w:rFonts w:ascii="GuardianSansGR-Regular" w:hAnsi="GuardianSansGR-Regular" w:hint="eastAsia"/>
          <w:color w:val="231F20"/>
          <w:sz w:val="17"/>
          <w:szCs w:val="17"/>
        </w:rPr>
        <w:t>.</w:t>
      </w:r>
      <w:r w:rsidRPr="00024F62">
        <w:rPr>
          <w:rFonts w:ascii="GuardianSansGR-Regular" w:hAnsi="GuardianSansGR-Regular"/>
          <w:color w:val="231F20"/>
          <w:sz w:val="17"/>
          <w:szCs w:val="17"/>
        </w:rPr>
        <w:t xml:space="preserve"> Intraocular pressures were normal, and there was no pigment deposition in the angle or on the lens. This patient was treated with prosthetic iris-colored contact lenses for symptomatic relief.</w:t>
      </w:r>
    </w:p>
    <w:sectPr w:rsidR="008D360F" w:rsidRPr="00024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62"/>
    <w:rsid w:val="00024F62"/>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018C"/>
  <w15:chartTrackingRefBased/>
  <w15:docId w15:val="{2C60BA29-72E9-4F19-8614-84CF68DD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24F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24F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24F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24F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24F6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24F6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24F6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24F6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24F6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4F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24F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24F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24F62"/>
    <w:rPr>
      <w:rFonts w:cstheme="majorBidi"/>
      <w:color w:val="0F4761" w:themeColor="accent1" w:themeShade="BF"/>
      <w:sz w:val="28"/>
      <w:szCs w:val="28"/>
    </w:rPr>
  </w:style>
  <w:style w:type="character" w:customStyle="1" w:styleId="50">
    <w:name w:val="标题 5 字符"/>
    <w:basedOn w:val="a0"/>
    <w:link w:val="5"/>
    <w:uiPriority w:val="9"/>
    <w:semiHidden/>
    <w:rsid w:val="00024F62"/>
    <w:rPr>
      <w:rFonts w:cstheme="majorBidi"/>
      <w:color w:val="0F4761" w:themeColor="accent1" w:themeShade="BF"/>
      <w:sz w:val="24"/>
    </w:rPr>
  </w:style>
  <w:style w:type="character" w:customStyle="1" w:styleId="60">
    <w:name w:val="标题 6 字符"/>
    <w:basedOn w:val="a0"/>
    <w:link w:val="6"/>
    <w:uiPriority w:val="9"/>
    <w:semiHidden/>
    <w:rsid w:val="00024F62"/>
    <w:rPr>
      <w:rFonts w:cstheme="majorBidi"/>
      <w:b/>
      <w:bCs/>
      <w:color w:val="0F4761" w:themeColor="accent1" w:themeShade="BF"/>
    </w:rPr>
  </w:style>
  <w:style w:type="character" w:customStyle="1" w:styleId="70">
    <w:name w:val="标题 7 字符"/>
    <w:basedOn w:val="a0"/>
    <w:link w:val="7"/>
    <w:uiPriority w:val="9"/>
    <w:semiHidden/>
    <w:rsid w:val="00024F62"/>
    <w:rPr>
      <w:rFonts w:cstheme="majorBidi"/>
      <w:b/>
      <w:bCs/>
      <w:color w:val="595959" w:themeColor="text1" w:themeTint="A6"/>
    </w:rPr>
  </w:style>
  <w:style w:type="character" w:customStyle="1" w:styleId="80">
    <w:name w:val="标题 8 字符"/>
    <w:basedOn w:val="a0"/>
    <w:link w:val="8"/>
    <w:uiPriority w:val="9"/>
    <w:semiHidden/>
    <w:rsid w:val="00024F62"/>
    <w:rPr>
      <w:rFonts w:cstheme="majorBidi"/>
      <w:color w:val="595959" w:themeColor="text1" w:themeTint="A6"/>
    </w:rPr>
  </w:style>
  <w:style w:type="character" w:customStyle="1" w:styleId="90">
    <w:name w:val="标题 9 字符"/>
    <w:basedOn w:val="a0"/>
    <w:link w:val="9"/>
    <w:uiPriority w:val="9"/>
    <w:semiHidden/>
    <w:rsid w:val="00024F62"/>
    <w:rPr>
      <w:rFonts w:eastAsiaTheme="majorEastAsia" w:cstheme="majorBidi"/>
      <w:color w:val="595959" w:themeColor="text1" w:themeTint="A6"/>
    </w:rPr>
  </w:style>
  <w:style w:type="paragraph" w:styleId="a3">
    <w:name w:val="Title"/>
    <w:basedOn w:val="a"/>
    <w:next w:val="a"/>
    <w:link w:val="a4"/>
    <w:uiPriority w:val="10"/>
    <w:qFormat/>
    <w:rsid w:val="00024F6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4F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4F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24F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4F62"/>
    <w:pPr>
      <w:spacing w:before="160"/>
      <w:jc w:val="center"/>
    </w:pPr>
    <w:rPr>
      <w:i/>
      <w:iCs/>
      <w:color w:val="404040" w:themeColor="text1" w:themeTint="BF"/>
    </w:rPr>
  </w:style>
  <w:style w:type="character" w:customStyle="1" w:styleId="a8">
    <w:name w:val="引用 字符"/>
    <w:basedOn w:val="a0"/>
    <w:link w:val="a7"/>
    <w:uiPriority w:val="29"/>
    <w:rsid w:val="00024F62"/>
    <w:rPr>
      <w:i/>
      <w:iCs/>
      <w:color w:val="404040" w:themeColor="text1" w:themeTint="BF"/>
    </w:rPr>
  </w:style>
  <w:style w:type="paragraph" w:styleId="a9">
    <w:name w:val="List Paragraph"/>
    <w:basedOn w:val="a"/>
    <w:uiPriority w:val="34"/>
    <w:qFormat/>
    <w:rsid w:val="00024F62"/>
    <w:pPr>
      <w:ind w:left="720"/>
      <w:contextualSpacing/>
    </w:pPr>
  </w:style>
  <w:style w:type="character" w:styleId="aa">
    <w:name w:val="Intense Emphasis"/>
    <w:basedOn w:val="a0"/>
    <w:uiPriority w:val="21"/>
    <w:qFormat/>
    <w:rsid w:val="00024F62"/>
    <w:rPr>
      <w:i/>
      <w:iCs/>
      <w:color w:val="0F4761" w:themeColor="accent1" w:themeShade="BF"/>
    </w:rPr>
  </w:style>
  <w:style w:type="paragraph" w:styleId="ab">
    <w:name w:val="Intense Quote"/>
    <w:basedOn w:val="a"/>
    <w:next w:val="a"/>
    <w:link w:val="ac"/>
    <w:uiPriority w:val="30"/>
    <w:qFormat/>
    <w:rsid w:val="00024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4F62"/>
    <w:rPr>
      <w:i/>
      <w:iCs/>
      <w:color w:val="0F4761" w:themeColor="accent1" w:themeShade="BF"/>
    </w:rPr>
  </w:style>
  <w:style w:type="character" w:styleId="ad">
    <w:name w:val="Intense Reference"/>
    <w:basedOn w:val="a0"/>
    <w:uiPriority w:val="32"/>
    <w:qFormat/>
    <w:rsid w:val="00024F62"/>
    <w:rPr>
      <w:b/>
      <w:bCs/>
      <w:smallCaps/>
      <w:color w:val="0F4761" w:themeColor="accent1" w:themeShade="BF"/>
      <w:spacing w:val="5"/>
    </w:rPr>
  </w:style>
  <w:style w:type="character" w:styleId="ae">
    <w:name w:val="Hyperlink"/>
    <w:basedOn w:val="a0"/>
    <w:uiPriority w:val="99"/>
    <w:unhideWhenUsed/>
    <w:rsid w:val="00024F62"/>
    <w:rPr>
      <w:color w:val="467886" w:themeColor="hyperlink"/>
      <w:u w:val="single"/>
    </w:rPr>
  </w:style>
  <w:style w:type="character" w:styleId="af">
    <w:name w:val="Unresolved Mention"/>
    <w:basedOn w:val="a0"/>
    <w:uiPriority w:val="99"/>
    <w:semiHidden/>
    <w:unhideWhenUsed/>
    <w:rsid w:val="00024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118</Words>
  <Characters>707</Characters>
  <Application>Microsoft Office Word</Application>
  <DocSecurity>0</DocSecurity>
  <Lines>9</Lines>
  <Paragraphs>4</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2025-04-13T13:25:00Z</dcterms:created>
  <dcterms:modified xsi:type="dcterms:W3CDTF">2025-04-13T13:30:00Z</dcterms:modified>
</cp:coreProperties>
</file>