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B65C0" w14:textId="09E2A4BE" w:rsidR="008D360F" w:rsidRPr="00953019" w:rsidRDefault="00953019">
      <w:pPr>
        <w:rPr>
          <w:rFonts w:ascii="GuardianSansGR-Regular" w:hAnsi="GuardianSansGR-Regular" w:hint="eastAsia"/>
          <w:color w:val="231F20"/>
          <w:sz w:val="17"/>
          <w:szCs w:val="17"/>
        </w:rPr>
      </w:pPr>
      <w:r w:rsidRPr="00953019">
        <w:rPr>
          <w:rFonts w:ascii="GuardianSansGR-Regular" w:hAnsi="GuardianSansGR-Regular"/>
          <w:color w:val="231F20"/>
          <w:sz w:val="17"/>
          <w:szCs w:val="17"/>
        </w:rPr>
        <w:t xml:space="preserve">A 24-month-old full-term boy with a history of high myopia was brought to the ophthalmology clinic. Cycloplegic spherical power was −10.00 diopters and −9.50 diopters in the right and left eye, respectively. Ophthalmoscopic examination showed widely distributed medullated nerve fibers in the posterior pole of the fundus. Optical coherence tomography confirmed a thick retinal nerve fiber layer in the posterior pole of the fundus The boy once underwent </w:t>
      </w:r>
      <w:proofErr w:type="spellStart"/>
      <w:r w:rsidRPr="00953019">
        <w:rPr>
          <w:rFonts w:ascii="GuardianSansGR-Regular" w:hAnsi="GuardianSansGR-Regular"/>
          <w:color w:val="231F20"/>
          <w:sz w:val="17"/>
          <w:szCs w:val="17"/>
        </w:rPr>
        <w:t>RetCam</w:t>
      </w:r>
      <w:proofErr w:type="spellEnd"/>
      <w:r w:rsidRPr="00953019">
        <w:rPr>
          <w:rFonts w:ascii="GuardianSansGR-Regular" w:hAnsi="GuardianSansGR-Regular"/>
          <w:color w:val="231F20"/>
          <w:sz w:val="17"/>
          <w:szCs w:val="17"/>
        </w:rPr>
        <w:t xml:space="preserve"> (Natus Medical) fundus examination at 6 months of age. At that time, there was only a small area of </w:t>
      </w:r>
      <w:proofErr w:type="spellStart"/>
      <w:r w:rsidRPr="00953019">
        <w:rPr>
          <w:rFonts w:ascii="GuardianSansGR-Regular" w:hAnsi="GuardianSansGR-Regular"/>
          <w:color w:val="231F20"/>
          <w:sz w:val="17"/>
          <w:szCs w:val="17"/>
        </w:rPr>
        <w:t>perioptic</w:t>
      </w:r>
      <w:proofErr w:type="spellEnd"/>
      <w:r w:rsidRPr="00953019">
        <w:rPr>
          <w:rFonts w:ascii="GuardianSansGR-Regular" w:hAnsi="GuardianSansGR-Regular"/>
          <w:color w:val="231F20"/>
          <w:sz w:val="17"/>
          <w:szCs w:val="17"/>
        </w:rPr>
        <w:t xml:space="preserve"> medullated nerve fibers. The images at the 2 time points indicate progression of myelinated nerve fibers from age 6 months to 24 months. There was no history of surgery, congenital ocular or systemic abnormalities, and no family history of medullated nerve fibers in the eye.</w:t>
      </w:r>
    </w:p>
    <w:sectPr w:rsidR="008D360F" w:rsidRPr="00953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19"/>
    <w:rsid w:val="008D360F"/>
    <w:rsid w:val="00953019"/>
    <w:rsid w:val="00DA350F"/>
    <w:rsid w:val="00E1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E868"/>
  <w15:chartTrackingRefBased/>
  <w15:docId w15:val="{AE46523E-B37C-4754-AF1F-F2B3C11D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530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3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30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01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301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301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301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301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301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01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53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53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301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301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5301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301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301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301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301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3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30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530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3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530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30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30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3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530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5301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5301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53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734</Characters>
  <Application>Microsoft Office Word</Application>
  <DocSecurity>0</DocSecurity>
  <Lines>8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1</cp:revision>
  <dcterms:created xsi:type="dcterms:W3CDTF">2025-04-13T16:18:00Z</dcterms:created>
  <dcterms:modified xsi:type="dcterms:W3CDTF">2025-04-13T16:19:00Z</dcterms:modified>
</cp:coreProperties>
</file>