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1348A" w14:textId="4015CE92" w:rsidR="008D360F" w:rsidRPr="008A21CD" w:rsidRDefault="008A21CD">
      <w:pPr>
        <w:rPr>
          <w:rFonts w:ascii="GuardianSansGR-Regular" w:hAnsi="GuardianSansGR-Regular" w:hint="eastAsia"/>
          <w:color w:val="231F20"/>
          <w:sz w:val="17"/>
          <w:szCs w:val="17"/>
        </w:rPr>
      </w:pPr>
      <w:r w:rsidRPr="008A21CD">
        <w:rPr>
          <w:rFonts w:ascii="GuardianSansGR-Regular" w:hAnsi="GuardianSansGR-Regular"/>
          <w:color w:val="231F20"/>
          <w:sz w:val="17"/>
          <w:szCs w:val="17"/>
        </w:rPr>
        <w:t>A</w:t>
      </w:r>
      <w:r>
        <w:rPr>
          <w:rFonts w:ascii="GuardianSansGR-Regular" w:hAnsi="GuardianSansGR-Regular" w:hint="eastAsia"/>
          <w:color w:val="231F20"/>
          <w:sz w:val="17"/>
          <w:szCs w:val="17"/>
        </w:rPr>
        <w:t xml:space="preserve"> </w:t>
      </w:r>
      <w:r w:rsidRPr="008A21CD">
        <w:rPr>
          <w:rFonts w:ascii="GuardianSansGR-Regular" w:hAnsi="GuardianSansGR-Regular"/>
          <w:color w:val="231F20"/>
          <w:sz w:val="17"/>
          <w:szCs w:val="17"/>
        </w:rPr>
        <w:t>33-year-old healthy man of normal height and weight presented for a routine eye examination. Visual acuity was 20/40 OU. Color vision was 1/8 OU. There was no relative afferent pupillary defect. Anterior-segment examination was normal with no iris coloboma. Intraocular pressures were 15 mm Hg in both eyes. Automated perimetry demonstrated paracentral scotomas. Ophthalmoscopic examination showed bilateral optic disc dysplasia and situs inversus. Cranial magnetic resonance imaging was normal.</w:t>
      </w:r>
    </w:p>
    <w:sectPr w:rsidR="008D360F" w:rsidRPr="008A21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1CD"/>
    <w:rsid w:val="008A21CD"/>
    <w:rsid w:val="008D360F"/>
    <w:rsid w:val="00DA350F"/>
    <w:rsid w:val="00E15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A73B"/>
  <w15:chartTrackingRefBased/>
  <w15:docId w15:val="{9435DAF6-B705-4FB0-AAFB-E983733D3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A21C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A21C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A21C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A21C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A21C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A21C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A21C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A21C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A21C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21C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A21C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A21C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A21CD"/>
    <w:rPr>
      <w:rFonts w:cstheme="majorBidi"/>
      <w:color w:val="0F4761" w:themeColor="accent1" w:themeShade="BF"/>
      <w:sz w:val="28"/>
      <w:szCs w:val="28"/>
    </w:rPr>
  </w:style>
  <w:style w:type="character" w:customStyle="1" w:styleId="50">
    <w:name w:val="标题 5 字符"/>
    <w:basedOn w:val="a0"/>
    <w:link w:val="5"/>
    <w:uiPriority w:val="9"/>
    <w:semiHidden/>
    <w:rsid w:val="008A21CD"/>
    <w:rPr>
      <w:rFonts w:cstheme="majorBidi"/>
      <w:color w:val="0F4761" w:themeColor="accent1" w:themeShade="BF"/>
      <w:sz w:val="24"/>
    </w:rPr>
  </w:style>
  <w:style w:type="character" w:customStyle="1" w:styleId="60">
    <w:name w:val="标题 6 字符"/>
    <w:basedOn w:val="a0"/>
    <w:link w:val="6"/>
    <w:uiPriority w:val="9"/>
    <w:semiHidden/>
    <w:rsid w:val="008A21CD"/>
    <w:rPr>
      <w:rFonts w:cstheme="majorBidi"/>
      <w:b/>
      <w:bCs/>
      <w:color w:val="0F4761" w:themeColor="accent1" w:themeShade="BF"/>
    </w:rPr>
  </w:style>
  <w:style w:type="character" w:customStyle="1" w:styleId="70">
    <w:name w:val="标题 7 字符"/>
    <w:basedOn w:val="a0"/>
    <w:link w:val="7"/>
    <w:uiPriority w:val="9"/>
    <w:semiHidden/>
    <w:rsid w:val="008A21CD"/>
    <w:rPr>
      <w:rFonts w:cstheme="majorBidi"/>
      <w:b/>
      <w:bCs/>
      <w:color w:val="595959" w:themeColor="text1" w:themeTint="A6"/>
    </w:rPr>
  </w:style>
  <w:style w:type="character" w:customStyle="1" w:styleId="80">
    <w:name w:val="标题 8 字符"/>
    <w:basedOn w:val="a0"/>
    <w:link w:val="8"/>
    <w:uiPriority w:val="9"/>
    <w:semiHidden/>
    <w:rsid w:val="008A21CD"/>
    <w:rPr>
      <w:rFonts w:cstheme="majorBidi"/>
      <w:color w:val="595959" w:themeColor="text1" w:themeTint="A6"/>
    </w:rPr>
  </w:style>
  <w:style w:type="character" w:customStyle="1" w:styleId="90">
    <w:name w:val="标题 9 字符"/>
    <w:basedOn w:val="a0"/>
    <w:link w:val="9"/>
    <w:uiPriority w:val="9"/>
    <w:semiHidden/>
    <w:rsid w:val="008A21CD"/>
    <w:rPr>
      <w:rFonts w:eastAsiaTheme="majorEastAsia" w:cstheme="majorBidi"/>
      <w:color w:val="595959" w:themeColor="text1" w:themeTint="A6"/>
    </w:rPr>
  </w:style>
  <w:style w:type="paragraph" w:styleId="a3">
    <w:name w:val="Title"/>
    <w:basedOn w:val="a"/>
    <w:next w:val="a"/>
    <w:link w:val="a4"/>
    <w:uiPriority w:val="10"/>
    <w:qFormat/>
    <w:rsid w:val="008A21C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A21C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A21C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A21C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A21CD"/>
    <w:pPr>
      <w:spacing w:before="160"/>
      <w:jc w:val="center"/>
    </w:pPr>
    <w:rPr>
      <w:i/>
      <w:iCs/>
      <w:color w:val="404040" w:themeColor="text1" w:themeTint="BF"/>
    </w:rPr>
  </w:style>
  <w:style w:type="character" w:customStyle="1" w:styleId="a8">
    <w:name w:val="引用 字符"/>
    <w:basedOn w:val="a0"/>
    <w:link w:val="a7"/>
    <w:uiPriority w:val="29"/>
    <w:rsid w:val="008A21CD"/>
    <w:rPr>
      <w:i/>
      <w:iCs/>
      <w:color w:val="404040" w:themeColor="text1" w:themeTint="BF"/>
    </w:rPr>
  </w:style>
  <w:style w:type="paragraph" w:styleId="a9">
    <w:name w:val="List Paragraph"/>
    <w:basedOn w:val="a"/>
    <w:uiPriority w:val="34"/>
    <w:qFormat/>
    <w:rsid w:val="008A21CD"/>
    <w:pPr>
      <w:ind w:left="720"/>
      <w:contextualSpacing/>
    </w:pPr>
  </w:style>
  <w:style w:type="character" w:styleId="aa">
    <w:name w:val="Intense Emphasis"/>
    <w:basedOn w:val="a0"/>
    <w:uiPriority w:val="21"/>
    <w:qFormat/>
    <w:rsid w:val="008A21CD"/>
    <w:rPr>
      <w:i/>
      <w:iCs/>
      <w:color w:val="0F4761" w:themeColor="accent1" w:themeShade="BF"/>
    </w:rPr>
  </w:style>
  <w:style w:type="paragraph" w:styleId="ab">
    <w:name w:val="Intense Quote"/>
    <w:basedOn w:val="a"/>
    <w:next w:val="a"/>
    <w:link w:val="ac"/>
    <w:uiPriority w:val="30"/>
    <w:qFormat/>
    <w:rsid w:val="008A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A21CD"/>
    <w:rPr>
      <w:i/>
      <w:iCs/>
      <w:color w:val="0F4761" w:themeColor="accent1" w:themeShade="BF"/>
    </w:rPr>
  </w:style>
  <w:style w:type="character" w:styleId="ad">
    <w:name w:val="Intense Reference"/>
    <w:basedOn w:val="a0"/>
    <w:uiPriority w:val="32"/>
    <w:qFormat/>
    <w:rsid w:val="008A21CD"/>
    <w:rPr>
      <w:b/>
      <w:bCs/>
      <w:smallCaps/>
      <w:color w:val="0F4761" w:themeColor="accent1" w:themeShade="BF"/>
      <w:spacing w:val="5"/>
    </w:rPr>
  </w:style>
  <w:style w:type="character" w:styleId="ae">
    <w:name w:val="Hyperlink"/>
    <w:basedOn w:val="a0"/>
    <w:uiPriority w:val="99"/>
    <w:unhideWhenUsed/>
    <w:rsid w:val="008A21CD"/>
    <w:rPr>
      <w:color w:val="467886" w:themeColor="hyperlink"/>
      <w:u w:val="single"/>
    </w:rPr>
  </w:style>
  <w:style w:type="character" w:styleId="af">
    <w:name w:val="Unresolved Mention"/>
    <w:basedOn w:val="a0"/>
    <w:uiPriority w:val="99"/>
    <w:semiHidden/>
    <w:unhideWhenUsed/>
    <w:rsid w:val="008A21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67</Words>
  <Characters>431</Characters>
  <Application>Microsoft Office Word</Application>
  <DocSecurity>0</DocSecurity>
  <Lines>5</Lines>
  <Paragraphs>1</Paragraphs>
  <ScaleCrop>false</ScaleCrop>
  <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2025-04-13T18:57:00Z</dcterms:created>
  <dcterms:modified xsi:type="dcterms:W3CDTF">2025-04-13T18:58:00Z</dcterms:modified>
</cp:coreProperties>
</file>