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4399F" w14:textId="58084374" w:rsidR="008D360F" w:rsidRDefault="00E2731A">
      <w:pPr>
        <w:rPr>
          <w:rFonts w:hint="eastAsia"/>
        </w:rPr>
      </w:pP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A </w:t>
      </w:r>
      <w:r w:rsidRPr="00E2731A">
        <w:rPr>
          <w:rFonts w:ascii="GuardianSansGR-Regular" w:hAnsi="GuardianSansGR-Regular"/>
          <w:color w:val="231F20"/>
          <w:sz w:val="17"/>
          <w:szCs w:val="17"/>
        </w:rPr>
        <w:t>patient in their early 50s with diagnosed myopia presented with pathological signs on fundus examination (</w:t>
      </w:r>
      <w:proofErr w:type="spellStart"/>
      <w:r w:rsidRPr="00E2731A">
        <w:rPr>
          <w:rFonts w:ascii="GuardianSansGR-Regular" w:hAnsi="GuardianSansGR-Regular"/>
          <w:color w:val="231F20"/>
          <w:sz w:val="17"/>
          <w:szCs w:val="17"/>
        </w:rPr>
        <w:t>ie</w:t>
      </w:r>
      <w:proofErr w:type="spellEnd"/>
      <w:r w:rsidRPr="00E2731A">
        <w:rPr>
          <w:rFonts w:ascii="GuardianSansGR-Regular" w:hAnsi="GuardianSansGR-Regular"/>
          <w:color w:val="231F20"/>
          <w:sz w:val="17"/>
          <w:szCs w:val="17"/>
        </w:rPr>
        <w:t>, diffuse retinal pigment epithelial attenuation, retinal atrophy, and posterior staphyloma), for which they underwent complete imaging workup. </w:t>
      </w:r>
      <w:r w:rsidRPr="00E2731A">
        <w:rPr>
          <w:rFonts w:ascii="GuardianSansGR-Regular" w:hAnsi="GuardianSansGR-Regular" w:hint="eastAsia"/>
          <w:color w:val="231F20"/>
          <w:sz w:val="17"/>
          <w:szCs w:val="17"/>
        </w:rPr>
        <w:t>Fundus photography permitted the visualization of an unusual insertion of a vessel, which is imperceptible in normal eyes (Figure)</w:t>
      </w:r>
      <w:r>
        <w:rPr>
          <w:rFonts w:ascii="GuardianSansGR-Regular" w:hAnsi="GuardianSansGR-Regular" w:hint="eastAsia"/>
          <w:color w:val="231F20"/>
          <w:sz w:val="17"/>
          <w:szCs w:val="17"/>
        </w:rPr>
        <w:t>.</w:t>
      </w:r>
    </w:p>
    <w:sectPr w:rsidR="008D3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GR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1A"/>
    <w:rsid w:val="005F06C1"/>
    <w:rsid w:val="008D360F"/>
    <w:rsid w:val="00DA350F"/>
    <w:rsid w:val="00E2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068C4"/>
  <w15:chartTrackingRefBased/>
  <w15:docId w15:val="{BE64E877-D579-4145-9831-472CFE3F2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2731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7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73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731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731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731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731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731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731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731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27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27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2731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2731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2731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2731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2731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2731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2731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27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731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273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7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273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73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2731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7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2731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273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330</Characters>
  <Application>Microsoft Office Word</Application>
  <DocSecurity>0</DocSecurity>
  <Lines>3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ping zhang</cp:lastModifiedBy>
  <cp:revision>1</cp:revision>
  <dcterms:created xsi:type="dcterms:W3CDTF">2025-04-15T13:26:00Z</dcterms:created>
  <dcterms:modified xsi:type="dcterms:W3CDTF">2025-04-15T13:32:00Z</dcterms:modified>
</cp:coreProperties>
</file>