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A4E9E" w14:textId="09226E86" w:rsidR="00565CF4" w:rsidRPr="00565CF4" w:rsidRDefault="00565CF4" w:rsidP="00565CF4">
      <w:pPr>
        <w:rPr>
          <w:rFonts w:ascii="GuardianSansGR-Regular" w:hAnsi="GuardianSansGR-Regular" w:hint="eastAsia"/>
          <w:color w:val="231F20"/>
          <w:sz w:val="17"/>
          <w:szCs w:val="17"/>
        </w:rPr>
      </w:pPr>
      <w:r>
        <w:rPr>
          <w:rFonts w:ascii="GuardianSans-Semibold" w:hAnsi="GuardianSans-Semibold"/>
          <w:color w:val="379A40"/>
          <w:sz w:val="17"/>
          <w:szCs w:val="17"/>
        </w:rPr>
        <w:t>A</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previously</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healthy 20-year-old</w:t>
      </w:r>
      <w:r w:rsidRPr="00565CF4">
        <w:rPr>
          <w:rFonts w:ascii="GuardianSansGR-Regular" w:hAnsi="GuardianSansGR-Regular" w:hint="eastAsia"/>
          <w:color w:val="231F20"/>
          <w:sz w:val="17"/>
          <w:szCs w:val="17"/>
        </w:rPr>
        <w:t xml:space="preserve"> Asian woman was hospitalized in the neurology department after experiencing fever, malaise, headache, nausea, vomiting, and neck stiffness for 2 weeks. Computed tomography scan results revealed meningoencephalitis. Her systemic inflammatory markers were elevated, including a left-shifted leukocytosis with a white blood cell count of 19 610 </w:t>
      </w:r>
      <w:r w:rsidRPr="00565CF4">
        <w:rPr>
          <w:rFonts w:ascii="GuardianSansGR-Regular" w:hAnsi="GuardianSansGR-Regular" w:hint="eastAsia"/>
          <w:color w:val="231F20"/>
          <w:sz w:val="17"/>
          <w:szCs w:val="17"/>
        </w:rPr>
        <w:t>μ</w:t>
      </w:r>
      <w:r w:rsidRPr="00565CF4">
        <w:rPr>
          <w:rFonts w:ascii="GuardianSansGR-Regular" w:hAnsi="GuardianSansGR-Regular" w:hint="eastAsia"/>
          <w:color w:val="231F20"/>
          <w:sz w:val="17"/>
          <w:szCs w:val="17"/>
        </w:rPr>
        <w:t xml:space="preserve">L (normal values, 3500-9500 </w:t>
      </w:r>
      <w:r w:rsidRPr="00565CF4">
        <w:rPr>
          <w:rFonts w:ascii="GuardianSansGR-Regular" w:hAnsi="GuardianSansGR-Regular" w:hint="eastAsia"/>
          <w:color w:val="231F20"/>
          <w:sz w:val="17"/>
          <w:szCs w:val="17"/>
        </w:rPr>
        <w:t>μ</w:t>
      </w:r>
      <w:r w:rsidRPr="00565CF4">
        <w:rPr>
          <w:rFonts w:ascii="GuardianSansGR-Regular" w:hAnsi="GuardianSansGR-Regular" w:hint="eastAsia"/>
          <w:color w:val="231F20"/>
          <w:sz w:val="17"/>
          <w:szCs w:val="17"/>
        </w:rPr>
        <w:t xml:space="preserve">L), a monocyte count of 900 </w:t>
      </w:r>
      <w:r w:rsidRPr="00565CF4">
        <w:rPr>
          <w:rFonts w:ascii="GuardianSansGR-Regular" w:hAnsi="GuardianSansGR-Regular" w:hint="eastAsia"/>
          <w:color w:val="231F20"/>
          <w:sz w:val="17"/>
          <w:szCs w:val="17"/>
        </w:rPr>
        <w:t>×</w:t>
      </w:r>
      <w:r w:rsidRPr="00565CF4">
        <w:rPr>
          <w:rFonts w:ascii="GuardianSansGR-Regular" w:hAnsi="GuardianSansGR-Regular" w:hint="eastAsia"/>
          <w:color w:val="231F20"/>
          <w:sz w:val="17"/>
          <w:szCs w:val="17"/>
        </w:rPr>
        <w:t xml:space="preserve"> 103 </w:t>
      </w:r>
      <w:r w:rsidRPr="00565CF4">
        <w:rPr>
          <w:rFonts w:ascii="GuardianSansGR-Regular" w:hAnsi="GuardianSansGR-Regular" w:hint="eastAsia"/>
          <w:color w:val="231F20"/>
          <w:sz w:val="17"/>
          <w:szCs w:val="17"/>
        </w:rPr>
        <w:t>μ</w:t>
      </w:r>
      <w:r w:rsidRPr="00565CF4">
        <w:rPr>
          <w:rFonts w:ascii="GuardianSansGR-Regular" w:hAnsi="GuardianSansGR-Regular" w:hint="eastAsia"/>
          <w:color w:val="231F20"/>
          <w:sz w:val="17"/>
          <w:szCs w:val="17"/>
        </w:rPr>
        <w:t xml:space="preserve">L (normal values, 100-600 </w:t>
      </w:r>
      <w:r w:rsidRPr="00565CF4">
        <w:rPr>
          <w:rFonts w:ascii="GuardianSansGR-Regular" w:hAnsi="GuardianSansGR-Regular" w:hint="eastAsia"/>
          <w:color w:val="231F20"/>
          <w:sz w:val="17"/>
          <w:szCs w:val="17"/>
        </w:rPr>
        <w:t>×</w:t>
      </w:r>
      <w:r w:rsidRPr="00565CF4">
        <w:rPr>
          <w:rFonts w:ascii="GuardianSansGR-Regular" w:hAnsi="GuardianSansGR-Regular" w:hint="eastAsia"/>
          <w:color w:val="231F20"/>
          <w:sz w:val="17"/>
          <w:szCs w:val="17"/>
        </w:rPr>
        <w:t xml:space="preserve"> 103 </w:t>
      </w:r>
      <w:r w:rsidRPr="00565CF4">
        <w:rPr>
          <w:rFonts w:ascii="GuardianSansGR-Regular" w:hAnsi="GuardianSansGR-Regular" w:hint="eastAsia"/>
          <w:color w:val="231F20"/>
          <w:sz w:val="17"/>
          <w:szCs w:val="17"/>
        </w:rPr>
        <w:t>μ</w:t>
      </w:r>
      <w:r w:rsidRPr="00565CF4">
        <w:rPr>
          <w:rFonts w:ascii="GuardianSansGR-Regular" w:hAnsi="GuardianSansGR-Regular" w:hint="eastAsia"/>
          <w:color w:val="231F20"/>
          <w:sz w:val="17"/>
          <w:szCs w:val="17"/>
        </w:rPr>
        <w:t xml:space="preserve">L), and normal C-reactive protein level. Cerebrospinal fluid studies were suggestive of viral meningoencephalitis, including elevated protein levels (0.074 g/dL; normal values, 0.015-0.045 g/dL) and increased leucocyte (93 </w:t>
      </w:r>
      <w:r w:rsidRPr="00565CF4">
        <w:rPr>
          <w:rFonts w:ascii="GuardianSansGR-Regular" w:hAnsi="GuardianSansGR-Regular" w:hint="eastAsia"/>
          <w:color w:val="231F20"/>
          <w:sz w:val="17"/>
          <w:szCs w:val="17"/>
        </w:rPr>
        <w:t>×</w:t>
      </w:r>
      <w:r w:rsidRPr="00565CF4">
        <w:rPr>
          <w:rFonts w:ascii="GuardianSansGR-Regular" w:hAnsi="GuardianSansGR-Regular" w:hint="eastAsia"/>
          <w:color w:val="231F20"/>
          <w:sz w:val="17"/>
          <w:szCs w:val="17"/>
        </w:rPr>
        <w:t xml:space="preserve"> 106/L; normal values, 0-8 </w:t>
      </w:r>
      <w:r w:rsidRPr="00565CF4">
        <w:rPr>
          <w:rFonts w:ascii="GuardianSansGR-Regular" w:hAnsi="GuardianSansGR-Regular" w:hint="eastAsia"/>
          <w:color w:val="231F20"/>
          <w:sz w:val="17"/>
          <w:szCs w:val="17"/>
        </w:rPr>
        <w:t>×</w:t>
      </w:r>
      <w:r w:rsidRPr="00565CF4">
        <w:rPr>
          <w:rFonts w:ascii="GuardianSansGR-Regular" w:hAnsi="GuardianSansGR-Regular" w:hint="eastAsia"/>
          <w:color w:val="231F20"/>
          <w:sz w:val="17"/>
          <w:szCs w:val="17"/>
        </w:rPr>
        <w:t xml:space="preserve"> 106/L). Cytological examination showed an increase in lymphocytes. Intracranial pressure was elevated (&gt;320 mm H2O), and the glucose level was 2.08 mmol/L (normal values, 2.5-4.5 mmol/L).</w:t>
      </w:r>
    </w:p>
    <w:p w14:paraId="6DA46EF2" w14:textId="325F8FE7" w:rsidR="00565CF4" w:rsidRDefault="00565CF4" w:rsidP="00565CF4">
      <w:pPr>
        <w:rPr>
          <w:rFonts w:ascii="GuardianSansGR-Regular" w:hAnsi="GuardianSansGR-Regular" w:hint="eastAsia"/>
          <w:color w:val="231F20"/>
          <w:sz w:val="17"/>
          <w:szCs w:val="17"/>
        </w:rPr>
      </w:pPr>
      <w:r w:rsidRPr="00565CF4">
        <w:rPr>
          <w:rFonts w:ascii="GuardianSansGR-Regular" w:hAnsi="GuardianSansGR-Regular" w:hint="eastAsia"/>
          <w:color w:val="231F20"/>
          <w:sz w:val="17"/>
          <w:szCs w:val="17"/>
        </w:rPr>
        <w:t xml:space="preserve">On day 2 of hospitalization, the patient experienced blurred vision in both eyes. Her visual acuity was 20/500 in both eyes. Both eyes had normal pupillary responses, color vision, and intraocular pressures. The results of an anterior chamber examination were unremarkable. The results of scanning laser ophthalmoscopy of both eyes revealed substantial inflammation, including marked disc edema, retinal vein dilation and tortuosity, extensive retinal vascular sheathing (Figure 1). Optical coherence tomography showed </w:t>
      </w:r>
      <w:proofErr w:type="spellStart"/>
      <w:r w:rsidRPr="00565CF4">
        <w:rPr>
          <w:rFonts w:ascii="GuardianSansGR-Regular" w:hAnsi="GuardianSansGR-Regular" w:hint="eastAsia"/>
          <w:color w:val="231F20"/>
          <w:sz w:val="17"/>
          <w:szCs w:val="17"/>
        </w:rPr>
        <w:t>vitritis</w:t>
      </w:r>
      <w:proofErr w:type="spellEnd"/>
      <w:r w:rsidRPr="00565CF4">
        <w:rPr>
          <w:rFonts w:ascii="GuardianSansGR-Regular" w:hAnsi="GuardianSansGR-Regular" w:hint="eastAsia"/>
          <w:color w:val="231F20"/>
          <w:sz w:val="17"/>
          <w:szCs w:val="17"/>
        </w:rPr>
        <w:t xml:space="preserve"> and cystoid macular edema in both eyes. Fluorescein angiogram revealed tortuous dilatation of retinal venous vessels with fluorescence leakage, while the optic disc exhibited </w:t>
      </w:r>
      <w:proofErr w:type="spellStart"/>
      <w:r w:rsidRPr="00565CF4">
        <w:rPr>
          <w:rFonts w:ascii="GuardianSansGR-Regular" w:hAnsi="GuardianSansGR-Regular" w:hint="eastAsia"/>
          <w:color w:val="231F20"/>
          <w:sz w:val="17"/>
          <w:szCs w:val="17"/>
        </w:rPr>
        <w:t>hyperfluorescence</w:t>
      </w:r>
      <w:proofErr w:type="spellEnd"/>
      <w:r w:rsidRPr="00565CF4">
        <w:rPr>
          <w:rFonts w:ascii="GuardianSansGR-Regular" w:hAnsi="GuardianSansGR-Regular" w:hint="eastAsia"/>
          <w:color w:val="231F20"/>
          <w:sz w:val="17"/>
          <w:szCs w:val="17"/>
        </w:rPr>
        <w:t>.</w:t>
      </w:r>
    </w:p>
    <w:p w14:paraId="070CB655" w14:textId="77777777" w:rsidR="00565CF4" w:rsidRDefault="00565CF4" w:rsidP="00565CF4">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6F4E2ADB" w14:textId="77777777" w:rsidR="00565CF4" w:rsidRDefault="00565CF4" w:rsidP="00565CF4">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Administer systemic corticosteroids </w:t>
      </w:r>
    </w:p>
    <w:p w14:paraId="37C2CB2D" w14:textId="77777777" w:rsidR="00565CF4" w:rsidRDefault="00565CF4" w:rsidP="00565CF4">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Evaluate for systemic infectious disease </w:t>
      </w:r>
    </w:p>
    <w:p w14:paraId="64FD5058" w14:textId="77777777" w:rsidR="00565CF4" w:rsidRDefault="00565CF4" w:rsidP="00565CF4">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Initiate immunomodulatory therapy with intravenous immunoglobulin </w:t>
      </w:r>
    </w:p>
    <w:p w14:paraId="4E5F4C2B" w14:textId="46F94C9F" w:rsidR="00565CF4" w:rsidRPr="00565CF4" w:rsidRDefault="00565CF4" w:rsidP="00565CF4">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Intravitreal injection with anti– vascular endothelial growth factor</w:t>
      </w:r>
    </w:p>
    <w:sectPr w:rsidR="00565CF4" w:rsidRPr="00565C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E6ACD" w14:textId="77777777" w:rsidR="00EB51ED" w:rsidRDefault="00EB51ED" w:rsidP="00296F47">
      <w:pPr>
        <w:spacing w:after="0" w:line="240" w:lineRule="auto"/>
        <w:rPr>
          <w:rFonts w:hint="eastAsia"/>
        </w:rPr>
      </w:pPr>
      <w:r>
        <w:separator/>
      </w:r>
    </w:p>
  </w:endnote>
  <w:endnote w:type="continuationSeparator" w:id="0">
    <w:p w14:paraId="7CD88F39" w14:textId="77777777" w:rsidR="00EB51ED" w:rsidRDefault="00EB51ED" w:rsidP="00296F4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7AF97" w14:textId="77777777" w:rsidR="00EB51ED" w:rsidRDefault="00EB51ED" w:rsidP="00296F47">
      <w:pPr>
        <w:spacing w:after="0" w:line="240" w:lineRule="auto"/>
        <w:rPr>
          <w:rFonts w:hint="eastAsia"/>
        </w:rPr>
      </w:pPr>
      <w:r>
        <w:separator/>
      </w:r>
    </w:p>
  </w:footnote>
  <w:footnote w:type="continuationSeparator" w:id="0">
    <w:p w14:paraId="19177AB3" w14:textId="77777777" w:rsidR="00EB51ED" w:rsidRDefault="00EB51ED" w:rsidP="00296F4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F4"/>
    <w:rsid w:val="00296F47"/>
    <w:rsid w:val="00565CF4"/>
    <w:rsid w:val="00702CF9"/>
    <w:rsid w:val="008D360F"/>
    <w:rsid w:val="008E07FD"/>
    <w:rsid w:val="00DA350F"/>
    <w:rsid w:val="00EB5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266028"/>
  <w15:chartTrackingRefBased/>
  <w15:docId w15:val="{4D321728-0C21-42BD-94CB-11292C73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65CF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65CF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65CF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65CF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65CF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65CF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65CF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5CF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65CF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5CF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65CF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65CF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65CF4"/>
    <w:rPr>
      <w:rFonts w:cstheme="majorBidi"/>
      <w:color w:val="0F4761" w:themeColor="accent1" w:themeShade="BF"/>
      <w:sz w:val="28"/>
      <w:szCs w:val="28"/>
    </w:rPr>
  </w:style>
  <w:style w:type="character" w:customStyle="1" w:styleId="50">
    <w:name w:val="标题 5 字符"/>
    <w:basedOn w:val="a0"/>
    <w:link w:val="5"/>
    <w:uiPriority w:val="9"/>
    <w:semiHidden/>
    <w:rsid w:val="00565CF4"/>
    <w:rPr>
      <w:rFonts w:cstheme="majorBidi"/>
      <w:color w:val="0F4761" w:themeColor="accent1" w:themeShade="BF"/>
      <w:sz w:val="24"/>
    </w:rPr>
  </w:style>
  <w:style w:type="character" w:customStyle="1" w:styleId="60">
    <w:name w:val="标题 6 字符"/>
    <w:basedOn w:val="a0"/>
    <w:link w:val="6"/>
    <w:uiPriority w:val="9"/>
    <w:semiHidden/>
    <w:rsid w:val="00565CF4"/>
    <w:rPr>
      <w:rFonts w:cstheme="majorBidi"/>
      <w:b/>
      <w:bCs/>
      <w:color w:val="0F4761" w:themeColor="accent1" w:themeShade="BF"/>
    </w:rPr>
  </w:style>
  <w:style w:type="character" w:customStyle="1" w:styleId="70">
    <w:name w:val="标题 7 字符"/>
    <w:basedOn w:val="a0"/>
    <w:link w:val="7"/>
    <w:uiPriority w:val="9"/>
    <w:semiHidden/>
    <w:rsid w:val="00565CF4"/>
    <w:rPr>
      <w:rFonts w:cstheme="majorBidi"/>
      <w:b/>
      <w:bCs/>
      <w:color w:val="595959" w:themeColor="text1" w:themeTint="A6"/>
    </w:rPr>
  </w:style>
  <w:style w:type="character" w:customStyle="1" w:styleId="80">
    <w:name w:val="标题 8 字符"/>
    <w:basedOn w:val="a0"/>
    <w:link w:val="8"/>
    <w:uiPriority w:val="9"/>
    <w:semiHidden/>
    <w:rsid w:val="00565CF4"/>
    <w:rPr>
      <w:rFonts w:cstheme="majorBidi"/>
      <w:color w:val="595959" w:themeColor="text1" w:themeTint="A6"/>
    </w:rPr>
  </w:style>
  <w:style w:type="character" w:customStyle="1" w:styleId="90">
    <w:name w:val="标题 9 字符"/>
    <w:basedOn w:val="a0"/>
    <w:link w:val="9"/>
    <w:uiPriority w:val="9"/>
    <w:semiHidden/>
    <w:rsid w:val="00565CF4"/>
    <w:rPr>
      <w:rFonts w:eastAsiaTheme="majorEastAsia" w:cstheme="majorBidi"/>
      <w:color w:val="595959" w:themeColor="text1" w:themeTint="A6"/>
    </w:rPr>
  </w:style>
  <w:style w:type="paragraph" w:styleId="a3">
    <w:name w:val="Title"/>
    <w:basedOn w:val="a"/>
    <w:next w:val="a"/>
    <w:link w:val="a4"/>
    <w:uiPriority w:val="10"/>
    <w:qFormat/>
    <w:rsid w:val="00565CF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5C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5CF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5C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5CF4"/>
    <w:pPr>
      <w:spacing w:before="160"/>
      <w:jc w:val="center"/>
    </w:pPr>
    <w:rPr>
      <w:i/>
      <w:iCs/>
      <w:color w:val="404040" w:themeColor="text1" w:themeTint="BF"/>
    </w:rPr>
  </w:style>
  <w:style w:type="character" w:customStyle="1" w:styleId="a8">
    <w:name w:val="引用 字符"/>
    <w:basedOn w:val="a0"/>
    <w:link w:val="a7"/>
    <w:uiPriority w:val="29"/>
    <w:rsid w:val="00565CF4"/>
    <w:rPr>
      <w:i/>
      <w:iCs/>
      <w:color w:val="404040" w:themeColor="text1" w:themeTint="BF"/>
    </w:rPr>
  </w:style>
  <w:style w:type="paragraph" w:styleId="a9">
    <w:name w:val="List Paragraph"/>
    <w:basedOn w:val="a"/>
    <w:uiPriority w:val="34"/>
    <w:qFormat/>
    <w:rsid w:val="00565CF4"/>
    <w:pPr>
      <w:ind w:left="720"/>
      <w:contextualSpacing/>
    </w:pPr>
  </w:style>
  <w:style w:type="character" w:styleId="aa">
    <w:name w:val="Intense Emphasis"/>
    <w:basedOn w:val="a0"/>
    <w:uiPriority w:val="21"/>
    <w:qFormat/>
    <w:rsid w:val="00565CF4"/>
    <w:rPr>
      <w:i/>
      <w:iCs/>
      <w:color w:val="0F4761" w:themeColor="accent1" w:themeShade="BF"/>
    </w:rPr>
  </w:style>
  <w:style w:type="paragraph" w:styleId="ab">
    <w:name w:val="Intense Quote"/>
    <w:basedOn w:val="a"/>
    <w:next w:val="a"/>
    <w:link w:val="ac"/>
    <w:uiPriority w:val="30"/>
    <w:qFormat/>
    <w:rsid w:val="00565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65CF4"/>
    <w:rPr>
      <w:i/>
      <w:iCs/>
      <w:color w:val="0F4761" w:themeColor="accent1" w:themeShade="BF"/>
    </w:rPr>
  </w:style>
  <w:style w:type="character" w:styleId="ad">
    <w:name w:val="Intense Reference"/>
    <w:basedOn w:val="a0"/>
    <w:uiPriority w:val="32"/>
    <w:qFormat/>
    <w:rsid w:val="00565CF4"/>
    <w:rPr>
      <w:b/>
      <w:bCs/>
      <w:smallCaps/>
      <w:color w:val="0F4761" w:themeColor="accent1" w:themeShade="BF"/>
      <w:spacing w:val="5"/>
    </w:rPr>
  </w:style>
  <w:style w:type="paragraph" w:styleId="ae">
    <w:name w:val="header"/>
    <w:basedOn w:val="a"/>
    <w:link w:val="af"/>
    <w:uiPriority w:val="99"/>
    <w:unhideWhenUsed/>
    <w:rsid w:val="00296F4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96F47"/>
    <w:rPr>
      <w:sz w:val="18"/>
      <w:szCs w:val="18"/>
    </w:rPr>
  </w:style>
  <w:style w:type="paragraph" w:styleId="af0">
    <w:name w:val="footer"/>
    <w:basedOn w:val="a"/>
    <w:link w:val="af1"/>
    <w:uiPriority w:val="99"/>
    <w:unhideWhenUsed/>
    <w:rsid w:val="00296F4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96F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259</Words>
  <Characters>1629</Characters>
  <Application>Microsoft Office Word</Application>
  <DocSecurity>0</DocSecurity>
  <Lines>21</Lines>
  <Paragraphs>8</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2025-04-10T11:44:00Z</dcterms:created>
  <dcterms:modified xsi:type="dcterms:W3CDTF">2025-04-12T04:25:00Z</dcterms:modified>
</cp:coreProperties>
</file>