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35C7BA" w14:textId="77777777" w:rsidR="00A318D3" w:rsidRPr="00A318D3" w:rsidRDefault="00A318D3" w:rsidP="00A318D3">
      <w:pPr>
        <w:ind w:firstLine="480"/>
      </w:pPr>
      <w:r w:rsidRPr="00A318D3">
        <w:t xml:space="preserve">An 8-year-old boy collapsed on a trampoline and could not be resuscitated. The boy was a dizygotic twin born at 36 weeks’ gestational age. Medical history included a chest wall nodule, pigmented ocular lesions, anxiety, mild hypospadias, and idiopathic toe-walking. Left conjunctival biopsy at age 7 years and left caruncular biopsy at age 8 years both showed hyperpigmentation without melanocytic </w:t>
      </w:r>
      <w:proofErr w:type="gramStart"/>
      <w:r w:rsidRPr="00A318D3">
        <w:t>atypia .</w:t>
      </w:r>
      <w:proofErr w:type="gramEnd"/>
      <w:r w:rsidRPr="00A318D3">
        <w:t xml:space="preserve"> Minor malar and perioral freckling </w:t>
      </w:r>
      <w:proofErr w:type="gramStart"/>
      <w:r w:rsidRPr="00A318D3">
        <w:t>was</w:t>
      </w:r>
      <w:proofErr w:type="gramEnd"/>
      <w:r w:rsidRPr="00A318D3">
        <w:t xml:space="preserve"> observed but not documented with photography; both the father and paternal relatives also had freckling of the face and mouth. There was no history of sudden unexpected death in childhood, sudden cardiac death, or any known genetic condition in relatives within 3 degrees of relation to the child.</w:t>
      </w:r>
    </w:p>
    <w:p w14:paraId="1D3BD68E" w14:textId="77777777" w:rsidR="00A318D3" w:rsidRPr="00A318D3" w:rsidRDefault="00A318D3" w:rsidP="00A318D3">
      <w:pPr>
        <w:ind w:firstLine="480"/>
      </w:pPr>
      <w:r w:rsidRPr="00A318D3">
        <w:t>Multifocal left ventricular fibrous scars, coronary arterial “recanalized thrombi,” and borderline cardiomegaly (215 g, 89-190 g expected) were reported on the original forensic autopsy. Our secondary review identified embolic cardiac myxoma within the coronary arteries and left ventricular subendocardial replacement fibrosis consistent with healed infarcts likely originating from the aortic valve that had been harvested by an organ procurement team before autopsy.</w:t>
      </w:r>
    </w:p>
    <w:p w14:paraId="1BA2D0F7" w14:textId="77777777" w:rsidR="00A318D3" w:rsidRPr="00A318D3" w:rsidRDefault="00A318D3" w:rsidP="00A318D3">
      <w:pPr>
        <w:ind w:firstLine="480"/>
      </w:pPr>
      <w:r w:rsidRPr="00A318D3">
        <w:t>Exome sequencing on the child-parent trio identified a paternally inherited pathogenic variant in PRKAR1A (c.682C&gt;T, p.R228*), confirming a diagnosis of CNC. Cascade testing was unavailable in the paternal relatives.</w:t>
      </w:r>
    </w:p>
    <w:p w14:paraId="04B22C5A" w14:textId="77777777" w:rsidR="00AB4E0D" w:rsidRDefault="00AB4E0D">
      <w:pPr>
        <w:ind w:firstLine="480"/>
      </w:pPr>
    </w:p>
    <w:sectPr w:rsidR="00AB4E0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4A3"/>
    <w:rsid w:val="00122467"/>
    <w:rsid w:val="00230DF3"/>
    <w:rsid w:val="0040492B"/>
    <w:rsid w:val="005B64A3"/>
    <w:rsid w:val="00726DF4"/>
    <w:rsid w:val="00777301"/>
    <w:rsid w:val="00A318D3"/>
    <w:rsid w:val="00A7428C"/>
    <w:rsid w:val="00AB4E0D"/>
    <w:rsid w:val="00B01B2E"/>
    <w:rsid w:val="00B202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65D50E-0C18-48C3-BDF4-B856E6A0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467"/>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7428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A7428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B64A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B64A3"/>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5B64A3"/>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5B64A3"/>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5B64A3"/>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5B64A3"/>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5B64A3"/>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
    <w:basedOn w:val="a"/>
    <w:next w:val="2"/>
    <w:link w:val="a4"/>
    <w:qFormat/>
    <w:rsid w:val="00A7428C"/>
    <w:pPr>
      <w:ind w:firstLine="482"/>
    </w:pPr>
    <w:rPr>
      <w:b/>
      <w:bCs/>
    </w:rPr>
  </w:style>
  <w:style w:type="character" w:customStyle="1" w:styleId="a4">
    <w:name w:val="章 字符"/>
    <w:basedOn w:val="a0"/>
    <w:link w:val="a3"/>
    <w:rsid w:val="00A7428C"/>
    <w:rPr>
      <w:rFonts w:ascii="Times New Roman" w:eastAsia="宋体" w:hAnsi="Times New Roman"/>
      <w:b/>
      <w:bCs/>
      <w:sz w:val="24"/>
    </w:rPr>
  </w:style>
  <w:style w:type="paragraph" w:customStyle="1" w:styleId="a5">
    <w:name w:val="节"/>
    <w:basedOn w:val="a"/>
    <w:next w:val="2"/>
    <w:link w:val="a6"/>
    <w:qFormat/>
    <w:rsid w:val="00A7428C"/>
    <w:pPr>
      <w:ind w:firstLine="480"/>
    </w:pPr>
    <w:rPr>
      <w:b/>
    </w:rPr>
  </w:style>
  <w:style w:type="character" w:customStyle="1" w:styleId="a6">
    <w:name w:val="节 字符"/>
    <w:basedOn w:val="a0"/>
    <w:link w:val="a5"/>
    <w:rsid w:val="00A7428C"/>
    <w:rPr>
      <w:rFonts w:ascii="Times New Roman" w:eastAsia="宋体" w:hAnsi="Times New Roman"/>
      <w:b/>
      <w:sz w:val="24"/>
    </w:rPr>
  </w:style>
  <w:style w:type="paragraph" w:customStyle="1" w:styleId="a7">
    <w:name w:val="文章标题"/>
    <w:basedOn w:val="a"/>
    <w:next w:val="1"/>
    <w:link w:val="a8"/>
    <w:qFormat/>
    <w:rsid w:val="00777301"/>
    <w:pPr>
      <w:ind w:firstLine="560"/>
      <w:jc w:val="center"/>
    </w:pPr>
    <w:rPr>
      <w:b/>
      <w:sz w:val="28"/>
      <w:szCs w:val="28"/>
    </w:rPr>
  </w:style>
  <w:style w:type="character" w:customStyle="1" w:styleId="a8">
    <w:name w:val="文章标题 字符"/>
    <w:basedOn w:val="a0"/>
    <w:link w:val="a7"/>
    <w:rsid w:val="00777301"/>
    <w:rPr>
      <w:rFonts w:ascii="Times New Roman" w:eastAsia="宋体" w:hAnsi="Times New Roman"/>
      <w:b/>
      <w:sz w:val="28"/>
      <w:szCs w:val="28"/>
    </w:rPr>
  </w:style>
  <w:style w:type="character" w:customStyle="1" w:styleId="10">
    <w:name w:val="标题 1 字符"/>
    <w:basedOn w:val="a0"/>
    <w:link w:val="1"/>
    <w:uiPriority w:val="9"/>
    <w:rsid w:val="00A7428C"/>
    <w:rPr>
      <w:rFonts w:ascii="Times New Roman" w:eastAsia="宋体" w:hAnsi="Times New Roman"/>
      <w:b/>
      <w:bCs/>
      <w:kern w:val="44"/>
      <w:sz w:val="44"/>
      <w:szCs w:val="44"/>
    </w:rPr>
  </w:style>
  <w:style w:type="character" w:customStyle="1" w:styleId="20">
    <w:name w:val="标题 2 字符"/>
    <w:basedOn w:val="a0"/>
    <w:link w:val="2"/>
    <w:uiPriority w:val="9"/>
    <w:semiHidden/>
    <w:rsid w:val="00A7428C"/>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5B64A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B64A3"/>
    <w:rPr>
      <w:rFonts w:cstheme="majorBidi"/>
      <w:color w:val="0F4761" w:themeColor="accent1" w:themeShade="BF"/>
      <w:sz w:val="28"/>
      <w:szCs w:val="28"/>
    </w:rPr>
  </w:style>
  <w:style w:type="character" w:customStyle="1" w:styleId="50">
    <w:name w:val="标题 5 字符"/>
    <w:basedOn w:val="a0"/>
    <w:link w:val="5"/>
    <w:uiPriority w:val="9"/>
    <w:semiHidden/>
    <w:rsid w:val="005B64A3"/>
    <w:rPr>
      <w:rFonts w:cstheme="majorBidi"/>
      <w:color w:val="0F4761" w:themeColor="accent1" w:themeShade="BF"/>
      <w:sz w:val="24"/>
      <w:szCs w:val="24"/>
    </w:rPr>
  </w:style>
  <w:style w:type="character" w:customStyle="1" w:styleId="60">
    <w:name w:val="标题 6 字符"/>
    <w:basedOn w:val="a0"/>
    <w:link w:val="6"/>
    <w:uiPriority w:val="9"/>
    <w:semiHidden/>
    <w:rsid w:val="005B64A3"/>
    <w:rPr>
      <w:rFonts w:cstheme="majorBidi"/>
      <w:b/>
      <w:bCs/>
      <w:color w:val="0F4761" w:themeColor="accent1" w:themeShade="BF"/>
      <w:sz w:val="24"/>
    </w:rPr>
  </w:style>
  <w:style w:type="character" w:customStyle="1" w:styleId="70">
    <w:name w:val="标题 7 字符"/>
    <w:basedOn w:val="a0"/>
    <w:link w:val="7"/>
    <w:uiPriority w:val="9"/>
    <w:semiHidden/>
    <w:rsid w:val="005B64A3"/>
    <w:rPr>
      <w:rFonts w:cstheme="majorBidi"/>
      <w:b/>
      <w:bCs/>
      <w:color w:val="595959" w:themeColor="text1" w:themeTint="A6"/>
      <w:sz w:val="24"/>
    </w:rPr>
  </w:style>
  <w:style w:type="character" w:customStyle="1" w:styleId="80">
    <w:name w:val="标题 8 字符"/>
    <w:basedOn w:val="a0"/>
    <w:link w:val="8"/>
    <w:uiPriority w:val="9"/>
    <w:semiHidden/>
    <w:rsid w:val="005B64A3"/>
    <w:rPr>
      <w:rFonts w:cstheme="majorBidi"/>
      <w:color w:val="595959" w:themeColor="text1" w:themeTint="A6"/>
      <w:sz w:val="24"/>
    </w:rPr>
  </w:style>
  <w:style w:type="character" w:customStyle="1" w:styleId="90">
    <w:name w:val="标题 9 字符"/>
    <w:basedOn w:val="a0"/>
    <w:link w:val="9"/>
    <w:uiPriority w:val="9"/>
    <w:semiHidden/>
    <w:rsid w:val="005B64A3"/>
    <w:rPr>
      <w:rFonts w:eastAsiaTheme="majorEastAsia" w:cstheme="majorBidi"/>
      <w:color w:val="595959" w:themeColor="text1" w:themeTint="A6"/>
      <w:sz w:val="24"/>
    </w:rPr>
  </w:style>
  <w:style w:type="paragraph" w:styleId="a9">
    <w:name w:val="Title"/>
    <w:basedOn w:val="a"/>
    <w:next w:val="a"/>
    <w:link w:val="aa"/>
    <w:uiPriority w:val="10"/>
    <w:qFormat/>
    <w:rsid w:val="005B64A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5B64A3"/>
    <w:rPr>
      <w:rFonts w:asciiTheme="majorHAnsi" w:eastAsiaTheme="majorEastAsia" w:hAnsiTheme="majorHAnsi" w:cstheme="majorBidi"/>
      <w:spacing w:val="-10"/>
      <w:kern w:val="28"/>
      <w:sz w:val="56"/>
      <w:szCs w:val="56"/>
    </w:rPr>
  </w:style>
  <w:style w:type="paragraph" w:styleId="ab">
    <w:name w:val="Subtitle"/>
    <w:basedOn w:val="a"/>
    <w:next w:val="a"/>
    <w:link w:val="ac"/>
    <w:uiPriority w:val="11"/>
    <w:qFormat/>
    <w:rsid w:val="005B64A3"/>
    <w:pPr>
      <w:numPr>
        <w:ilvl w:val="1"/>
      </w:numPr>
      <w:spacing w:after="160"/>
      <w:ind w:firstLineChars="200" w:firstLine="200"/>
      <w:jc w:val="center"/>
    </w:pPr>
    <w:rPr>
      <w:rFonts w:asciiTheme="majorHAnsi" w:eastAsiaTheme="majorEastAsia" w:hAnsiTheme="majorHAnsi" w:cstheme="majorBidi"/>
      <w:color w:val="595959" w:themeColor="text1" w:themeTint="A6"/>
      <w:spacing w:val="15"/>
      <w:sz w:val="28"/>
      <w:szCs w:val="28"/>
    </w:rPr>
  </w:style>
  <w:style w:type="character" w:customStyle="1" w:styleId="ac">
    <w:name w:val="副标题 字符"/>
    <w:basedOn w:val="a0"/>
    <w:link w:val="ab"/>
    <w:uiPriority w:val="11"/>
    <w:rsid w:val="005B64A3"/>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rsid w:val="005B64A3"/>
    <w:pPr>
      <w:spacing w:before="160" w:after="160"/>
      <w:jc w:val="center"/>
    </w:pPr>
    <w:rPr>
      <w:i/>
      <w:iCs/>
      <w:color w:val="404040" w:themeColor="text1" w:themeTint="BF"/>
    </w:rPr>
  </w:style>
  <w:style w:type="character" w:customStyle="1" w:styleId="ae">
    <w:name w:val="引用 字符"/>
    <w:basedOn w:val="a0"/>
    <w:link w:val="ad"/>
    <w:uiPriority w:val="29"/>
    <w:rsid w:val="005B64A3"/>
    <w:rPr>
      <w:rFonts w:ascii="Times New Roman" w:eastAsia="宋体" w:hAnsi="Times New Roman"/>
      <w:i/>
      <w:iCs/>
      <w:color w:val="404040" w:themeColor="text1" w:themeTint="BF"/>
      <w:sz w:val="24"/>
    </w:rPr>
  </w:style>
  <w:style w:type="paragraph" w:styleId="af">
    <w:name w:val="List Paragraph"/>
    <w:basedOn w:val="a"/>
    <w:uiPriority w:val="34"/>
    <w:qFormat/>
    <w:rsid w:val="005B64A3"/>
    <w:pPr>
      <w:ind w:left="720"/>
      <w:contextualSpacing/>
    </w:pPr>
  </w:style>
  <w:style w:type="character" w:styleId="af0">
    <w:name w:val="Intense Emphasis"/>
    <w:basedOn w:val="a0"/>
    <w:uiPriority w:val="21"/>
    <w:qFormat/>
    <w:rsid w:val="005B64A3"/>
    <w:rPr>
      <w:i/>
      <w:iCs/>
      <w:color w:val="0F4761" w:themeColor="accent1" w:themeShade="BF"/>
    </w:rPr>
  </w:style>
  <w:style w:type="paragraph" w:styleId="af1">
    <w:name w:val="Intense Quote"/>
    <w:basedOn w:val="a"/>
    <w:next w:val="a"/>
    <w:link w:val="af2"/>
    <w:uiPriority w:val="30"/>
    <w:qFormat/>
    <w:rsid w:val="005B6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2">
    <w:name w:val="明显引用 字符"/>
    <w:basedOn w:val="a0"/>
    <w:link w:val="af1"/>
    <w:uiPriority w:val="30"/>
    <w:rsid w:val="005B64A3"/>
    <w:rPr>
      <w:rFonts w:ascii="Times New Roman" w:eastAsia="宋体" w:hAnsi="Times New Roman"/>
      <w:i/>
      <w:iCs/>
      <w:color w:val="0F4761" w:themeColor="accent1" w:themeShade="BF"/>
      <w:sz w:val="24"/>
    </w:rPr>
  </w:style>
  <w:style w:type="character" w:styleId="af3">
    <w:name w:val="Intense Reference"/>
    <w:basedOn w:val="a0"/>
    <w:uiPriority w:val="32"/>
    <w:qFormat/>
    <w:rsid w:val="005B64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965189">
      <w:bodyDiv w:val="1"/>
      <w:marLeft w:val="0"/>
      <w:marRight w:val="0"/>
      <w:marTop w:val="0"/>
      <w:marBottom w:val="0"/>
      <w:divBdr>
        <w:top w:val="none" w:sz="0" w:space="0" w:color="auto"/>
        <w:left w:val="none" w:sz="0" w:space="0" w:color="auto"/>
        <w:bottom w:val="none" w:sz="0" w:space="0" w:color="auto"/>
        <w:right w:val="none" w:sz="0" w:space="0" w:color="auto"/>
      </w:divBdr>
      <w:divsChild>
        <w:div w:id="2124109494">
          <w:marLeft w:val="0"/>
          <w:marRight w:val="0"/>
          <w:marTop w:val="0"/>
          <w:marBottom w:val="0"/>
          <w:divBdr>
            <w:top w:val="none" w:sz="0" w:space="0" w:color="auto"/>
            <w:left w:val="none" w:sz="0" w:space="0" w:color="auto"/>
            <w:bottom w:val="none" w:sz="0" w:space="0" w:color="auto"/>
            <w:right w:val="none" w:sz="0" w:space="0" w:color="auto"/>
          </w:divBdr>
        </w:div>
        <w:div w:id="899826361">
          <w:marLeft w:val="0"/>
          <w:marRight w:val="0"/>
          <w:marTop w:val="0"/>
          <w:marBottom w:val="0"/>
          <w:divBdr>
            <w:top w:val="none" w:sz="0" w:space="0" w:color="auto"/>
            <w:left w:val="none" w:sz="0" w:space="0" w:color="auto"/>
            <w:bottom w:val="none" w:sz="0" w:space="0" w:color="auto"/>
            <w:right w:val="none" w:sz="0" w:space="0" w:color="auto"/>
          </w:divBdr>
        </w:div>
        <w:div w:id="1623221546">
          <w:marLeft w:val="0"/>
          <w:marRight w:val="0"/>
          <w:marTop w:val="0"/>
          <w:marBottom w:val="0"/>
          <w:divBdr>
            <w:top w:val="none" w:sz="0" w:space="0" w:color="auto"/>
            <w:left w:val="none" w:sz="0" w:space="0" w:color="auto"/>
            <w:bottom w:val="none" w:sz="0" w:space="0" w:color="auto"/>
            <w:right w:val="none" w:sz="0" w:space="0" w:color="auto"/>
          </w:divBdr>
        </w:div>
      </w:divsChild>
    </w:div>
    <w:div w:id="823814944">
      <w:bodyDiv w:val="1"/>
      <w:marLeft w:val="0"/>
      <w:marRight w:val="0"/>
      <w:marTop w:val="0"/>
      <w:marBottom w:val="0"/>
      <w:divBdr>
        <w:top w:val="none" w:sz="0" w:space="0" w:color="auto"/>
        <w:left w:val="none" w:sz="0" w:space="0" w:color="auto"/>
        <w:bottom w:val="none" w:sz="0" w:space="0" w:color="auto"/>
        <w:right w:val="none" w:sz="0" w:space="0" w:color="auto"/>
      </w:divBdr>
      <w:divsChild>
        <w:div w:id="1556624943">
          <w:marLeft w:val="0"/>
          <w:marRight w:val="0"/>
          <w:marTop w:val="0"/>
          <w:marBottom w:val="0"/>
          <w:divBdr>
            <w:top w:val="none" w:sz="0" w:space="0" w:color="auto"/>
            <w:left w:val="none" w:sz="0" w:space="0" w:color="auto"/>
            <w:bottom w:val="none" w:sz="0" w:space="0" w:color="auto"/>
            <w:right w:val="none" w:sz="0" w:space="0" w:color="auto"/>
          </w:divBdr>
        </w:div>
        <w:div w:id="984893992">
          <w:marLeft w:val="0"/>
          <w:marRight w:val="0"/>
          <w:marTop w:val="0"/>
          <w:marBottom w:val="0"/>
          <w:divBdr>
            <w:top w:val="none" w:sz="0" w:space="0" w:color="auto"/>
            <w:left w:val="none" w:sz="0" w:space="0" w:color="auto"/>
            <w:bottom w:val="none" w:sz="0" w:space="0" w:color="auto"/>
            <w:right w:val="none" w:sz="0" w:space="0" w:color="auto"/>
          </w:divBdr>
        </w:div>
        <w:div w:id="1981109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教满 王</dc:creator>
  <cp:keywords/>
  <dc:description/>
  <cp:lastModifiedBy>教满 王</cp:lastModifiedBy>
  <cp:revision>2</cp:revision>
  <dcterms:created xsi:type="dcterms:W3CDTF">2025-04-12T10:37:00Z</dcterms:created>
  <dcterms:modified xsi:type="dcterms:W3CDTF">2025-04-12T10:39:00Z</dcterms:modified>
</cp:coreProperties>
</file>