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1EA6" w14:textId="782DFD9B" w:rsidR="00B43C45" w:rsidRDefault="001557AC">
      <w:r>
        <w:rPr>
          <w:noProof/>
        </w:rPr>
        <w:drawing>
          <wp:inline distT="0" distB="0" distL="0" distR="0" wp14:anchorId="17672384" wp14:editId="6ACA2A56">
            <wp:extent cx="3343275" cy="2524125"/>
            <wp:effectExtent l="0" t="0" r="9525" b="9525"/>
            <wp:docPr id="277577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D359" w14:textId="77777777" w:rsidR="001557AC" w:rsidRDefault="001557AC"/>
    <w:p w14:paraId="3D45D48C" w14:textId="01CDA625" w:rsidR="001557AC" w:rsidRDefault="001557AC">
      <w:r w:rsidRPr="00E14654">
        <w:t xml:space="preserve">A 6-year-old girl presented with a slowly growing painless swelling on the left upper eyelid margin since birth. Slit-lamp </w:t>
      </w:r>
      <w:proofErr w:type="spellStart"/>
      <w:r w:rsidRPr="00E14654">
        <w:t>examinationrevealed</w:t>
      </w:r>
      <w:proofErr w:type="spellEnd"/>
      <w:r w:rsidRPr="00E14654">
        <w:t xml:space="preserve"> a fleshy nodule with an umbilicated central depression, and (A) there was a protruded hair tuft composed of approximately 10 </w:t>
      </w:r>
      <w:proofErr w:type="spellStart"/>
      <w:r w:rsidRPr="00E14654">
        <w:t>hairsfrom</w:t>
      </w:r>
      <w:proofErr w:type="spellEnd"/>
      <w:r w:rsidRPr="00E14654">
        <w:t xml:space="preserve"> the nodule. The patient’s parents said that they had cut the hairs many times, but the hair tuft would recur soon after removal. </w:t>
      </w:r>
      <w:proofErr w:type="spellStart"/>
      <w:r w:rsidRPr="00E14654">
        <w:t>Thenodule</w:t>
      </w:r>
      <w:proofErr w:type="spellEnd"/>
      <w:r w:rsidRPr="00E14654">
        <w:t xml:space="preserve"> was completely </w:t>
      </w:r>
      <w:proofErr w:type="spellStart"/>
      <w:proofErr w:type="gramStart"/>
      <w:r w:rsidRPr="00E14654">
        <w:t>removed</w:t>
      </w:r>
      <w:r>
        <w:rPr>
          <w:rFonts w:hint="eastAsia"/>
        </w:rPr>
        <w:t>.</w:t>
      </w:r>
      <w:r w:rsidRPr="001557AC">
        <w:t>Based</w:t>
      </w:r>
      <w:proofErr w:type="spellEnd"/>
      <w:proofErr w:type="gramEnd"/>
      <w:r w:rsidRPr="001557AC">
        <w:t xml:space="preserve"> on the provided images and clinical description please make an ophthalmic diagnosis for this patient. And output the diagnostic conclusions only.</w:t>
      </w:r>
    </w:p>
    <w:p w14:paraId="6EA59219" w14:textId="77777777" w:rsidR="001557AC" w:rsidRDefault="001557AC"/>
    <w:p w14:paraId="73C47021" w14:textId="65031979" w:rsidR="001557AC" w:rsidRPr="001557AC" w:rsidRDefault="001557AC">
      <w:pPr>
        <w:rPr>
          <w:rFonts w:hint="eastAsia"/>
          <w:b/>
          <w:bCs/>
          <w:color w:val="002060"/>
          <w:sz w:val="28"/>
          <w:szCs w:val="32"/>
        </w:rPr>
      </w:pPr>
      <w:r w:rsidRPr="001557AC">
        <w:rPr>
          <w:b/>
          <w:bCs/>
          <w:color w:val="002060"/>
          <w:sz w:val="28"/>
          <w:szCs w:val="32"/>
        </w:rPr>
        <w:t xml:space="preserve">Dermoid </w:t>
      </w:r>
      <w:proofErr w:type="spellStart"/>
      <w:r w:rsidRPr="001557AC">
        <w:rPr>
          <w:b/>
          <w:bCs/>
          <w:color w:val="002060"/>
          <w:sz w:val="28"/>
          <w:szCs w:val="32"/>
        </w:rPr>
        <w:t>choristoma</w:t>
      </w:r>
      <w:proofErr w:type="spellEnd"/>
    </w:p>
    <w:sectPr w:rsidR="001557AC" w:rsidRPr="0015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6662F" w14:textId="77777777" w:rsidR="00D5293A" w:rsidRDefault="00D5293A" w:rsidP="001557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0E1B6C" w14:textId="77777777" w:rsidR="00D5293A" w:rsidRDefault="00D5293A" w:rsidP="001557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CB07E" w14:textId="77777777" w:rsidR="00D5293A" w:rsidRDefault="00D5293A" w:rsidP="001557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9C3246" w14:textId="77777777" w:rsidR="00D5293A" w:rsidRDefault="00D5293A" w:rsidP="001557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1D"/>
    <w:rsid w:val="001557AC"/>
    <w:rsid w:val="00990BD2"/>
    <w:rsid w:val="00B43C45"/>
    <w:rsid w:val="00C604DE"/>
    <w:rsid w:val="00D5293A"/>
    <w:rsid w:val="00E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041198"/>
  <w15:chartTrackingRefBased/>
  <w15:docId w15:val="{C91FE1ED-0D11-448A-9277-9B46EC5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1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B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B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B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B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1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1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1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B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1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57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57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57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5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362</Characters>
  <Application>Microsoft Office Word</Application>
  <DocSecurity>0</DocSecurity>
  <Lines>10</Lines>
  <Paragraphs>4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2025-05-09T08:56:00Z</dcterms:created>
  <dcterms:modified xsi:type="dcterms:W3CDTF">2025-05-09T08:58:00Z</dcterms:modified>
</cp:coreProperties>
</file>