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CD65C" w14:textId="739FD8AB" w:rsidR="00476BFB" w:rsidRDefault="004B45E8">
      <w:r w:rsidRPr="004B45E8">
        <w:t xml:space="preserve">An 88-year-old woman with carcinomatosis and leukemoid reaction presented with a rare case of "taches noir de la </w:t>
      </w:r>
      <w:proofErr w:type="spellStart"/>
      <w:r w:rsidRPr="004B45E8">
        <w:t>sclerotique</w:t>
      </w:r>
      <w:proofErr w:type="spellEnd"/>
      <w:r w:rsidRPr="004B45E8">
        <w:t xml:space="preserve">." </w:t>
      </w:r>
      <w:proofErr w:type="spellStart"/>
      <w:r w:rsidRPr="004B45E8">
        <w:t>Recentstudies</w:t>
      </w:r>
      <w:proofErr w:type="spellEnd"/>
      <w:r w:rsidRPr="004B45E8">
        <w:t xml:space="preserve"> have challenged the belief that this phenomenon is strictly postmortem and suggest an association with prolonged eye exposure. </w:t>
      </w:r>
      <w:proofErr w:type="spellStart"/>
      <w:r w:rsidRPr="004B45E8">
        <w:t>Thedistinctive</w:t>
      </w:r>
      <w:proofErr w:type="spellEnd"/>
      <w:r w:rsidRPr="004B45E8">
        <w:t xml:space="preserve"> triangular pattern appeared across the sclera hours before the patient’s demise (A, B), suggesting that blinking cessation due </w:t>
      </w:r>
      <w:proofErr w:type="spellStart"/>
      <w:r w:rsidRPr="004B45E8">
        <w:t>toterminal</w:t>
      </w:r>
      <w:proofErr w:type="spellEnd"/>
      <w:r w:rsidRPr="004B45E8">
        <w:t xml:space="preserve"> disease may have contributed to this manifestation, in line with recent research. Lubricating eye care was administered, but </w:t>
      </w:r>
      <w:proofErr w:type="spellStart"/>
      <w:proofErr w:type="gramStart"/>
      <w:r w:rsidRPr="004B45E8">
        <w:t>sadly,the</w:t>
      </w:r>
      <w:proofErr w:type="spellEnd"/>
      <w:proofErr w:type="gramEnd"/>
      <w:r w:rsidRPr="004B45E8">
        <w:t xml:space="preserve"> patient passed away. This unconventional timeline emphasizes the need for increased clinical awareness and further exploration of </w:t>
      </w:r>
      <w:proofErr w:type="spellStart"/>
      <w:r w:rsidRPr="004B45E8">
        <w:t>thepathophysiology</w:t>
      </w:r>
      <w:proofErr w:type="spellEnd"/>
      <w:r w:rsidRPr="004B45E8">
        <w:t xml:space="preserve"> of "tache noir de la </w:t>
      </w:r>
      <w:proofErr w:type="spellStart"/>
      <w:r w:rsidRPr="004B45E8">
        <w:t>sclerotique</w:t>
      </w:r>
      <w:proofErr w:type="spellEnd"/>
      <w:r w:rsidRPr="004B45E8">
        <w:t>."</w:t>
      </w:r>
    </w:p>
    <w:sectPr w:rsidR="00476BF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7701408">
    <w:abstractNumId w:val="1"/>
  </w:num>
  <w:num w:numId="2" w16cid:durableId="1530608178">
    <w:abstractNumId w:val="2"/>
  </w:num>
  <w:num w:numId="3" w16cid:durableId="88934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FB"/>
    <w:rsid w:val="00476BFB"/>
    <w:rsid w:val="004B45E8"/>
    <w:rsid w:val="00E3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B093E"/>
  <w15:docId w15:val="{16D4AFDC-A440-4AAA-91A2-DAC96EA6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2025-04-14T14:58:00Z</dcterms:modified>
  <cp:category/>
</cp:coreProperties>
</file>