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FFAD" w14:textId="786288D1" w:rsidR="00FE79FB" w:rsidRDefault="008A7E2E">
      <w:r w:rsidRPr="008A7E2E">
        <w:t xml:space="preserve">A 62-year-old healthy woman presented with 2 recent painless episodes of vision loss lasting 20 seconds each in her right eye. </w:t>
      </w:r>
      <w:proofErr w:type="spellStart"/>
      <w:r w:rsidRPr="008A7E2E">
        <w:t>Fundusexamination</w:t>
      </w:r>
      <w:proofErr w:type="spellEnd"/>
      <w:r w:rsidRPr="008A7E2E">
        <w:t xml:space="preserve"> revealed right (A) greater than left optic disc edema without retinal ischemia. Neuro-imaging demonstrated a large </w:t>
      </w:r>
      <w:proofErr w:type="spellStart"/>
      <w:r w:rsidRPr="008A7E2E">
        <w:t>occipitalmass</w:t>
      </w:r>
      <w:proofErr w:type="spellEnd"/>
      <w:r w:rsidRPr="008A7E2E">
        <w:t xml:space="preserve"> (B) and severe torcula and bilateral transverse venous sinus compression without thrombosis (C). Osteolytic skull lesions (D)</w:t>
      </w:r>
    </w:p>
    <w:sectPr w:rsidR="00FE79F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2299778">
    <w:abstractNumId w:val="1"/>
  </w:num>
  <w:num w:numId="2" w16cid:durableId="1202744309">
    <w:abstractNumId w:val="2"/>
  </w:num>
  <w:num w:numId="3" w16cid:durableId="171969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FB"/>
    <w:rsid w:val="008A7E2E"/>
    <w:rsid w:val="00A04634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0ED80"/>
  <w15:docId w15:val="{0B07A7AC-2270-4EFA-8B0C-7FB767D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2025-04-16T12:04:00Z</dcterms:modified>
  <cp:category/>
</cp:coreProperties>
</file>