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AA83" w14:textId="7DA3868D" w:rsidR="00591FCC" w:rsidRDefault="00983547">
      <w:r w:rsidRPr="00983547">
        <w:t xml:space="preserve">A 38-year-old woman . Visual acuity was 20/20 in the right eye and 20/30 in the left eye with temporal optic disc pallor in the </w:t>
      </w:r>
      <w:proofErr w:type="spellStart"/>
      <w:r w:rsidRPr="00983547">
        <w:t>lefteye</w:t>
      </w:r>
      <w:proofErr w:type="spellEnd"/>
      <w:r w:rsidRPr="00983547">
        <w:t xml:space="preserve"> and normal appearing posterior poles in both eyes (A-B). Near-infrared reflectance (NIR) imaging demonstrated multifocal areas </w:t>
      </w:r>
      <w:proofErr w:type="spellStart"/>
      <w:r w:rsidRPr="00983547">
        <w:t>ofbright</w:t>
      </w:r>
      <w:proofErr w:type="spellEnd"/>
      <w:r w:rsidRPr="00983547">
        <w:t xml:space="preserve"> signal at the level of the choroid (C, D, E, arrow) in both eyes. These choroidal abnormalities (CAs) are conspicuous on NIR </w:t>
      </w:r>
      <w:proofErr w:type="spellStart"/>
      <w:r w:rsidRPr="00983547">
        <w:t>imagingbut</w:t>
      </w:r>
      <w:proofErr w:type="spellEnd"/>
      <w:r w:rsidRPr="00983547">
        <w:t xml:space="preserve"> are often not visible on clinical examination or fluorescein angiography. </w:t>
      </w:r>
      <w:proofErr w:type="spellStart"/>
      <w:r w:rsidRPr="00983547">
        <w:t>Histopathologically</w:t>
      </w:r>
      <w:proofErr w:type="spellEnd"/>
      <w:r w:rsidRPr="00983547">
        <w:t xml:space="preserve">, CAs are hamartomas </w:t>
      </w:r>
      <w:proofErr w:type="spellStart"/>
      <w:r w:rsidRPr="00983547">
        <w:t>representingproliferating</w:t>
      </w:r>
      <w:proofErr w:type="spellEnd"/>
      <w:r w:rsidRPr="00983547">
        <w:t xml:space="preserve"> Schwann cells, melanocytes, and ganglion cells surrounding axons in a lamellar pattern.</w:t>
      </w:r>
    </w:p>
    <w:sectPr w:rsidR="00591FC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933926">
    <w:abstractNumId w:val="1"/>
  </w:num>
  <w:num w:numId="2" w16cid:durableId="1105424961">
    <w:abstractNumId w:val="2"/>
  </w:num>
  <w:num w:numId="3" w16cid:durableId="29263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CC"/>
    <w:rsid w:val="00591FCC"/>
    <w:rsid w:val="0073032A"/>
    <w:rsid w:val="009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089C3"/>
  <w15:docId w15:val="{B4464BB5-2B92-4926-8A39-EDE4EDDA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2025-06-21T05:34:00Z</dcterms:modified>
  <cp:category/>
</cp:coreProperties>
</file>