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6E2A13" w14:textId="77777777" w:rsidR="000260E8" w:rsidRDefault="000260E8"/>
    <w:p w14:paraId="402EE88C" w14:textId="1993686B" w:rsidR="00964A90" w:rsidRDefault="000260E8">
      <w:pPr>
        <w:rPr>
          <w:b/>
        </w:rPr>
      </w:pPr>
      <w:r w:rsidRPr="00964A90">
        <w:rPr>
          <w:b/>
        </w:rPr>
        <w:t xml:space="preserve">                                                                 </w:t>
      </w:r>
      <w:r w:rsidR="00964A90">
        <w:rPr>
          <w:b/>
        </w:rPr>
        <w:t xml:space="preserve">            </w:t>
      </w:r>
    </w:p>
    <w:p w14:paraId="629C0817" w14:textId="55FC973C" w:rsidR="000260E8" w:rsidRPr="00964A90" w:rsidRDefault="00BB26CE" w:rsidP="00964A90">
      <w:pPr>
        <w:jc w:val="right"/>
        <w:rPr>
          <w:b/>
        </w:rPr>
      </w:pPr>
      <w:r w:rsidRPr="00964A90">
        <w:rPr>
          <w:b/>
        </w:rPr>
        <w:t xml:space="preserve">General </w:t>
      </w:r>
      <w:proofErr w:type="gramStart"/>
      <w:r w:rsidRPr="00964A90">
        <w:rPr>
          <w:b/>
        </w:rPr>
        <w:t>R</w:t>
      </w:r>
      <w:r w:rsidR="00964A90" w:rsidRPr="00964A90">
        <w:rPr>
          <w:b/>
        </w:rPr>
        <w:t>odrígue</w:t>
      </w:r>
      <w:r w:rsidR="00D55508">
        <w:rPr>
          <w:b/>
        </w:rPr>
        <w:t>z  …</w:t>
      </w:r>
      <w:proofErr w:type="gramEnd"/>
      <w:r w:rsidR="00D55508">
        <w:rPr>
          <w:b/>
        </w:rPr>
        <w:t>………………………</w:t>
      </w:r>
      <w:r w:rsidR="00964A90" w:rsidRPr="00964A90">
        <w:rPr>
          <w:b/>
        </w:rPr>
        <w:t>de 20</w:t>
      </w:r>
      <w:r w:rsidR="00D55508">
        <w:rPr>
          <w:b/>
        </w:rPr>
        <w:t>26</w:t>
      </w:r>
    </w:p>
    <w:p w14:paraId="16EF5444" w14:textId="77777777" w:rsidR="000260E8" w:rsidRPr="00964A90" w:rsidRDefault="000260E8">
      <w:pPr>
        <w:rPr>
          <w:b/>
        </w:rPr>
      </w:pPr>
    </w:p>
    <w:p w14:paraId="3140FC70" w14:textId="761981D0" w:rsidR="001D62F6" w:rsidRPr="001D62F6" w:rsidRDefault="001D62F6" w:rsidP="00631E4D">
      <w:pPr>
        <w:jc w:val="center"/>
        <w:rPr>
          <w:rFonts w:ascii="Arial Black" w:hAnsi="Arial Black"/>
          <w:b/>
          <w:sz w:val="28"/>
          <w:szCs w:val="28"/>
        </w:rPr>
      </w:pPr>
      <w:r w:rsidRPr="001D62F6">
        <w:rPr>
          <w:rFonts w:ascii="Arial Black" w:hAnsi="Arial Black"/>
          <w:b/>
          <w:sz w:val="28"/>
          <w:szCs w:val="28"/>
        </w:rPr>
        <w:t>ENTRE ESCUELAS</w:t>
      </w:r>
      <w:r w:rsidR="000260E8" w:rsidRPr="001D62F6">
        <w:rPr>
          <w:rFonts w:ascii="Arial Black" w:hAnsi="Arial Black"/>
          <w:b/>
          <w:sz w:val="28"/>
          <w:szCs w:val="28"/>
        </w:rPr>
        <w:tab/>
      </w:r>
      <w:r w:rsidR="0075750E">
        <w:rPr>
          <w:rFonts w:ascii="Arial Black" w:hAnsi="Arial Black"/>
          <w:b/>
          <w:sz w:val="28"/>
          <w:szCs w:val="28"/>
        </w:rPr>
        <w:t xml:space="preserve"> 2026</w:t>
      </w:r>
    </w:p>
    <w:p w14:paraId="3A347B56" w14:textId="2521320D" w:rsidR="000260E8" w:rsidRPr="00631E4D" w:rsidRDefault="000260E8" w:rsidP="00631E4D">
      <w:pPr>
        <w:jc w:val="center"/>
        <w:rPr>
          <w:b/>
          <w:sz w:val="32"/>
          <w:szCs w:val="32"/>
          <w:u w:val="single"/>
        </w:rPr>
      </w:pPr>
      <w:r w:rsidRPr="000260E8">
        <w:rPr>
          <w:b/>
          <w:sz w:val="32"/>
          <w:szCs w:val="32"/>
          <w:u w:val="single"/>
        </w:rPr>
        <w:t>Propue</w:t>
      </w:r>
      <w:r w:rsidR="001D62F6">
        <w:rPr>
          <w:b/>
          <w:sz w:val="32"/>
          <w:szCs w:val="32"/>
          <w:u w:val="single"/>
        </w:rPr>
        <w:t>sta Pedagógica Individual</w:t>
      </w:r>
      <w:r w:rsidRPr="000260E8">
        <w:rPr>
          <w:b/>
          <w:sz w:val="32"/>
          <w:szCs w:val="32"/>
          <w:u w:val="single"/>
        </w:rPr>
        <w:t xml:space="preserve">  </w:t>
      </w:r>
    </w:p>
    <w:p w14:paraId="0D58A5B5" w14:textId="57DF766C" w:rsidR="00C638C4" w:rsidRDefault="001D62F6" w:rsidP="00C638C4">
      <w:pPr>
        <w:pStyle w:val="Sinespaciado"/>
      </w:pPr>
      <w:r>
        <w:rPr>
          <w:b/>
          <w:u w:val="single"/>
        </w:rPr>
        <w:t>DATOS DEL ESTUDIANTE</w:t>
      </w:r>
      <w:r w:rsidR="00860064">
        <w:rPr>
          <w:b/>
        </w:rPr>
        <w:br/>
      </w:r>
      <w:r w:rsidR="00860064" w:rsidRPr="00A14C91">
        <w:t>NOMBRE Y APELLIDO</w:t>
      </w:r>
      <w:r w:rsidR="00E864C9">
        <w:t xml:space="preserve">: </w:t>
      </w:r>
      <w:r w:rsidR="006E39B7">
        <w:t>RIOS LEIVA VALENTÍN</w:t>
      </w:r>
    </w:p>
    <w:p w14:paraId="1F8F5DA0" w14:textId="46B4A036" w:rsidR="00C638C4" w:rsidRDefault="000260E8" w:rsidP="00C638C4">
      <w:pPr>
        <w:pStyle w:val="Sinespaciado"/>
      </w:pPr>
      <w:r w:rsidRPr="00A14C91">
        <w:t>EDAD</w:t>
      </w:r>
      <w:r w:rsidR="006E39B7">
        <w:t xml:space="preserve">: 4 AÑOS </w:t>
      </w:r>
      <w:r w:rsidR="00C638C4">
        <w:t xml:space="preserve">               </w:t>
      </w:r>
      <w:r w:rsidRPr="00A14C91">
        <w:t>FECHA DE NACIMIENTO</w:t>
      </w:r>
      <w:r w:rsidR="005B369E">
        <w:t xml:space="preserve">: </w:t>
      </w:r>
      <w:r w:rsidR="006E39B7">
        <w:t xml:space="preserve">01/11/2021 </w:t>
      </w:r>
      <w:r w:rsidR="00C638C4">
        <w:t xml:space="preserve">                    CUIL: </w:t>
      </w:r>
      <w:r w:rsidR="006E39B7">
        <w:t>20-59.026.800-4</w:t>
      </w:r>
    </w:p>
    <w:p w14:paraId="5642C584" w14:textId="77777777" w:rsidR="00D55508" w:rsidRDefault="00D55508" w:rsidP="000C00D8">
      <w:pPr>
        <w:pStyle w:val="Sinespaciado"/>
        <w:rPr>
          <w:b/>
          <w:bCs/>
          <w:u w:val="single"/>
        </w:rPr>
      </w:pPr>
    </w:p>
    <w:p w14:paraId="0F9E5EE4" w14:textId="77777777" w:rsidR="00C638C4" w:rsidRDefault="00860064" w:rsidP="000C00D8">
      <w:pPr>
        <w:pStyle w:val="Sinespaciado"/>
        <w:rPr>
          <w:b/>
          <w:bCs/>
          <w:u w:val="single"/>
        </w:rPr>
      </w:pPr>
      <w:r w:rsidRPr="00136D42">
        <w:rPr>
          <w:b/>
          <w:bCs/>
          <w:u w:val="single"/>
        </w:rPr>
        <w:t>DATOS DE LA ESCUELA DEL NIVEL</w:t>
      </w:r>
    </w:p>
    <w:p w14:paraId="06CD000E" w14:textId="286E4133" w:rsidR="00181A73" w:rsidRDefault="00C638C4" w:rsidP="000C00D8">
      <w:pPr>
        <w:pStyle w:val="Sinespaciado"/>
      </w:pPr>
      <w:r w:rsidRPr="00C638C4">
        <w:rPr>
          <w:bCs/>
        </w:rPr>
        <w:t>DOCENTE</w:t>
      </w:r>
      <w:r w:rsidR="00251CC8">
        <w:rPr>
          <w:bCs/>
        </w:rPr>
        <w:t>:</w:t>
      </w:r>
      <w:r w:rsidR="006E39B7">
        <w:rPr>
          <w:bCs/>
        </w:rPr>
        <w:t xml:space="preserve"> </w:t>
      </w:r>
      <w:r w:rsidR="00BD4E4D">
        <w:rPr>
          <w:bCs/>
        </w:rPr>
        <w:t xml:space="preserve">SOSA </w:t>
      </w:r>
      <w:bookmarkStart w:id="0" w:name="_GoBack"/>
      <w:bookmarkEnd w:id="0"/>
      <w:r w:rsidR="006E39B7">
        <w:rPr>
          <w:bCs/>
        </w:rPr>
        <w:t>ALDANA</w:t>
      </w:r>
      <w:r w:rsidR="00860064" w:rsidRPr="00C638C4">
        <w:rPr>
          <w:bCs/>
        </w:rPr>
        <w:br/>
      </w:r>
      <w:r w:rsidR="00860064" w:rsidRPr="00292D7E">
        <w:t>NOMBRE DE LA ESCUELA DEL NIVEL</w:t>
      </w:r>
      <w:r w:rsidR="006E39B7">
        <w:t>: JI N°916</w:t>
      </w:r>
    </w:p>
    <w:p w14:paraId="6A847C43" w14:textId="4F318C80" w:rsidR="000C00D8" w:rsidRPr="00E04EA1" w:rsidRDefault="00860064" w:rsidP="000C00D8">
      <w:pPr>
        <w:pStyle w:val="Sinespaciado"/>
      </w:pPr>
      <w:r w:rsidRPr="00292D7E">
        <w:t>GRADO</w:t>
      </w:r>
      <w:r w:rsidR="00292D7E" w:rsidRPr="00292D7E">
        <w:t xml:space="preserve">/ Año/ </w:t>
      </w:r>
      <w:r w:rsidRPr="00292D7E">
        <w:t>SECCI</w:t>
      </w:r>
      <w:r w:rsidR="00292D7E" w:rsidRPr="00292D7E">
        <w:t>Ó</w:t>
      </w:r>
      <w:r w:rsidRPr="00292D7E">
        <w:t>N</w:t>
      </w:r>
      <w:r w:rsidR="006E39B7">
        <w:t>: 2° SECCIÓN</w:t>
      </w:r>
    </w:p>
    <w:p w14:paraId="5AA0484C" w14:textId="77777777" w:rsidR="00D55508" w:rsidRDefault="00D55508" w:rsidP="00BB26CE">
      <w:pPr>
        <w:pStyle w:val="Sinespaciado"/>
        <w:rPr>
          <w:b/>
          <w:u w:val="single"/>
        </w:rPr>
      </w:pPr>
    </w:p>
    <w:p w14:paraId="77A01112" w14:textId="410F955D" w:rsidR="00BB26CE" w:rsidRDefault="00860064" w:rsidP="00BB26CE">
      <w:pPr>
        <w:pStyle w:val="Sinespaciado"/>
      </w:pPr>
      <w:r w:rsidRPr="00860064">
        <w:rPr>
          <w:b/>
          <w:u w:val="single"/>
        </w:rPr>
        <w:t>DATOS DE LA ESCUELA ESPECIAL</w:t>
      </w:r>
      <w:r>
        <w:rPr>
          <w:b/>
          <w:color w:val="FF0000"/>
          <w:u w:val="single"/>
        </w:rPr>
        <w:br/>
      </w:r>
      <w:r w:rsidRPr="00A14C91">
        <w:t>NOMBRE DE LA ESCUELA ESPECIAL</w:t>
      </w:r>
      <w:r w:rsidR="00BB26CE">
        <w:t xml:space="preserve">: </w:t>
      </w:r>
      <w:r w:rsidR="001D62F6">
        <w:t xml:space="preserve">E.E.E. 501 </w:t>
      </w:r>
      <w:r w:rsidR="00BB26CE">
        <w:t>M</w:t>
      </w:r>
      <w:r w:rsidR="00E04EA1">
        <w:t>ARÍA MONTESSORI</w:t>
      </w:r>
    </w:p>
    <w:p w14:paraId="52BBCD9C" w14:textId="3AE7F460" w:rsidR="00BB26CE" w:rsidRDefault="001D62F6" w:rsidP="00BB26CE">
      <w:pPr>
        <w:pStyle w:val="Sinespaciado"/>
      </w:pPr>
      <w:r>
        <w:t xml:space="preserve">DOCENTE ESPECIAL: </w:t>
      </w:r>
      <w:r w:rsidR="006E39B7">
        <w:t>HERRERA DAIANA</w:t>
      </w:r>
    </w:p>
    <w:p w14:paraId="09CBAD12" w14:textId="6F9E956A" w:rsidR="00BB26CE" w:rsidRDefault="00860064" w:rsidP="00BB26CE">
      <w:pPr>
        <w:pStyle w:val="Sinespaciado"/>
      </w:pPr>
      <w:r w:rsidRPr="00A14C91">
        <w:t>FECHA DE INICIO DE PROYECTO</w:t>
      </w:r>
      <w:r w:rsidR="00BB26CE">
        <w:t>:</w:t>
      </w:r>
      <w:r w:rsidR="006E39B7">
        <w:t xml:space="preserve"> 05/03/2025</w:t>
      </w:r>
    </w:p>
    <w:p w14:paraId="35422051" w14:textId="77777777" w:rsidR="00251CC8" w:rsidRDefault="00251CC8" w:rsidP="00BB26CE">
      <w:pPr>
        <w:pStyle w:val="Sinespaciado"/>
      </w:pPr>
    </w:p>
    <w:p w14:paraId="44DEA2A9" w14:textId="77777777" w:rsidR="00251CC8" w:rsidRDefault="00251CC8" w:rsidP="00BB26CE">
      <w:pPr>
        <w:pStyle w:val="Sinespaciado"/>
      </w:pPr>
    </w:p>
    <w:p w14:paraId="04FF2C0E" w14:textId="77777777" w:rsidR="00251CC8" w:rsidRDefault="002E23A9" w:rsidP="00E04EA1">
      <w:pPr>
        <w:rPr>
          <w:b/>
          <w:color w:val="000000" w:themeColor="text1"/>
          <w:u w:val="single"/>
        </w:rPr>
      </w:pPr>
      <w:r w:rsidRPr="002E23A9">
        <w:rPr>
          <w:b/>
          <w:color w:val="000000" w:themeColor="text1"/>
          <w:u w:val="single"/>
        </w:rPr>
        <w:t>EVALUACI</w:t>
      </w:r>
      <w:r w:rsidR="00DD63AC">
        <w:rPr>
          <w:b/>
          <w:color w:val="000000" w:themeColor="text1"/>
          <w:u w:val="single"/>
        </w:rPr>
        <w:t>Ó</w:t>
      </w:r>
      <w:r w:rsidRPr="002E23A9">
        <w:rPr>
          <w:b/>
          <w:color w:val="000000" w:themeColor="text1"/>
          <w:u w:val="single"/>
        </w:rPr>
        <w:t>N PEDAG</w:t>
      </w:r>
      <w:r w:rsidR="00DD63AC">
        <w:rPr>
          <w:b/>
          <w:color w:val="000000" w:themeColor="text1"/>
          <w:u w:val="single"/>
        </w:rPr>
        <w:t>Ó</w:t>
      </w:r>
      <w:r w:rsidRPr="002E23A9">
        <w:rPr>
          <w:b/>
          <w:color w:val="000000" w:themeColor="text1"/>
          <w:u w:val="single"/>
        </w:rPr>
        <w:t>GICA FUNCIONAL</w:t>
      </w:r>
    </w:p>
    <w:p w14:paraId="0BC1D3D0" w14:textId="408203E2" w:rsidR="00CA7CE8" w:rsidRPr="00251CC8" w:rsidRDefault="00A14C91" w:rsidP="00D55508">
      <w:pPr>
        <w:rPr>
          <w:rFonts w:ascii="Arial" w:hAnsi="Arial" w:cs="Arial"/>
          <w:color w:val="FF0000"/>
          <w:shd w:val="clear" w:color="auto" w:fill="FFFFFF"/>
        </w:rPr>
      </w:pPr>
      <w:r>
        <w:rPr>
          <w:b/>
          <w:color w:val="000000" w:themeColor="text1"/>
          <w:u w:val="single"/>
        </w:rPr>
        <w:br/>
      </w:r>
      <w:r w:rsidR="00D55508">
        <w:rPr>
          <w:color w:val="FF0000"/>
        </w:rPr>
        <w:t>BREVE RESEÑA DEL LA SITUACIO PEDAGOGICA Y MODOS DE APROPIARSE DEL CONOCIMIENTO DEL ESTUDIANTE</w:t>
      </w:r>
    </w:p>
    <w:p w14:paraId="24D3EC0C" w14:textId="77777777" w:rsidR="006647A9" w:rsidRDefault="006647A9" w:rsidP="00BD6FA5">
      <w:pPr>
        <w:jc w:val="both"/>
        <w:rPr>
          <w:rFonts w:ascii="Arial" w:hAnsi="Arial" w:cs="Arial"/>
          <w:color w:val="202124"/>
          <w:shd w:val="clear" w:color="auto" w:fill="FFFFFF"/>
        </w:rPr>
      </w:pPr>
    </w:p>
    <w:p w14:paraId="4F7E5C84" w14:textId="77777777" w:rsidR="00B06CD4" w:rsidRDefault="00E84DD3">
      <w:pPr>
        <w:rPr>
          <w:b/>
          <w:u w:val="single"/>
        </w:rPr>
      </w:pPr>
      <w:r w:rsidRPr="00854F9B">
        <w:rPr>
          <w:b/>
          <w:u w:val="single"/>
        </w:rPr>
        <w:t>DETECCI</w:t>
      </w:r>
      <w:r w:rsidR="00E12FF2">
        <w:rPr>
          <w:b/>
          <w:u w:val="single"/>
        </w:rPr>
        <w:t>Ó</w:t>
      </w:r>
      <w:r w:rsidRPr="00854F9B">
        <w:rPr>
          <w:b/>
          <w:u w:val="single"/>
        </w:rPr>
        <w:t>N DE LAS BARRERAS PARA EL APRENDIZAJE</w:t>
      </w:r>
    </w:p>
    <w:p w14:paraId="265B0E49" w14:textId="77777777" w:rsidR="00D55508" w:rsidRPr="00D55508" w:rsidRDefault="00D55508" w:rsidP="00D555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color w:val="FF0000"/>
        </w:rPr>
      </w:pPr>
      <w:r w:rsidRPr="00D55508">
        <w:rPr>
          <w:rFonts w:eastAsia="Arial" w:cstheme="minorHAnsi"/>
          <w:color w:val="FF0000"/>
        </w:rPr>
        <w:t xml:space="preserve"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  </w:t>
      </w:r>
    </w:p>
    <w:p w14:paraId="0E3FDDBD" w14:textId="77777777" w:rsidR="00D55508" w:rsidRPr="00D55508" w:rsidRDefault="00D55508" w:rsidP="00D55508">
      <w:pPr>
        <w:jc w:val="both"/>
        <w:rPr>
          <w:rFonts w:eastAsia="Arial" w:cstheme="minorHAnsi"/>
          <w:color w:val="FF0000"/>
        </w:rPr>
      </w:pPr>
      <w:r w:rsidRPr="00D55508">
        <w:rPr>
          <w:rFonts w:eastAsia="Arial" w:cstheme="minorHAnsi"/>
          <w:color w:val="FF0000"/>
        </w:rPr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14:paraId="46BEE654" w14:textId="4BA326EF" w:rsidR="00D55508" w:rsidRPr="00D55508" w:rsidRDefault="00D55508" w:rsidP="00D55508">
      <w:pPr>
        <w:jc w:val="both"/>
        <w:rPr>
          <w:rFonts w:cstheme="minorHAnsi"/>
        </w:rPr>
      </w:pPr>
      <w:r>
        <w:rPr>
          <w:rFonts w:eastAsia="Arial" w:cstheme="minorHAnsi"/>
          <w:b/>
        </w:rPr>
        <w:t xml:space="preserve"> </w:t>
      </w:r>
    </w:p>
    <w:p w14:paraId="5E58333B" w14:textId="71ED515C" w:rsidR="003E2E0C" w:rsidRDefault="003E2E0C" w:rsidP="003E2E0C">
      <w:pPr>
        <w:rPr>
          <w:u w:val="single"/>
        </w:rPr>
      </w:pPr>
      <w:r>
        <w:rPr>
          <w:u w:val="single"/>
        </w:rPr>
        <w:t>=BARRERAS FÍSICAS</w:t>
      </w:r>
    </w:p>
    <w:p w14:paraId="78B23679" w14:textId="14FAF3D0" w:rsidR="003E2E0C" w:rsidRPr="00251CC8" w:rsidRDefault="003E2E0C" w:rsidP="003E2E0C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Ubicación dentro del aula</w:t>
      </w:r>
      <w:r w:rsidR="00CA7CE8" w:rsidRPr="00251CC8">
        <w:rPr>
          <w:color w:val="FF0000"/>
        </w:rPr>
        <w:t>.</w:t>
      </w:r>
    </w:p>
    <w:p w14:paraId="67E0AA34" w14:textId="6AF977BE" w:rsidR="003E2E0C" w:rsidRDefault="003E2E0C" w:rsidP="003E2E0C">
      <w:pPr>
        <w:rPr>
          <w:u w:val="single"/>
        </w:rPr>
      </w:pPr>
      <w:r>
        <w:rPr>
          <w:u w:val="single"/>
        </w:rPr>
        <w:t>=BARRERAS METODOLÓGICAS</w:t>
      </w:r>
      <w:r w:rsidR="00D55508">
        <w:rPr>
          <w:u w:val="single"/>
        </w:rPr>
        <w:t xml:space="preserve"> / ACADEMICAS</w:t>
      </w:r>
    </w:p>
    <w:p w14:paraId="30EE7C9C" w14:textId="76099EBA" w:rsidR="003E2E0C" w:rsidRPr="00251CC8" w:rsidRDefault="003E2E0C" w:rsidP="003E2E0C">
      <w:pPr>
        <w:pStyle w:val="Prrafodelista"/>
        <w:numPr>
          <w:ilvl w:val="0"/>
          <w:numId w:val="2"/>
        </w:numPr>
        <w:rPr>
          <w:color w:val="FF0000"/>
        </w:rPr>
      </w:pPr>
      <w:r w:rsidRPr="00251CC8">
        <w:rPr>
          <w:color w:val="FF0000"/>
        </w:rPr>
        <w:lastRenderedPageBreak/>
        <w:t>Tipo de letra en l</w:t>
      </w:r>
      <w:r w:rsidR="00CA7CE8" w:rsidRPr="00251CC8">
        <w:rPr>
          <w:color w:val="FF0000"/>
        </w:rPr>
        <w:t>a que se</w:t>
      </w:r>
      <w:r w:rsidR="006F430E" w:rsidRPr="00251CC8">
        <w:rPr>
          <w:color w:val="FF0000"/>
        </w:rPr>
        <w:t xml:space="preserve"> utiliza</w:t>
      </w:r>
      <w:r w:rsidR="00CA7CE8" w:rsidRPr="00251CC8">
        <w:rPr>
          <w:color w:val="FF0000"/>
        </w:rPr>
        <w:t>.</w:t>
      </w:r>
    </w:p>
    <w:p w14:paraId="57B10CC5" w14:textId="46D8B79E" w:rsidR="003E2E0C" w:rsidRPr="00251CC8" w:rsidRDefault="003E2E0C" w:rsidP="003E2E0C">
      <w:pPr>
        <w:pStyle w:val="Prrafodelista"/>
        <w:numPr>
          <w:ilvl w:val="0"/>
          <w:numId w:val="2"/>
        </w:numPr>
        <w:rPr>
          <w:color w:val="FF0000"/>
        </w:rPr>
      </w:pPr>
      <w:r w:rsidRPr="00251CC8">
        <w:rPr>
          <w:color w:val="FF0000"/>
        </w:rPr>
        <w:t>Extensión de los textos</w:t>
      </w:r>
      <w:r w:rsidR="00CA7CE8" w:rsidRPr="00251CC8">
        <w:rPr>
          <w:color w:val="FF0000"/>
        </w:rPr>
        <w:t>.</w:t>
      </w:r>
    </w:p>
    <w:p w14:paraId="3E43D076" w14:textId="2383F85D" w:rsidR="003E2E0C" w:rsidRPr="00251CC8" w:rsidRDefault="003E2E0C" w:rsidP="003E2E0C">
      <w:pPr>
        <w:pStyle w:val="Prrafodelista"/>
        <w:numPr>
          <w:ilvl w:val="0"/>
          <w:numId w:val="2"/>
        </w:numPr>
        <w:rPr>
          <w:color w:val="FF0000"/>
        </w:rPr>
      </w:pPr>
      <w:r w:rsidRPr="00251CC8">
        <w:rPr>
          <w:color w:val="FF0000"/>
        </w:rPr>
        <w:t>Tiempo de atención del alumno</w:t>
      </w:r>
      <w:r w:rsidR="00CA7CE8" w:rsidRPr="00251CC8">
        <w:rPr>
          <w:color w:val="FF0000"/>
        </w:rPr>
        <w:t>.</w:t>
      </w:r>
    </w:p>
    <w:p w14:paraId="4AA1121D" w14:textId="37433882" w:rsidR="003E2E0C" w:rsidRPr="00251CC8" w:rsidRDefault="00181A73" w:rsidP="003E2E0C">
      <w:pPr>
        <w:pStyle w:val="Prrafodelista"/>
        <w:numPr>
          <w:ilvl w:val="0"/>
          <w:numId w:val="2"/>
        </w:numPr>
        <w:rPr>
          <w:color w:val="FF0000"/>
        </w:rPr>
      </w:pPr>
      <w:r w:rsidRPr="00251CC8">
        <w:rPr>
          <w:color w:val="FF0000"/>
        </w:rPr>
        <w:t xml:space="preserve">Dar varias consignas a la </w:t>
      </w:r>
      <w:r w:rsidR="00C33264" w:rsidRPr="00251CC8">
        <w:rPr>
          <w:color w:val="FF0000"/>
        </w:rPr>
        <w:t>vez</w:t>
      </w:r>
      <w:r w:rsidR="003E2E0C" w:rsidRPr="00251CC8">
        <w:rPr>
          <w:color w:val="FF0000"/>
        </w:rPr>
        <w:t>.</w:t>
      </w:r>
    </w:p>
    <w:p w14:paraId="2040B4CF" w14:textId="0D7118FF" w:rsidR="003E2E0C" w:rsidRPr="00251CC8" w:rsidRDefault="003E2E0C" w:rsidP="003E2E0C">
      <w:pPr>
        <w:pStyle w:val="Prrafodelista"/>
        <w:numPr>
          <w:ilvl w:val="0"/>
          <w:numId w:val="2"/>
        </w:numPr>
        <w:rPr>
          <w:color w:val="FF0000"/>
        </w:rPr>
      </w:pPr>
      <w:r w:rsidRPr="00251CC8">
        <w:rPr>
          <w:color w:val="FF0000"/>
        </w:rPr>
        <w:t>Evaluaciones extensas</w:t>
      </w:r>
      <w:r w:rsidR="00CA7CE8" w:rsidRPr="00251CC8">
        <w:rPr>
          <w:color w:val="FF0000"/>
        </w:rPr>
        <w:t>.</w:t>
      </w:r>
    </w:p>
    <w:p w14:paraId="6D652D9B" w14:textId="0F9CCCFF" w:rsidR="003E2E0C" w:rsidRPr="00251CC8" w:rsidRDefault="003E2E0C" w:rsidP="003E2E0C">
      <w:pPr>
        <w:pStyle w:val="Prrafodelista"/>
        <w:numPr>
          <w:ilvl w:val="0"/>
          <w:numId w:val="2"/>
        </w:numPr>
        <w:rPr>
          <w:color w:val="FF0000"/>
        </w:rPr>
      </w:pPr>
      <w:r w:rsidRPr="00251CC8">
        <w:rPr>
          <w:color w:val="FF0000"/>
        </w:rPr>
        <w:t>Explicación sin ejemplos concretos</w:t>
      </w:r>
      <w:r w:rsidR="00CA7CE8" w:rsidRPr="00251CC8">
        <w:rPr>
          <w:color w:val="FF0000"/>
        </w:rPr>
        <w:t>.</w:t>
      </w:r>
    </w:p>
    <w:p w14:paraId="00A04500" w14:textId="711E7FA8" w:rsidR="003E2E0C" w:rsidRDefault="00CA7CE8" w:rsidP="003E2E0C">
      <w:pPr>
        <w:pStyle w:val="Prrafodelista"/>
        <w:numPr>
          <w:ilvl w:val="0"/>
          <w:numId w:val="2"/>
        </w:numPr>
        <w:rPr>
          <w:color w:val="FF0000"/>
        </w:rPr>
      </w:pPr>
      <w:r w:rsidRPr="00251CC8">
        <w:rPr>
          <w:color w:val="FF0000"/>
        </w:rPr>
        <w:t>El copiado de las actividades.</w:t>
      </w:r>
    </w:p>
    <w:p w14:paraId="4D19864D" w14:textId="77777777" w:rsidR="00D55508" w:rsidRPr="00D55508" w:rsidRDefault="00D55508" w:rsidP="00D55508">
      <w:pPr>
        <w:rPr>
          <w:color w:val="FF0000"/>
        </w:rPr>
      </w:pPr>
    </w:p>
    <w:p w14:paraId="084058AD" w14:textId="77777777" w:rsidR="00631E4D" w:rsidRDefault="000616DF">
      <w:pPr>
        <w:rPr>
          <w:b/>
          <w:u w:val="single"/>
        </w:rPr>
      </w:pPr>
      <w:r w:rsidRPr="00854F9B">
        <w:rPr>
          <w:b/>
          <w:u w:val="single"/>
        </w:rPr>
        <w:t>DISE</w:t>
      </w:r>
      <w:r w:rsidR="00E12FF2">
        <w:rPr>
          <w:b/>
          <w:u w:val="single"/>
        </w:rPr>
        <w:t>Ñ</w:t>
      </w:r>
      <w:r w:rsidRPr="00854F9B">
        <w:rPr>
          <w:b/>
          <w:u w:val="single"/>
        </w:rPr>
        <w:t>O DE LAS CONFIGURACIONES Y NECESIDADES DE APOYO</w:t>
      </w:r>
    </w:p>
    <w:p w14:paraId="1C867302" w14:textId="77777777" w:rsidR="00D55508" w:rsidRPr="00D55508" w:rsidRDefault="00D55508" w:rsidP="00D55508">
      <w:pPr>
        <w:spacing w:after="0" w:line="240" w:lineRule="auto"/>
        <w:jc w:val="both"/>
        <w:rPr>
          <w:rFonts w:eastAsia="Arial" w:cstheme="minorHAnsi"/>
          <w:b/>
          <w:u w:val="single"/>
          <w:lang w:val="es-ES" w:eastAsia="es-AR"/>
        </w:rPr>
      </w:pPr>
    </w:p>
    <w:p w14:paraId="6CF6E818" w14:textId="77777777" w:rsidR="00D55508" w:rsidRPr="00D55508" w:rsidRDefault="00D55508" w:rsidP="00D555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AR"/>
        </w:rPr>
      </w:pPr>
      <w:r w:rsidRPr="00D55508">
        <w:rPr>
          <w:rFonts w:eastAsia="Arial" w:cstheme="minorHAnsi"/>
          <w:color w:val="FF0000"/>
          <w:lang w:val="es-ES" w:eastAsia="es-AR"/>
        </w:rPr>
        <w:t>Se detallarán las orientaciones didácticas a implementar en concordancia a las necesidades/particularidades del estudiante:</w:t>
      </w:r>
    </w:p>
    <w:p w14:paraId="5732CECA" w14:textId="77777777" w:rsidR="00D55508" w:rsidRPr="00D55508" w:rsidRDefault="00D55508" w:rsidP="00D555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Explicar de manera individual la actividad que debe realizar las veces que sea necesario y corroborar que el estudiante las haya comprendido.</w:t>
      </w:r>
    </w:p>
    <w:p w14:paraId="5333EEC7" w14:textId="77777777" w:rsidR="00D55508" w:rsidRPr="00D55508" w:rsidRDefault="00D55508" w:rsidP="00D555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Evitar copiados excesivos, en cambio entregar las actividades impresas.</w:t>
      </w:r>
    </w:p>
    <w:p w14:paraId="0A5C2881" w14:textId="77777777" w:rsidR="00D55508" w:rsidRPr="00D55508" w:rsidRDefault="00D55508" w:rsidP="00D555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Flexibilidad en el tiempo de resolución de las actividades.</w:t>
      </w:r>
    </w:p>
    <w:p w14:paraId="0C8A9909" w14:textId="77777777" w:rsidR="00D55508" w:rsidRPr="00D55508" w:rsidRDefault="00D55508" w:rsidP="00D555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Realizar preguntas concisas, concretas y claras.</w:t>
      </w:r>
    </w:p>
    <w:p w14:paraId="3C1D9C47" w14:textId="77777777" w:rsidR="00D55508" w:rsidRPr="00D55508" w:rsidRDefault="00D55508" w:rsidP="00D555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Señalar, mostrar el material con el que debe realizar las actividades. </w:t>
      </w:r>
    </w:p>
    <w:p w14:paraId="57011780" w14:textId="77777777" w:rsidR="00D55508" w:rsidRPr="00D55508" w:rsidRDefault="00D55508" w:rsidP="00D555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Uso de apoyos visuales (Paneles informativos, imágenes, videos, silabario, tabla numérica) y material concreto. </w:t>
      </w:r>
    </w:p>
    <w:p w14:paraId="5FEF5CD2" w14:textId="77777777" w:rsidR="00D55508" w:rsidRPr="00D55508" w:rsidRDefault="00D55508" w:rsidP="00D555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Promover el trabajo en equipo con su compañera/o de banco.</w:t>
      </w:r>
    </w:p>
    <w:p w14:paraId="7CC8BD86" w14:textId="77777777" w:rsidR="00D55508" w:rsidRPr="00D55508" w:rsidRDefault="00D55508" w:rsidP="00D555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Felicitar y alentar al estudiante ante sus progresos. </w:t>
      </w:r>
    </w:p>
    <w:p w14:paraId="3C1BCAB2" w14:textId="77777777" w:rsidR="00D55508" w:rsidRPr="00D55508" w:rsidRDefault="00D55508" w:rsidP="00D555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Fomentar su autonomía para realizar las actividades, variando la complejidad de estas.</w:t>
      </w:r>
    </w:p>
    <w:p w14:paraId="113BE2D0" w14:textId="77777777" w:rsidR="00D55508" w:rsidRPr="00D55508" w:rsidRDefault="00D55508" w:rsidP="00D55508">
      <w:pPr>
        <w:numPr>
          <w:ilvl w:val="0"/>
          <w:numId w:val="10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Ofrecer la información en diferentes formatos: Videos, lenguaje sencillo, lectura acompañada de imágenes.</w:t>
      </w:r>
    </w:p>
    <w:p w14:paraId="4178F85D" w14:textId="77777777" w:rsidR="00D55508" w:rsidRPr="00D55508" w:rsidRDefault="00D55508" w:rsidP="00D55508">
      <w:pPr>
        <w:numPr>
          <w:ilvl w:val="0"/>
          <w:numId w:val="10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Ordenar secuencias de cuentos o acontecimientos. Sopas de letras. Unir con flechas. Asociaciones (imagen- palabra/oración breve).</w:t>
      </w:r>
    </w:p>
    <w:p w14:paraId="58DCE778" w14:textId="77777777" w:rsidR="00D55508" w:rsidRPr="00D55508" w:rsidRDefault="00D55508" w:rsidP="00D55508">
      <w:pPr>
        <w:numPr>
          <w:ilvl w:val="0"/>
          <w:numId w:val="11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Permitir el uso de material concreto y diferentes soportes visuales (tabla de multiplicaciones, familias de palabras, alfabeto, etc.).</w:t>
      </w:r>
    </w:p>
    <w:p w14:paraId="2DA8BEB6" w14:textId="77777777" w:rsidR="00D55508" w:rsidRPr="00D55508" w:rsidRDefault="00D55508" w:rsidP="00D55508">
      <w:pPr>
        <w:numPr>
          <w:ilvl w:val="0"/>
          <w:numId w:val="11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Reemplazar los textos extensos con apoyaturas o secuencia de imágenes. Acompañar las palabras/conceptos de imágenes que permitan relacionar escritura- ilustración de forma automática, facilitando la evocación de dicha escritura.</w:t>
      </w:r>
    </w:p>
    <w:p w14:paraId="3DA916F9" w14:textId="77777777" w:rsidR="00D55508" w:rsidRPr="00D55508" w:rsidRDefault="00D55508" w:rsidP="00D55508">
      <w:pPr>
        <w:numPr>
          <w:ilvl w:val="0"/>
          <w:numId w:val="12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Proporcionar explicaciones simples, sencillas, reforzando permanentemente cada concepto.</w:t>
      </w:r>
    </w:p>
    <w:p w14:paraId="1AE3138B" w14:textId="77777777" w:rsidR="00D55508" w:rsidRPr="00D55508" w:rsidRDefault="00D55508" w:rsidP="00D55508">
      <w:pPr>
        <w:numPr>
          <w:ilvl w:val="0"/>
          <w:numId w:val="13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Captar el interés de Matías a través de preguntas simples y concretas, incluso de conocimientos que sabemos el alumno conoce la respuesta. Buscar situaciones problemáticas que pueda relacionar con situaciones de la vida cotidiana. </w:t>
      </w:r>
    </w:p>
    <w:p w14:paraId="1471811C" w14:textId="77777777" w:rsidR="00D55508" w:rsidRPr="00D55508" w:rsidRDefault="00D55508" w:rsidP="00D55508">
      <w:pPr>
        <w:numPr>
          <w:ilvl w:val="0"/>
          <w:numId w:val="13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Variar las exigencias y los recursos para optimizar los desafíos: Diferenciar el grado de dificultad o complejidad (Docentes y MAI acordarán el nivel de complejidad que se le presentará en las actividades, siendo progresivo). </w:t>
      </w:r>
    </w:p>
    <w:p w14:paraId="14CDE392" w14:textId="77777777" w:rsidR="00D55508" w:rsidRPr="00D55508" w:rsidRDefault="00D55508" w:rsidP="00D55508">
      <w:pPr>
        <w:pStyle w:val="Prrafodelista"/>
        <w:numPr>
          <w:ilvl w:val="0"/>
          <w:numId w:val="13"/>
        </w:numPr>
        <w:jc w:val="both"/>
        <w:rPr>
          <w:rFonts w:eastAsia="Arial" w:cstheme="minorHAnsi"/>
          <w:color w:val="FF0000"/>
          <w:lang w:val="es-ES" w:eastAsia="es-AR"/>
        </w:rPr>
      </w:pPr>
      <w:r w:rsidRPr="00D55508">
        <w:rPr>
          <w:rFonts w:eastAsia="Arial" w:cstheme="minorHAnsi"/>
          <w:color w:val="FF0000"/>
          <w:lang w:val="es-ES" w:eastAsia="es-AR"/>
        </w:rPr>
        <w:t>No insistir en los momentos que está ofuscado, en esos momentos es recomendable realizar algún juego o conversar de temas de su interés</w:t>
      </w:r>
    </w:p>
    <w:p w14:paraId="3167809F" w14:textId="4F05C80B" w:rsidR="00D55508" w:rsidRPr="00D55508" w:rsidRDefault="00D55508" w:rsidP="00D55508">
      <w:pPr>
        <w:pStyle w:val="Prrafodelista"/>
        <w:numPr>
          <w:ilvl w:val="0"/>
          <w:numId w:val="13"/>
        </w:numPr>
        <w:jc w:val="both"/>
        <w:rPr>
          <w:rFonts w:eastAsia="Arial" w:cstheme="minorHAnsi"/>
          <w:color w:val="FF0000"/>
          <w:lang w:val="es-ES" w:eastAsia="es-AR"/>
        </w:rPr>
      </w:pPr>
      <w:r w:rsidRPr="00D55508">
        <w:rPr>
          <w:rFonts w:eastAsia="Arial" w:cstheme="minorHAnsi"/>
          <w:color w:val="FF0000"/>
          <w:lang w:val="es-ES" w:eastAsia="es-AR"/>
        </w:rPr>
        <w:t>Se acompañará  las siguientes herramientas:</w:t>
      </w:r>
    </w:p>
    <w:p w14:paraId="6ABE15B2" w14:textId="77777777" w:rsidR="00D55508" w:rsidRPr="00D55508" w:rsidRDefault="00D55508" w:rsidP="00D55508">
      <w:pPr>
        <w:pStyle w:val="Sinespaciado"/>
        <w:numPr>
          <w:ilvl w:val="0"/>
          <w:numId w:val="4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 xml:space="preserve">Alfabeto, silabario. </w:t>
      </w:r>
    </w:p>
    <w:p w14:paraId="195347E0" w14:textId="77777777" w:rsidR="00D55508" w:rsidRPr="00D55508" w:rsidRDefault="00D55508" w:rsidP="00D55508">
      <w:pPr>
        <w:pStyle w:val="Sinespaciado"/>
        <w:numPr>
          <w:ilvl w:val="0"/>
          <w:numId w:val="4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 xml:space="preserve">Castillo numérico de los cienes y miles.  </w:t>
      </w:r>
    </w:p>
    <w:p w14:paraId="2AF919AB" w14:textId="77777777" w:rsidR="00D55508" w:rsidRPr="00D55508" w:rsidRDefault="00D55508" w:rsidP="00D55508">
      <w:pPr>
        <w:pStyle w:val="Sinespaciado"/>
        <w:numPr>
          <w:ilvl w:val="0"/>
          <w:numId w:val="4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>Libros, manuales, enciclopedias.</w:t>
      </w:r>
    </w:p>
    <w:p w14:paraId="315A7EED" w14:textId="77777777" w:rsidR="00D55508" w:rsidRPr="00D55508" w:rsidRDefault="00D55508" w:rsidP="00D55508">
      <w:pPr>
        <w:pStyle w:val="Sinespaciado"/>
        <w:numPr>
          <w:ilvl w:val="0"/>
          <w:numId w:val="4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>Material impreso</w:t>
      </w:r>
    </w:p>
    <w:p w14:paraId="0BEB4527" w14:textId="77C420B6" w:rsidR="00D55508" w:rsidRPr="00D55508" w:rsidRDefault="00D55508" w:rsidP="00D55508">
      <w:pPr>
        <w:pStyle w:val="Prrafodelista"/>
        <w:numPr>
          <w:ilvl w:val="0"/>
          <w:numId w:val="4"/>
        </w:numPr>
        <w:rPr>
          <w:color w:val="FF0000"/>
        </w:rPr>
      </w:pPr>
      <w:r w:rsidRPr="00D55508">
        <w:rPr>
          <w:rFonts w:eastAsia="Times New Roman" w:cstheme="minorHAnsi"/>
          <w:color w:val="FF0000"/>
          <w:lang w:val="es-ES" w:eastAsia="es-ES"/>
        </w:rPr>
        <w:t>Tablas de multiplicación</w:t>
      </w:r>
    </w:p>
    <w:p w14:paraId="7B76B9C5" w14:textId="77777777" w:rsidR="00631E4D" w:rsidRPr="00D5550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D55508">
        <w:rPr>
          <w:color w:val="FF0000"/>
        </w:rPr>
        <w:lastRenderedPageBreak/>
        <w:t>Su ubicación dentro del salón debe ser cerca del docente donde pueda observar todo el pizarrón.</w:t>
      </w:r>
    </w:p>
    <w:p w14:paraId="14C1C231" w14:textId="3DF8B20C" w:rsidR="00631E4D" w:rsidRPr="00251CC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Se debe escribir en imprenta mayúscula en el pi</w:t>
      </w:r>
      <w:r w:rsidR="006F430E" w:rsidRPr="00251CC8">
        <w:rPr>
          <w:color w:val="FF0000"/>
        </w:rPr>
        <w:t>zarrón para agilizar su copiado.</w:t>
      </w:r>
    </w:p>
    <w:p w14:paraId="68437C95" w14:textId="5E2F3499" w:rsidR="00631E4D" w:rsidRPr="00251CC8" w:rsidRDefault="006F430E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 xml:space="preserve">Utilizar </w:t>
      </w:r>
      <w:r w:rsidR="00631E4D" w:rsidRPr="00251CC8">
        <w:rPr>
          <w:color w:val="FF0000"/>
        </w:rPr>
        <w:t>imágenes claras y sin muchos distractores, es conveniente que los textos estén acompañados de imágenes para su mejor comprensión.</w:t>
      </w:r>
    </w:p>
    <w:p w14:paraId="000F5579" w14:textId="77777777" w:rsidR="00631E4D" w:rsidRPr="00251CC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La extensión de los textos debe ser evaluada y acordados por ambos docentes dado a que su tipo de atención es acotado en ocasiones.</w:t>
      </w:r>
    </w:p>
    <w:p w14:paraId="5401C6C5" w14:textId="49531E33" w:rsidR="006F430E" w:rsidRPr="00251CC8" w:rsidRDefault="006F430E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Implementar textos de fácil lectura.</w:t>
      </w:r>
    </w:p>
    <w:p w14:paraId="14BA578E" w14:textId="3C93B430" w:rsidR="006F430E" w:rsidRPr="00251CC8" w:rsidRDefault="006F430E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Presentar textos breves o en partes.</w:t>
      </w:r>
    </w:p>
    <w:p w14:paraId="2BBAE945" w14:textId="7ACECA3A" w:rsidR="006F430E" w:rsidRPr="00251CC8" w:rsidRDefault="006F430E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Usar resúmenes  de los textos a trabajar</w:t>
      </w:r>
    </w:p>
    <w:p w14:paraId="63884431" w14:textId="05B71160" w:rsidR="00EF5B96" w:rsidRPr="00251CC8" w:rsidRDefault="00EF5B96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Implementar el uso de videos para la explicación o apoyar algún texto o contenido.</w:t>
      </w:r>
    </w:p>
    <w:p w14:paraId="674EA14D" w14:textId="77777777" w:rsidR="00631E4D" w:rsidRPr="00251CC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Las consignas deben ser claras, puntuales.</w:t>
      </w:r>
    </w:p>
    <w:p w14:paraId="4E8EF677" w14:textId="77777777" w:rsidR="00631E4D" w:rsidRPr="00251CC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Se debe tener en cuenta sus respuestas acotadas en las preguntas que se realizan.</w:t>
      </w:r>
    </w:p>
    <w:p w14:paraId="5D92257F" w14:textId="77777777" w:rsidR="00631E4D" w:rsidRPr="00251CC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Las evaluaciones deben ser acordadas entre los docentes predominando las actividades para completar, unir con flechas, colocar verdadero o falso, responder preguntas puntuales.</w:t>
      </w:r>
    </w:p>
    <w:p w14:paraId="4AB5530D" w14:textId="598DA54B" w:rsidR="00631E4D" w:rsidRPr="00251CC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La docente se debe acercar al alumno a corroborar si el comprendió las consignas, las cuales debe ser puntuales.</w:t>
      </w:r>
    </w:p>
    <w:p w14:paraId="293FF25D" w14:textId="2D6FC117" w:rsidR="00631E4D" w:rsidRPr="00251CC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Es conveniente que</w:t>
      </w:r>
      <w:r w:rsidR="00EF5B96" w:rsidRPr="00251CC8">
        <w:rPr>
          <w:color w:val="FF0000"/>
        </w:rPr>
        <w:t xml:space="preserve"> haya un alumno tutor.</w:t>
      </w:r>
    </w:p>
    <w:p w14:paraId="13E57AB0" w14:textId="7A3982F7" w:rsidR="00631E4D" w:rsidRPr="00251CC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Dentro del aula trabajar en grupos de manera colaborativa asignándole una tarea específic</w:t>
      </w:r>
      <w:r w:rsidR="00EF5B96" w:rsidRPr="00251CC8">
        <w:rPr>
          <w:color w:val="FF0000"/>
        </w:rPr>
        <w:t>a y controlando que la realice.</w:t>
      </w:r>
    </w:p>
    <w:p w14:paraId="6F6B4D60" w14:textId="77777777" w:rsidR="00FC5BBB" w:rsidRPr="00251CC8" w:rsidRDefault="00631E4D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Utilizar tabla pitagórica o de multiplicar para la realización de las actividades.</w:t>
      </w:r>
    </w:p>
    <w:p w14:paraId="65A07A2B" w14:textId="0FE976DC" w:rsidR="00631E4D" w:rsidRPr="00251CC8" w:rsidRDefault="00FC5BBB" w:rsidP="00631E4D">
      <w:pPr>
        <w:pStyle w:val="Prrafodelista"/>
        <w:numPr>
          <w:ilvl w:val="0"/>
          <w:numId w:val="4"/>
        </w:numPr>
        <w:rPr>
          <w:color w:val="FF0000"/>
        </w:rPr>
      </w:pPr>
      <w:r w:rsidRPr="00251CC8">
        <w:rPr>
          <w:color w:val="FF0000"/>
        </w:rPr>
        <w:t>Implementar el uso de</w:t>
      </w:r>
      <w:r w:rsidR="00EF5B96" w:rsidRPr="00251CC8">
        <w:rPr>
          <w:color w:val="FF0000"/>
        </w:rPr>
        <w:t xml:space="preserve"> la calculadora.</w:t>
      </w:r>
    </w:p>
    <w:p w14:paraId="19EA02D1" w14:textId="77777777" w:rsidR="00631E4D" w:rsidRPr="00251CC8" w:rsidRDefault="00631E4D" w:rsidP="00631E4D">
      <w:pPr>
        <w:pStyle w:val="Prrafodelista"/>
        <w:numPr>
          <w:ilvl w:val="0"/>
          <w:numId w:val="4"/>
        </w:numPr>
        <w:rPr>
          <w:b/>
          <w:color w:val="FF0000"/>
          <w:u w:val="single"/>
        </w:rPr>
      </w:pPr>
      <w:r w:rsidRPr="00251CC8">
        <w:rPr>
          <w:color w:val="FF0000"/>
        </w:rPr>
        <w:t>Brindar las actividades en fotocopia para favorecer su resolución.</w:t>
      </w:r>
    </w:p>
    <w:p w14:paraId="06F48120" w14:textId="77777777" w:rsidR="00D92E79" w:rsidRPr="00631E4D" w:rsidRDefault="00D92E79" w:rsidP="00FC5BBB">
      <w:pPr>
        <w:pStyle w:val="Prrafodelista"/>
        <w:rPr>
          <w:b/>
          <w:u w:val="single"/>
        </w:rPr>
      </w:pPr>
    </w:p>
    <w:p w14:paraId="5D80908E" w14:textId="77777777" w:rsidR="00D55508" w:rsidRPr="00D55508" w:rsidRDefault="00D55508" w:rsidP="00D55508">
      <w:pPr>
        <w:spacing w:after="0" w:line="240" w:lineRule="auto"/>
        <w:jc w:val="both"/>
        <w:rPr>
          <w:rFonts w:eastAsia="Arial" w:cstheme="majorHAnsi"/>
          <w:b/>
          <w:color w:val="000000"/>
          <w:u w:val="single"/>
          <w:lang w:val="es-ES" w:eastAsia="es-AR"/>
        </w:rPr>
      </w:pPr>
      <w:r w:rsidRPr="00D55508">
        <w:rPr>
          <w:rFonts w:eastAsia="Arial" w:cstheme="majorHAnsi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14:paraId="28368C40" w14:textId="77777777" w:rsidR="00D55508" w:rsidRPr="00D55508" w:rsidRDefault="00D55508" w:rsidP="00D55508">
      <w:pPr>
        <w:spacing w:after="0" w:line="240" w:lineRule="auto"/>
        <w:jc w:val="both"/>
        <w:rPr>
          <w:rFonts w:eastAsia="Arial" w:cstheme="majorHAnsi"/>
          <w:b/>
          <w:color w:val="000000"/>
          <w:u w:val="single"/>
          <w:lang w:val="es-ES" w:eastAsia="es-AR"/>
        </w:rPr>
      </w:pPr>
    </w:p>
    <w:p w14:paraId="4FAF45F8" w14:textId="77777777" w:rsidR="00D55508" w:rsidRPr="00D55508" w:rsidRDefault="00D55508" w:rsidP="00D555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lang w:val="es-ES" w:eastAsia="es-AR"/>
        </w:rPr>
      </w:pPr>
      <w:r w:rsidRPr="00D55508">
        <w:rPr>
          <w:rFonts w:eastAsia="Arial" w:cstheme="minorHAnsi"/>
          <w:lang w:val="es-ES" w:eastAsia="es-AR"/>
        </w:rPr>
        <w:t xml:space="preserve">El estudiante trabaja con una reorganización de contenidos pertenecientes al ------ año, </w:t>
      </w:r>
      <w:proofErr w:type="gramStart"/>
      <w:r w:rsidRPr="00D55508">
        <w:rPr>
          <w:rFonts w:eastAsia="Arial" w:cstheme="minorHAnsi"/>
          <w:lang w:val="es-ES" w:eastAsia="es-AR"/>
        </w:rPr>
        <w:t>( Primer</w:t>
      </w:r>
      <w:proofErr w:type="gramEnd"/>
      <w:r w:rsidRPr="00D55508">
        <w:rPr>
          <w:rFonts w:eastAsia="Arial" w:cstheme="minorHAnsi"/>
          <w:lang w:val="es-ES" w:eastAsia="es-AR"/>
        </w:rPr>
        <w:t xml:space="preserve">/Segundo ciclo) del Nivel de Educación Primaria priorizando los contenidos de Matemática y Prácticas del lenguaje. </w:t>
      </w:r>
    </w:p>
    <w:p w14:paraId="121C2951" w14:textId="77777777" w:rsidR="00D55508" w:rsidRPr="00D55508" w:rsidRDefault="00D55508" w:rsidP="00D555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sz w:val="20"/>
          <w:lang w:val="es-ES" w:eastAsia="es-AR"/>
        </w:rPr>
      </w:pPr>
      <w:r w:rsidRPr="00D55508">
        <w:rPr>
          <w:rFonts w:eastAsia="Times New Roman" w:cstheme="minorHAns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D55508">
        <w:rPr>
          <w:rFonts w:eastAsia="Arial" w:cstheme="minorHAnsi"/>
          <w:sz w:val="20"/>
          <w:lang w:val="es-ES" w:eastAsia="es-AR"/>
        </w:rPr>
        <w:t xml:space="preserve">  (ANEXO 1, PLANIFICACION ANUAL DOCENTE)</w:t>
      </w:r>
    </w:p>
    <w:p w14:paraId="5D69C351" w14:textId="77777777" w:rsidR="00D55508" w:rsidRPr="00D55508" w:rsidRDefault="00D55508" w:rsidP="00D555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sz w:val="20"/>
          <w:lang w:val="es-ES" w:eastAsia="es-AR"/>
        </w:rPr>
      </w:pPr>
    </w:p>
    <w:p w14:paraId="3D76F1C9" w14:textId="77777777" w:rsidR="00D55508" w:rsidRPr="00D55508" w:rsidRDefault="00D55508" w:rsidP="00D55508">
      <w:pPr>
        <w:rPr>
          <w:rFonts w:cstheme="minorHAnsi"/>
          <w:color w:val="000000" w:themeColor="text1"/>
          <w:lang w:val="es-ES"/>
        </w:rPr>
      </w:pPr>
    </w:p>
    <w:p w14:paraId="1726936C" w14:textId="77777777" w:rsidR="00D55508" w:rsidRPr="00D55508" w:rsidRDefault="00D55508" w:rsidP="00D55508">
      <w:pPr>
        <w:rPr>
          <w:rFonts w:cstheme="minorHAnsi"/>
          <w:color w:val="000000" w:themeColor="text1"/>
          <w:lang w:val="es-ES"/>
        </w:rPr>
      </w:pPr>
      <w:r w:rsidRPr="00D55508">
        <w:rPr>
          <w:rFonts w:cstheme="minorHAnsi"/>
          <w:color w:val="000000" w:themeColor="text1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D55508" w:rsidRPr="00D55508" w14:paraId="0688CCC7" w14:textId="77777777" w:rsidTr="00276B6B">
        <w:tc>
          <w:tcPr>
            <w:tcW w:w="5098" w:type="dxa"/>
          </w:tcPr>
          <w:p w14:paraId="3DF26330" w14:textId="77777777" w:rsidR="00D55508" w:rsidRDefault="00D55508" w:rsidP="00D55508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  <w:r w:rsidRPr="00D55508"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  <w:t xml:space="preserve">CONTENIDOS </w:t>
            </w:r>
          </w:p>
          <w:p w14:paraId="66A07C4C" w14:textId="77777777" w:rsidR="0075750E" w:rsidRPr="00D55508" w:rsidRDefault="0075750E" w:rsidP="00D55508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</w:p>
          <w:p w14:paraId="16D3F0D2" w14:textId="77777777" w:rsidR="00D55508" w:rsidRPr="00D55508" w:rsidRDefault="00D55508" w:rsidP="00D55508">
            <w:pPr>
              <w:numPr>
                <w:ilvl w:val="0"/>
                <w:numId w:val="8"/>
              </w:numPr>
              <w:contextualSpacing/>
              <w:jc w:val="both"/>
              <w:rPr>
                <w:rFonts w:cstheme="minorHAnsi"/>
                <w:b/>
                <w:bCs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bCs/>
                <w:color w:val="FF0000"/>
                <w:lang w:val="es-ES"/>
              </w:rPr>
              <w:t>Prácticas del lenguaje en el ámbito de la literatura:</w:t>
            </w:r>
          </w:p>
          <w:p w14:paraId="5BCA6D99" w14:textId="77777777" w:rsidR="00D55508" w:rsidRPr="00D55508" w:rsidRDefault="00D55508" w:rsidP="00D55508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-leer a través del docente y por sí mismos en torno a lo literario.</w:t>
            </w:r>
          </w:p>
          <w:p w14:paraId="7FDB6118" w14:textId="77777777" w:rsidR="00D55508" w:rsidRPr="00D55508" w:rsidRDefault="00D55508" w:rsidP="00D55508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-escribir por sí mismos en torno a lo literario.</w:t>
            </w:r>
          </w:p>
          <w:p w14:paraId="1E28BFBF" w14:textId="77777777" w:rsidR="00D55508" w:rsidRPr="00D55508" w:rsidRDefault="00D55508" w:rsidP="00D55508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-reflexión sobre el lenguaje.</w:t>
            </w:r>
          </w:p>
          <w:p w14:paraId="1C50B6C4" w14:textId="77777777" w:rsidR="00D55508" w:rsidRPr="00D55508" w:rsidRDefault="00D55508" w:rsidP="00D55508">
            <w:pPr>
              <w:numPr>
                <w:ilvl w:val="0"/>
                <w:numId w:val="8"/>
              </w:numPr>
              <w:contextualSpacing/>
              <w:jc w:val="both"/>
              <w:rPr>
                <w:rFonts w:cstheme="minorHAnsi"/>
                <w:b/>
                <w:bCs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bCs/>
                <w:color w:val="FF0000"/>
                <w:lang w:val="es-ES"/>
              </w:rPr>
              <w:t>Prácticas del lenguaje en el ámbito de la formación ciudadana.</w:t>
            </w:r>
          </w:p>
          <w:p w14:paraId="5F802F67" w14:textId="77777777" w:rsidR="00D55508" w:rsidRPr="00D55508" w:rsidRDefault="00D55508" w:rsidP="00D55508">
            <w:pPr>
              <w:jc w:val="both"/>
              <w:rPr>
                <w:rFonts w:cstheme="minorHAnsi"/>
                <w:color w:val="000000" w:themeColor="text1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-hablar en el ámbito de la formación ciudadana</w:t>
            </w:r>
            <w:r w:rsidRPr="00D55508">
              <w:rPr>
                <w:rFonts w:cstheme="minorHAnsi"/>
                <w:color w:val="000000" w:themeColor="text1"/>
                <w:lang w:val="es-ES"/>
              </w:rPr>
              <w:t>.</w:t>
            </w:r>
          </w:p>
          <w:p w14:paraId="53A77715" w14:textId="77777777" w:rsidR="00D55508" w:rsidRPr="00D55508" w:rsidRDefault="00D55508" w:rsidP="00D55508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lastRenderedPageBreak/>
              <w:t>-leer a través del docente y por sí mismos en el ámbito de la formación ciudadana.</w:t>
            </w:r>
          </w:p>
          <w:p w14:paraId="5A903359" w14:textId="77777777" w:rsidR="00D55508" w:rsidRPr="00D55508" w:rsidRDefault="00D55508" w:rsidP="00D55508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-escribir a través del docente y por sí mismos en el ámbito de la formación ciudadana.</w:t>
            </w:r>
          </w:p>
          <w:p w14:paraId="690ECB8D" w14:textId="77777777" w:rsidR="00D55508" w:rsidRPr="00D55508" w:rsidRDefault="00D55508" w:rsidP="00D55508">
            <w:pPr>
              <w:numPr>
                <w:ilvl w:val="0"/>
                <w:numId w:val="8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bCs/>
                <w:color w:val="FF0000"/>
                <w:lang w:val="es-ES"/>
              </w:rPr>
              <w:t>Prácticas del lenguaje en el ámbito de la formación del estudiante</w:t>
            </w:r>
            <w:r w:rsidRPr="00D55508">
              <w:rPr>
                <w:rFonts w:cstheme="minorHAnsi"/>
                <w:color w:val="FF0000"/>
                <w:lang w:val="es-ES"/>
              </w:rPr>
              <w:t>.</w:t>
            </w:r>
          </w:p>
          <w:p w14:paraId="77A3C17A" w14:textId="77777777" w:rsidR="00D55508" w:rsidRPr="00D55508" w:rsidRDefault="00D55508" w:rsidP="00D55508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-leer y escribir para sí mismos en el ámbito de la formación del estudiante.</w:t>
            </w:r>
          </w:p>
          <w:p w14:paraId="60425CAE" w14:textId="77777777" w:rsidR="00D55508" w:rsidRPr="00D55508" w:rsidRDefault="00D55508" w:rsidP="00D55508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-comunicar lo aprendido oralmente y por medio de la escritura a través del docente y por sí mismos.</w:t>
            </w:r>
          </w:p>
          <w:p w14:paraId="6CEA66AF" w14:textId="77777777" w:rsidR="00D55508" w:rsidRPr="00D55508" w:rsidRDefault="00D55508" w:rsidP="00D55508">
            <w:pPr>
              <w:rPr>
                <w:rFonts w:cstheme="minorHAnsi"/>
                <w:color w:val="000000" w:themeColor="text1"/>
                <w:lang w:val="es-ES"/>
              </w:rPr>
            </w:pPr>
          </w:p>
        </w:tc>
        <w:tc>
          <w:tcPr>
            <w:tcW w:w="4962" w:type="dxa"/>
          </w:tcPr>
          <w:p w14:paraId="777241DB" w14:textId="35CD63F9" w:rsidR="00D55508" w:rsidRDefault="0075750E" w:rsidP="00D55508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  <w: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  <w:lastRenderedPageBreak/>
              <w:t>OBJETIVO 2026</w:t>
            </w:r>
          </w:p>
          <w:p w14:paraId="238124AB" w14:textId="77777777" w:rsidR="0075750E" w:rsidRPr="00D55508" w:rsidRDefault="0075750E" w:rsidP="00D55508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</w:p>
          <w:p w14:paraId="7555592E" w14:textId="77777777" w:rsidR="00D55508" w:rsidRPr="00D55508" w:rsidRDefault="00D55508" w:rsidP="00D55508">
            <w:pPr>
              <w:numPr>
                <w:ilvl w:val="0"/>
                <w:numId w:val="7"/>
              </w:numPr>
              <w:contextualSpacing/>
              <w:rPr>
                <w:rFonts w:cstheme="minorHAnsi"/>
                <w:iCs/>
                <w:color w:val="FF0000"/>
                <w:lang w:val="es-ES"/>
              </w:rPr>
            </w:pPr>
            <w:r w:rsidRPr="00D55508">
              <w:rPr>
                <w:rFonts w:cstheme="minorHAnsi"/>
                <w:iCs/>
                <w:color w:val="FF0000"/>
                <w:lang w:val="es-ES"/>
              </w:rPr>
              <w:t>se espera que el estudiante: ejerza las prácticas de lectura, escritura y oralidad propias del ámbito de la literatura con autonomía. logre apropiarse de las prácticas de lectura y de escritura para el estudio de diferentes temas, y puedan registrar información y exponerla en forma escrita u oral.</w:t>
            </w:r>
          </w:p>
          <w:p w14:paraId="664B25D5" w14:textId="77777777" w:rsidR="00D55508" w:rsidRPr="00D55508" w:rsidRDefault="00D55508" w:rsidP="00D55508">
            <w:pPr>
              <w:rPr>
                <w:rFonts w:cstheme="minorHAnsi"/>
                <w:b/>
                <w:i/>
                <w:iCs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iCs/>
                <w:color w:val="000000" w:themeColor="text1"/>
                <w:lang w:val="es-ES"/>
              </w:rPr>
              <w:lastRenderedPageBreak/>
              <w:t xml:space="preserve"> </w:t>
            </w:r>
            <w:r w:rsidRPr="00D55508">
              <w:rPr>
                <w:rFonts w:cstheme="minorHAnsi"/>
                <w:b/>
                <w:iCs/>
                <w:color w:val="FF0000"/>
                <w:lang w:val="es-ES"/>
              </w:rPr>
              <w:t>Es decir:</w:t>
            </w:r>
            <w:r w:rsidRPr="00D55508">
              <w:rPr>
                <w:rFonts w:cstheme="minorHAnsi"/>
                <w:b/>
                <w:i/>
                <w:iCs/>
                <w:color w:val="FF0000"/>
                <w:lang w:val="es-ES"/>
              </w:rPr>
              <w:t xml:space="preserve"> </w:t>
            </w:r>
            <w:r w:rsidRPr="00D55508">
              <w:rPr>
                <w:rFonts w:cstheme="minorHAnsi"/>
                <w:b/>
                <w:color w:val="FF0000"/>
                <w:lang w:val="es-ES"/>
              </w:rPr>
              <w:t>durante este año, se espera que el estudiante desarrolle habilidades de lectura, escritura y expresión oral relacionadas con el ámbito de la literatura, logrando ejercer estas prácticas con autonomía. Además, podrá apropiarse de las estrategias de lectura y escritura necesarias para estudiar diversos temas, registrando información y exponiéndola tanto en forma escrita como oral, adaptándose a sus necesidades y potencialidades.</w:t>
            </w:r>
          </w:p>
          <w:p w14:paraId="6BF73A69" w14:textId="77777777" w:rsidR="00D55508" w:rsidRPr="00D55508" w:rsidRDefault="00D55508" w:rsidP="00D55508">
            <w:pPr>
              <w:rPr>
                <w:rFonts w:cstheme="minorHAnsi"/>
                <w:color w:val="000000" w:themeColor="text1"/>
                <w:lang w:val="es-ES"/>
              </w:rPr>
            </w:pPr>
          </w:p>
        </w:tc>
      </w:tr>
    </w:tbl>
    <w:p w14:paraId="4924A0DF" w14:textId="2C688C77" w:rsidR="00D55508" w:rsidRPr="00D55508" w:rsidRDefault="00D55508" w:rsidP="00D55508">
      <w:pPr>
        <w:rPr>
          <w:rFonts w:cstheme="minorHAnsi"/>
          <w:color w:val="000000" w:themeColor="text1"/>
          <w:lang w:val="es-ES"/>
        </w:rPr>
      </w:pPr>
    </w:p>
    <w:p w14:paraId="1D3C55CB" w14:textId="77777777" w:rsidR="00D55508" w:rsidRPr="00D55508" w:rsidRDefault="00D55508" w:rsidP="00D55508">
      <w:pPr>
        <w:rPr>
          <w:rFonts w:cstheme="minorHAnsi"/>
          <w:color w:val="000000" w:themeColor="text1"/>
          <w:lang w:val="es-ES"/>
        </w:rPr>
      </w:pPr>
      <w:r w:rsidRPr="00D55508">
        <w:rPr>
          <w:rFonts w:cstheme="minorHAnsi"/>
          <w:color w:val="000000" w:themeColor="text1"/>
          <w:lang w:val="es-ES"/>
        </w:rPr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D55508" w:rsidRPr="00D55508" w14:paraId="1477E55A" w14:textId="77777777" w:rsidTr="00276B6B">
        <w:tc>
          <w:tcPr>
            <w:tcW w:w="5098" w:type="dxa"/>
          </w:tcPr>
          <w:p w14:paraId="2EB40ADD" w14:textId="77777777" w:rsidR="00D55508" w:rsidRPr="0075750E" w:rsidRDefault="00D55508" w:rsidP="0075750E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  <w:r w:rsidRPr="00D55508">
              <w:rPr>
                <w:rFonts w:cstheme="minorHAnsi"/>
                <w:b/>
                <w:i/>
                <w:color w:val="FF0000"/>
                <w:u w:val="single"/>
                <w:lang w:val="es-ES"/>
              </w:rPr>
              <w:t xml:space="preserve">CONTENIDOS </w:t>
            </w:r>
          </w:p>
          <w:p w14:paraId="41E16AA0" w14:textId="77777777" w:rsidR="0075750E" w:rsidRPr="00D55508" w:rsidRDefault="0075750E" w:rsidP="0075750E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82"/>
            </w:tblGrid>
            <w:tr w:rsidR="0075750E" w:rsidRPr="00D55508" w14:paraId="50255B59" w14:textId="77777777" w:rsidTr="00276B6B">
              <w:trPr>
                <w:trHeight w:val="1209"/>
              </w:trPr>
              <w:tc>
                <w:tcPr>
                  <w:tcW w:w="0" w:type="auto"/>
                </w:tcPr>
                <w:p w14:paraId="4C118A04" w14:textId="77777777" w:rsidR="00D55508" w:rsidRPr="00D55508" w:rsidRDefault="00D55508" w:rsidP="0075750E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b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color w:val="FF0000"/>
                      <w:lang w:val="es-ES"/>
                    </w:rPr>
                    <w:t xml:space="preserve">Numeración: </w:t>
                  </w:r>
                </w:p>
                <w:p w14:paraId="57E88B1A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-Leer, escribir y ordenar números hasta los miles teniendo disponible a la vista la información sobre escritura y nombre de números redondos. </w:t>
                  </w:r>
                </w:p>
                <w:p w14:paraId="0F2D4182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 -Analizar el valor posicional a partir de problemas que exigen componer y descomponer números en sumas y multiplicaciones por la unidad seguida de ceros. Identificar el cociente y el resto a partir de la división por la unidad seguida de ceros  </w:t>
                  </w:r>
                </w:p>
                <w:p w14:paraId="5636E2A1" w14:textId="77777777" w:rsidR="00D55508" w:rsidRPr="00D55508" w:rsidRDefault="00D55508" w:rsidP="0075750E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bCs/>
                      <w:color w:val="FF0000"/>
                      <w:lang w:val="es-ES"/>
                    </w:rPr>
                    <w:t xml:space="preserve">Operaciones con Números Naturales </w:t>
                  </w:r>
                </w:p>
                <w:p w14:paraId="12A1227E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-Resolver problemas simples que involucren los sentidos de la multiplicación y de la división (series proporcionales, organizaciones rectangulares, combinatoria, reparto, particiones, análisis del resto y relaciones entre dividendo, divisor, cociente y resto). </w:t>
                  </w:r>
                </w:p>
                <w:p w14:paraId="4AB4F3BF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 Resolver problemas de varios pasos con las cuatro operaciones usando la calculadora. </w:t>
                  </w:r>
                </w:p>
                <w:p w14:paraId="1AF7B42A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-Resolver problemas que involucren las cuatro operaciones verificando resultados con la calculadora.  </w:t>
                  </w:r>
                </w:p>
                <w:p w14:paraId="2BC77791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 Explorar la resolución de problemas que implican el uso de múltiplos y divisores, y múltiplos y divisores comunes entre varios números por medio de estrategias variadas (sin exigir el uso de técnicas algorítmicas).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666"/>
                  </w:tblGrid>
                  <w:tr w:rsidR="0075750E" w:rsidRPr="00D55508" w14:paraId="484922D4" w14:textId="77777777" w:rsidTr="00276B6B">
                    <w:trPr>
                      <w:trHeight w:val="928"/>
                    </w:trPr>
                    <w:tc>
                      <w:tcPr>
                        <w:tcW w:w="0" w:type="auto"/>
                      </w:tcPr>
                      <w:p w14:paraId="1E42B405" w14:textId="77777777" w:rsidR="00D55508" w:rsidRPr="00D55508" w:rsidRDefault="00D55508" w:rsidP="0075750E">
                        <w:pPr>
                          <w:numPr>
                            <w:ilvl w:val="0"/>
                            <w:numId w:val="9"/>
                          </w:num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b/>
                            <w:bCs/>
                            <w:color w:val="FF0000"/>
                            <w:lang w:val="es-ES"/>
                          </w:rPr>
                          <w:t>Fracciones</w:t>
                        </w:r>
                      </w:p>
                      <w:p w14:paraId="0000DC17" w14:textId="77777777" w:rsidR="00D55508" w:rsidRPr="00D55508" w:rsidRDefault="00D55508" w:rsidP="0075750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color w:val="FF0000"/>
                            <w:lang w:val="es-ES"/>
                          </w:rPr>
                          <w:t xml:space="preserve">-Resolver problemas que involucren relaciones entre las partes o entre partes y el todo. </w:t>
                        </w:r>
                      </w:p>
                      <w:p w14:paraId="3C0821A4" w14:textId="77777777" w:rsidR="00D55508" w:rsidRPr="00D55508" w:rsidRDefault="00D55508" w:rsidP="0075750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color w:val="FF0000"/>
                            <w:lang w:val="es-ES"/>
                          </w:rPr>
                          <w:t xml:space="preserve">- Resolver problemas de proporcionalidad directa con fracciones. </w:t>
                        </w:r>
                      </w:p>
                      <w:p w14:paraId="1EFF6EC4" w14:textId="77777777" w:rsidR="00D55508" w:rsidRPr="00D55508" w:rsidRDefault="00D55508" w:rsidP="0075750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color w:val="FF0000"/>
                            <w:lang w:val="es-ES"/>
                          </w:rPr>
                          <w:t xml:space="preserve">-Resolver problemas que exijan ordenar fracciones usando la recta numérica. Noción de densidad de los números racionales (sin necesidad de memorizar el nombre de la propiedad). </w:t>
                        </w:r>
                      </w:p>
                    </w:tc>
                  </w:tr>
                </w:tbl>
                <w:p w14:paraId="38C9FFC0" w14:textId="77777777" w:rsidR="00D55508" w:rsidRPr="00D55508" w:rsidRDefault="00D55508" w:rsidP="0075750E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bCs/>
                      <w:color w:val="FF0000"/>
                      <w:lang w:val="es-ES"/>
                    </w:rPr>
                    <w:lastRenderedPageBreak/>
                    <w:t xml:space="preserve">Proporcionalidad </w:t>
                  </w:r>
                </w:p>
                <w:p w14:paraId="38652F55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 -Explorar representaciones gráficas de problemas de proporcionalidad directa. </w:t>
                  </w:r>
                </w:p>
                <w:p w14:paraId="1CD5ADC4" w14:textId="77777777" w:rsidR="00D55508" w:rsidRPr="00D55508" w:rsidRDefault="00D55508" w:rsidP="0075750E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b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color w:val="FF0000"/>
                      <w:lang w:val="es-ES"/>
                    </w:rPr>
                    <w:t>Geometría</w:t>
                  </w:r>
                </w:p>
                <w:p w14:paraId="4C780288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-Construir y analizar construcciones de triángulos a partir de las medidas de lados y/o ángulos. Analizar las clasificaciones de triángulos por lados y por ángulos (sin necesidad de memorizarlas).</w:t>
                  </w:r>
                </w:p>
                <w:p w14:paraId="3305FC71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-Construir y analizar construcciones de cuadrados, rectángulos, rombos y paralelogramos como medio para explorar algunas de sus propiedades referidas a igualdad y paralelismo de lados, igualdad de ángulos, suma de ángulos interiores, igualdad y perpendicularidad de las diagonales, etc. Analizar posibles clasificaciones de cuadriláteros (sin necesidad de memorizarlas).</w:t>
                  </w:r>
                </w:p>
                <w:p w14:paraId="07B23726" w14:textId="77777777" w:rsidR="00D55508" w:rsidRPr="00D55508" w:rsidRDefault="00D55508" w:rsidP="0075750E">
                  <w:pPr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color w:val="FF0000"/>
                      <w:lang w:val="es-ES"/>
                    </w:rPr>
                    <w:t>Medida</w:t>
                  </w:r>
                </w:p>
                <w:p w14:paraId="5AFA53D7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-Analizar, calcular y comparar el perímetro de diversas figuras.</w:t>
                  </w:r>
                </w:p>
                <w:p w14:paraId="506F514C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-Calcular el área de diversas figuras usando como unidades de medida cuadraditos y pequeños rectángulos y luego el cm2 y el m2.</w:t>
                  </w:r>
                </w:p>
                <w:p w14:paraId="598EA38E" w14:textId="77777777" w:rsidR="00D55508" w:rsidRPr="00D55508" w:rsidRDefault="00D55508" w:rsidP="0075750E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  <w:color w:val="FF0000"/>
                      <w:sz w:val="16"/>
                      <w:szCs w:val="16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-Construir e interpretar diversas fórmulas para calcular perímetros y áreas de algunos cuadriláteros y de triángulos.</w:t>
                  </w:r>
                </w:p>
              </w:tc>
            </w:tr>
          </w:tbl>
          <w:p w14:paraId="442E3A3A" w14:textId="77777777" w:rsidR="00D55508" w:rsidRPr="00D55508" w:rsidRDefault="00D55508" w:rsidP="0075750E">
            <w:pPr>
              <w:jc w:val="both"/>
              <w:rPr>
                <w:rFonts w:cstheme="minorHAnsi"/>
                <w:color w:val="000000" w:themeColor="text1"/>
                <w:lang w:val="es-ES"/>
              </w:rPr>
            </w:pPr>
          </w:p>
        </w:tc>
        <w:tc>
          <w:tcPr>
            <w:tcW w:w="4962" w:type="dxa"/>
          </w:tcPr>
          <w:p w14:paraId="3C7C9531" w14:textId="7FC45B35" w:rsidR="00D55508" w:rsidRPr="0075750E" w:rsidRDefault="0075750E" w:rsidP="0075750E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  <w:r w:rsidRPr="0075750E">
              <w:rPr>
                <w:rFonts w:cstheme="minorHAnsi"/>
                <w:b/>
                <w:i/>
                <w:color w:val="FF0000"/>
                <w:u w:val="single"/>
                <w:lang w:val="es-ES"/>
              </w:rPr>
              <w:lastRenderedPageBreak/>
              <w:t>OBJETIVOS 2026</w:t>
            </w:r>
          </w:p>
          <w:p w14:paraId="2AEBED5A" w14:textId="77777777" w:rsidR="0075750E" w:rsidRPr="00D55508" w:rsidRDefault="0075750E" w:rsidP="0075750E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</w:p>
          <w:p w14:paraId="127455A4" w14:textId="77777777" w:rsidR="00D55508" w:rsidRPr="00D55508" w:rsidRDefault="00D55508" w:rsidP="0075750E">
            <w:pPr>
              <w:numPr>
                <w:ilvl w:val="0"/>
                <w:numId w:val="9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Reconocer y continuar secuencias numéricas incluyendo los miles, comprendiendo patrones básicos en la serie de números naturales, y expresar estas regularidades con apoyo.</w:t>
            </w:r>
          </w:p>
          <w:p w14:paraId="14062A14" w14:textId="77777777" w:rsidR="00D55508" w:rsidRPr="00D55508" w:rsidRDefault="00D55508" w:rsidP="0075750E">
            <w:pPr>
              <w:numPr>
                <w:ilvl w:val="0"/>
                <w:numId w:val="9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Utilizar estrategias sencillas para resolver problemas relacionados con las operaciones básicas (sumar, restar, multiplicar y dividir) con números naturales, apoyándose en recursos visuales o manipulativos.</w:t>
            </w:r>
          </w:p>
          <w:p w14:paraId="4B890F44" w14:textId="77777777" w:rsidR="00D55508" w:rsidRPr="00D55508" w:rsidRDefault="00D55508" w:rsidP="0075750E">
            <w:pPr>
              <w:numPr>
                <w:ilvl w:val="0"/>
                <w:numId w:val="9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Reconocer conceptos básicos de proporcionalidad mediante actividades concretas y cotidianas, entendiendo relaciones de equivalencia o comparación.</w:t>
            </w:r>
          </w:p>
          <w:p w14:paraId="641B80E9" w14:textId="77777777" w:rsidR="00D55508" w:rsidRPr="00D55508" w:rsidRDefault="00D55508" w:rsidP="0075750E">
            <w:pPr>
              <w:numPr>
                <w:ilvl w:val="0"/>
                <w:numId w:val="9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Identificar diferentes formas de escritura y representación de números racionales mediante ejemplos visuales y concretos, facilitando su comprensión progresiva.</w:t>
            </w:r>
          </w:p>
          <w:p w14:paraId="0E2D695A" w14:textId="77777777" w:rsidR="00D55508" w:rsidRPr="00D55508" w:rsidRDefault="00D55508" w:rsidP="0075750E">
            <w:pPr>
              <w:jc w:val="both"/>
              <w:rPr>
                <w:rFonts w:cstheme="minorHAnsi"/>
                <w:color w:val="FF0000"/>
                <w:lang w:val="es-ES"/>
              </w:rPr>
            </w:pPr>
          </w:p>
          <w:p w14:paraId="7F2F5B16" w14:textId="77777777" w:rsidR="00D55508" w:rsidRPr="00D55508" w:rsidRDefault="00D55508" w:rsidP="0075750E">
            <w:pPr>
              <w:numPr>
                <w:ilvl w:val="0"/>
                <w:numId w:val="9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Comprender conceptos iniciales de proporcionalidad directa e inversa a través de situaciones prácticas que permitan visualizar estas relaciones.</w:t>
            </w:r>
          </w:p>
          <w:p w14:paraId="56C66070" w14:textId="77777777" w:rsidR="00D55508" w:rsidRPr="00D55508" w:rsidRDefault="00D55508" w:rsidP="0075750E">
            <w:pPr>
              <w:numPr>
                <w:ilvl w:val="0"/>
                <w:numId w:val="9"/>
              </w:numPr>
              <w:tabs>
                <w:tab w:val="left" w:pos="2494"/>
              </w:tabs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Explorar sistemas de medición básicos (como medir con reglas o balanzas) y entender las equivalencias entre unidades sencillas, usando materiales concretos.</w:t>
            </w:r>
          </w:p>
          <w:p w14:paraId="136E95DC" w14:textId="77777777" w:rsidR="00D55508" w:rsidRPr="00D55508" w:rsidRDefault="00D55508" w:rsidP="0075750E">
            <w:pPr>
              <w:numPr>
                <w:ilvl w:val="0"/>
                <w:numId w:val="9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Reconocer propiedades básicas de figuras geométricas y cuerpos, relacionándolos con sus características visuales y táctiles, y comprender cómo se relacionan con los sistemas de medición.</w:t>
            </w:r>
          </w:p>
        </w:tc>
      </w:tr>
    </w:tbl>
    <w:p w14:paraId="4247B7D7" w14:textId="37FD5B28" w:rsidR="00631E4D" w:rsidRPr="00631E4D" w:rsidRDefault="00631E4D" w:rsidP="0075750E">
      <w:pPr>
        <w:pStyle w:val="Prrafodelista"/>
        <w:jc w:val="both"/>
        <w:rPr>
          <w:b/>
          <w:u w:val="single"/>
        </w:rPr>
      </w:pPr>
    </w:p>
    <w:p w14:paraId="13D42592" w14:textId="77777777" w:rsidR="0075750E" w:rsidRPr="0075750E" w:rsidRDefault="00263B33" w:rsidP="0075750E">
      <w:pPr>
        <w:rPr>
          <w:rFonts w:eastAsia="Arial" w:cstheme="minorHAnsi"/>
          <w:b/>
          <w:u w:val="single"/>
          <w:lang w:val="es-ES" w:eastAsia="es-AR"/>
        </w:rPr>
      </w:pPr>
      <w:r w:rsidRPr="00263B33">
        <w:rPr>
          <w:b/>
          <w:u w:val="single"/>
        </w:rPr>
        <w:t>EVALUACI</w:t>
      </w:r>
      <w:r w:rsidR="0020099C">
        <w:rPr>
          <w:b/>
          <w:u w:val="single"/>
        </w:rPr>
        <w:t>Ó</w:t>
      </w:r>
      <w:r w:rsidRPr="00263B33">
        <w:rPr>
          <w:b/>
          <w:u w:val="single"/>
        </w:rPr>
        <w:t>N</w:t>
      </w:r>
      <w:r w:rsidRPr="00263B33">
        <w:rPr>
          <w:b/>
          <w:color w:val="000000" w:themeColor="text1"/>
          <w:u w:val="single"/>
        </w:rPr>
        <w:t>, ACREDITACI</w:t>
      </w:r>
      <w:r w:rsidR="0020099C">
        <w:rPr>
          <w:b/>
          <w:color w:val="000000" w:themeColor="text1"/>
          <w:u w:val="single"/>
        </w:rPr>
        <w:t>Ó</w:t>
      </w:r>
      <w:r w:rsidRPr="00263B33">
        <w:rPr>
          <w:b/>
          <w:color w:val="000000" w:themeColor="text1"/>
          <w:u w:val="single"/>
        </w:rPr>
        <w:t>N,</w:t>
      </w:r>
      <w:r w:rsidR="00D92E79">
        <w:rPr>
          <w:b/>
          <w:color w:val="000000" w:themeColor="text1"/>
          <w:u w:val="single"/>
        </w:rPr>
        <w:t xml:space="preserve"> </w:t>
      </w:r>
      <w:r w:rsidRPr="00263B33">
        <w:rPr>
          <w:b/>
          <w:color w:val="000000" w:themeColor="text1"/>
          <w:u w:val="single"/>
        </w:rPr>
        <w:t>PROMOCI</w:t>
      </w:r>
      <w:r w:rsidR="0020099C">
        <w:rPr>
          <w:b/>
          <w:color w:val="000000" w:themeColor="text1"/>
          <w:u w:val="single"/>
        </w:rPr>
        <w:t>Ó</w:t>
      </w:r>
      <w:r w:rsidRPr="00263B33">
        <w:rPr>
          <w:b/>
          <w:color w:val="000000" w:themeColor="text1"/>
          <w:u w:val="single"/>
        </w:rPr>
        <w:t>N Y CERTIFICACI</w:t>
      </w:r>
      <w:r w:rsidR="0020099C">
        <w:rPr>
          <w:b/>
          <w:color w:val="000000" w:themeColor="text1"/>
          <w:u w:val="single"/>
        </w:rPr>
        <w:t>Ó</w:t>
      </w:r>
      <w:r w:rsidRPr="00263B33">
        <w:rPr>
          <w:b/>
          <w:color w:val="000000" w:themeColor="text1"/>
          <w:u w:val="single"/>
        </w:rPr>
        <w:t>N:</w:t>
      </w:r>
      <w:r>
        <w:rPr>
          <w:b/>
          <w:color w:val="000000" w:themeColor="text1"/>
          <w:u w:val="single"/>
        </w:rPr>
        <w:br/>
      </w:r>
      <w:r w:rsidR="0075750E" w:rsidRPr="0075750E">
        <w:rPr>
          <w:rFonts w:eastAsia="Arial" w:cstheme="minorHAnsi"/>
          <w:b/>
          <w:u w:val="single"/>
          <w:lang w:val="es-ES" w:eastAsia="es-AR"/>
        </w:rPr>
        <w:t>PROCESO DE EVALUACIÓN</w:t>
      </w:r>
    </w:p>
    <w:p w14:paraId="4CB21387" w14:textId="77777777" w:rsidR="0075750E" w:rsidRPr="0075750E" w:rsidRDefault="0075750E" w:rsidP="007575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</w:p>
    <w:p w14:paraId="66A3F270" w14:textId="77777777" w:rsidR="0075750E" w:rsidRPr="0075750E" w:rsidRDefault="0075750E" w:rsidP="007575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  <w:r w:rsidRPr="0075750E">
        <w:rPr>
          <w:rFonts w:eastAsia="Arial" w:cstheme="minorHAnsi"/>
          <w:b/>
          <w:color w:val="000000"/>
          <w:u w:val="single"/>
          <w:lang w:val="es-ES" w:eastAsia="es-AR"/>
        </w:rPr>
        <w:t>CRITERIOS DE EVALUACIÓN (CONJUNTA)</w:t>
      </w:r>
    </w:p>
    <w:p w14:paraId="3A98AF12" w14:textId="77777777" w:rsidR="0075750E" w:rsidRPr="0075750E" w:rsidRDefault="0075750E" w:rsidP="007575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</w:p>
    <w:p w14:paraId="0E810D19" w14:textId="77777777" w:rsidR="0075750E" w:rsidRPr="0075750E" w:rsidRDefault="0075750E" w:rsidP="0075750E">
      <w:pPr>
        <w:spacing w:after="0" w:line="240" w:lineRule="auto"/>
        <w:jc w:val="both"/>
        <w:rPr>
          <w:rFonts w:eastAsia="Arial" w:cstheme="minorHAnsi"/>
          <w:lang w:val="es-ES" w:eastAsia="es-AR"/>
        </w:rPr>
      </w:pPr>
      <w:r w:rsidRPr="0075750E">
        <w:rPr>
          <w:rFonts w:eastAsia="Arial" w:cstheme="minorHAnsi"/>
          <w:lang w:val="es-ES" w:eastAsia="es-AR"/>
        </w:rPr>
        <w:t>Las/los estudiantes con discapacidad serán calificados en concordancia a lo propuesto en la PPI, la cual da cuenta de su trayectoria educativa.</w:t>
      </w:r>
    </w:p>
    <w:p w14:paraId="07E03D78" w14:textId="77777777" w:rsidR="0075750E" w:rsidRPr="0075750E" w:rsidRDefault="0075750E" w:rsidP="0075750E">
      <w:pPr>
        <w:spacing w:after="0" w:line="240" w:lineRule="auto"/>
        <w:jc w:val="both"/>
        <w:rPr>
          <w:rFonts w:eastAsia="Arial" w:cstheme="minorHAnsi"/>
          <w:b/>
          <w:lang w:val="es-ES" w:eastAsia="es-AR"/>
        </w:rPr>
      </w:pPr>
      <w:r w:rsidRPr="0075750E">
        <w:rPr>
          <w:rFonts w:eastAsia="Arial" w:cstheme="minorHAnsi"/>
          <w:b/>
          <w:lang w:val="es-ES" w:eastAsia="es-AR"/>
        </w:rPr>
        <w:t>Criterios específicos</w:t>
      </w:r>
    </w:p>
    <w:p w14:paraId="40A2DFB6" w14:textId="77777777" w:rsidR="0075750E" w:rsidRPr="0075750E" w:rsidRDefault="0075750E" w:rsidP="0075750E">
      <w:pPr>
        <w:numPr>
          <w:ilvl w:val="0"/>
          <w:numId w:val="15"/>
        </w:numPr>
        <w:spacing w:after="0" w:line="240" w:lineRule="auto"/>
        <w:jc w:val="both"/>
        <w:rPr>
          <w:rFonts w:eastAsia="Arial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El estudiante será evaluado en forma constante teniendo en cuenta sus logros.</w:t>
      </w:r>
    </w:p>
    <w:p w14:paraId="436D2F05" w14:textId="77777777" w:rsidR="0075750E" w:rsidRPr="0075750E" w:rsidRDefault="0075750E" w:rsidP="007575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Participación activa del estudiante en el proceso de construcción de sus aprendizajes y el grado de autonomía en el mismo.</w:t>
      </w:r>
    </w:p>
    <w:p w14:paraId="4EB1ADDB" w14:textId="77777777" w:rsidR="0075750E" w:rsidRPr="0075750E" w:rsidRDefault="0075750E" w:rsidP="007575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14:paraId="116778A3" w14:textId="77777777" w:rsidR="0075750E" w:rsidRPr="0075750E" w:rsidRDefault="0075750E" w:rsidP="007575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Los estilos y ritmos de aprendizaje del estudiante serán criterios fundamentales a considerar.</w:t>
      </w:r>
    </w:p>
    <w:p w14:paraId="498BC308" w14:textId="77777777" w:rsidR="0075750E" w:rsidRPr="0075750E" w:rsidRDefault="0075750E" w:rsidP="007575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Sostener el lazo con la escuela y sus docentes.</w:t>
      </w:r>
    </w:p>
    <w:p w14:paraId="11C5DE21" w14:textId="77777777" w:rsidR="0075750E" w:rsidRPr="0075750E" w:rsidRDefault="0075750E" w:rsidP="007575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Tener acceso a las propuestas de enseñanza.</w:t>
      </w:r>
    </w:p>
    <w:p w14:paraId="6EE751C1" w14:textId="77777777" w:rsidR="0075750E" w:rsidRPr="0075750E" w:rsidRDefault="0075750E" w:rsidP="007575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Resolver las actividades que se le ha propuesto.</w:t>
      </w:r>
    </w:p>
    <w:p w14:paraId="3B385B0A" w14:textId="77777777" w:rsidR="0075750E" w:rsidRPr="0075750E" w:rsidRDefault="0075750E" w:rsidP="007575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Realizar las actividades educativas con autonomía o con un adulto que vaya acompañando/guiando el proceso.</w:t>
      </w:r>
    </w:p>
    <w:p w14:paraId="7C096745" w14:textId="77777777" w:rsidR="0075750E" w:rsidRPr="0075750E" w:rsidRDefault="0075750E" w:rsidP="007575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Manifestar interés o rechazo hacia las actividades propuestas.</w:t>
      </w:r>
    </w:p>
    <w:p w14:paraId="0FCBBDB4" w14:textId="77777777" w:rsidR="0075750E" w:rsidRPr="0075750E" w:rsidRDefault="0075750E" w:rsidP="0075750E">
      <w:pPr>
        <w:spacing w:after="0" w:line="240" w:lineRule="auto"/>
        <w:jc w:val="both"/>
        <w:rPr>
          <w:rFonts w:eastAsia="Times New Roman" w:cstheme="minorHAnsi"/>
          <w:color w:val="FF0000"/>
          <w:lang w:val="es-ES" w:eastAsia="es-ES"/>
        </w:rPr>
      </w:pPr>
      <w:r w:rsidRPr="0075750E">
        <w:rPr>
          <w:rFonts w:eastAsia="Times New Roman" w:cstheme="minorHAnsi"/>
          <w:color w:val="FF0000"/>
          <w:lang w:val="es-ES" w:eastAsia="es-ES"/>
        </w:rPr>
        <w:t xml:space="preserve">  </w:t>
      </w:r>
      <w:r w:rsidRPr="0075750E">
        <w:rPr>
          <w:rFonts w:eastAsia="Arial" w:cstheme="minorHAnsi"/>
          <w:b/>
          <w:color w:val="FF0000"/>
          <w:lang w:val="es-ES" w:eastAsia="es-ES"/>
        </w:rPr>
        <w:t>Temporalización personalizada</w:t>
      </w:r>
    </w:p>
    <w:p w14:paraId="16394AC8" w14:textId="77777777" w:rsidR="0075750E" w:rsidRPr="0075750E" w:rsidRDefault="0075750E" w:rsidP="0075750E">
      <w:pPr>
        <w:spacing w:after="0" w:line="240" w:lineRule="auto"/>
        <w:jc w:val="both"/>
        <w:rPr>
          <w:rFonts w:eastAsia="Arial" w:cstheme="minorHAnsi"/>
          <w:color w:val="FF0000"/>
          <w:lang w:val="es-ES" w:eastAsia="es-AR"/>
        </w:rPr>
      </w:pPr>
      <w:r w:rsidRPr="0075750E">
        <w:rPr>
          <w:rFonts w:eastAsia="Times New Roman" w:cstheme="minorHAnsi"/>
          <w:color w:val="FF0000"/>
          <w:lang w:val="es-ES" w:eastAsia="es-AR"/>
        </w:rPr>
        <w:t>En la resolución de evaluaciones formales e informales se le brindará al estudiante el tiempo necesario para concretarlas. Tener en cuenta en todas las actividades las orientaciones de apoyo antes mencionadas.</w:t>
      </w:r>
    </w:p>
    <w:p w14:paraId="2EF68A76" w14:textId="77777777" w:rsidR="0075750E" w:rsidRPr="0075750E" w:rsidRDefault="0075750E" w:rsidP="0075750E">
      <w:pPr>
        <w:spacing w:after="0" w:line="240" w:lineRule="auto"/>
        <w:jc w:val="both"/>
        <w:rPr>
          <w:rFonts w:eastAsia="Arial" w:cstheme="minorHAnsi"/>
          <w:b/>
          <w:lang w:val="es-ES" w:eastAsia="es-AR"/>
        </w:rPr>
      </w:pPr>
    </w:p>
    <w:p w14:paraId="432AA65C" w14:textId="77777777" w:rsidR="0075750E" w:rsidRPr="0075750E" w:rsidRDefault="0075750E" w:rsidP="007575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  <w:r w:rsidRPr="0075750E">
        <w:rPr>
          <w:rFonts w:eastAsia="Arial" w:cstheme="minorHAnsi"/>
          <w:b/>
          <w:color w:val="000000"/>
          <w:u w:val="single"/>
          <w:lang w:val="es-ES" w:eastAsia="es-AR"/>
        </w:rPr>
        <w:t>PROMOCIÓN/ACREDITACIÓN</w:t>
      </w:r>
    </w:p>
    <w:p w14:paraId="563CFAED" w14:textId="77777777" w:rsidR="0075750E" w:rsidRPr="0075750E" w:rsidRDefault="0075750E" w:rsidP="007575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</w:p>
    <w:p w14:paraId="7C733853" w14:textId="77777777" w:rsidR="0075750E" w:rsidRPr="0075750E" w:rsidRDefault="0075750E" w:rsidP="007575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000000"/>
          <w:lang w:val="es-ES" w:eastAsia="es-AR"/>
        </w:rPr>
      </w:pPr>
      <w:r w:rsidRPr="0075750E">
        <w:rPr>
          <w:rFonts w:eastAsia="Times New Roman" w:cstheme="minorHAns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75750E">
        <w:rPr>
          <w:rFonts w:eastAsia="Arial" w:cstheme="minorHAnsi"/>
          <w:color w:val="000000"/>
          <w:lang w:val="es-ES" w:eastAsia="es-AR"/>
        </w:rPr>
        <w:t>.</w:t>
      </w:r>
    </w:p>
    <w:p w14:paraId="6B44CD5F" w14:textId="77777777" w:rsidR="0075750E" w:rsidRPr="0075750E" w:rsidRDefault="0075750E" w:rsidP="007575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000000"/>
          <w:lang w:val="es-ES" w:eastAsia="es-AR"/>
        </w:rPr>
      </w:pPr>
      <w:r w:rsidRPr="0075750E">
        <w:rPr>
          <w:rFonts w:eastAsia="Arial" w:cstheme="minorHAnsi"/>
          <w:b/>
          <w:color w:val="000000"/>
          <w:lang w:val="es-ES" w:eastAsia="es-AR"/>
        </w:rPr>
        <w:t xml:space="preserve">PROMOCIÓN: </w:t>
      </w:r>
      <w:r w:rsidRPr="0075750E">
        <w:rPr>
          <w:rFonts w:eastAsia="Arial" w:cstheme="minorHAns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14:paraId="18CBE253" w14:textId="4987B437" w:rsidR="00BB26CE" w:rsidRPr="00631E4D" w:rsidRDefault="0075750E" w:rsidP="0075750E">
      <w:r w:rsidRPr="0075750E">
        <w:rPr>
          <w:rFonts w:eastAsia="Arial" w:cstheme="minorHAnsi"/>
          <w:b/>
          <w:color w:val="000000"/>
          <w:lang w:val="es-ES" w:eastAsia="es-AR"/>
        </w:rPr>
        <w:t xml:space="preserve">ACREDITACIÓN: </w:t>
      </w:r>
      <w:r w:rsidRPr="0075750E">
        <w:rPr>
          <w:rFonts w:eastAsia="Arial" w:cstheme="minorHAns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14:paraId="49091099" w14:textId="0F774C41" w:rsidR="00C42CAB" w:rsidRPr="00251CC8" w:rsidRDefault="00E54CA2" w:rsidP="00894E11">
      <w:pPr>
        <w:rPr>
          <w:color w:val="FF0000"/>
        </w:rPr>
      </w:pPr>
      <w:r w:rsidRPr="00E54CA2">
        <w:rPr>
          <w:b/>
          <w:u w:val="single"/>
        </w:rPr>
        <w:t>OBSERVACIONES</w:t>
      </w:r>
      <w:r>
        <w:rPr>
          <w:b/>
          <w:u w:val="single"/>
        </w:rPr>
        <w:br/>
      </w:r>
      <w:r w:rsidR="00BB26CE" w:rsidRPr="00251CC8">
        <w:rPr>
          <w:b/>
          <w:color w:val="FF0000"/>
        </w:rPr>
        <w:t>*</w:t>
      </w:r>
      <w:r w:rsidRPr="00251CC8">
        <w:rPr>
          <w:color w:val="FF0000"/>
        </w:rPr>
        <w:t>La PPI queda suje</w:t>
      </w:r>
      <w:r w:rsidR="00894E11" w:rsidRPr="00251CC8">
        <w:rPr>
          <w:color w:val="FF0000"/>
        </w:rPr>
        <w:t>ta a posibles actualizaciones.</w:t>
      </w:r>
      <w:r w:rsidR="00894E11" w:rsidRPr="00251CC8">
        <w:rPr>
          <w:color w:val="FF0000"/>
        </w:rPr>
        <w:br/>
      </w:r>
      <w:r w:rsidR="00BB26CE" w:rsidRPr="00251CC8">
        <w:rPr>
          <w:b/>
          <w:color w:val="FF0000"/>
        </w:rPr>
        <w:t>*</w:t>
      </w:r>
      <w:r w:rsidR="00894E11" w:rsidRPr="00251CC8">
        <w:rPr>
          <w:b/>
          <w:color w:val="FF0000"/>
        </w:rPr>
        <w:t xml:space="preserve"> </w:t>
      </w:r>
      <w:r w:rsidR="004128FA" w:rsidRPr="00251CC8">
        <w:rPr>
          <w:color w:val="FF0000"/>
        </w:rPr>
        <w:t>E</w:t>
      </w:r>
      <w:r w:rsidR="005A3FFA" w:rsidRPr="00251CC8">
        <w:rPr>
          <w:color w:val="FF0000"/>
        </w:rPr>
        <w:t xml:space="preserve">l </w:t>
      </w:r>
      <w:r w:rsidR="00C42CAB" w:rsidRPr="00251CC8">
        <w:rPr>
          <w:color w:val="FF0000"/>
        </w:rPr>
        <w:t>profesor</w:t>
      </w:r>
      <w:r w:rsidR="005A3FFA" w:rsidRPr="00251CC8">
        <w:rPr>
          <w:color w:val="FF0000"/>
        </w:rPr>
        <w:t xml:space="preserve"> del grupo será el encargado</w:t>
      </w:r>
      <w:r w:rsidR="007A751F" w:rsidRPr="00251CC8">
        <w:rPr>
          <w:color w:val="FF0000"/>
        </w:rPr>
        <w:t xml:space="preserve"> de llevar a</w:t>
      </w:r>
      <w:r w:rsidR="00251CC8">
        <w:rPr>
          <w:color w:val="FF0000"/>
        </w:rPr>
        <w:t xml:space="preserve"> cabo las tareas áulicas con el estudiante</w:t>
      </w:r>
      <w:r w:rsidR="007A751F" w:rsidRPr="00251CC8">
        <w:rPr>
          <w:color w:val="FF0000"/>
        </w:rPr>
        <w:t>.</w:t>
      </w:r>
      <w:r w:rsidR="00894E11" w:rsidRPr="00251CC8">
        <w:rPr>
          <w:color w:val="FF0000"/>
        </w:rPr>
        <w:br/>
      </w:r>
      <w:r w:rsidR="00BB26CE" w:rsidRPr="00251CC8">
        <w:rPr>
          <w:b/>
          <w:color w:val="FF0000"/>
        </w:rPr>
        <w:t>*</w:t>
      </w:r>
      <w:r w:rsidR="00FC5BBB" w:rsidRPr="00251CC8">
        <w:rPr>
          <w:b/>
          <w:color w:val="FF0000"/>
        </w:rPr>
        <w:t xml:space="preserve"> </w:t>
      </w:r>
      <w:r w:rsidR="00FC5BBB" w:rsidRPr="00251CC8">
        <w:rPr>
          <w:color w:val="FF0000"/>
        </w:rPr>
        <w:t xml:space="preserve">La docente </w:t>
      </w:r>
      <w:r w:rsidR="00251CC8">
        <w:rPr>
          <w:color w:val="FF0000"/>
        </w:rPr>
        <w:t xml:space="preserve"> especial</w:t>
      </w:r>
      <w:r w:rsidR="00894E11" w:rsidRPr="00251CC8">
        <w:rPr>
          <w:color w:val="FF0000"/>
        </w:rPr>
        <w:t xml:space="preserve"> dará orientaciones para trabajar con el </w:t>
      </w:r>
      <w:r w:rsidR="00251CC8">
        <w:rPr>
          <w:color w:val="FF0000"/>
        </w:rPr>
        <w:t>estudiante</w:t>
      </w:r>
      <w:r w:rsidR="00894E11" w:rsidRPr="00251CC8">
        <w:rPr>
          <w:color w:val="FF0000"/>
        </w:rPr>
        <w:t>.</w:t>
      </w:r>
    </w:p>
    <w:p w14:paraId="7EF02E13" w14:textId="5D600E14" w:rsidR="00C42CAB" w:rsidRDefault="00C42CAB" w:rsidP="00894E11">
      <w:r>
        <w:t>Sin más, firman al pie los presentes en conformidad.</w:t>
      </w:r>
    </w:p>
    <w:p w14:paraId="6CBC0527" w14:textId="77777777" w:rsidR="004F5AFE" w:rsidRDefault="004F5AFE" w:rsidP="00894E11">
      <w:r w:rsidRPr="004F5AFE">
        <w:rPr>
          <w:u w:val="single"/>
        </w:rPr>
        <w:t>FAMILIA:</w:t>
      </w:r>
      <w:r w:rsidR="00BB26CE">
        <w:t xml:space="preserve"> ____________________________________</w:t>
      </w:r>
    </w:p>
    <w:p w14:paraId="041EA926" w14:textId="77777777" w:rsidR="00BB26CE" w:rsidRPr="004F5AFE" w:rsidRDefault="00BB26CE" w:rsidP="00894E11"/>
    <w:p w14:paraId="274BD393" w14:textId="1E38366D" w:rsidR="00BB26CE" w:rsidRDefault="004F5AFE" w:rsidP="00894E11">
      <w:pPr>
        <w:rPr>
          <w:u w:val="single"/>
        </w:rPr>
      </w:pPr>
      <w:r w:rsidRPr="004F5AFE">
        <w:rPr>
          <w:u w:val="single"/>
        </w:rPr>
        <w:t>E.E.E. N°501</w:t>
      </w:r>
      <w:r w:rsidR="00BB26CE">
        <w:rPr>
          <w:u w:val="single"/>
        </w:rPr>
        <w:t xml:space="preserve">: </w:t>
      </w:r>
      <w:r w:rsidR="00C42CAB">
        <w:rPr>
          <w:u w:val="single"/>
        </w:rPr>
        <w:t xml:space="preserve"> </w:t>
      </w:r>
      <w:r w:rsidR="00C42CAB">
        <w:t xml:space="preserve">                                                                            </w:t>
      </w:r>
      <w:r w:rsidR="00BB26CE">
        <w:rPr>
          <w:u w:val="single"/>
        </w:rPr>
        <w:t>_</w:t>
      </w:r>
      <w:r w:rsidR="00631E4D" w:rsidRPr="004F5AFE">
        <w:rPr>
          <w:u w:val="single"/>
        </w:rPr>
        <w:t>ESCUELA DE NIVEL</w:t>
      </w:r>
      <w:r w:rsidR="00631E4D">
        <w:rPr>
          <w:u w:val="single"/>
        </w:rPr>
        <w:t xml:space="preserve">: </w:t>
      </w:r>
    </w:p>
    <w:p w14:paraId="167FBD3D" w14:textId="7BCE96AB" w:rsidR="00E54CA2" w:rsidRPr="00631E4D" w:rsidRDefault="00E54CA2" w:rsidP="00263B33">
      <w:pPr>
        <w:rPr>
          <w:u w:val="single"/>
        </w:rPr>
      </w:pPr>
    </w:p>
    <w:sectPr w:rsidR="00E54CA2" w:rsidRPr="00631E4D" w:rsidSect="00E36C1C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18E3F3" w14:textId="77777777" w:rsidR="00383467" w:rsidRDefault="00383467" w:rsidP="000260E8">
      <w:pPr>
        <w:spacing w:after="0" w:line="240" w:lineRule="auto"/>
      </w:pPr>
      <w:r>
        <w:separator/>
      </w:r>
    </w:p>
  </w:endnote>
  <w:endnote w:type="continuationSeparator" w:id="0">
    <w:p w14:paraId="003245E5" w14:textId="77777777" w:rsidR="00383467" w:rsidRDefault="00383467" w:rsidP="00026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F5DA5A" w14:textId="77777777" w:rsidR="00383467" w:rsidRDefault="00383467" w:rsidP="000260E8">
      <w:pPr>
        <w:spacing w:after="0" w:line="240" w:lineRule="auto"/>
      </w:pPr>
      <w:r>
        <w:separator/>
      </w:r>
    </w:p>
  </w:footnote>
  <w:footnote w:type="continuationSeparator" w:id="0">
    <w:p w14:paraId="0837C690" w14:textId="77777777" w:rsidR="00383467" w:rsidRDefault="00383467" w:rsidP="00026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F3076B" w14:textId="77777777" w:rsidR="000260E8" w:rsidRPr="000260E8" w:rsidRDefault="000260E8" w:rsidP="000260E8">
    <w:pPr>
      <w:tabs>
        <w:tab w:val="center" w:pos="4419"/>
        <w:tab w:val="right" w:pos="8838"/>
      </w:tabs>
      <w:spacing w:after="0" w:line="276" w:lineRule="auto"/>
      <w:ind w:firstLine="567"/>
      <w:rPr>
        <w:rFonts w:ascii="Arial" w:eastAsia="Calibri" w:hAnsi="Arial" w:cs="Times New Roman"/>
        <w:noProof/>
        <w:sz w:val="28"/>
        <w:szCs w:val="28"/>
      </w:rPr>
    </w:pPr>
  </w:p>
  <w:p w14:paraId="5B706F35" w14:textId="77777777" w:rsidR="000260E8" w:rsidRDefault="000260E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645496" w14:textId="60201926" w:rsidR="00E36C1C" w:rsidRDefault="001D77AE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53B9B749" wp14:editId="5523BD06">
          <wp:simplePos x="0" y="0"/>
          <wp:positionH relativeFrom="column">
            <wp:posOffset>-545704</wp:posOffset>
          </wp:positionH>
          <wp:positionV relativeFrom="paragraph">
            <wp:posOffset>-294640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E5C47"/>
    <w:multiLevelType w:val="hybridMultilevel"/>
    <w:tmpl w:val="ABD478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F1DAA"/>
    <w:multiLevelType w:val="hybridMultilevel"/>
    <w:tmpl w:val="70804D9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A259F"/>
    <w:multiLevelType w:val="hybridMultilevel"/>
    <w:tmpl w:val="1B9ED414"/>
    <w:lvl w:ilvl="0" w:tplc="51D855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11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3"/>
  </w:num>
  <w:num w:numId="10">
    <w:abstractNumId w:val="7"/>
  </w:num>
  <w:num w:numId="11">
    <w:abstractNumId w:val="4"/>
  </w:num>
  <w:num w:numId="12">
    <w:abstractNumId w:val="2"/>
  </w:num>
  <w:num w:numId="13">
    <w:abstractNumId w:val="13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0E8"/>
    <w:rsid w:val="000260E8"/>
    <w:rsid w:val="000616DF"/>
    <w:rsid w:val="000C00D8"/>
    <w:rsid w:val="000D035B"/>
    <w:rsid w:val="000D28F7"/>
    <w:rsid w:val="000D6BED"/>
    <w:rsid w:val="00136D42"/>
    <w:rsid w:val="00181A73"/>
    <w:rsid w:val="001D62F6"/>
    <w:rsid w:val="001D77AE"/>
    <w:rsid w:val="002002E5"/>
    <w:rsid w:val="0020099C"/>
    <w:rsid w:val="002212B1"/>
    <w:rsid w:val="0024632D"/>
    <w:rsid w:val="00251CC8"/>
    <w:rsid w:val="00263B33"/>
    <w:rsid w:val="00276B6B"/>
    <w:rsid w:val="002870D0"/>
    <w:rsid w:val="00292D7E"/>
    <w:rsid w:val="00294355"/>
    <w:rsid w:val="002E23A9"/>
    <w:rsid w:val="002E3912"/>
    <w:rsid w:val="00307BFE"/>
    <w:rsid w:val="00332149"/>
    <w:rsid w:val="00383467"/>
    <w:rsid w:val="003C4786"/>
    <w:rsid w:val="003E2E0C"/>
    <w:rsid w:val="004128FA"/>
    <w:rsid w:val="004243E9"/>
    <w:rsid w:val="00432596"/>
    <w:rsid w:val="004E0E4B"/>
    <w:rsid w:val="004F5AFE"/>
    <w:rsid w:val="005668DC"/>
    <w:rsid w:val="00571EC6"/>
    <w:rsid w:val="005A3FFA"/>
    <w:rsid w:val="005B0C86"/>
    <w:rsid w:val="005B369E"/>
    <w:rsid w:val="005B4C4C"/>
    <w:rsid w:val="005D65B3"/>
    <w:rsid w:val="005F5140"/>
    <w:rsid w:val="00631E4D"/>
    <w:rsid w:val="006647A9"/>
    <w:rsid w:val="006E39B7"/>
    <w:rsid w:val="006F430E"/>
    <w:rsid w:val="007270B1"/>
    <w:rsid w:val="0075750E"/>
    <w:rsid w:val="007A751F"/>
    <w:rsid w:val="007C03C2"/>
    <w:rsid w:val="00801FD9"/>
    <w:rsid w:val="00821B91"/>
    <w:rsid w:val="00823736"/>
    <w:rsid w:val="00854F9B"/>
    <w:rsid w:val="00860064"/>
    <w:rsid w:val="00894A3B"/>
    <w:rsid w:val="00894E11"/>
    <w:rsid w:val="008C066A"/>
    <w:rsid w:val="008C10C2"/>
    <w:rsid w:val="00964A90"/>
    <w:rsid w:val="00974E38"/>
    <w:rsid w:val="00A14C91"/>
    <w:rsid w:val="00A23E25"/>
    <w:rsid w:val="00A30E5B"/>
    <w:rsid w:val="00B06CD4"/>
    <w:rsid w:val="00B33818"/>
    <w:rsid w:val="00B8751C"/>
    <w:rsid w:val="00B9145E"/>
    <w:rsid w:val="00BB26CE"/>
    <w:rsid w:val="00BB3293"/>
    <w:rsid w:val="00BD4E4D"/>
    <w:rsid w:val="00BD6FA5"/>
    <w:rsid w:val="00C00DFC"/>
    <w:rsid w:val="00C03469"/>
    <w:rsid w:val="00C33264"/>
    <w:rsid w:val="00C42CAB"/>
    <w:rsid w:val="00C638C4"/>
    <w:rsid w:val="00CA7CE8"/>
    <w:rsid w:val="00D55508"/>
    <w:rsid w:val="00D92E79"/>
    <w:rsid w:val="00DD63AC"/>
    <w:rsid w:val="00DE1C71"/>
    <w:rsid w:val="00E04EA1"/>
    <w:rsid w:val="00E05CBA"/>
    <w:rsid w:val="00E12FF2"/>
    <w:rsid w:val="00E36C1C"/>
    <w:rsid w:val="00E54CA2"/>
    <w:rsid w:val="00E84DD3"/>
    <w:rsid w:val="00E864C9"/>
    <w:rsid w:val="00EF5B96"/>
    <w:rsid w:val="00F05238"/>
    <w:rsid w:val="00FB3B26"/>
    <w:rsid w:val="00FC5BBB"/>
    <w:rsid w:val="00FD1C31"/>
    <w:rsid w:val="00FE0B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D947D7"/>
  <w15:docId w15:val="{F574BC86-5472-4410-891B-4D675DDD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4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6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60E8"/>
  </w:style>
  <w:style w:type="paragraph" w:styleId="Piedepgina">
    <w:name w:val="footer"/>
    <w:basedOn w:val="Normal"/>
    <w:link w:val="PiedepginaCar"/>
    <w:uiPriority w:val="99"/>
    <w:unhideWhenUsed/>
    <w:rsid w:val="00026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60E8"/>
  </w:style>
  <w:style w:type="paragraph" w:styleId="Sinespaciado">
    <w:name w:val="No Spacing"/>
    <w:uiPriority w:val="1"/>
    <w:qFormat/>
    <w:rsid w:val="00292D7E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B2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26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36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E2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2F7BC-47F4-4487-AC81-74F8F5A63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2081</Words>
  <Characters>11450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13504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Dai</cp:lastModifiedBy>
  <cp:revision>2</cp:revision>
  <cp:lastPrinted>2024-06-19T09:29:00Z</cp:lastPrinted>
  <dcterms:created xsi:type="dcterms:W3CDTF">2026-04-06T18:57:00Z</dcterms:created>
  <dcterms:modified xsi:type="dcterms:W3CDTF">2026-06-14T15:03:00Z</dcterms:modified>
</cp:coreProperties>
</file>