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27195A" w:rsidP="0027195A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INFORME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Nombre y apellido:</w:t>
      </w:r>
      <w:r w:rsidR="00C44866">
        <w:rPr>
          <w:rFonts w:ascii="Arial" w:hAnsi="Arial" w:cs="Arial"/>
          <w:sz w:val="24"/>
          <w:szCs w:val="24"/>
          <w:lang w:val="es-MX"/>
        </w:rPr>
        <w:t xml:space="preserve"> Corbalán Thiago 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Institución:</w:t>
      </w:r>
      <w:r w:rsidR="00C44866">
        <w:rPr>
          <w:rFonts w:ascii="Arial" w:hAnsi="Arial" w:cs="Arial"/>
          <w:sz w:val="24"/>
          <w:szCs w:val="24"/>
          <w:lang w:val="es-MX"/>
        </w:rPr>
        <w:t xml:space="preserve"> E.E.S. N°9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Nivel: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Secundario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Año:</w:t>
      </w:r>
      <w:r w:rsidR="009843A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C44866">
        <w:rPr>
          <w:rFonts w:ascii="Arial" w:hAnsi="Arial" w:cs="Arial"/>
          <w:sz w:val="24"/>
          <w:szCs w:val="24"/>
          <w:lang w:val="es-MX"/>
        </w:rPr>
        <w:t>3°</w:t>
      </w:r>
      <w:r w:rsidR="006810E0">
        <w:rPr>
          <w:rFonts w:ascii="Arial" w:hAnsi="Arial" w:cs="Arial"/>
          <w:sz w:val="24"/>
          <w:szCs w:val="24"/>
          <w:lang w:val="es-MX"/>
        </w:rPr>
        <w:t>C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     </w:t>
      </w:r>
      <w:r>
        <w:rPr>
          <w:rFonts w:ascii="Arial" w:hAnsi="Arial" w:cs="Arial"/>
          <w:b/>
          <w:sz w:val="24"/>
          <w:szCs w:val="24"/>
          <w:u w:val="single"/>
          <w:lang w:val="es-MX"/>
        </w:rPr>
        <w:t>Turno: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Vespertino</w:t>
      </w:r>
    </w:p>
    <w:p w:rsidR="0027195A" w:rsidRPr="009843AA" w:rsidRDefault="0027195A" w:rsidP="0027195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Docente de Apoyo a la Inclusión:</w:t>
      </w:r>
      <w:r w:rsidR="009843AA"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27195A" w:rsidRDefault="0027195A" w:rsidP="0027195A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27195A" w:rsidRDefault="0027195A" w:rsidP="008471E0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Perfil del estudiante:</w:t>
      </w:r>
    </w:p>
    <w:p w:rsidR="00B77F13" w:rsidRDefault="00C44866" w:rsidP="008471E0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Thiago es un estudiante amable, cordial, se destaca por su compañerismo dentro del aula, prioriza sus vínculos sociales y le agrada compartir el tiempo con sus pares. </w:t>
      </w:r>
      <w:r w:rsidR="00BE36D5">
        <w:rPr>
          <w:rFonts w:ascii="Arial" w:hAnsi="Arial" w:cs="Arial"/>
          <w:sz w:val="24"/>
          <w:szCs w:val="24"/>
          <w:lang w:val="es-MX"/>
        </w:rPr>
        <w:t xml:space="preserve">Es responsable con las actividades escolares, pide ayuda cuando lo cree necesario y comparte sus dudas con sus compañeros. Durante las clases se muestra atento, recordando lo que pasó la clase anterior. Intenta terminar las actividades de ese día en clase, a veces también pide tareas para la casa. </w:t>
      </w:r>
    </w:p>
    <w:p w:rsidR="00BE36D5" w:rsidRPr="00B77F13" w:rsidRDefault="00BE36D5" w:rsidP="008471E0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27195A" w:rsidRDefault="0027195A" w:rsidP="008471E0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Estilo de aprendizaje:</w:t>
      </w:r>
    </w:p>
    <w:p w:rsidR="00832C60" w:rsidRDefault="00BE36D5" w:rsidP="008471E0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El estudiante aún se encuentra trabajando y fortaleciendo su proceso de alfabetización. </w:t>
      </w:r>
      <w:r w:rsidR="00832C60">
        <w:rPr>
          <w:rFonts w:ascii="Arial" w:hAnsi="Arial" w:cs="Arial"/>
          <w:sz w:val="24"/>
          <w:szCs w:val="24"/>
          <w:lang w:val="es-MX"/>
        </w:rPr>
        <w:t>Se le han brindado actividades adecuadas y específicas</w:t>
      </w:r>
      <w:r w:rsidR="008042C8">
        <w:rPr>
          <w:rFonts w:ascii="Arial" w:hAnsi="Arial" w:cs="Arial"/>
          <w:sz w:val="24"/>
          <w:szCs w:val="24"/>
          <w:lang w:val="es-MX"/>
        </w:rPr>
        <w:t xml:space="preserve"> para su etapa de aproximación</w:t>
      </w:r>
      <w:r w:rsidR="00832C60">
        <w:rPr>
          <w:rFonts w:ascii="Arial" w:hAnsi="Arial" w:cs="Arial"/>
          <w:sz w:val="24"/>
          <w:szCs w:val="24"/>
          <w:lang w:val="es-MX"/>
        </w:rPr>
        <w:t xml:space="preserve"> a la lectoescritura, las completa y cuando se encuentra con dificultades, se acerca a la DAI o al docente referente y consulta sus dudas. Ha avanzado en el reconocimiento de algunas letras apoyado de imágenes, la actividad que más le agrada </w:t>
      </w:r>
      <w:r w:rsidR="008042C8">
        <w:rPr>
          <w:rFonts w:ascii="Arial" w:hAnsi="Arial" w:cs="Arial"/>
          <w:sz w:val="24"/>
          <w:szCs w:val="24"/>
          <w:lang w:val="es-MX"/>
        </w:rPr>
        <w:t>es realizar</w:t>
      </w:r>
      <w:r w:rsidR="008471E0">
        <w:rPr>
          <w:rFonts w:ascii="Arial" w:hAnsi="Arial" w:cs="Arial"/>
          <w:sz w:val="24"/>
          <w:szCs w:val="24"/>
          <w:lang w:val="es-MX"/>
        </w:rPr>
        <w:t xml:space="preserve"> son los</w:t>
      </w:r>
      <w:r w:rsidR="008042C8">
        <w:rPr>
          <w:rFonts w:ascii="Arial" w:hAnsi="Arial" w:cs="Arial"/>
          <w:sz w:val="24"/>
          <w:szCs w:val="24"/>
          <w:lang w:val="es-MX"/>
        </w:rPr>
        <w:t xml:space="preserve"> crucigramas</w:t>
      </w:r>
      <w:r w:rsidR="008471E0">
        <w:rPr>
          <w:rFonts w:ascii="Arial" w:hAnsi="Arial" w:cs="Arial"/>
          <w:sz w:val="24"/>
          <w:szCs w:val="24"/>
          <w:lang w:val="es-MX"/>
        </w:rPr>
        <w:t>,</w:t>
      </w:r>
      <w:r w:rsidR="008042C8">
        <w:rPr>
          <w:rFonts w:ascii="Arial" w:hAnsi="Arial" w:cs="Arial"/>
          <w:sz w:val="24"/>
          <w:szCs w:val="24"/>
          <w:lang w:val="es-MX"/>
        </w:rPr>
        <w:t xml:space="preserve"> brindándole las palabras y él las acomoda</w:t>
      </w:r>
      <w:r w:rsidR="008471E0">
        <w:rPr>
          <w:rFonts w:ascii="Arial" w:hAnsi="Arial" w:cs="Arial"/>
          <w:sz w:val="24"/>
          <w:szCs w:val="24"/>
          <w:lang w:val="es-MX"/>
        </w:rPr>
        <w:t xml:space="preserve"> en la grilla</w:t>
      </w:r>
      <w:r w:rsidR="008042C8">
        <w:rPr>
          <w:rFonts w:ascii="Arial" w:hAnsi="Arial" w:cs="Arial"/>
          <w:sz w:val="24"/>
          <w:szCs w:val="24"/>
          <w:lang w:val="es-MX"/>
        </w:rPr>
        <w:t xml:space="preserve">. </w:t>
      </w:r>
    </w:p>
    <w:p w:rsidR="008471E0" w:rsidRDefault="00BE36D5" w:rsidP="008471E0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Ha logrado en el área de matemáticas, utilizar fórmulas que sean reemplazadas por números del 1 al 10, con la utilización de la calculadora llegando a un resultado correcto. </w:t>
      </w:r>
    </w:p>
    <w:p w:rsidR="00BE36D5" w:rsidRDefault="00BE36D5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 </w:t>
      </w:r>
    </w:p>
    <w:p w:rsidR="008471E0" w:rsidRDefault="008471E0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</w:p>
    <w:p w:rsidR="0027195A" w:rsidRPr="00BE36D5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lastRenderedPageBreak/>
        <w:t>Competencias curriculares:</w:t>
      </w:r>
    </w:p>
    <w:p w:rsidR="009843AA" w:rsidRPr="009843AA" w:rsidRDefault="008471E0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Thiago está en proceso de adquisición de </w:t>
      </w:r>
      <w:r w:rsidR="00551CFD">
        <w:rPr>
          <w:rFonts w:ascii="Arial" w:hAnsi="Arial" w:cs="Arial"/>
          <w:sz w:val="24"/>
          <w:szCs w:val="24"/>
          <w:lang w:val="es-MX"/>
        </w:rPr>
        <w:t>la lectoescritura.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Escritura:</w:t>
      </w:r>
      <w:r w:rsidR="00551CFD">
        <w:rPr>
          <w:rFonts w:ascii="Arial" w:hAnsi="Arial" w:cs="Arial"/>
          <w:sz w:val="24"/>
          <w:szCs w:val="24"/>
          <w:lang w:val="es-MX"/>
        </w:rPr>
        <w:t xml:space="preserve"> </w:t>
      </w:r>
      <w:r w:rsidR="008471E0">
        <w:rPr>
          <w:rFonts w:ascii="Arial" w:hAnsi="Arial" w:cs="Arial"/>
          <w:sz w:val="24"/>
          <w:szCs w:val="24"/>
          <w:lang w:val="es-MX"/>
        </w:rPr>
        <w:t xml:space="preserve">Escribe palabras conocidas y simples que sean compuestas de cuatro o cinco letras como máximo; por ejemplo “casa”, su nombre, el de su familia, etc. </w:t>
      </w:r>
    </w:p>
    <w:p w:rsidR="0027195A" w:rsidRPr="00551CFD" w:rsidRDefault="0027195A" w:rsidP="00551CF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Lectura:</w:t>
      </w:r>
      <w:r w:rsidR="008471E0">
        <w:rPr>
          <w:rFonts w:ascii="Arial" w:hAnsi="Arial" w:cs="Arial"/>
          <w:sz w:val="24"/>
          <w:szCs w:val="24"/>
          <w:lang w:val="es-MX"/>
        </w:rPr>
        <w:t xml:space="preserve"> Se encuentra aproximándose a la lectura</w:t>
      </w:r>
      <w:r w:rsidR="00551CFD">
        <w:rPr>
          <w:rFonts w:ascii="Arial" w:hAnsi="Arial" w:cs="Arial"/>
          <w:sz w:val="24"/>
          <w:szCs w:val="24"/>
          <w:lang w:val="es-MX"/>
        </w:rPr>
        <w:t>.</w:t>
      </w:r>
    </w:p>
    <w:p w:rsidR="0027195A" w:rsidRDefault="0027195A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t>Oralidad:</w:t>
      </w:r>
      <w:r w:rsidR="00551CF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551CFD">
        <w:rPr>
          <w:rFonts w:ascii="Arial" w:eastAsia="Calibri" w:hAnsi="Arial" w:cs="Arial"/>
          <w:sz w:val="24"/>
          <w:szCs w:val="24"/>
        </w:rPr>
        <w:t>Tiene un lenguaje adecuado a su edad, construye frases correctamente, ante la duda de una expresión verbal la consulta con sus docentes referentes. Inicia y mantiene un diálogo. Realiza intercambios con los docentes de ser necesario.</w:t>
      </w:r>
    </w:p>
    <w:p w:rsidR="00551CFD" w:rsidRDefault="00551CFD" w:rsidP="00551CFD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:rsidR="00551CFD" w:rsidRPr="00551CFD" w:rsidRDefault="00551CFD" w:rsidP="00551CF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551CFD">
        <w:rPr>
          <w:rFonts w:ascii="Arial" w:eastAsia="Calibri" w:hAnsi="Arial" w:cs="Arial"/>
          <w:b/>
          <w:sz w:val="24"/>
          <w:szCs w:val="24"/>
          <w:u w:val="single"/>
        </w:rPr>
        <w:t>FIRMAS</w:t>
      </w:r>
    </w:p>
    <w:sectPr w:rsidR="00551CFD" w:rsidRPr="00551CF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CB5" w:rsidRDefault="009B4CB5" w:rsidP="0027195A">
      <w:pPr>
        <w:spacing w:after="0" w:line="240" w:lineRule="auto"/>
      </w:pPr>
      <w:r>
        <w:separator/>
      </w:r>
    </w:p>
  </w:endnote>
  <w:endnote w:type="continuationSeparator" w:id="0">
    <w:p w:rsidR="009B4CB5" w:rsidRDefault="009B4CB5" w:rsidP="0027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CB5" w:rsidRDefault="009B4CB5" w:rsidP="0027195A">
      <w:pPr>
        <w:spacing w:after="0" w:line="240" w:lineRule="auto"/>
      </w:pPr>
      <w:r>
        <w:separator/>
      </w:r>
    </w:p>
  </w:footnote>
  <w:footnote w:type="continuationSeparator" w:id="0">
    <w:p w:rsidR="009B4CB5" w:rsidRDefault="009B4CB5" w:rsidP="0027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Y="-1064"/>
      <w:tblW w:w="4915" w:type="pct"/>
      <w:tblBorders>
        <w:bottom w:val="single" w:sz="18" w:space="0" w:color="808080"/>
        <w:insideV w:val="single" w:sz="18" w:space="0" w:color="80808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5839"/>
      <w:gridCol w:w="2520"/>
    </w:tblGrid>
    <w:tr w:rsidR="0027195A" w:rsidRPr="0027195A" w:rsidTr="00F33052">
      <w:trPr>
        <w:trHeight w:val="1638"/>
      </w:trPr>
      <w:tc>
        <w:tcPr>
          <w:tcW w:w="686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Dirección General de Cultura y Educación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Región 10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b/>
              <w:bCs/>
              <w:sz w:val="24"/>
              <w:szCs w:val="24"/>
              <w:lang w:val="es-ES"/>
            </w:rPr>
            <w:t>Escuela de Educación Especial N°502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Albarracín s/n entre Chile y Asunción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0"/>
              <w:szCs w:val="20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B° La Fraternidad, General Rodríguez</w:t>
          </w:r>
        </w:p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Calibri" w:hAnsi="Arial" w:cs="Arial"/>
              <w:sz w:val="24"/>
              <w:szCs w:val="24"/>
              <w:lang w:val="es-ES"/>
            </w:rPr>
          </w:pPr>
          <w:r w:rsidRPr="0027195A">
            <w:rPr>
              <w:rFonts w:ascii="Arial" w:eastAsia="Calibri" w:hAnsi="Arial" w:cs="Arial"/>
              <w:sz w:val="20"/>
              <w:szCs w:val="20"/>
              <w:lang w:val="es-ES"/>
            </w:rPr>
            <w:t>Teléfono: 0273-4860256</w:t>
          </w:r>
        </w:p>
      </w:tc>
      <w:tc>
        <w:tcPr>
          <w:tcW w:w="2938" w:type="dxa"/>
          <w:tcBorders>
            <w:bottom w:val="single" w:sz="18" w:space="0" w:color="808080"/>
          </w:tcBorders>
        </w:tcPr>
        <w:p w:rsidR="0027195A" w:rsidRPr="0027195A" w:rsidRDefault="0027195A" w:rsidP="0027195A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libri" w:hAnsi="Cambria" w:cs="Times New Roman"/>
              <w:b/>
              <w:bCs/>
              <w:color w:val="C00000"/>
              <w:sz w:val="28"/>
              <w:szCs w:val="28"/>
              <w:lang w:val="es-ES"/>
            </w:rPr>
          </w:pP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2336" behindDoc="1" locked="0" layoutInCell="1" allowOverlap="1" wp14:anchorId="48F76406" wp14:editId="55C50568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1312" behindDoc="1" locked="0" layoutInCell="1" allowOverlap="1" wp14:anchorId="026D4EB6" wp14:editId="36714D1F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60288" behindDoc="1" locked="0" layoutInCell="1" allowOverlap="1" wp14:anchorId="33A87029" wp14:editId="5FE3B3D4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3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libri" w:eastAsia="Calibri" w:hAnsi="Calibri" w:cs="Times New Roman"/>
              <w:noProof/>
              <w:lang w:eastAsia="es-AR"/>
            </w:rPr>
            <w:drawing>
              <wp:anchor distT="0" distB="0" distL="114300" distR="114300" simplePos="0" relativeHeight="251659264" behindDoc="1" locked="0" layoutInCell="1" allowOverlap="1" wp14:anchorId="3D76AB2D" wp14:editId="0C91AB0D">
                <wp:simplePos x="0" y="0"/>
                <wp:positionH relativeFrom="column">
                  <wp:posOffset>5238750</wp:posOffset>
                </wp:positionH>
                <wp:positionV relativeFrom="paragraph">
                  <wp:posOffset>790575</wp:posOffset>
                </wp:positionV>
                <wp:extent cx="1647825" cy="1266825"/>
                <wp:effectExtent l="19050" t="0" r="9525" b="0"/>
                <wp:wrapNone/>
                <wp:docPr id="4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27195A">
            <w:rPr>
              <w:rFonts w:ascii="Cambria" w:eastAsia="Calibri" w:hAnsi="Cambria" w:cs="Times New Roman"/>
              <w:b/>
              <w:bCs/>
              <w:noProof/>
              <w:color w:val="C00000"/>
              <w:sz w:val="28"/>
              <w:szCs w:val="28"/>
              <w:lang w:eastAsia="es-AR"/>
            </w:rPr>
            <w:drawing>
              <wp:inline distT="0" distB="0" distL="0" distR="0" wp14:anchorId="4B5BD30F" wp14:editId="1CBCCF47">
                <wp:extent cx="1479854" cy="1028700"/>
                <wp:effectExtent l="0" t="0" r="0" b="0"/>
                <wp:docPr id="5" name="Imagen 5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379" cy="103462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7195A" w:rsidRDefault="0027195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95A"/>
    <w:rsid w:val="00085B72"/>
    <w:rsid w:val="0027195A"/>
    <w:rsid w:val="002F7C85"/>
    <w:rsid w:val="00450AA8"/>
    <w:rsid w:val="00551CFD"/>
    <w:rsid w:val="006810E0"/>
    <w:rsid w:val="008042C8"/>
    <w:rsid w:val="00832C60"/>
    <w:rsid w:val="008471E0"/>
    <w:rsid w:val="009843AA"/>
    <w:rsid w:val="009B4CB5"/>
    <w:rsid w:val="00B77F13"/>
    <w:rsid w:val="00BE36D5"/>
    <w:rsid w:val="00C44866"/>
    <w:rsid w:val="00DA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6C8BC-B70C-48E7-B1B4-DE92FD06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195A"/>
  </w:style>
  <w:style w:type="paragraph" w:styleId="Piedepgina">
    <w:name w:val="footer"/>
    <w:basedOn w:val="Normal"/>
    <w:link w:val="PiedepginaCar"/>
    <w:uiPriority w:val="99"/>
    <w:unhideWhenUsed/>
    <w:rsid w:val="00271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dcterms:created xsi:type="dcterms:W3CDTF">2024-12-14T00:42:00Z</dcterms:created>
  <dcterms:modified xsi:type="dcterms:W3CDTF">2024-12-16T19:52:00Z</dcterms:modified>
</cp:coreProperties>
</file>