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68B" w:rsidRDefault="00D4768B" w:rsidP="00D4768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i/>
          <w:spacing w:val="3"/>
          <w:sz w:val="32"/>
          <w:szCs w:val="32"/>
          <w:u w:val="single"/>
          <w:lang w:eastAsia="es-AR"/>
        </w:rPr>
      </w:pPr>
      <w:r w:rsidRPr="00D4768B">
        <w:rPr>
          <w:rFonts w:ascii="Arial" w:eastAsia="Times New Roman" w:hAnsi="Arial" w:cs="Arial"/>
          <w:b/>
          <w:i/>
          <w:spacing w:val="3"/>
          <w:sz w:val="32"/>
          <w:szCs w:val="32"/>
          <w:u w:val="single"/>
          <w:lang w:eastAsia="es-AR"/>
        </w:rPr>
        <w:t xml:space="preserve">EVALUACIÓN: </w:t>
      </w:r>
    </w:p>
    <w:p w:rsidR="000C33B5" w:rsidRDefault="000C33B5" w:rsidP="00AC5000">
      <w:pPr>
        <w:spacing w:before="100" w:beforeAutospacing="1" w:after="100" w:afterAutospacing="1" w:line="360" w:lineRule="auto"/>
        <w:rPr>
          <w:rFonts w:ascii="Arial" w:eastAsia="Times New Roman" w:hAnsi="Arial" w:cs="Arial"/>
          <w:spacing w:val="3"/>
          <w:sz w:val="24"/>
          <w:szCs w:val="24"/>
          <w:lang w:eastAsia="es-AR"/>
        </w:rPr>
      </w:pP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La evaluación de este proyecto se 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basará en los avances que tengan</w:t>
      </w: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 los estud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iantes respecto al acercamiento</w:t>
      </w: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 de su autonomía, este proceso será valorado mediante los indicadores de avance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s</w:t>
      </w: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>. Estará centrada en los aprendizajes significativos que han adquirido los estudiantes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, en este proceso deberán participar activamente y debe existir una retroalimentación que ayude a mejorar el aprendizaje mediante la toma de decisiones, la reflexión de sus prácticas poniendo</w:t>
      </w:r>
      <w:r w:rsidR="00AC5000"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 en contraposición el pasado, el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 presente y el futuro (donde podrán determinar ¿qué aprendí? ¿Qué más puedo aprender?), posibilitando su autoevaluación. También sostendré durante todo el proyecto el diálogo como indagación, preguntas que los lleven a pensar, investigar y reflexionar. </w:t>
      </w:r>
    </w:p>
    <w:p w:rsidR="00AD038E" w:rsidRPr="000C33B5" w:rsidRDefault="00AD038E" w:rsidP="00AC5000">
      <w:pPr>
        <w:spacing w:before="100" w:beforeAutospacing="1" w:after="100" w:afterAutospacing="1" w:line="360" w:lineRule="auto"/>
        <w:rPr>
          <w:rFonts w:ascii="Arial" w:eastAsia="Times New Roman" w:hAnsi="Arial" w:cs="Arial"/>
          <w:spacing w:val="3"/>
          <w:sz w:val="24"/>
          <w:szCs w:val="24"/>
          <w:lang w:eastAsia="es-AR"/>
        </w:rPr>
      </w:pPr>
      <w:bookmarkStart w:id="0" w:name="_GoBack"/>
      <w:bookmarkEnd w:id="0"/>
    </w:p>
    <w:p w:rsidR="00D4768B" w:rsidRPr="00D4768B" w:rsidRDefault="00D4768B" w:rsidP="00C255C8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i/>
          <w:spacing w:val="3"/>
          <w:sz w:val="24"/>
          <w:szCs w:val="24"/>
          <w:u w:val="single"/>
          <w:lang w:eastAsia="es-AR"/>
        </w:rPr>
      </w:pPr>
      <w:r w:rsidRPr="00D4768B">
        <w:rPr>
          <w:rFonts w:ascii="Arial" w:eastAsia="Times New Roman" w:hAnsi="Arial" w:cs="Arial"/>
          <w:b/>
          <w:i/>
          <w:spacing w:val="3"/>
          <w:sz w:val="24"/>
          <w:szCs w:val="24"/>
          <w:u w:val="single"/>
          <w:lang w:eastAsia="es-AR"/>
        </w:rPr>
        <w:t>Indicadores de avance</w:t>
      </w:r>
    </w:p>
    <w:p w:rsidR="00C8561F" w:rsidRPr="00D4768B" w:rsidRDefault="00C8561F" w:rsidP="00C255C8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i/>
          <w:spacing w:val="3"/>
          <w:sz w:val="24"/>
          <w:szCs w:val="24"/>
          <w:lang w:eastAsia="es-AR"/>
        </w:rPr>
      </w:pPr>
      <w:r w:rsidRPr="00D4768B">
        <w:rPr>
          <w:rFonts w:ascii="Arial" w:eastAsia="Times New Roman" w:hAnsi="Arial" w:cs="Arial"/>
          <w:b/>
          <w:i/>
          <w:spacing w:val="3"/>
          <w:sz w:val="24"/>
          <w:szCs w:val="24"/>
          <w:lang w:eastAsia="es-AR"/>
        </w:rPr>
        <w:t>López Jennifer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</w:t>
            </w:r>
            <w:r w:rsidR="003A2F52">
              <w:rPr>
                <w:rFonts w:ascii="Arial" w:hAnsi="Arial" w:cs="Arial"/>
                <w:sz w:val="24"/>
                <w:szCs w:val="24"/>
              </w:rPr>
              <w:t xml:space="preserve"> Escucha y expresa sus puntos de vista, sentimientos, intereses, deseos</w:t>
            </w:r>
          </w:p>
        </w:tc>
        <w:tc>
          <w:tcPr>
            <w:tcW w:w="4247" w:type="dxa"/>
          </w:tcPr>
          <w:p w:rsidR="00092CCF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 expresiones orales y gestuales para expresarse frente a los compañeros y docentes. En momentos de escucha lo hace atentamente.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2-</w:t>
            </w:r>
            <w:r w:rsidR="0060375F">
              <w:rPr>
                <w:rFonts w:ascii="Arial" w:hAnsi="Arial" w:cs="Arial"/>
                <w:sz w:val="24"/>
                <w:szCs w:val="24"/>
              </w:rPr>
              <w:t xml:space="preserve"> Actúa respetando normas</w:t>
            </w:r>
            <w:r w:rsidR="003A2F52">
              <w:rPr>
                <w:rFonts w:ascii="Arial" w:hAnsi="Arial" w:cs="Arial"/>
                <w:sz w:val="24"/>
                <w:szCs w:val="24"/>
              </w:rPr>
              <w:t xml:space="preserve"> de convivencia vinculadas al cuidado de sí mismo y de los otros </w:t>
            </w:r>
          </w:p>
        </w:tc>
        <w:tc>
          <w:tcPr>
            <w:tcW w:w="4247" w:type="dxa"/>
          </w:tcPr>
          <w:p w:rsidR="00092CCF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algunas ocasiones se le debe recordar las normas de convivencia en relación a las formas de dirigirse y actuar con sus vínculos más cercanos.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Participa de las actividades respondiendo a las consignas con ayuda del docente</w:t>
            </w:r>
          </w:p>
        </w:tc>
        <w:tc>
          <w:tcPr>
            <w:tcW w:w="4247" w:type="dxa"/>
          </w:tcPr>
          <w:p w:rsidR="00092CCF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encuentra activa en las clases y le agrada participar.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Respeta las consignas de los juegos y actividades propuestas</w:t>
            </w:r>
          </w:p>
        </w:tc>
        <w:tc>
          <w:tcPr>
            <w:tcW w:w="4247" w:type="dxa"/>
          </w:tcPr>
          <w:p w:rsidR="00092CCF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consignas y hace extensiva la explicación a los demás.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Participa de las actividades obteniendo una potencial autonomía</w:t>
            </w:r>
          </w:p>
        </w:tc>
        <w:tc>
          <w:tcPr>
            <w:tcW w:w="4247" w:type="dxa"/>
          </w:tcPr>
          <w:p w:rsidR="00E21665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se da cuenta que puede realizar actividades con autonomía lo expresa y no permite que la ayuden.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Selecciona dependiendo de las propuestas los materiales que se van a utilizar</w:t>
            </w:r>
          </w:p>
        </w:tc>
        <w:tc>
          <w:tcPr>
            <w:tcW w:w="4247" w:type="dxa"/>
          </w:tcPr>
          <w:p w:rsidR="00092CCF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Elige y comparte con los demás los materiales de clase.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Valora y respeta las expresiones de deseos, intereses y gustos de los compañeros</w:t>
            </w:r>
          </w:p>
        </w:tc>
        <w:tc>
          <w:tcPr>
            <w:tcW w:w="4247" w:type="dxa"/>
          </w:tcPr>
          <w:p w:rsidR="00092CCF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ocasiones los compañeros le recuerdan que debe respetar las decisiones y deseos de los demás.</w:t>
            </w:r>
          </w:p>
        </w:tc>
      </w:tr>
      <w:tr w:rsidR="00DC1C54" w:rsidTr="00092CCF">
        <w:tc>
          <w:tcPr>
            <w:tcW w:w="4247" w:type="dxa"/>
          </w:tcPr>
          <w:p w:rsidR="00DC1C54" w:rsidRDefault="008578EC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C1C54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Decide lo que le agrada y lo expresa en sus producciones.</w:t>
            </w:r>
          </w:p>
        </w:tc>
      </w:tr>
      <w:tr w:rsidR="008578EC" w:rsidTr="00092CCF">
        <w:tc>
          <w:tcPr>
            <w:tcW w:w="4247" w:type="dxa"/>
          </w:tcPr>
          <w:p w:rsidR="008578EC" w:rsidRDefault="008578EC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</w:t>
            </w:r>
            <w:r w:rsidR="0060375F">
              <w:rPr>
                <w:rFonts w:ascii="Arial" w:hAnsi="Arial" w:cs="Arial"/>
                <w:sz w:val="24"/>
                <w:szCs w:val="24"/>
              </w:rPr>
              <w:t xml:space="preserve"> desde su subjetividad</w:t>
            </w:r>
            <w:r>
              <w:rPr>
                <w:rFonts w:ascii="Arial" w:hAnsi="Arial" w:cs="Arial"/>
                <w:sz w:val="24"/>
                <w:szCs w:val="24"/>
              </w:rPr>
              <w:t>, respetando y escuchando la de los demás</w:t>
            </w:r>
          </w:p>
        </w:tc>
        <w:tc>
          <w:tcPr>
            <w:tcW w:w="4247" w:type="dxa"/>
          </w:tcPr>
          <w:p w:rsidR="008578EC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de las conversaciones diarias en el aula y en el recreo. Expresa anécdotas, deseos y opiniones escuchando a los demás.</w:t>
            </w: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EF740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Chaparro Vladimir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1- Escucha y expresa 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oralmente </w:t>
            </w:r>
            <w:r>
              <w:rPr>
                <w:rFonts w:ascii="Arial" w:hAnsi="Arial" w:cs="Arial"/>
                <w:sz w:val="24"/>
                <w:szCs w:val="24"/>
              </w:rPr>
              <w:t>sus puntos de vista, sentimientos, intereses, deseos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estudiante se expresa oral y gestualmente expresando deseos e intereses. Suele narrar anécdotas familiares a diario.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Recuerda las normas de convivencia y se las recuerda a los compañeros.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de las actividades activamente, responde a la mayoría de las consignas.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agrada participar de juegos y actividades, incentiva a los compañeros.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primera instancia intenta realizar las actividades solo y en caso de necesitar ayuda o apoyo lo pide.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deben elegir materiales es el primero en ayudar a repartir o decidir qué elementos utilizar.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E2166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Escucha atentamente a sus compañeros, recuerda lo que expresaron y lo valora respetuosamente.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Decide cómo realizar sus producciones.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Participa activamente en las comunicaciones con sus pares, suele hablar con todos los que lo rodean, respeta lo que dicen los demás, expresa anécdotas en relación a la conversación. </w:t>
            </w: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Robles Tamara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 Escucha y expresa sus puntos de vista, sentimientos, intereses, deseos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estudiante expresa sus deseos y sentimientos en todo momento.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pautas de convivencia establecidas en el aula.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activamente de las actividades, en ciertas ocasiones requiere orientación de la docente.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consignas de las actividades y juegos y pide a los compañeros que hagan lo mismo.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 autonomía en su carpeta, sólo cuando ella lo permite la docente la orienta. En las actividades en general reconoce cuándo es autónoma.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0014C6" w:rsidP="000014C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 agrada utilizar distintos materiales. 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Valora y respeta las expresiones de los demás, en algunas ocasiones si desea decir algo suele hablar sin esperar su turno.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0014C6" w:rsidP="000014C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e siente aún un poco inseg</w:t>
            </w:r>
            <w:r>
              <w:rPr>
                <w:rFonts w:ascii="Arial" w:hAnsi="Arial" w:cs="Arial"/>
                <w:sz w:val="24"/>
                <w:szCs w:val="24"/>
              </w:rPr>
              <w:t>ura sobre las decisiones</w:t>
            </w:r>
            <w:r>
              <w:rPr>
                <w:rFonts w:ascii="Arial" w:hAnsi="Arial" w:cs="Arial"/>
                <w:sz w:val="24"/>
                <w:szCs w:val="24"/>
              </w:rPr>
              <w:t xml:space="preserve"> a tomar en las producciones.</w:t>
            </w:r>
          </w:p>
        </w:tc>
      </w:tr>
      <w:tr w:rsidR="000C33B5" w:rsidTr="00092CCF">
        <w:tc>
          <w:tcPr>
            <w:tcW w:w="4247" w:type="dxa"/>
          </w:tcPr>
          <w:p w:rsidR="000C33B5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Toma decisiones respecto a su autonomía en relación a cuidados del cuerpo</w:t>
            </w:r>
          </w:p>
        </w:tc>
        <w:tc>
          <w:tcPr>
            <w:tcW w:w="4247" w:type="dxa"/>
          </w:tcPr>
          <w:p w:rsidR="000C33B5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Reconoce los momentos de cuidado de su cuerpo (higiene, visitas al médico). Las expresa y busca consejo u opinión de las docentes.</w:t>
            </w:r>
          </w:p>
        </w:tc>
      </w:tr>
      <w:tr w:rsidR="00D4768B" w:rsidTr="00092CCF">
        <w:tc>
          <w:tcPr>
            <w:tcW w:w="4247" w:type="dxa"/>
          </w:tcPr>
          <w:p w:rsidR="00D4768B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D4768B">
              <w:rPr>
                <w:rFonts w:ascii="Arial" w:hAnsi="Arial" w:cs="Arial"/>
                <w:sz w:val="24"/>
                <w:szCs w:val="24"/>
              </w:rPr>
              <w:t>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0014C6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de las comunicaciones con sus pares en el aula y en el recreo activamente, respetando y escuchando a los demás.</w:t>
            </w: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Montenegro Nicole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 Escucha y expresa sus puntos de vista, sentimientos, intereses, deseos</w:t>
            </w:r>
          </w:p>
        </w:tc>
        <w:tc>
          <w:tcPr>
            <w:tcW w:w="4247" w:type="dxa"/>
          </w:tcPr>
          <w:p w:rsidR="00D4768B" w:rsidRDefault="00A14714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Escucha y expresa sus deseos, en relación a sus sentimientos sólo los expresa con las docentes. En cuanto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a sus intereses si los dice en el grupo.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A14714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pautas de convivencia e intenta implementarlas. Pide disculpas si no lo hace.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A14714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activamente de las actividades, responde a la mayoría de las respuestas o situaciones problemáticas.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A14714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Respeta </w:t>
            </w:r>
            <w:r w:rsidR="002C705D">
              <w:rPr>
                <w:rFonts w:ascii="Arial" w:hAnsi="Arial" w:cs="Arial"/>
                <w:sz w:val="24"/>
                <w:szCs w:val="24"/>
              </w:rPr>
              <w:t>las consignas de todas las propuestas.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 en cuanto a la toma de decisiones </w:t>
            </w:r>
          </w:p>
        </w:tc>
        <w:tc>
          <w:tcPr>
            <w:tcW w:w="4247" w:type="dxa"/>
          </w:tcPr>
          <w:p w:rsidR="00D4768B" w:rsidRDefault="002C705D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de las actividades reconociendo los espacios donde tiene autonomía, dice “yo sola” para marcar que no necesita ayuda.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2C705D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agrada utilizar distintos materiales. Aún continúa trabajando sobre compartir los distintos materiales con los compañeros.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2C705D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gusta escuchar a sus compañeros y recuerda lo que expresan.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2C705D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Elige lo que desea expresar en sus producciones, toma decisiones de forma espontánea, no espera a que la docente les diga que deben decidir.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2C705D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de las conversaciones con los compañeros en el aula y el recreo escuchando atentamente lo que expresan.</w:t>
            </w:r>
          </w:p>
        </w:tc>
      </w:tr>
    </w:tbl>
    <w:p w:rsidR="008578EC" w:rsidRDefault="008578EC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</w:p>
    <w:p w:rsidR="0021598B" w:rsidRDefault="0021598B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</w:p>
    <w:p w:rsidR="0021598B" w:rsidRPr="00D4768B" w:rsidRDefault="0021598B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Mancuello Gustavo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 Escucha y expresa sus puntos de vista, sentimientos, intereses, deseos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Expresa sus deseos, sentimientos y puntos de vista con los demás, se toma su tiempo para expresarse.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Reconoce cada pauta de convivencia y si algún compañero las está incumpliendo se lo marca en el afiche que armaron.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3- Participa de las actividades 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en grupo </w:t>
            </w:r>
            <w:r>
              <w:rPr>
                <w:rFonts w:ascii="Arial" w:hAnsi="Arial" w:cs="Arial"/>
                <w:sz w:val="24"/>
                <w:szCs w:val="24"/>
              </w:rPr>
              <w:t>respondiendo a las consignas con ayuda del docente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agrada participar en grupo, los compañeros lo incentivan a realizar las propuestas. Si requiere ayuda de la docente lo pide.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todas las consignas propuestas, las recuerda.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 de sus objetos personales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Reconoce sus objetos personales y los comparte con sus compañeros si la docente se lo pide.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 los materiales que le agradan para realizar las actividades.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expresiones de sus compañeros, los escucha atentamente.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sus producciones toma las decisiones que crea adecuadas.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activamente de las conversaciones con sus compañeros dentro del aula.</w:t>
            </w:r>
          </w:p>
        </w:tc>
      </w:tr>
    </w:tbl>
    <w:p w:rsidR="0021598B" w:rsidRDefault="0021598B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21598B" w:rsidRDefault="0021598B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Alfonso Nahiara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1- Escucha y expresa 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oral, pictográfica o con imágenes </w:t>
            </w:r>
            <w:r>
              <w:rPr>
                <w:rFonts w:ascii="Arial" w:hAnsi="Arial" w:cs="Arial"/>
                <w:sz w:val="24"/>
                <w:szCs w:val="24"/>
              </w:rPr>
              <w:t>sus puntos de vista, sentimientos, intereses, deseos</w:t>
            </w:r>
          </w:p>
        </w:tc>
        <w:tc>
          <w:tcPr>
            <w:tcW w:w="4247" w:type="dxa"/>
          </w:tcPr>
          <w:p w:rsidR="00D4768B" w:rsidRDefault="002159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expresa oral y gestualmente sus deseos y sentimientos. No utiliza pictogramas ni imágenes para expresarse.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17212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pautas de convivencia, las reconoce.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D17212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activamente de las actividades, con las intervenciones del docente las completa.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17212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consignas de las propuestas, le agrada participar de los juegos con sus compañeros.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</w:t>
            </w:r>
            <w:r w:rsidR="000C33B5">
              <w:rPr>
                <w:rFonts w:ascii="Arial" w:hAnsi="Arial" w:cs="Arial"/>
                <w:sz w:val="24"/>
                <w:szCs w:val="24"/>
              </w:rPr>
              <w:t>vidades obteniendo un acercamiento a su</w:t>
            </w:r>
            <w:r>
              <w:rPr>
                <w:rFonts w:ascii="Arial" w:hAnsi="Arial" w:cs="Arial"/>
                <w:sz w:val="24"/>
                <w:szCs w:val="24"/>
              </w:rPr>
              <w:t xml:space="preserve"> autonomía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47" w:type="dxa"/>
          </w:tcPr>
          <w:p w:rsidR="00D4768B" w:rsidRDefault="00D17212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reconociendo los momentos en los que requiere ayuda de la docente o sus compañeros.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17212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agrada seleccionar entre distintos materiales.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17212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Escucha atentamente a sus compañeros respetando los tiempos de cada uno.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agrada tomar decisiones en sus producciones, elige lo que crea más conveniente.</w:t>
            </w:r>
          </w:p>
        </w:tc>
      </w:tr>
      <w:tr w:rsidR="00D4768B" w:rsidTr="00092CCF">
        <w:tc>
          <w:tcPr>
            <w:tcW w:w="4247" w:type="dxa"/>
          </w:tcPr>
          <w:p w:rsidR="00D4768B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Se siente parte del grupo p</w:t>
            </w:r>
            <w:r w:rsidR="00D4768B">
              <w:rPr>
                <w:rFonts w:ascii="Arial" w:hAnsi="Arial" w:cs="Arial"/>
                <w:sz w:val="24"/>
                <w:szCs w:val="24"/>
              </w:rPr>
              <w:t>articipa</w:t>
            </w:r>
            <w:r>
              <w:rPr>
                <w:rFonts w:ascii="Arial" w:hAnsi="Arial" w:cs="Arial"/>
                <w:sz w:val="24"/>
                <w:szCs w:val="24"/>
              </w:rPr>
              <w:t>ndo</w:t>
            </w:r>
            <w:r w:rsidR="00D4768B">
              <w:rPr>
                <w:rFonts w:ascii="Arial" w:hAnsi="Arial" w:cs="Arial"/>
                <w:sz w:val="24"/>
                <w:szCs w:val="24"/>
              </w:rPr>
              <w:t xml:space="preserve"> de las comunicaciones con sus pares intercambiando </w:t>
            </w:r>
            <w:r w:rsidR="00D4768B">
              <w:rPr>
                <w:rFonts w:ascii="Arial" w:hAnsi="Arial" w:cs="Arial"/>
                <w:sz w:val="24"/>
                <w:szCs w:val="24"/>
              </w:rPr>
              <w:lastRenderedPageBreak/>
              <w:t>opiniones, respetando y escuchando la de los demás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Participa de las conversaciones con algunos compañeros dentro del aula, los busca para charlar o contarles algo.</w:t>
            </w:r>
          </w:p>
        </w:tc>
      </w:tr>
    </w:tbl>
    <w:p w:rsidR="000C33B5" w:rsidRDefault="000C33B5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Villareal Damián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Pr="000C33B5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33B5">
              <w:rPr>
                <w:rFonts w:ascii="Arial" w:hAnsi="Arial" w:cs="Arial"/>
                <w:sz w:val="24"/>
                <w:szCs w:val="24"/>
              </w:rPr>
              <w:t>1-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768B" w:rsidRPr="000C33B5">
              <w:rPr>
                <w:rFonts w:ascii="Arial" w:hAnsi="Arial" w:cs="Arial"/>
                <w:sz w:val="24"/>
                <w:szCs w:val="24"/>
              </w:rPr>
              <w:t>Escucha y expresa</w:t>
            </w:r>
            <w:r w:rsidRPr="000C33B5">
              <w:rPr>
                <w:rFonts w:ascii="Arial" w:hAnsi="Arial" w:cs="Arial"/>
                <w:sz w:val="24"/>
                <w:szCs w:val="24"/>
              </w:rPr>
              <w:t xml:space="preserve"> oral o con imágenes</w:t>
            </w:r>
            <w:r w:rsidR="00D4768B" w:rsidRPr="000C33B5">
              <w:rPr>
                <w:rFonts w:ascii="Arial" w:hAnsi="Arial" w:cs="Arial"/>
                <w:sz w:val="24"/>
                <w:szCs w:val="24"/>
              </w:rPr>
              <w:t xml:space="preserve"> sus puntos de vista, sentimientos, intereses, deseos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expresa oralmente sobre sus sentimientos, intereses y deseos. Lo hace con sus pares y docentes.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pautas de convivencia, cuando cree que las corrompió pide disculpas a sus compañeros.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de las actividades activamente, pide ayuda a la docente cuando lo cree necesario.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Respeta las consignas y las replica a sus compañeros si lo necesitan.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</w:t>
            </w:r>
            <w:r w:rsidR="000C33B5">
              <w:rPr>
                <w:rFonts w:ascii="Arial" w:hAnsi="Arial" w:cs="Arial"/>
                <w:sz w:val="24"/>
                <w:szCs w:val="24"/>
              </w:rPr>
              <w:t>vidades obteniendo un acercamiento a su</w:t>
            </w:r>
            <w:r>
              <w:rPr>
                <w:rFonts w:ascii="Arial" w:hAnsi="Arial" w:cs="Arial"/>
                <w:sz w:val="24"/>
                <w:szCs w:val="24"/>
              </w:rPr>
              <w:t xml:space="preserve"> autonomía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Aún trabaja en acercarse a su autonomía, en ciertas situaciones hay actividades que puede realizar solo e igual pide ayuda a la docente.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agrada seleccionar entre distintos materiales y aplicarlos.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Escucha atentamente a sus compañeros, respeta lo que dicen y busca que lo respeten en sus diferentes deseos, gustos e intereses.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Toma decisiones en sus producciones y le gusta, se concentra en expresarse artísticamente.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AC5000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 activamente en las conversaciones con los compañeros, genera temas de charla y permite que todos participen de la misma.</w:t>
            </w:r>
          </w:p>
        </w:tc>
      </w:tr>
    </w:tbl>
    <w:p w:rsidR="00092CCF" w:rsidRPr="00BB3102" w:rsidRDefault="00092CCF" w:rsidP="00092CCF">
      <w:pPr>
        <w:rPr>
          <w:rFonts w:ascii="Arial" w:hAnsi="Arial" w:cs="Arial"/>
          <w:sz w:val="24"/>
          <w:szCs w:val="24"/>
        </w:rPr>
      </w:pPr>
    </w:p>
    <w:p w:rsidR="002E4C4A" w:rsidRDefault="002E4C4A" w:rsidP="00D4768B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</w:p>
    <w:p w:rsidR="002E4C4A" w:rsidRPr="0021598B" w:rsidRDefault="002E4C4A" w:rsidP="0021598B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E4C4A" w:rsidRPr="00215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95A2C"/>
    <w:multiLevelType w:val="hybridMultilevel"/>
    <w:tmpl w:val="022CAA70"/>
    <w:lvl w:ilvl="0" w:tplc="82EE4B3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24577"/>
    <w:multiLevelType w:val="hybridMultilevel"/>
    <w:tmpl w:val="7EA63BB0"/>
    <w:lvl w:ilvl="0" w:tplc="AEAED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D6F4D"/>
    <w:multiLevelType w:val="hybridMultilevel"/>
    <w:tmpl w:val="5062300A"/>
    <w:lvl w:ilvl="0" w:tplc="1B1C8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A4E1E"/>
    <w:multiLevelType w:val="multilevel"/>
    <w:tmpl w:val="116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02"/>
    <w:rsid w:val="000014C6"/>
    <w:rsid w:val="00092CCF"/>
    <w:rsid w:val="000C33B5"/>
    <w:rsid w:val="0021598B"/>
    <w:rsid w:val="002C705D"/>
    <w:rsid w:val="002E4C4A"/>
    <w:rsid w:val="003A2F52"/>
    <w:rsid w:val="0060375F"/>
    <w:rsid w:val="008578EC"/>
    <w:rsid w:val="00A14714"/>
    <w:rsid w:val="00AC5000"/>
    <w:rsid w:val="00AD038E"/>
    <w:rsid w:val="00BB3102"/>
    <w:rsid w:val="00C0020D"/>
    <w:rsid w:val="00C255C8"/>
    <w:rsid w:val="00C8561F"/>
    <w:rsid w:val="00CF4247"/>
    <w:rsid w:val="00D17212"/>
    <w:rsid w:val="00D4768B"/>
    <w:rsid w:val="00DC1C54"/>
    <w:rsid w:val="00E21665"/>
    <w:rsid w:val="00EF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CF6067-722A-4213-8C33-71339E2F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2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A2F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4C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1930</Words>
  <Characters>10618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2023-07-13T00:56:00Z</dcterms:created>
  <dcterms:modified xsi:type="dcterms:W3CDTF">2023-07-13T00:56:00Z</dcterms:modified>
</cp:coreProperties>
</file>