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833B2F" w14:textId="31A46805" w:rsidR="002B38FC" w:rsidRDefault="009D167E">
      <w:pPr>
        <w:pStyle w:val="Textoindependiente"/>
        <w:ind w:left="1561"/>
        <w:rPr>
          <w:rFonts w:ascii="Times New Roman"/>
          <w:b w:val="0"/>
          <w:sz w:val="20"/>
          <w:u w:val="none"/>
        </w:rPr>
      </w:pPr>
      <w:r>
        <w:rPr>
          <w:rFonts w:ascii="Arial"/>
          <w:noProof/>
          <w:sz w:val="20"/>
          <w:u w:val="none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1ACEA908" wp14:editId="56E9FFDE">
            <wp:simplePos x="0" y="0"/>
            <wp:positionH relativeFrom="column">
              <wp:posOffset>5740400</wp:posOffset>
            </wp:positionH>
            <wp:positionV relativeFrom="paragraph">
              <wp:posOffset>-281940</wp:posOffset>
            </wp:positionV>
            <wp:extent cx="1488133" cy="14478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11-25 at 09.37.56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7" t="10155" r="4427" b="8370"/>
                    <a:stretch/>
                  </pic:blipFill>
                  <pic:spPr bwMode="auto">
                    <a:xfrm>
                      <a:off x="0" y="0"/>
                      <a:ext cx="1488133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23784" w14:textId="77777777" w:rsidR="002B38FC" w:rsidRDefault="002B38FC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74750DBA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03B1ADB6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5C0CA0B4" w14:textId="77777777" w:rsidR="009A4DD0" w:rsidRDefault="00647D92">
      <w:pPr>
        <w:ind w:left="171"/>
        <w:jc w:val="center"/>
        <w:rPr>
          <w:rFonts w:ascii="Arial" w:hAnsi="Arial"/>
          <w:b/>
          <w:spacing w:val="-3"/>
          <w:u w:val="single"/>
        </w:rPr>
      </w:pPr>
      <w:r>
        <w:rPr>
          <w:rFonts w:ascii="Arial" w:hAnsi="Arial"/>
          <w:b/>
          <w:u w:val="single"/>
        </w:rPr>
        <w:t>INFORME</w:t>
      </w:r>
      <w:r>
        <w:rPr>
          <w:rFonts w:ascii="Arial" w:hAnsi="Arial"/>
          <w:b/>
          <w:spacing w:val="-6"/>
          <w:u w:val="single"/>
        </w:rPr>
        <w:t xml:space="preserve"> </w:t>
      </w:r>
      <w:r>
        <w:rPr>
          <w:rFonts w:ascii="Arial" w:hAnsi="Arial"/>
          <w:b/>
          <w:u w:val="single"/>
        </w:rPr>
        <w:t>FINAL</w:t>
      </w:r>
      <w:r>
        <w:rPr>
          <w:rFonts w:ascii="Arial" w:hAnsi="Arial"/>
          <w:b/>
          <w:spacing w:val="-3"/>
          <w:u w:val="single"/>
        </w:rPr>
        <w:t xml:space="preserve"> </w:t>
      </w:r>
    </w:p>
    <w:p w14:paraId="5E94BA4E" w14:textId="5974D02F" w:rsidR="009A4DD0" w:rsidRDefault="009A4DD0">
      <w:pPr>
        <w:ind w:left="171"/>
        <w:jc w:val="center"/>
        <w:rPr>
          <w:rFonts w:ascii="Arial" w:hAnsi="Arial"/>
          <w:b/>
          <w:spacing w:val="-3"/>
          <w:u w:val="single"/>
        </w:rPr>
      </w:pPr>
      <w:r>
        <w:rPr>
          <w:rFonts w:ascii="Arial" w:hAnsi="Arial"/>
          <w:b/>
          <w:spacing w:val="-3"/>
          <w:u w:val="single"/>
        </w:rPr>
        <w:t>De propuesta Entre Escuelas 2025</w:t>
      </w:r>
    </w:p>
    <w:p w14:paraId="1B736D0B" w14:textId="48B760D8" w:rsidR="002B38FC" w:rsidRDefault="002B38FC">
      <w:pPr>
        <w:pStyle w:val="Textoindependiente"/>
        <w:spacing w:before="84"/>
        <w:rPr>
          <w:rFonts w:ascii="Arial"/>
          <w:sz w:val="20"/>
          <w:u w:val="none"/>
        </w:rPr>
      </w:pPr>
    </w:p>
    <w:tbl>
      <w:tblPr>
        <w:tblStyle w:val="TableNormal"/>
        <w:tblW w:w="0" w:type="auto"/>
        <w:tblInd w:w="993" w:type="dxa"/>
        <w:tblLayout w:type="fixed"/>
        <w:tblLook w:val="01E0" w:firstRow="1" w:lastRow="1" w:firstColumn="1" w:lastColumn="1" w:noHBand="0" w:noVBand="0"/>
      </w:tblPr>
      <w:tblGrid>
        <w:gridCol w:w="6110"/>
        <w:gridCol w:w="3969"/>
      </w:tblGrid>
      <w:tr w:rsidR="006857C0" w14:paraId="7194DF8E" w14:textId="77777777" w:rsidTr="009D167E">
        <w:trPr>
          <w:trHeight w:val="318"/>
        </w:trPr>
        <w:tc>
          <w:tcPr>
            <w:tcW w:w="6110" w:type="dxa"/>
          </w:tcPr>
          <w:p w14:paraId="2F7296B5" w14:textId="37A78BA1" w:rsidR="006857C0" w:rsidRDefault="006857C0" w:rsidP="006857C0">
            <w:pPr>
              <w:pStyle w:val="TableParagraph"/>
              <w:numPr>
                <w:ilvl w:val="0"/>
                <w:numId w:val="2"/>
              </w:numPr>
              <w:spacing w:line="244" w:lineRule="exact"/>
              <w:rPr>
                <w:b/>
                <w:spacing w:val="-2"/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Datos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del</w:t>
            </w:r>
            <w:r>
              <w:rPr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estudiante:</w:t>
            </w:r>
          </w:p>
          <w:p w14:paraId="362AF253" w14:textId="77777777" w:rsidR="006857C0" w:rsidRDefault="006857C0" w:rsidP="006857C0">
            <w:pPr>
              <w:pStyle w:val="TableParagraph"/>
              <w:spacing w:line="244" w:lineRule="exact"/>
              <w:rPr>
                <w:b/>
                <w:sz w:val="24"/>
              </w:rPr>
            </w:pPr>
          </w:p>
        </w:tc>
        <w:tc>
          <w:tcPr>
            <w:tcW w:w="3969" w:type="dxa"/>
          </w:tcPr>
          <w:p w14:paraId="62A7EBA9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  <w:p w14:paraId="289F1DE4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</w:tc>
      </w:tr>
      <w:tr w:rsidR="006857C0" w14:paraId="088BF8A8" w14:textId="77777777" w:rsidTr="009D167E">
        <w:trPr>
          <w:trHeight w:val="484"/>
        </w:trPr>
        <w:tc>
          <w:tcPr>
            <w:tcW w:w="6110" w:type="dxa"/>
          </w:tcPr>
          <w:p w14:paraId="775143E4" w14:textId="1E3D57A0" w:rsidR="006857C0" w:rsidRDefault="006857C0">
            <w:pPr>
              <w:pStyle w:val="TableParagraph"/>
              <w:spacing w:before="59"/>
              <w:ind w:left="65"/>
              <w:rPr>
                <w:sz w:val="24"/>
              </w:rPr>
            </w:pPr>
            <w:r>
              <w:rPr>
                <w:spacing w:val="-2"/>
                <w:sz w:val="24"/>
              </w:rPr>
              <w:t>Nombre y apellido:</w:t>
            </w:r>
            <w:r w:rsidR="005D016A">
              <w:rPr>
                <w:spacing w:val="-2"/>
                <w:sz w:val="24"/>
              </w:rPr>
              <w:t xml:space="preserve"> Sancima </w:t>
            </w:r>
            <w:proofErr w:type="spellStart"/>
            <w:r w:rsidR="005D016A">
              <w:rPr>
                <w:spacing w:val="-2"/>
                <w:sz w:val="24"/>
              </w:rPr>
              <w:t>Porco</w:t>
            </w:r>
            <w:proofErr w:type="spellEnd"/>
            <w:r w:rsidR="005D016A">
              <w:rPr>
                <w:spacing w:val="-2"/>
                <w:sz w:val="24"/>
              </w:rPr>
              <w:t xml:space="preserve"> Gisel Anahí</w:t>
            </w:r>
          </w:p>
        </w:tc>
        <w:tc>
          <w:tcPr>
            <w:tcW w:w="3969" w:type="dxa"/>
          </w:tcPr>
          <w:p w14:paraId="03A68508" w14:textId="616A3757" w:rsidR="006857C0" w:rsidRDefault="006857C0">
            <w:pPr>
              <w:pStyle w:val="TableParagraph"/>
              <w:rPr>
                <w:rFonts w:ascii="Times New Roman"/>
              </w:rPr>
            </w:pPr>
            <w:r>
              <w:rPr>
                <w:spacing w:val="-4"/>
                <w:sz w:val="24"/>
              </w:rPr>
              <w:t>DNI:</w:t>
            </w:r>
            <w:r w:rsidR="005D016A">
              <w:rPr>
                <w:spacing w:val="-4"/>
                <w:sz w:val="24"/>
              </w:rPr>
              <w:t xml:space="preserve"> 57.656.722</w:t>
            </w:r>
          </w:p>
        </w:tc>
      </w:tr>
      <w:tr w:rsidR="006857C0" w14:paraId="3D76A413" w14:textId="77777777" w:rsidTr="009D167E">
        <w:trPr>
          <w:trHeight w:val="534"/>
        </w:trPr>
        <w:tc>
          <w:tcPr>
            <w:tcW w:w="6110" w:type="dxa"/>
          </w:tcPr>
          <w:p w14:paraId="0A411525" w14:textId="31522635" w:rsidR="006857C0" w:rsidRDefault="006857C0">
            <w:pPr>
              <w:pStyle w:val="TableParagraph"/>
              <w:spacing w:before="131"/>
              <w:ind w:left="65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nacimiento:</w:t>
            </w:r>
            <w:r w:rsidR="005D016A">
              <w:rPr>
                <w:spacing w:val="-2"/>
                <w:sz w:val="24"/>
              </w:rPr>
              <w:t xml:space="preserve"> 08/04/2019</w:t>
            </w:r>
          </w:p>
        </w:tc>
        <w:tc>
          <w:tcPr>
            <w:tcW w:w="3969" w:type="dxa"/>
          </w:tcPr>
          <w:p w14:paraId="7DD4E04A" w14:textId="42D9E929" w:rsidR="006857C0" w:rsidRDefault="006857C0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  <w:sz w:val="24"/>
              </w:rPr>
              <w:t>Edad:</w:t>
            </w:r>
            <w:r w:rsidR="005D016A">
              <w:rPr>
                <w:spacing w:val="-2"/>
                <w:sz w:val="24"/>
              </w:rPr>
              <w:t xml:space="preserve"> 6 años</w:t>
            </w:r>
          </w:p>
        </w:tc>
      </w:tr>
      <w:tr w:rsidR="006857C0" w14:paraId="5300277C" w14:textId="77777777" w:rsidTr="009D167E">
        <w:trPr>
          <w:trHeight w:val="920"/>
        </w:trPr>
        <w:tc>
          <w:tcPr>
            <w:tcW w:w="6110" w:type="dxa"/>
          </w:tcPr>
          <w:p w14:paraId="0B81494B" w14:textId="3D153B56" w:rsidR="006857C0" w:rsidRDefault="006857C0">
            <w:pPr>
              <w:pStyle w:val="TableParagraph"/>
              <w:spacing w:before="150"/>
              <w:ind w:left="50"/>
              <w:rPr>
                <w:sz w:val="24"/>
              </w:rPr>
            </w:pPr>
            <w:r>
              <w:rPr>
                <w:sz w:val="24"/>
              </w:rPr>
              <w:t>Escuela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nivel:</w:t>
            </w:r>
            <w:r w:rsidR="005D016A">
              <w:rPr>
                <w:spacing w:val="-2"/>
                <w:sz w:val="24"/>
              </w:rPr>
              <w:t xml:space="preserve"> E.P. N°15</w:t>
            </w:r>
          </w:p>
          <w:p w14:paraId="79E5744C" w14:textId="6C56912B" w:rsidR="006857C0" w:rsidRDefault="006857C0">
            <w:pPr>
              <w:pStyle w:val="TableParagraph"/>
              <w:spacing w:before="162"/>
              <w:ind w:left="50"/>
              <w:rPr>
                <w:rFonts w:ascii="Arial MT"/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informe:</w:t>
            </w:r>
          </w:p>
        </w:tc>
        <w:tc>
          <w:tcPr>
            <w:tcW w:w="3969" w:type="dxa"/>
          </w:tcPr>
          <w:p w14:paraId="72AB6E55" w14:textId="3CD29A98" w:rsidR="006857C0" w:rsidRDefault="006857C0" w:rsidP="006857C0">
            <w:pPr>
              <w:pStyle w:val="TableParagraph"/>
              <w:rPr>
                <w:rFonts w:ascii="Times New Roman"/>
              </w:rPr>
            </w:pPr>
            <w:r>
              <w:rPr>
                <w:sz w:val="24"/>
              </w:rPr>
              <w:t>Año:</w:t>
            </w:r>
            <w:r>
              <w:rPr>
                <w:spacing w:val="12"/>
                <w:sz w:val="24"/>
              </w:rPr>
              <w:t xml:space="preserve"> </w:t>
            </w:r>
            <w:r w:rsidR="005D016A">
              <w:rPr>
                <w:spacing w:val="12"/>
                <w:sz w:val="24"/>
              </w:rPr>
              <w:t>2025</w:t>
            </w:r>
          </w:p>
        </w:tc>
      </w:tr>
      <w:tr w:rsidR="006857C0" w14:paraId="25DA76AA" w14:textId="77777777" w:rsidTr="009D167E">
        <w:trPr>
          <w:trHeight w:val="318"/>
        </w:trPr>
        <w:tc>
          <w:tcPr>
            <w:tcW w:w="6110" w:type="dxa"/>
          </w:tcPr>
          <w:p w14:paraId="47F7904B" w14:textId="3BDB26BF" w:rsidR="006857C0" w:rsidRDefault="006857C0">
            <w:pPr>
              <w:pStyle w:val="TableParagraph"/>
              <w:spacing w:before="59"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>Docente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Especial</w:t>
            </w:r>
            <w:r>
              <w:rPr>
                <w:spacing w:val="-2"/>
                <w:sz w:val="24"/>
              </w:rPr>
              <w:t>:</w:t>
            </w:r>
            <w:r w:rsidR="005D016A">
              <w:rPr>
                <w:spacing w:val="-2"/>
                <w:sz w:val="24"/>
              </w:rPr>
              <w:t xml:space="preserve"> Herrera Daiana</w:t>
            </w:r>
          </w:p>
        </w:tc>
        <w:tc>
          <w:tcPr>
            <w:tcW w:w="3969" w:type="dxa"/>
          </w:tcPr>
          <w:p w14:paraId="7F677BB0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</w:tc>
      </w:tr>
    </w:tbl>
    <w:p w14:paraId="49071606" w14:textId="77777777" w:rsidR="002B38FC" w:rsidRDefault="00647D92">
      <w:pPr>
        <w:pStyle w:val="Textoindependiente"/>
        <w:spacing w:before="118"/>
        <w:rPr>
          <w:rFonts w:ascii="Arial"/>
          <w:sz w:val="20"/>
          <w:u w:val="none"/>
        </w:rPr>
      </w:pPr>
      <w:r>
        <w:rPr>
          <w:rFonts w:ascii="Arial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DEB4D3" wp14:editId="11CBB3BC">
                <wp:simplePos x="0" y="0"/>
                <wp:positionH relativeFrom="page">
                  <wp:posOffset>572134</wp:posOffset>
                </wp:positionH>
                <wp:positionV relativeFrom="paragraph">
                  <wp:posOffset>236600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1A404" id="Graphic 2" o:spid="_x0000_s1026" style="position:absolute;margin-left:45.05pt;margin-top:18.65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E4D2DA" w14:textId="77777777" w:rsidR="002B38FC" w:rsidRDefault="002B38FC">
      <w:pPr>
        <w:pStyle w:val="Textoindependiente"/>
        <w:spacing w:before="154"/>
        <w:rPr>
          <w:rFonts w:ascii="Arial"/>
          <w:sz w:val="22"/>
          <w:u w:val="none"/>
        </w:rPr>
      </w:pPr>
    </w:p>
    <w:p w14:paraId="7879B388" w14:textId="2109DB29" w:rsidR="002B38FC" w:rsidRPr="00010212" w:rsidRDefault="00647D92" w:rsidP="00633C37">
      <w:pPr>
        <w:pStyle w:val="Prrafodelista"/>
        <w:numPr>
          <w:ilvl w:val="0"/>
          <w:numId w:val="1"/>
        </w:numPr>
        <w:tabs>
          <w:tab w:val="left" w:pos="600"/>
        </w:tabs>
        <w:spacing w:line="360" w:lineRule="auto"/>
        <w:ind w:right="794"/>
        <w:jc w:val="left"/>
        <w:rPr>
          <w:b/>
          <w:sz w:val="24"/>
        </w:rPr>
      </w:pPr>
      <w:r>
        <w:rPr>
          <w:b/>
          <w:sz w:val="24"/>
        </w:rPr>
        <w:t>Valoración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pedagógica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cierre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ciclo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área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aprendizaje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teniendo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cuenta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z w:val="24"/>
          <w:u w:val="none"/>
        </w:rPr>
        <w:t xml:space="preserve"> </w:t>
      </w:r>
      <w:r>
        <w:rPr>
          <w:b/>
          <w:sz w:val="24"/>
        </w:rPr>
        <w:t>contenidos propuestos en la PPI:</w:t>
      </w:r>
      <w:r>
        <w:rPr>
          <w:b/>
          <w:sz w:val="24"/>
          <w:u w:val="none"/>
        </w:rPr>
        <w:t xml:space="preserve"> </w:t>
      </w:r>
      <w:r w:rsidR="0029328B">
        <w:rPr>
          <w:color w:val="000000"/>
          <w:sz w:val="24"/>
          <w:u w:val="none"/>
        </w:rPr>
        <w:t xml:space="preserve">Gisel se encuentra cursando el 1° año de la escuela primaria, </w:t>
      </w:r>
      <w:r w:rsidR="00932F46" w:rsidRPr="00932F46">
        <w:rPr>
          <w:color w:val="000000"/>
          <w:sz w:val="24"/>
          <w:u w:val="none"/>
        </w:rPr>
        <w:t>La estudiante se destaca por su entusiasmo y compromiso en las propuestas pedagógicas, especialm</w:t>
      </w:r>
      <w:r w:rsidR="00010212">
        <w:rPr>
          <w:color w:val="000000"/>
          <w:sz w:val="24"/>
          <w:u w:val="none"/>
        </w:rPr>
        <w:t>ente en las actividades de expresión artística</w:t>
      </w:r>
      <w:r w:rsidR="00932F46" w:rsidRPr="00932F46">
        <w:rPr>
          <w:color w:val="000000"/>
          <w:sz w:val="24"/>
          <w:u w:val="none"/>
        </w:rPr>
        <w:t>, donde demuestra interés y participación activa.</w:t>
      </w:r>
      <w:r w:rsidR="00010212">
        <w:rPr>
          <w:color w:val="000000"/>
          <w:sz w:val="24"/>
          <w:u w:val="none"/>
        </w:rPr>
        <w:t xml:space="preserve"> </w:t>
      </w:r>
    </w:p>
    <w:p w14:paraId="12296D71" w14:textId="685E5E16" w:rsidR="00010212" w:rsidRDefault="00633C37" w:rsidP="00633C37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>
        <w:rPr>
          <w:sz w:val="24"/>
          <w:u w:val="none"/>
        </w:rPr>
        <w:t>Se encuentra</w:t>
      </w:r>
      <w:r w:rsidRPr="00633C37">
        <w:rPr>
          <w:sz w:val="24"/>
          <w:u w:val="none"/>
        </w:rPr>
        <w:t xml:space="preserve"> en pleno proceso de alfabetización. Al comenzar el ciclo lectivo identificaba los n</w:t>
      </w:r>
      <w:r>
        <w:rPr>
          <w:sz w:val="24"/>
          <w:u w:val="none"/>
        </w:rPr>
        <w:t xml:space="preserve">ombres de las letras y podía </w:t>
      </w:r>
      <w:r w:rsidRPr="00633C37">
        <w:rPr>
          <w:sz w:val="24"/>
          <w:u w:val="none"/>
        </w:rPr>
        <w:t>escribirlas, aunque todavía no lograba vincularlas con sus sonidos correspondientes. Por esta razón, se llevaron a cabo propuestas destinadas a fortalecer la relación entre fonema y grafema, utilizando un abecedario construido con la participación de la estudiante.</w:t>
      </w:r>
      <w:r>
        <w:rPr>
          <w:sz w:val="24"/>
          <w:u w:val="none"/>
        </w:rPr>
        <w:t xml:space="preserve"> Utiliza apoyos visuales diariamente (abecedario y cuadro numérico), los solicita cuando tiene una duda o para guiarse en la escritura. Se han observado grandes avances en cuanto al proceso de alfabetización de la estudiante, se encuentra dispuesta a una escritura autónoma, se visualiza que ha comenzado a autorregularse ante momentos de frustración. </w:t>
      </w:r>
    </w:p>
    <w:p w14:paraId="569D88C6" w14:textId="7C8C238C" w:rsidR="00633C37" w:rsidRDefault="00633C37" w:rsidP="00633C37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 w:rsidRPr="00633C37">
        <w:rPr>
          <w:sz w:val="24"/>
          <w:u w:val="none"/>
        </w:rPr>
        <w:t>En el área de Matemática, reconoce los números hasta el 60, realiza conteos ascendentes, comprende la reversibilidad, identifica comparaciones de cantidad y realiza sumas utilizando dados o tapas de botellas con números de una cifra. En la resolución de problemas requiere explicaciones individuales y que las consignas incluyan imágenes, evitando contenidos abstractos. De igual forma, los juegos de recorridos deben presentarse con un ítem o ficha que le permita realizar el conteo con apoyo visual.</w:t>
      </w:r>
    </w:p>
    <w:p w14:paraId="2178121E" w14:textId="77777777" w:rsidR="00633C37" w:rsidRDefault="00633C37" w:rsidP="00633C37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  <w:lang w:val="es-AR"/>
        </w:rPr>
      </w:pPr>
      <w:r>
        <w:rPr>
          <w:sz w:val="24"/>
          <w:u w:val="none"/>
          <w:lang w:val="es-AR"/>
        </w:rPr>
        <w:t>En Prácticas del Lenguaje, m</w:t>
      </w:r>
      <w:r w:rsidRPr="00633C37">
        <w:rPr>
          <w:sz w:val="24"/>
          <w:u w:val="none"/>
          <w:lang w:val="es-AR"/>
        </w:rPr>
        <w:t>uestra gran interés por los libros de cuentos; le atraen las imágenes, solicita leerlos varias veces y luego puede narrarlos con sus propias palabras de forma autónoma.</w:t>
      </w:r>
      <w:r w:rsidRPr="00633C37">
        <w:rPr>
          <w:sz w:val="24"/>
          <w:u w:val="none"/>
          <w:lang w:val="es-AR"/>
        </w:rPr>
        <w:br/>
      </w:r>
      <w:r w:rsidRPr="00633C37">
        <w:rPr>
          <w:sz w:val="24"/>
          <w:u w:val="none"/>
          <w:lang w:val="es-AR"/>
        </w:rPr>
        <w:lastRenderedPageBreak/>
        <w:t>Se expresa oralmente de manera independiente, aunque en ocasiones manifiesta dificultad o enojo cuando no es comprendida por sus pares o adultos.</w:t>
      </w:r>
    </w:p>
    <w:p w14:paraId="38EA4E94" w14:textId="56A5CE32" w:rsidR="00633C37" w:rsidRPr="00010212" w:rsidRDefault="00633C37" w:rsidP="00633C37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>
        <w:rPr>
          <w:sz w:val="24"/>
          <w:u w:val="none"/>
          <w:lang w:val="es-AR"/>
        </w:rPr>
        <w:t xml:space="preserve">Le agrada participar en las propuestas de Ciencias Naturales y Sociales, muestra curiosidad por los elementos concretos que son disparadores de las clases. Se ofrece a participar activamente en grupos de trabajo, así también en la participación de la resolución de consignas oralmente. </w:t>
      </w:r>
      <w:r w:rsidRPr="00633C37">
        <w:rPr>
          <w:sz w:val="24"/>
          <w:u w:val="none"/>
          <w:lang w:val="es-AR"/>
        </w:rPr>
        <w:br/>
      </w:r>
    </w:p>
    <w:p w14:paraId="6FE96D67" w14:textId="38C040DA" w:rsidR="002B38FC" w:rsidRPr="00633C37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23"/>
        <w:ind w:left="783" w:hanging="183"/>
        <w:jc w:val="left"/>
        <w:rPr>
          <w:b/>
        </w:rPr>
      </w:pPr>
      <w:r>
        <w:rPr>
          <w:b/>
          <w:sz w:val="24"/>
        </w:rPr>
        <w:t>Participación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período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intensificación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enseñanza:</w:t>
      </w:r>
      <w:r w:rsidR="0029328B">
        <w:rPr>
          <w:spacing w:val="-2"/>
          <w:sz w:val="24"/>
          <w:u w:val="none"/>
        </w:rPr>
        <w:t xml:space="preserve"> -</w:t>
      </w:r>
    </w:p>
    <w:p w14:paraId="074C5414" w14:textId="77777777" w:rsidR="00633C37" w:rsidRDefault="00633C37" w:rsidP="00633C37">
      <w:pPr>
        <w:pStyle w:val="Prrafodelista"/>
        <w:tabs>
          <w:tab w:val="left" w:pos="783"/>
        </w:tabs>
        <w:spacing w:before="223"/>
        <w:ind w:firstLine="0"/>
        <w:jc w:val="right"/>
        <w:rPr>
          <w:b/>
        </w:rPr>
      </w:pPr>
      <w:bookmarkStart w:id="0" w:name="_GoBack"/>
      <w:bookmarkEnd w:id="0"/>
    </w:p>
    <w:p w14:paraId="5A31166E" w14:textId="77777777" w:rsidR="0029328B" w:rsidRPr="00701590" w:rsidRDefault="00647D92" w:rsidP="0029328B">
      <w:pPr>
        <w:pStyle w:val="Prrafodelista"/>
        <w:numPr>
          <w:ilvl w:val="0"/>
          <w:numId w:val="1"/>
        </w:numPr>
        <w:tabs>
          <w:tab w:val="left" w:pos="783"/>
        </w:tabs>
        <w:spacing w:before="233" w:line="360" w:lineRule="auto"/>
        <w:ind w:left="783" w:hanging="18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b/>
          <w:sz w:val="24"/>
        </w:rPr>
        <w:t>Recomendaciones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pedagógicas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para 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Ciclo Lectivo </w:t>
      </w:r>
      <w:r>
        <w:rPr>
          <w:b/>
          <w:spacing w:val="-2"/>
          <w:sz w:val="24"/>
        </w:rPr>
        <w:t>2026:</w:t>
      </w:r>
      <w:r w:rsidR="0029328B">
        <w:rPr>
          <w:spacing w:val="-2"/>
          <w:sz w:val="24"/>
          <w:u w:val="none"/>
        </w:rPr>
        <w:t xml:space="preserve"> </w:t>
      </w:r>
      <w:r w:rsidR="0029328B" w:rsidRPr="00701590">
        <w:rPr>
          <w:rFonts w:asciiTheme="minorHAnsi" w:hAnsiTheme="minorHAnsi" w:cstheme="minorHAnsi"/>
          <w:spacing w:val="-2"/>
          <w:sz w:val="24"/>
          <w:szCs w:val="24"/>
          <w:u w:val="none"/>
        </w:rPr>
        <w:t xml:space="preserve">Se recomienda la continuidad de la propuesta </w:t>
      </w:r>
    </w:p>
    <w:p w14:paraId="3054344F" w14:textId="031C719F" w:rsidR="002B38FC" w:rsidRPr="0029328B" w:rsidRDefault="0029328B" w:rsidP="0029328B">
      <w:pPr>
        <w:tabs>
          <w:tab w:val="left" w:pos="783"/>
        </w:tabs>
        <w:spacing w:before="233" w:line="360" w:lineRule="auto"/>
        <w:ind w:left="600"/>
        <w:rPr>
          <w:rFonts w:asciiTheme="minorHAnsi" w:hAnsiTheme="minorHAnsi" w:cstheme="minorHAnsi"/>
          <w:sz w:val="24"/>
          <w:szCs w:val="24"/>
        </w:rPr>
      </w:pPr>
      <w:r w:rsidRPr="00701590">
        <w:rPr>
          <w:rFonts w:asciiTheme="minorHAnsi" w:hAnsiTheme="minorHAnsi" w:cstheme="minorHAnsi"/>
          <w:sz w:val="24"/>
          <w:szCs w:val="24"/>
        </w:rPr>
        <w:t>“Entre Escuelas” con la E.E.E. N° 501, abordando</w:t>
      </w:r>
      <w:r>
        <w:rPr>
          <w:rFonts w:asciiTheme="minorHAnsi" w:hAnsiTheme="minorHAnsi" w:cstheme="minorHAnsi"/>
          <w:sz w:val="24"/>
          <w:szCs w:val="24"/>
        </w:rPr>
        <w:t xml:space="preserve"> situaciones en conjunto con las docentes a cargo, </w:t>
      </w:r>
      <w:r w:rsidRPr="00701590">
        <w:rPr>
          <w:rFonts w:asciiTheme="minorHAnsi" w:hAnsiTheme="minorHAnsi" w:cstheme="minorHAnsi"/>
          <w:sz w:val="24"/>
          <w:szCs w:val="24"/>
        </w:rPr>
        <w:t xml:space="preserve">el E.O.E y el E.D. </w:t>
      </w:r>
      <w:r>
        <w:rPr>
          <w:rFonts w:asciiTheme="minorHAnsi" w:hAnsiTheme="minorHAnsi" w:cstheme="minorHAnsi"/>
          <w:sz w:val="24"/>
          <w:szCs w:val="24"/>
        </w:rPr>
        <w:t>en la E.P. N°15</w:t>
      </w:r>
      <w:r w:rsidRPr="00701590">
        <w:rPr>
          <w:rFonts w:asciiTheme="minorHAnsi" w:hAnsiTheme="minorHAnsi" w:cstheme="minorHAnsi"/>
          <w:sz w:val="24"/>
          <w:szCs w:val="24"/>
        </w:rPr>
        <w:t>.</w:t>
      </w:r>
    </w:p>
    <w:p w14:paraId="29677D63" w14:textId="77777777" w:rsidR="002B38FC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32"/>
        <w:ind w:left="783" w:hanging="183"/>
        <w:jc w:val="left"/>
        <w:rPr>
          <w:b/>
        </w:rPr>
      </w:pPr>
      <w:r>
        <w:rPr>
          <w:b/>
          <w:spacing w:val="-2"/>
          <w:sz w:val="24"/>
        </w:rPr>
        <w:t>Observaciones/Acuerdos:</w:t>
      </w:r>
    </w:p>
    <w:p w14:paraId="02420BC5" w14:textId="77777777" w:rsidR="002B38FC" w:rsidRDefault="00647D92">
      <w:pPr>
        <w:pStyle w:val="Textoindependiente"/>
        <w:spacing w:before="210"/>
        <w:rPr>
          <w:sz w:val="20"/>
          <w:u w:val="none"/>
        </w:rPr>
      </w:pP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BAE5CC" wp14:editId="730EAD48">
                <wp:simplePos x="0" y="0"/>
                <wp:positionH relativeFrom="page">
                  <wp:posOffset>575944</wp:posOffset>
                </wp:positionH>
                <wp:positionV relativeFrom="paragraph">
                  <wp:posOffset>304006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8EC13" id="Graphic 3" o:spid="_x0000_s1026" style="position:absolute;margin-left:45.35pt;margin-top:23.9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xkIQIAAIAEAAAOAAAAZHJzL2Uyb0RvYy54bWysVFFr2zAQfh/sPwi9L3ZSaI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1A8BC2" wp14:editId="36705AD5">
                <wp:simplePos x="0" y="0"/>
                <wp:positionH relativeFrom="page">
                  <wp:posOffset>575944</wp:posOffset>
                </wp:positionH>
                <wp:positionV relativeFrom="paragraph">
                  <wp:posOffset>626459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C7F5" id="Graphic 4" o:spid="_x0000_s1026" style="position:absolute;margin-left:45.35pt;margin-top:49.3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SQzIQIAAIAEAAAOAAAAZHJzL2Uyb0RvYy54bWysVFFr2zAQfh/sPwi9L3ZCa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59708D" wp14:editId="753F9C86">
                <wp:simplePos x="0" y="0"/>
                <wp:positionH relativeFrom="page">
                  <wp:posOffset>575944</wp:posOffset>
                </wp:positionH>
                <wp:positionV relativeFrom="paragraph">
                  <wp:posOffset>948912</wp:posOffset>
                </wp:positionV>
                <wp:extent cx="6781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4CAC7" id="Graphic 5" o:spid="_x0000_s1026" style="position:absolute;margin-left:45.35pt;margin-top:74.7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HgIQIAAIAEAAAOAAAAZHJzL2Uyb0RvYy54bWysVFFr2zAQfh/sPwi9L3YCb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64AF93" wp14:editId="45B06DA6">
                <wp:simplePos x="0" y="0"/>
                <wp:positionH relativeFrom="page">
                  <wp:posOffset>575944</wp:posOffset>
                </wp:positionH>
                <wp:positionV relativeFrom="paragraph">
                  <wp:posOffset>1271365</wp:posOffset>
                </wp:positionV>
                <wp:extent cx="6781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DEC66" id="Graphic 6" o:spid="_x0000_s1026" style="position:absolute;margin-left:45.35pt;margin-top:100.1pt;width:53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CA3F03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7BE023A4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60C43B58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6325870B" w14:textId="77777777" w:rsidR="002B38FC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61" w:after="51"/>
        <w:ind w:left="783" w:hanging="183"/>
        <w:jc w:val="left"/>
        <w:rPr>
          <w:b/>
        </w:rPr>
      </w:pPr>
      <w:r>
        <w:rPr>
          <w:b/>
          <w:sz w:val="24"/>
          <w:u w:val="none"/>
        </w:rPr>
        <w:t>Firmas</w:t>
      </w:r>
      <w:r>
        <w:rPr>
          <w:b/>
          <w:spacing w:val="-1"/>
          <w:sz w:val="24"/>
          <w:u w:val="none"/>
        </w:rPr>
        <w:t xml:space="preserve"> </w:t>
      </w:r>
      <w:r>
        <w:rPr>
          <w:b/>
          <w:sz w:val="24"/>
          <w:u w:val="none"/>
        </w:rPr>
        <w:t>en</w:t>
      </w:r>
      <w:r>
        <w:rPr>
          <w:b/>
          <w:spacing w:val="1"/>
          <w:sz w:val="24"/>
          <w:u w:val="none"/>
        </w:rPr>
        <w:t xml:space="preserve"> </w:t>
      </w:r>
      <w:r>
        <w:rPr>
          <w:b/>
          <w:spacing w:val="-2"/>
          <w:sz w:val="24"/>
          <w:u w:val="none"/>
        </w:rPr>
        <w:t>Conformidad:</w:t>
      </w: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1"/>
        <w:gridCol w:w="6983"/>
      </w:tblGrid>
      <w:tr w:rsidR="002B38FC" w14:paraId="458AD62B" w14:textId="77777777">
        <w:trPr>
          <w:trHeight w:val="700"/>
        </w:trPr>
        <w:tc>
          <w:tcPr>
            <w:tcW w:w="2521" w:type="dxa"/>
          </w:tcPr>
          <w:p w14:paraId="31BA964D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</w:t>
            </w:r>
          </w:p>
        </w:tc>
        <w:tc>
          <w:tcPr>
            <w:tcW w:w="6983" w:type="dxa"/>
          </w:tcPr>
          <w:p w14:paraId="5E24D1A0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5D95A1CE" w14:textId="77777777">
        <w:trPr>
          <w:trHeight w:val="705"/>
        </w:trPr>
        <w:tc>
          <w:tcPr>
            <w:tcW w:w="2521" w:type="dxa"/>
          </w:tcPr>
          <w:p w14:paraId="443D1F34" w14:textId="77777777" w:rsidR="002B38FC" w:rsidRDefault="00647D92">
            <w:pPr>
              <w:pStyle w:val="TableParagraph"/>
              <w:spacing w:before="62"/>
              <w:ind w:left="10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Aclaración</w:t>
            </w:r>
          </w:p>
          <w:p w14:paraId="7A4710CD" w14:textId="77E2EA33" w:rsidR="00AC2E83" w:rsidRDefault="00AC2E83">
            <w:pPr>
              <w:pStyle w:val="TableParagraph"/>
              <w:spacing w:before="6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D.N.I.</w:t>
            </w:r>
          </w:p>
        </w:tc>
        <w:tc>
          <w:tcPr>
            <w:tcW w:w="6983" w:type="dxa"/>
          </w:tcPr>
          <w:p w14:paraId="135C78DE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576BFC14" w14:textId="77777777">
        <w:trPr>
          <w:trHeight w:val="720"/>
        </w:trPr>
        <w:tc>
          <w:tcPr>
            <w:tcW w:w="2521" w:type="dxa"/>
          </w:tcPr>
          <w:p w14:paraId="506D4EC6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Relación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parental</w:t>
            </w:r>
          </w:p>
        </w:tc>
        <w:tc>
          <w:tcPr>
            <w:tcW w:w="6983" w:type="dxa"/>
          </w:tcPr>
          <w:p w14:paraId="0C73F433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</w:tbl>
    <w:p w14:paraId="64B263E7" w14:textId="77777777" w:rsidR="002B38FC" w:rsidRDefault="002B38FC">
      <w:pPr>
        <w:pStyle w:val="TableParagraph"/>
        <w:rPr>
          <w:rFonts w:ascii="Times New Roman"/>
        </w:rPr>
        <w:sectPr w:rsidR="002B38FC" w:rsidSect="009A4DD0">
          <w:type w:val="continuous"/>
          <w:pgSz w:w="12240" w:h="15840"/>
          <w:pgMar w:top="940" w:right="360" w:bottom="865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</w:p>
    <w:p w14:paraId="3D8693A9" w14:textId="77777777" w:rsidR="002B38FC" w:rsidRDefault="002B38FC">
      <w:pPr>
        <w:pStyle w:val="Textoindependiente"/>
        <w:spacing w:before="133"/>
        <w:rPr>
          <w:rFonts w:ascii="Arial MT"/>
          <w:b w:val="0"/>
          <w:sz w:val="20"/>
          <w:u w:val="none"/>
        </w:rPr>
      </w:pP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1"/>
        <w:gridCol w:w="3541"/>
        <w:gridCol w:w="3701"/>
      </w:tblGrid>
      <w:tr w:rsidR="002B38FC" w14:paraId="7F65D0BB" w14:textId="77777777">
        <w:trPr>
          <w:trHeight w:val="525"/>
        </w:trPr>
        <w:tc>
          <w:tcPr>
            <w:tcW w:w="2261" w:type="dxa"/>
          </w:tcPr>
          <w:p w14:paraId="6EDB828C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1" w:type="dxa"/>
          </w:tcPr>
          <w:p w14:paraId="762C31FD" w14:textId="77777777" w:rsidR="002B38FC" w:rsidRDefault="00647D92">
            <w:pPr>
              <w:pStyle w:val="TableParagraph"/>
              <w:spacing w:before="66"/>
              <w:ind w:left="850"/>
              <w:rPr>
                <w:b/>
                <w:sz w:val="24"/>
              </w:rPr>
            </w:pPr>
            <w:r>
              <w:rPr>
                <w:b/>
                <w:sz w:val="24"/>
              </w:rPr>
              <w:t>ESCUELA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NIVEL</w:t>
            </w:r>
          </w:p>
        </w:tc>
        <w:tc>
          <w:tcPr>
            <w:tcW w:w="3701" w:type="dxa"/>
          </w:tcPr>
          <w:p w14:paraId="18869DF0" w14:textId="77777777" w:rsidR="002B38FC" w:rsidRDefault="00647D92">
            <w:pPr>
              <w:pStyle w:val="TableParagraph"/>
              <w:spacing w:before="66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ESCUELA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ESPECIAL</w:t>
            </w:r>
          </w:p>
        </w:tc>
      </w:tr>
      <w:tr w:rsidR="002B38FC" w14:paraId="3038AF60" w14:textId="77777777">
        <w:trPr>
          <w:trHeight w:val="1846"/>
        </w:trPr>
        <w:tc>
          <w:tcPr>
            <w:tcW w:w="2261" w:type="dxa"/>
          </w:tcPr>
          <w:p w14:paraId="0005A041" w14:textId="77777777" w:rsidR="002B38FC" w:rsidRDefault="00647D92">
            <w:pPr>
              <w:pStyle w:val="TableParagraph"/>
              <w:spacing w:before="67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DOCENTES</w:t>
            </w:r>
          </w:p>
        </w:tc>
        <w:tc>
          <w:tcPr>
            <w:tcW w:w="3541" w:type="dxa"/>
          </w:tcPr>
          <w:p w14:paraId="72E19D13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5453DC56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1C8476D7" w14:textId="77777777">
        <w:trPr>
          <w:trHeight w:val="1825"/>
        </w:trPr>
        <w:tc>
          <w:tcPr>
            <w:tcW w:w="2261" w:type="dxa"/>
          </w:tcPr>
          <w:p w14:paraId="09ACD171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EQUIPOS</w:t>
            </w:r>
          </w:p>
        </w:tc>
        <w:tc>
          <w:tcPr>
            <w:tcW w:w="3541" w:type="dxa"/>
          </w:tcPr>
          <w:p w14:paraId="45EB8E2E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78BA420A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656B89DA" w14:textId="77777777">
        <w:trPr>
          <w:trHeight w:val="1845"/>
        </w:trPr>
        <w:tc>
          <w:tcPr>
            <w:tcW w:w="2261" w:type="dxa"/>
          </w:tcPr>
          <w:p w14:paraId="20CFDDAA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DIRECTIVOS</w:t>
            </w:r>
          </w:p>
        </w:tc>
        <w:tc>
          <w:tcPr>
            <w:tcW w:w="3541" w:type="dxa"/>
          </w:tcPr>
          <w:p w14:paraId="61778824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41AEAE8F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</w:tbl>
    <w:p w14:paraId="69944B3B" w14:textId="77777777" w:rsidR="002B38FC" w:rsidRDefault="002B38FC">
      <w:pPr>
        <w:pStyle w:val="TableParagraph"/>
        <w:rPr>
          <w:rFonts w:ascii="Times New Roman"/>
        </w:rPr>
        <w:sectPr w:rsidR="002B38FC" w:rsidSect="009A4DD0">
          <w:type w:val="continuous"/>
          <w:pgSz w:w="12240" w:h="15840"/>
          <w:pgMar w:top="740" w:right="360" w:bottom="280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</w:p>
    <w:p w14:paraId="79170ADE" w14:textId="41928A30" w:rsidR="002B38FC" w:rsidRDefault="002B38FC" w:rsidP="009D167E">
      <w:pPr>
        <w:spacing w:before="79"/>
        <w:ind w:right="340"/>
        <w:rPr>
          <w:rFonts w:ascii="Arial MT"/>
        </w:rPr>
      </w:pPr>
    </w:p>
    <w:sectPr w:rsidR="002B38FC" w:rsidSect="009A4DD0">
      <w:pgSz w:w="12240" w:h="15840"/>
      <w:pgMar w:top="680" w:right="360" w:bottom="280" w:left="360" w:header="720" w:footer="720" w:gutter="0"/>
      <w:pgBorders w:offsetFrom="page">
        <w:top w:val="double" w:sz="4" w:space="24" w:color="76923C" w:themeColor="accent3" w:themeShade="BF"/>
        <w:left w:val="double" w:sz="4" w:space="24" w:color="76923C" w:themeColor="accent3" w:themeShade="BF"/>
        <w:bottom w:val="double" w:sz="4" w:space="24" w:color="76923C" w:themeColor="accent3" w:themeShade="BF"/>
        <w:right w:val="double" w:sz="4" w:space="24" w:color="76923C" w:themeColor="accent3" w:themeShade="B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01647"/>
    <w:multiLevelType w:val="hybridMultilevel"/>
    <w:tmpl w:val="CE16BE1C"/>
    <w:lvl w:ilvl="0" w:tplc="EF96E32C">
      <w:start w:val="1"/>
      <w:numFmt w:val="decimal"/>
      <w:lvlText w:val="%1."/>
      <w:lvlJc w:val="left"/>
      <w:pPr>
        <w:ind w:left="41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130" w:hanging="360"/>
      </w:pPr>
    </w:lvl>
    <w:lvl w:ilvl="2" w:tplc="2C0A001B" w:tentative="1">
      <w:start w:val="1"/>
      <w:numFmt w:val="lowerRoman"/>
      <w:lvlText w:val="%3."/>
      <w:lvlJc w:val="right"/>
      <w:pPr>
        <w:ind w:left="1850" w:hanging="180"/>
      </w:pPr>
    </w:lvl>
    <w:lvl w:ilvl="3" w:tplc="2C0A000F" w:tentative="1">
      <w:start w:val="1"/>
      <w:numFmt w:val="decimal"/>
      <w:lvlText w:val="%4."/>
      <w:lvlJc w:val="left"/>
      <w:pPr>
        <w:ind w:left="2570" w:hanging="360"/>
      </w:pPr>
    </w:lvl>
    <w:lvl w:ilvl="4" w:tplc="2C0A0019" w:tentative="1">
      <w:start w:val="1"/>
      <w:numFmt w:val="lowerLetter"/>
      <w:lvlText w:val="%5."/>
      <w:lvlJc w:val="left"/>
      <w:pPr>
        <w:ind w:left="3290" w:hanging="360"/>
      </w:pPr>
    </w:lvl>
    <w:lvl w:ilvl="5" w:tplc="2C0A001B" w:tentative="1">
      <w:start w:val="1"/>
      <w:numFmt w:val="lowerRoman"/>
      <w:lvlText w:val="%6."/>
      <w:lvlJc w:val="right"/>
      <w:pPr>
        <w:ind w:left="4010" w:hanging="180"/>
      </w:pPr>
    </w:lvl>
    <w:lvl w:ilvl="6" w:tplc="2C0A000F" w:tentative="1">
      <w:start w:val="1"/>
      <w:numFmt w:val="decimal"/>
      <w:lvlText w:val="%7."/>
      <w:lvlJc w:val="left"/>
      <w:pPr>
        <w:ind w:left="4730" w:hanging="360"/>
      </w:pPr>
    </w:lvl>
    <w:lvl w:ilvl="7" w:tplc="2C0A0019" w:tentative="1">
      <w:start w:val="1"/>
      <w:numFmt w:val="lowerLetter"/>
      <w:lvlText w:val="%8."/>
      <w:lvlJc w:val="left"/>
      <w:pPr>
        <w:ind w:left="5450" w:hanging="360"/>
      </w:pPr>
    </w:lvl>
    <w:lvl w:ilvl="8" w:tplc="2C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416344B6"/>
    <w:multiLevelType w:val="hybridMultilevel"/>
    <w:tmpl w:val="FFFFFFFF"/>
    <w:lvl w:ilvl="0" w:tplc="8AEE49CA">
      <w:start w:val="1"/>
      <w:numFmt w:val="decimal"/>
      <w:lvlText w:val="%1."/>
      <w:lvlJc w:val="left"/>
      <w:pPr>
        <w:ind w:left="600" w:hanging="240"/>
        <w:jc w:val="right"/>
      </w:pPr>
      <w:rPr>
        <w:rFonts w:hint="default"/>
        <w:spacing w:val="-2"/>
        <w:w w:val="90"/>
        <w:lang w:val="es-ES" w:eastAsia="en-US" w:bidi="ar-SA"/>
      </w:rPr>
    </w:lvl>
    <w:lvl w:ilvl="1" w:tplc="3E32832A">
      <w:numFmt w:val="bullet"/>
      <w:lvlText w:val="•"/>
      <w:lvlJc w:val="left"/>
      <w:pPr>
        <w:ind w:left="1692" w:hanging="240"/>
      </w:pPr>
      <w:rPr>
        <w:rFonts w:hint="default"/>
        <w:lang w:val="es-ES" w:eastAsia="en-US" w:bidi="ar-SA"/>
      </w:rPr>
    </w:lvl>
    <w:lvl w:ilvl="2" w:tplc="6BAAD02E">
      <w:numFmt w:val="bullet"/>
      <w:lvlText w:val="•"/>
      <w:lvlJc w:val="left"/>
      <w:pPr>
        <w:ind w:left="2784" w:hanging="240"/>
      </w:pPr>
      <w:rPr>
        <w:rFonts w:hint="default"/>
        <w:lang w:val="es-ES" w:eastAsia="en-US" w:bidi="ar-SA"/>
      </w:rPr>
    </w:lvl>
    <w:lvl w:ilvl="3" w:tplc="12CA207C">
      <w:numFmt w:val="bullet"/>
      <w:lvlText w:val="•"/>
      <w:lvlJc w:val="left"/>
      <w:pPr>
        <w:ind w:left="3876" w:hanging="240"/>
      </w:pPr>
      <w:rPr>
        <w:rFonts w:hint="default"/>
        <w:lang w:val="es-ES" w:eastAsia="en-US" w:bidi="ar-SA"/>
      </w:rPr>
    </w:lvl>
    <w:lvl w:ilvl="4" w:tplc="B69E3B0E">
      <w:numFmt w:val="bullet"/>
      <w:lvlText w:val="•"/>
      <w:lvlJc w:val="left"/>
      <w:pPr>
        <w:ind w:left="4968" w:hanging="240"/>
      </w:pPr>
      <w:rPr>
        <w:rFonts w:hint="default"/>
        <w:lang w:val="es-ES" w:eastAsia="en-US" w:bidi="ar-SA"/>
      </w:rPr>
    </w:lvl>
    <w:lvl w:ilvl="5" w:tplc="1A80106C">
      <w:numFmt w:val="bullet"/>
      <w:lvlText w:val="•"/>
      <w:lvlJc w:val="left"/>
      <w:pPr>
        <w:ind w:left="6060" w:hanging="240"/>
      </w:pPr>
      <w:rPr>
        <w:rFonts w:hint="default"/>
        <w:lang w:val="es-ES" w:eastAsia="en-US" w:bidi="ar-SA"/>
      </w:rPr>
    </w:lvl>
    <w:lvl w:ilvl="6" w:tplc="6B26FB86">
      <w:numFmt w:val="bullet"/>
      <w:lvlText w:val="•"/>
      <w:lvlJc w:val="left"/>
      <w:pPr>
        <w:ind w:left="7152" w:hanging="240"/>
      </w:pPr>
      <w:rPr>
        <w:rFonts w:hint="default"/>
        <w:lang w:val="es-ES" w:eastAsia="en-US" w:bidi="ar-SA"/>
      </w:rPr>
    </w:lvl>
    <w:lvl w:ilvl="7" w:tplc="DB780A7C">
      <w:numFmt w:val="bullet"/>
      <w:lvlText w:val="•"/>
      <w:lvlJc w:val="left"/>
      <w:pPr>
        <w:ind w:left="8244" w:hanging="240"/>
      </w:pPr>
      <w:rPr>
        <w:rFonts w:hint="default"/>
        <w:lang w:val="es-ES" w:eastAsia="en-US" w:bidi="ar-SA"/>
      </w:rPr>
    </w:lvl>
    <w:lvl w:ilvl="8" w:tplc="88989C8C">
      <w:numFmt w:val="bullet"/>
      <w:lvlText w:val="•"/>
      <w:lvlJc w:val="left"/>
      <w:pPr>
        <w:ind w:left="9336" w:hanging="24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FC"/>
    <w:rsid w:val="00010212"/>
    <w:rsid w:val="0029328B"/>
    <w:rsid w:val="002B38FC"/>
    <w:rsid w:val="005D016A"/>
    <w:rsid w:val="00633C37"/>
    <w:rsid w:val="00647D92"/>
    <w:rsid w:val="006857C0"/>
    <w:rsid w:val="00932F46"/>
    <w:rsid w:val="009A4DD0"/>
    <w:rsid w:val="009D167E"/>
    <w:rsid w:val="00AC2E83"/>
    <w:rsid w:val="00F8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E1ED8"/>
  <w15:docId w15:val="{7029AED2-F9A1-CC4C-8ECA-A59F6E98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83" w:hanging="183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INFORME FINAL PPI 2025</vt:lpstr>
    </vt:vector>
  </TitlesOfParts>
  <Company/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INFORME FINAL PPI 2025</dc:title>
  <dc:creator>Alumno</dc:creator>
  <cp:lastModifiedBy>Dai</cp:lastModifiedBy>
  <cp:revision>3</cp:revision>
  <dcterms:created xsi:type="dcterms:W3CDTF">2025-12-01T01:04:00Z</dcterms:created>
  <dcterms:modified xsi:type="dcterms:W3CDTF">2025-12-02T01:16:00Z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</Properties>
</file>