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96428" w14:textId="212F5BA9" w:rsidR="005A6581" w:rsidRDefault="005A6581" w:rsidP="005A6581">
      <w:pPr>
        <w:pStyle w:val="Ttulo1"/>
        <w:jc w:val="center"/>
      </w:pPr>
      <w:r>
        <w:t>DOCUMENTACIÓN HITO 3</w:t>
      </w:r>
    </w:p>
    <w:p w14:paraId="3631A84B" w14:textId="77777777" w:rsidR="005A6581" w:rsidRPr="005A6581" w:rsidRDefault="005A6581" w:rsidP="005A6581"/>
    <w:sectPr w:rsidR="005A6581" w:rsidRPr="005A65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581"/>
    <w:rsid w:val="00561ADE"/>
    <w:rsid w:val="005A6581"/>
    <w:rsid w:val="00627830"/>
    <w:rsid w:val="00DB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16847"/>
  <w15:chartTrackingRefBased/>
  <w15:docId w15:val="{C84D2A7C-949D-4137-B7F3-01D068CDC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6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6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6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6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6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6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6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6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6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6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6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6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65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65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65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65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65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65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6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6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6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6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6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65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65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65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6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65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6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ANDREICA RODRÍGUEZ, DAVID</dc:creator>
  <cp:keywords/>
  <dc:description/>
  <cp:lastModifiedBy>ANDREICA RODRÍGUEZ, DAVID</cp:lastModifiedBy>
  <cp:revision>2</cp:revision>
  <dcterms:created xsi:type="dcterms:W3CDTF">2026-03-06T09:32:00Z</dcterms:created>
  <dcterms:modified xsi:type="dcterms:W3CDTF">2026-03-06T09:32:00Z</dcterms:modified>
</cp:coreProperties>
</file>