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D79FA" w14:textId="77777777" w:rsidR="007C2FF6" w:rsidRDefault="00EB2A55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[insert lab number here],  [insert date here]</w:t>
      </w:r>
      <w:r>
        <w:rPr>
          <w:b/>
        </w:rPr>
        <w:tab/>
        <w:t>MCS 253P</w:t>
      </w:r>
    </w:p>
    <w:p w14:paraId="6DAD558B" w14:textId="77777777" w:rsidR="007C2FF6" w:rsidRDefault="007C2FF6">
      <w:pPr>
        <w:rPr>
          <w:b/>
        </w:rPr>
      </w:pPr>
    </w:p>
    <w:p w14:paraId="2DB79AA7" w14:textId="77777777" w:rsidR="007C2FF6" w:rsidRDefault="00EB2A55" w:rsidP="00E56538">
      <w:pPr>
        <w:outlineLvl w:val="0"/>
        <w:rPr>
          <w:b/>
        </w:rPr>
      </w:pPr>
      <w:r>
        <w:rPr>
          <w:b/>
        </w:rPr>
        <w:t>Name:</w:t>
      </w:r>
    </w:p>
    <w:p w14:paraId="77B4B488" w14:textId="77777777" w:rsidR="007C2FF6" w:rsidRDefault="00EB2A55" w:rsidP="00E56538">
      <w:pPr>
        <w:outlineLvl w:val="0"/>
        <w:rPr>
          <w:b/>
        </w:rPr>
      </w:pPr>
      <w:r>
        <w:rPr>
          <w:b/>
        </w:rPr>
        <w:t>Partner:</w:t>
      </w:r>
    </w:p>
    <w:p w14:paraId="6A7ECAA0" w14:textId="77777777" w:rsidR="007C2FF6" w:rsidRDefault="007C2FF6">
      <w:pPr>
        <w:pBdr>
          <w:bottom w:val="single" w:sz="12" w:space="1" w:color="000000"/>
        </w:pBdr>
        <w:rPr>
          <w:b/>
        </w:rPr>
      </w:pPr>
    </w:p>
    <w:p w14:paraId="1D305AD5" w14:textId="77777777" w:rsidR="007C2FF6" w:rsidRDefault="007C2FF6">
      <w:pPr>
        <w:rPr>
          <w:b/>
          <w:i/>
          <w:color w:val="1F4E79"/>
          <w:u w:val="single"/>
        </w:rPr>
      </w:pPr>
    </w:p>
    <w:p w14:paraId="631956C6" w14:textId="77777777" w:rsidR="007C2FF6" w:rsidRDefault="00EB2A55" w:rsidP="00E5653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General Problem Description</w:t>
      </w:r>
    </w:p>
    <w:p w14:paraId="5E22C903" w14:textId="77777777" w:rsidR="007C2FF6" w:rsidRPr="00E56538" w:rsidRDefault="00E56538">
      <w:pPr>
        <w:rPr>
          <w:rFonts w:ascii="Times New Roman" w:eastAsia="Times New Roman" w:hAnsi="Times New Roman" w:cs="Times New Roman"/>
          <w:sz w:val="24"/>
          <w:szCs w:val="24"/>
        </w:rPr>
      </w:pPr>
      <w:r w:rsidRPr="00E56538">
        <w:rPr>
          <w:rFonts w:eastAsia="Times New Roman" w:cs="Times New Roman"/>
          <w:color w:val="000000"/>
          <w:sz w:val="24"/>
          <w:szCs w:val="24"/>
        </w:rPr>
        <w:t>Write a program to parseCmd shell commands into parts. Handle commands and arguments (words) and the operators &lt;&gt;&amp;|.</w:t>
      </w:r>
    </w:p>
    <w:p w14:paraId="7786652F" w14:textId="77777777" w:rsidR="007C2FF6" w:rsidRDefault="007C2FF6">
      <w:pPr>
        <w:pBdr>
          <w:bottom w:val="single" w:sz="12" w:space="1" w:color="000000"/>
        </w:pBdr>
        <w:rPr>
          <w:b/>
          <w:color w:val="2E75B5"/>
          <w:u w:val="single"/>
        </w:rPr>
      </w:pPr>
    </w:p>
    <w:p w14:paraId="79E4A7E5" w14:textId="77777777" w:rsidR="007C2FF6" w:rsidRDefault="007C2FF6">
      <w:pPr>
        <w:rPr>
          <w:b/>
          <w:color w:val="2E75B5"/>
          <w:u w:val="single"/>
        </w:rPr>
      </w:pPr>
    </w:p>
    <w:p w14:paraId="5409E4B7" w14:textId="77777777" w:rsidR="007C2FF6" w:rsidRDefault="00EB2A55" w:rsidP="00E5653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1A98294F" w14:textId="77777777" w:rsidR="00E56538" w:rsidRDefault="00E56538" w:rsidP="00E56538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/>
        <w:rPr>
          <w:rFonts w:eastAsia="Calibri"/>
          <w:sz w:val="24"/>
          <w:szCs w:val="24"/>
        </w:rPr>
      </w:pPr>
      <w:r w:rsidRPr="00E56538">
        <w:rPr>
          <w:rFonts w:eastAsia="Calibri"/>
          <w:sz w:val="24"/>
          <w:szCs w:val="24"/>
        </w:rPr>
        <w:t xml:space="preserve">Remember words may contain paths like /bin/ls.  </w:t>
      </w:r>
    </w:p>
    <w:p w14:paraId="5A757398" w14:textId="77777777" w:rsidR="00E56538" w:rsidRDefault="00E56538" w:rsidP="00E56538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/>
        <w:rPr>
          <w:rFonts w:eastAsia="Calibri"/>
          <w:sz w:val="24"/>
          <w:szCs w:val="24"/>
        </w:rPr>
      </w:pPr>
      <w:r w:rsidRPr="00E56538">
        <w:rPr>
          <w:rFonts w:eastAsia="Calibri"/>
          <w:sz w:val="24"/>
          <w:szCs w:val="24"/>
        </w:rPr>
        <w:t xml:space="preserve">Spaces are only required bertween words (which may be the command names and the arguments to the commands while they are optional between operators and words). </w:t>
      </w:r>
    </w:p>
    <w:p w14:paraId="66E07B63" w14:textId="77777777" w:rsidR="00E56538" w:rsidRDefault="00E56538" w:rsidP="00E56538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/>
        <w:rPr>
          <w:rFonts w:eastAsia="Calibri"/>
          <w:sz w:val="24"/>
          <w:szCs w:val="24"/>
        </w:rPr>
      </w:pPr>
      <w:r w:rsidRPr="00E56538">
        <w:rPr>
          <w:rFonts w:eastAsia="Calibri"/>
          <w:sz w:val="24"/>
          <w:szCs w:val="24"/>
        </w:rPr>
        <w:t xml:space="preserve">Input will be read from stdin and will have one command per line and the output, sent to stdout, will be each token in the command, one per line.  </w:t>
      </w:r>
    </w:p>
    <w:p w14:paraId="4CEA77C1" w14:textId="77777777" w:rsidR="00E56538" w:rsidRPr="00E56538" w:rsidRDefault="00E56538" w:rsidP="00E56538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/>
        <w:rPr>
          <w:rFonts w:eastAsia="Calibri"/>
          <w:sz w:val="24"/>
          <w:szCs w:val="24"/>
        </w:rPr>
      </w:pPr>
      <w:r w:rsidRPr="00E56538">
        <w:rPr>
          <w:rFonts w:eastAsia="Calibri"/>
          <w:sz w:val="24"/>
          <w:szCs w:val="24"/>
        </w:rPr>
        <w:t xml:space="preserve">Use Bash I/O redirection to test this program on your saved command history like this: </w:t>
      </w:r>
    </w:p>
    <w:p w14:paraId="5A010B71" w14:textId="77777777" w:rsidR="00E56538" w:rsidRDefault="00E56538" w:rsidP="00E56538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$ history | parseCmd &gt; BashTokens</w:t>
      </w:r>
    </w:p>
    <w:p w14:paraId="7520D034" w14:textId="77777777" w:rsidR="007C2FF6" w:rsidRDefault="007C2FF6">
      <w:pPr>
        <w:rPr>
          <w:b/>
          <w:color w:val="2E75B5"/>
          <w:u w:val="single"/>
        </w:rPr>
      </w:pPr>
    </w:p>
    <w:p w14:paraId="06E05926" w14:textId="77777777" w:rsidR="007C2FF6" w:rsidRDefault="007C2FF6">
      <w:pPr>
        <w:rPr>
          <w:b/>
          <w:color w:val="2E75B5"/>
          <w:u w:val="single"/>
        </w:rPr>
      </w:pPr>
    </w:p>
    <w:p w14:paraId="67C8BCD3" w14:textId="77777777" w:rsidR="007C2FF6" w:rsidRDefault="00EB2A55" w:rsidP="00E5653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Sample Input</w:t>
      </w:r>
    </w:p>
    <w:p w14:paraId="1B00E96F" w14:textId="77777777" w:rsidR="00E56538" w:rsidRPr="00E56538" w:rsidRDefault="00E56538" w:rsidP="00E56538">
      <w:pPr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Here is a sample input file</w:t>
      </w:r>
    </w:p>
    <w:p w14:paraId="712F3378" w14:textId="0CED80BF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 xml:space="preserve">  vi foo.cc&gt;output&amp;</w:t>
      </w:r>
    </w:p>
    <w:p w14:paraId="3AD674C9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 xml:space="preserve">  cat&lt;foo.cc&gt;foo.output&amp;</w:t>
      </w:r>
    </w:p>
    <w:p w14:paraId="504B15F7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 xml:space="preserve">  history|parseCmd&gt;BashTokens</w:t>
      </w:r>
    </w:p>
    <w:p w14:paraId="0D0807B1" w14:textId="2BF5BA01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 xml:space="preserve">  cat rolodex.c|tr A-Z a-z&gt;output.foo&amp;</w:t>
      </w:r>
    </w:p>
    <w:p w14:paraId="081BC5E7" w14:textId="77777777" w:rsidR="00E56538" w:rsidRPr="00E56538" w:rsidRDefault="00E56538" w:rsidP="00E56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3F607" w14:textId="77777777" w:rsidR="00E56538" w:rsidRPr="00E56538" w:rsidRDefault="00E56538" w:rsidP="00E56538">
      <w:pPr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Here is a what the output should be for just the last command above</w:t>
      </w:r>
    </w:p>
    <w:p w14:paraId="5D822C7A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cat</w:t>
      </w:r>
    </w:p>
    <w:p w14:paraId="65F13E87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rolodex.c</w:t>
      </w:r>
    </w:p>
    <w:p w14:paraId="72F8A4B2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|</w:t>
      </w:r>
    </w:p>
    <w:p w14:paraId="47D330D5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tr</w:t>
      </w:r>
    </w:p>
    <w:p w14:paraId="0C053213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A-Z</w:t>
      </w:r>
    </w:p>
    <w:p w14:paraId="3E5EBC73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a-z</w:t>
      </w:r>
    </w:p>
    <w:p w14:paraId="53704E6F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&gt;</w:t>
      </w:r>
    </w:p>
    <w:p w14:paraId="167DDD2E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output.foo</w:t>
      </w:r>
    </w:p>
    <w:p w14:paraId="759AF3EA" w14:textId="77777777" w:rsidR="00E56538" w:rsidRPr="00E56538" w:rsidRDefault="00E56538" w:rsidP="00E56538">
      <w:pPr>
        <w:ind w:left="720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&amp;</w:t>
      </w:r>
    </w:p>
    <w:p w14:paraId="548C5FC7" w14:textId="77777777" w:rsidR="007C2FF6" w:rsidRDefault="007C2FF6">
      <w:pPr>
        <w:rPr>
          <w:b/>
          <w:color w:val="2E75B5"/>
          <w:u w:val="single"/>
        </w:rPr>
      </w:pPr>
    </w:p>
    <w:p w14:paraId="2843343B" w14:textId="77777777" w:rsidR="007C2FF6" w:rsidRDefault="007C2FF6">
      <w:pPr>
        <w:rPr>
          <w:b/>
          <w:color w:val="2E75B5"/>
          <w:u w:val="single"/>
        </w:rPr>
      </w:pPr>
    </w:p>
    <w:p w14:paraId="3537743B" w14:textId="77777777" w:rsidR="007C2FF6" w:rsidRDefault="00EB2A55" w:rsidP="00E5653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2B72C923" w14:textId="77777777" w:rsidR="007C2FF6" w:rsidRDefault="007C2FF6">
      <w:pPr>
        <w:rPr>
          <w:b/>
          <w:color w:val="2E75B5"/>
          <w:u w:val="single"/>
        </w:rPr>
      </w:pPr>
    </w:p>
    <w:p w14:paraId="6D9B050D" w14:textId="77777777" w:rsidR="007C2FF6" w:rsidRDefault="00EB2A55" w:rsidP="00E56538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Description:</w:t>
      </w:r>
    </w:p>
    <w:p w14:paraId="6F1DAC8B" w14:textId="7EF9D0A0" w:rsidR="007C2FF6" w:rsidRPr="00EC500C" w:rsidRDefault="00EC500C">
      <w:pPr>
        <w:ind w:left="360"/>
        <w:rPr>
          <w:color w:val="000000" w:themeColor="text1"/>
        </w:rPr>
      </w:pPr>
      <w:bookmarkStart w:id="0" w:name="_gjdgxs" w:colFirst="0" w:colLast="0"/>
      <w:bookmarkEnd w:id="0"/>
      <w:r w:rsidRPr="00EC500C">
        <w:rPr>
          <w:color w:val="000000" w:themeColor="text1"/>
        </w:rPr>
        <w:t xml:space="preserve">Scan </w:t>
      </w:r>
      <w:r>
        <w:rPr>
          <w:color w:val="000000" w:themeColor="text1"/>
        </w:rPr>
        <w:t>the command and treat the command case in switch respectively.</w:t>
      </w:r>
    </w:p>
    <w:p w14:paraId="60715531" w14:textId="77777777" w:rsidR="007C2FF6" w:rsidRDefault="007C2FF6">
      <w:pPr>
        <w:ind w:left="360"/>
        <w:rPr>
          <w:b/>
          <w:color w:val="2E75B5"/>
        </w:rPr>
      </w:pPr>
    </w:p>
    <w:p w14:paraId="76DE2D03" w14:textId="77777777" w:rsidR="007C2FF6" w:rsidRDefault="00EB2A55" w:rsidP="00E56538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Correctness:</w:t>
      </w:r>
    </w:p>
    <w:p w14:paraId="4471C1BA" w14:textId="3F855716" w:rsidR="007C2FF6" w:rsidRDefault="00EC500C">
      <w:pPr>
        <w:ind w:left="360"/>
        <w:rPr>
          <w:b/>
          <w:color w:val="2E75B5"/>
        </w:rPr>
      </w:pPr>
      <w:r>
        <w:rPr>
          <w:color w:val="000000" w:themeColor="text1"/>
        </w:rPr>
        <w:t>It is literally right with every char and logically right with all the cases.</w:t>
      </w:r>
    </w:p>
    <w:p w14:paraId="5B21DD4D" w14:textId="77777777" w:rsidR="007C2FF6" w:rsidRDefault="007C2FF6">
      <w:pPr>
        <w:ind w:left="360"/>
        <w:rPr>
          <w:b/>
          <w:color w:val="2E75B5"/>
        </w:rPr>
      </w:pPr>
    </w:p>
    <w:p w14:paraId="3D33BFEB" w14:textId="77777777" w:rsidR="007C2FF6" w:rsidRDefault="00EB2A55" w:rsidP="00E56538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Time Complexity:</w:t>
      </w:r>
    </w:p>
    <w:p w14:paraId="05567843" w14:textId="5F9CB5E9" w:rsidR="007C2FF6" w:rsidRDefault="00EC500C">
      <w:pPr>
        <w:ind w:left="360"/>
        <w:rPr>
          <w:b/>
          <w:color w:val="2E75B5"/>
        </w:rPr>
      </w:pPr>
      <w:r>
        <w:rPr>
          <w:color w:val="000000" w:themeColor="text1"/>
        </w:rPr>
        <w:lastRenderedPageBreak/>
        <w:t>O(n)</w:t>
      </w:r>
    </w:p>
    <w:p w14:paraId="6150464E" w14:textId="77777777" w:rsidR="007C2FF6" w:rsidRDefault="007C2FF6">
      <w:pPr>
        <w:ind w:left="360"/>
        <w:rPr>
          <w:b/>
          <w:color w:val="2E75B5"/>
        </w:rPr>
      </w:pPr>
    </w:p>
    <w:p w14:paraId="5FA5FF5E" w14:textId="77777777" w:rsidR="007C2FF6" w:rsidRDefault="00EB2A55" w:rsidP="00E56538">
      <w:pPr>
        <w:ind w:left="360"/>
        <w:outlineLvl w:val="0"/>
        <w:rPr>
          <w:b/>
          <w:color w:val="2E75B5"/>
        </w:rPr>
      </w:pPr>
      <w:r>
        <w:rPr>
          <w:b/>
          <w:i/>
          <w:color w:val="2E75B5"/>
        </w:rPr>
        <w:t>Space Complexity:</w:t>
      </w:r>
    </w:p>
    <w:p w14:paraId="7E429B9A" w14:textId="3669AC2A" w:rsidR="007C2FF6" w:rsidRDefault="00A42BFC" w:rsidP="000F7777">
      <w:pPr>
        <w:ind w:left="360"/>
        <w:rPr>
          <w:b/>
          <w:color w:val="2E75B5"/>
        </w:rPr>
      </w:pPr>
      <w:r>
        <w:rPr>
          <w:color w:val="000000" w:themeColor="text1"/>
        </w:rPr>
        <w:t>O(n</w:t>
      </w:r>
      <w:r w:rsidR="00393269">
        <w:rPr>
          <w:color w:val="000000" w:themeColor="text1"/>
        </w:rPr>
        <w:t>)</w:t>
      </w:r>
    </w:p>
    <w:p w14:paraId="5C5856B5" w14:textId="77777777" w:rsidR="007C2FF6" w:rsidRDefault="007C2FF6">
      <w:pPr>
        <w:rPr>
          <w:b/>
          <w:color w:val="2E75B5"/>
        </w:rPr>
      </w:pPr>
    </w:p>
    <w:p w14:paraId="44035005" w14:textId="77777777" w:rsidR="007C2FF6" w:rsidRDefault="007C2FF6">
      <w:pPr>
        <w:rPr>
          <w:b/>
          <w:color w:val="2E75B5"/>
        </w:rPr>
      </w:pPr>
    </w:p>
    <w:p w14:paraId="4E21A9BB" w14:textId="77777777" w:rsidR="007C2FF6" w:rsidRDefault="00EB2A55" w:rsidP="00E56538">
      <w:pPr>
        <w:outlineLvl w:val="0"/>
        <w:rPr>
          <w:b/>
          <w:color w:val="2E75B5"/>
        </w:rPr>
      </w:pPr>
      <w:r>
        <w:rPr>
          <w:b/>
          <w:color w:val="2E75B5"/>
          <w:u w:val="single"/>
        </w:rPr>
        <w:t>C++ Implementation of Algorithm</w:t>
      </w:r>
    </w:p>
    <w:p w14:paraId="632BE8D1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 xml:space="preserve">#include &lt;iostream&gt; </w:t>
      </w:r>
    </w:p>
    <w:p w14:paraId="268F8AFF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>#define STRMAX 100</w:t>
      </w:r>
    </w:p>
    <w:p w14:paraId="6BD40FC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>using namespace std;</w:t>
      </w:r>
    </w:p>
    <w:p w14:paraId="416E5FDF" w14:textId="77777777" w:rsidR="00834354" w:rsidRPr="00834354" w:rsidRDefault="00834354" w:rsidP="00834354">
      <w:pPr>
        <w:rPr>
          <w:color w:val="000000" w:themeColor="text1"/>
        </w:rPr>
      </w:pPr>
    </w:p>
    <w:p w14:paraId="4260BD5C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>void lineParse(char* line){</w:t>
      </w:r>
    </w:p>
    <w:p w14:paraId="144D59FA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  <w:t>char single_ele, pre_elem;</w:t>
      </w:r>
    </w:p>
    <w:p w14:paraId="7681805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  <w:t>int i = 0;</w:t>
      </w:r>
    </w:p>
    <w:p w14:paraId="6125967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  <w:t>while ( (single_ele = line[i]) != '\0'){</w:t>
      </w:r>
    </w:p>
    <w:p w14:paraId="7A0A6603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i++;</w:t>
      </w:r>
    </w:p>
    <w:p w14:paraId="7BF87AEC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switch(single_ele){</w:t>
      </w:r>
    </w:p>
    <w:p w14:paraId="06909710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 ':</w:t>
      </w:r>
    </w:p>
    <w:p w14:paraId="740006DE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'\t':</w:t>
      </w:r>
    </w:p>
    <w:p w14:paraId="40146C7B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'\n':</w:t>
      </w:r>
    </w:p>
    <w:p w14:paraId="6A929202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if (pre_elem != '\n' )</w:t>
      </w:r>
    </w:p>
    <w:p w14:paraId="13F84313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cout &lt;&lt; '\n';</w:t>
      </w:r>
    </w:p>
    <w:p w14:paraId="3631FC6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pre_elem = '\n';</w:t>
      </w:r>
    </w:p>
    <w:p w14:paraId="36ACE6B7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break;</w:t>
      </w:r>
    </w:p>
    <w:p w14:paraId="221BD885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'&lt;':</w:t>
      </w:r>
    </w:p>
    <w:p w14:paraId="214E1839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'&gt;':</w:t>
      </w:r>
    </w:p>
    <w:p w14:paraId="4C03F522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'&amp;':</w:t>
      </w:r>
    </w:p>
    <w:p w14:paraId="4EDFFC8E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case '|':</w:t>
      </w:r>
    </w:p>
    <w:p w14:paraId="01E8C050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cout &lt;&lt; '\n' &lt;&lt; single_ele &lt;&lt; '\n';</w:t>
      </w:r>
    </w:p>
    <w:p w14:paraId="59265FAE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pre_elem = '\n';</w:t>
      </w:r>
    </w:p>
    <w:p w14:paraId="30316CE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break;</w:t>
      </w:r>
    </w:p>
    <w:p w14:paraId="732BD0D4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default:</w:t>
      </w:r>
    </w:p>
    <w:p w14:paraId="72F738F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cout &lt;&lt; single_ele;</w:t>
      </w:r>
    </w:p>
    <w:p w14:paraId="115167ED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pre_elem = single_ele;</w:t>
      </w:r>
    </w:p>
    <w:p w14:paraId="7B0C9CE0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}</w:t>
      </w:r>
    </w:p>
    <w:p w14:paraId="2DEB3CE8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}</w:t>
      </w:r>
    </w:p>
    <w:p w14:paraId="348C49C1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>}</w:t>
      </w:r>
    </w:p>
    <w:p w14:paraId="04F630CE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>int main(){</w:t>
      </w:r>
    </w:p>
    <w:p w14:paraId="73BB1172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  <w:t>char line[STRMAX];</w:t>
      </w:r>
    </w:p>
    <w:p w14:paraId="6A992E9C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  <w:t>while (cin.getline(line,STRMAX)){</w:t>
      </w:r>
    </w:p>
    <w:p w14:paraId="119DFB9A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</w:r>
      <w:r w:rsidRPr="00834354">
        <w:rPr>
          <w:color w:val="000000" w:themeColor="text1"/>
        </w:rPr>
        <w:tab/>
        <w:t>lineParse(line);</w:t>
      </w:r>
    </w:p>
    <w:p w14:paraId="74CA101E" w14:textId="77777777" w:rsidR="00834354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ab/>
        <w:t>}</w:t>
      </w:r>
    </w:p>
    <w:p w14:paraId="7C794392" w14:textId="06D9528D" w:rsidR="007C2FF6" w:rsidRPr="00834354" w:rsidRDefault="00834354" w:rsidP="00834354">
      <w:pPr>
        <w:rPr>
          <w:color w:val="000000" w:themeColor="text1"/>
        </w:rPr>
      </w:pPr>
      <w:r w:rsidRPr="00834354">
        <w:rPr>
          <w:color w:val="000000" w:themeColor="text1"/>
        </w:rPr>
        <w:t>}</w:t>
      </w:r>
    </w:p>
    <w:p w14:paraId="532233AB" w14:textId="77777777" w:rsidR="007C2FF6" w:rsidRDefault="007C2FF6"/>
    <w:p w14:paraId="62251C3B" w14:textId="77777777" w:rsidR="007C2FF6" w:rsidRDefault="007C2FF6"/>
    <w:p w14:paraId="44B8FFF7" w14:textId="77777777" w:rsidR="007C2FF6" w:rsidRDefault="00EB2A55" w:rsidP="00E5653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Advantages/Disadvantages of Your Algorithm and Any Other Comments</w:t>
      </w:r>
    </w:p>
    <w:p w14:paraId="76ED5814" w14:textId="6CB63414" w:rsidR="001924CD" w:rsidRPr="009B31C9" w:rsidRDefault="001924CD" w:rsidP="001924CD">
      <w:pPr>
        <w:rPr>
          <w:color w:val="000000" w:themeColor="text1"/>
        </w:rPr>
      </w:pPr>
      <w:r w:rsidRPr="009B31C9">
        <w:rPr>
          <w:color w:val="000000" w:themeColor="text1"/>
        </w:rPr>
        <w:t>Advan</w:t>
      </w:r>
      <w:r>
        <w:rPr>
          <w:color w:val="000000" w:themeColor="text1"/>
        </w:rPr>
        <w:t xml:space="preserve">tange: intuitively to think, implement and </w:t>
      </w:r>
      <w:r w:rsidRPr="009B31C9">
        <w:rPr>
          <w:color w:val="000000" w:themeColor="text1"/>
        </w:rPr>
        <w:t>understand</w:t>
      </w:r>
    </w:p>
    <w:p w14:paraId="08407C3A" w14:textId="0D50160F" w:rsidR="007C2FF6" w:rsidRPr="001924CD" w:rsidRDefault="001924CD">
      <w:pPr>
        <w:rPr>
          <w:color w:val="000000" w:themeColor="text1"/>
        </w:rPr>
      </w:pPr>
      <w:r w:rsidRPr="009B31C9">
        <w:rPr>
          <w:color w:val="000000" w:themeColor="text1"/>
        </w:rPr>
        <w:t xml:space="preserve">Disadvantage: </w:t>
      </w:r>
      <w:r>
        <w:rPr>
          <w:color w:val="000000" w:themeColor="text1"/>
        </w:rPr>
        <w:t xml:space="preserve">sometimes need to be considered with more cases (and the more compact packaging are implemented in HW2 Q1) </w:t>
      </w:r>
    </w:p>
    <w:p w14:paraId="2CEA7A37" w14:textId="77777777" w:rsidR="007C2FF6" w:rsidRDefault="007C2FF6">
      <w:pPr>
        <w:rPr>
          <w:b/>
          <w:color w:val="2E75B5"/>
          <w:u w:val="single"/>
        </w:rPr>
      </w:pPr>
    </w:p>
    <w:p w14:paraId="3A5F4BD9" w14:textId="77777777" w:rsidR="007C2FF6" w:rsidRDefault="007C2FF6">
      <w:pPr>
        <w:rPr>
          <w:b/>
          <w:color w:val="2E75B5"/>
        </w:rPr>
      </w:pPr>
    </w:p>
    <w:p w14:paraId="74EDA2B0" w14:textId="77777777" w:rsidR="007C2FF6" w:rsidRDefault="00EB2A55" w:rsidP="00E5653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Test Cases</w:t>
      </w:r>
    </w:p>
    <w:p w14:paraId="5B87387D" w14:textId="77777777" w:rsidR="007C2FF6" w:rsidRDefault="007C2FF6">
      <w:pPr>
        <w:rPr>
          <w:b/>
          <w:color w:val="2E75B5"/>
          <w:u w:val="single"/>
        </w:rPr>
      </w:pPr>
    </w:p>
    <w:p w14:paraId="6D8F0BAB" w14:textId="77777777" w:rsidR="007C2FF6" w:rsidRDefault="00EB2A55">
      <w:pPr>
        <w:numPr>
          <w:ilvl w:val="0"/>
          <w:numId w:val="1"/>
        </w:numPr>
      </w:pPr>
      <w:r>
        <w:lastRenderedPageBreak/>
        <w:t>sample description of a test case</w:t>
      </w:r>
    </w:p>
    <w:p w14:paraId="23BF8D6B" w14:textId="77777777" w:rsidR="007C2FF6" w:rsidRDefault="00EB2A55">
      <w:pPr>
        <w:numPr>
          <w:ilvl w:val="1"/>
          <w:numId w:val="1"/>
        </w:numPr>
      </w:pPr>
      <w:r>
        <w:t>output we expect (want)</w:t>
      </w:r>
    </w:p>
    <w:p w14:paraId="6B9DFB74" w14:textId="45F10966" w:rsidR="00C170EB" w:rsidRPr="00E56538" w:rsidRDefault="00EB2A55" w:rsidP="00B5530F">
      <w:pPr>
        <w:numPr>
          <w:ilvl w:val="1"/>
          <w:numId w:val="1"/>
        </w:numPr>
      </w:pPr>
      <w:r>
        <w:t>output our algorithm produces</w:t>
      </w:r>
    </w:p>
    <w:p w14:paraId="703347B2" w14:textId="212B3DA5" w:rsidR="008A5BCC" w:rsidRPr="008A5BCC" w:rsidRDefault="00B5530F" w:rsidP="008A5BC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rPr>
          <w:rFonts w:ascii="Times" w:hAnsi="Times" w:cs="Times"/>
          <w:color w:val="000000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cat rolodex.c|tr A-Z a-z&gt;output.foo&amp;</w:t>
      </w:r>
    </w:p>
    <w:p w14:paraId="51F45A6C" w14:textId="77777777" w:rsidR="008A5BCC" w:rsidRDefault="008A5BCC" w:rsidP="008A5BCC">
      <w:pPr>
        <w:numPr>
          <w:ilvl w:val="1"/>
          <w:numId w:val="1"/>
        </w:numPr>
      </w:pPr>
      <w:r>
        <w:t>output we expect (want)</w:t>
      </w:r>
    </w:p>
    <w:p w14:paraId="56AD4B49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cat</w:t>
      </w:r>
    </w:p>
    <w:p w14:paraId="512E0A1B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rolodex.c</w:t>
      </w:r>
    </w:p>
    <w:p w14:paraId="6E469ECC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|</w:t>
      </w:r>
    </w:p>
    <w:p w14:paraId="2646F504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tr</w:t>
      </w:r>
    </w:p>
    <w:p w14:paraId="0B326C81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A-Z</w:t>
      </w:r>
    </w:p>
    <w:p w14:paraId="2879405F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a-z</w:t>
      </w:r>
    </w:p>
    <w:p w14:paraId="4EA73622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&gt;</w:t>
      </w:r>
    </w:p>
    <w:p w14:paraId="7FD483F9" w14:textId="77777777" w:rsidR="00B5530F" w:rsidRPr="00E56538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output.foo</w:t>
      </w:r>
    </w:p>
    <w:p w14:paraId="395C99A8" w14:textId="74E7843E" w:rsidR="009E0EA3" w:rsidRPr="00B5530F" w:rsidRDefault="00B5530F" w:rsidP="00927FD1">
      <w:pPr>
        <w:ind w:leftChars="763" w:left="1679"/>
        <w:rPr>
          <w:rFonts w:ascii="Times New Roman" w:hAnsi="Times New Roman" w:cs="Times New Roman"/>
          <w:sz w:val="24"/>
          <w:szCs w:val="24"/>
        </w:rPr>
      </w:pPr>
      <w:r w:rsidRPr="00E56538">
        <w:rPr>
          <w:rFonts w:cs="Times New Roman"/>
          <w:color w:val="000000"/>
          <w:sz w:val="24"/>
          <w:szCs w:val="24"/>
        </w:rPr>
        <w:t>&amp;</w:t>
      </w:r>
    </w:p>
    <w:p w14:paraId="3458E921" w14:textId="67FC9782" w:rsidR="008A5BCC" w:rsidRDefault="008A5BCC" w:rsidP="008A5BCC">
      <w:pPr>
        <w:numPr>
          <w:ilvl w:val="1"/>
          <w:numId w:val="1"/>
        </w:numPr>
      </w:pPr>
      <w:r>
        <w:t>output our algorithm produces</w:t>
      </w:r>
    </w:p>
    <w:p w14:paraId="52AC3308" w14:textId="2116D78F" w:rsidR="008C572B" w:rsidRPr="008A5BCC" w:rsidRDefault="008C572B" w:rsidP="008C572B">
      <w:pPr>
        <w:ind w:left="1440"/>
      </w:pPr>
      <w:r>
        <w:t>as wish</w:t>
      </w:r>
      <w:r w:rsidR="00583B99">
        <w:t xml:space="preserve"> as above</w:t>
      </w:r>
    </w:p>
    <w:p w14:paraId="6D357467" w14:textId="32C50C47" w:rsidR="008A5BCC" w:rsidRPr="00265DE8" w:rsidRDefault="008A5BCC" w:rsidP="008A5BC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rPr>
          <w:rFonts w:ascii="Times" w:hAnsi="Times" w:cs="Times"/>
          <w:color w:val="000000"/>
          <w:sz w:val="24"/>
          <w:szCs w:val="24"/>
        </w:rPr>
      </w:pPr>
      <w:r w:rsidRPr="008A5BCC">
        <w:rPr>
          <w:color w:val="000000"/>
          <w:sz w:val="32"/>
          <w:szCs w:val="32"/>
        </w:rPr>
        <w:t xml:space="preserve">vi </w:t>
      </w:r>
      <w:r w:rsidR="00A34460" w:rsidRPr="00F71DC5">
        <w:rPr>
          <w:color w:val="000000"/>
          <w:sz w:val="32"/>
          <w:szCs w:val="32"/>
        </w:rPr>
        <w:t>/bin/ls/foo.cc&gt;output&amp;</w:t>
      </w:r>
      <w:r w:rsidRPr="008A5BCC">
        <w:rPr>
          <w:color w:val="000000"/>
          <w:sz w:val="32"/>
          <w:szCs w:val="32"/>
        </w:rPr>
        <w:t xml:space="preserve"> </w:t>
      </w:r>
    </w:p>
    <w:p w14:paraId="7DE598F1" w14:textId="77777777" w:rsidR="00265DE8" w:rsidRDefault="00265DE8" w:rsidP="00265DE8">
      <w:pPr>
        <w:numPr>
          <w:ilvl w:val="1"/>
          <w:numId w:val="1"/>
        </w:numPr>
      </w:pPr>
      <w:r>
        <w:t>output we expect (want)</w:t>
      </w:r>
    </w:p>
    <w:p w14:paraId="0410813D" w14:textId="77777777" w:rsidR="00927FD1" w:rsidRPr="00927FD1" w:rsidRDefault="00927FD1" w:rsidP="00927FD1">
      <w:pPr>
        <w:ind w:leftChars="818" w:left="1800"/>
        <w:rPr>
          <w:rFonts w:cs="Times New Roman"/>
          <w:color w:val="000000"/>
          <w:sz w:val="24"/>
          <w:szCs w:val="24"/>
        </w:rPr>
      </w:pPr>
      <w:r w:rsidRPr="00927FD1">
        <w:rPr>
          <w:rFonts w:cs="Times New Roman"/>
          <w:color w:val="000000"/>
          <w:sz w:val="24"/>
          <w:szCs w:val="24"/>
        </w:rPr>
        <w:t>vi</w:t>
      </w:r>
    </w:p>
    <w:p w14:paraId="083AC580" w14:textId="77777777" w:rsidR="00927FD1" w:rsidRPr="00927FD1" w:rsidRDefault="00927FD1" w:rsidP="00927FD1">
      <w:pPr>
        <w:ind w:leftChars="818" w:left="1800"/>
        <w:rPr>
          <w:rFonts w:cs="Times New Roman"/>
          <w:color w:val="000000"/>
          <w:sz w:val="24"/>
          <w:szCs w:val="24"/>
        </w:rPr>
      </w:pPr>
      <w:r w:rsidRPr="00927FD1">
        <w:rPr>
          <w:rFonts w:cs="Times New Roman"/>
          <w:color w:val="000000"/>
          <w:sz w:val="24"/>
          <w:szCs w:val="24"/>
        </w:rPr>
        <w:t>/bin/ls/foo.cc</w:t>
      </w:r>
    </w:p>
    <w:p w14:paraId="51B765CA" w14:textId="77777777" w:rsidR="00927FD1" w:rsidRPr="00927FD1" w:rsidRDefault="00927FD1" w:rsidP="00927FD1">
      <w:pPr>
        <w:ind w:leftChars="818" w:left="1800"/>
        <w:rPr>
          <w:rFonts w:cs="Times New Roman"/>
          <w:color w:val="000000"/>
          <w:sz w:val="24"/>
          <w:szCs w:val="24"/>
        </w:rPr>
      </w:pPr>
      <w:r w:rsidRPr="00927FD1">
        <w:rPr>
          <w:rFonts w:cs="Times New Roman"/>
          <w:color w:val="000000"/>
          <w:sz w:val="24"/>
          <w:szCs w:val="24"/>
        </w:rPr>
        <w:t>&gt;</w:t>
      </w:r>
    </w:p>
    <w:p w14:paraId="03C8C942" w14:textId="77777777" w:rsidR="00927FD1" w:rsidRPr="00927FD1" w:rsidRDefault="00927FD1" w:rsidP="00927FD1">
      <w:pPr>
        <w:ind w:leftChars="818" w:left="1800"/>
        <w:rPr>
          <w:rFonts w:cs="Times New Roman"/>
          <w:color w:val="000000"/>
          <w:sz w:val="24"/>
          <w:szCs w:val="24"/>
        </w:rPr>
      </w:pPr>
      <w:r w:rsidRPr="00927FD1">
        <w:rPr>
          <w:rFonts w:cs="Times New Roman"/>
          <w:color w:val="000000"/>
          <w:sz w:val="24"/>
          <w:szCs w:val="24"/>
        </w:rPr>
        <w:t>output</w:t>
      </w:r>
    </w:p>
    <w:p w14:paraId="782CA6CB" w14:textId="77777777" w:rsidR="00927FD1" w:rsidRPr="00927FD1" w:rsidRDefault="00927FD1" w:rsidP="00927FD1">
      <w:pPr>
        <w:ind w:leftChars="818" w:left="1800"/>
      </w:pPr>
      <w:r w:rsidRPr="00927FD1">
        <w:rPr>
          <w:rFonts w:cs="Times New Roman"/>
          <w:color w:val="000000"/>
          <w:sz w:val="24"/>
          <w:szCs w:val="24"/>
        </w:rPr>
        <w:t>&amp;</w:t>
      </w:r>
    </w:p>
    <w:p w14:paraId="5D712EC4" w14:textId="6407B1DB" w:rsidR="00265DE8" w:rsidRDefault="00265DE8" w:rsidP="00927FD1">
      <w:pPr>
        <w:numPr>
          <w:ilvl w:val="1"/>
          <w:numId w:val="1"/>
        </w:numPr>
      </w:pPr>
      <w:r>
        <w:t>output our algorithm produces</w:t>
      </w:r>
    </w:p>
    <w:p w14:paraId="5379ACC3" w14:textId="0F53A92D" w:rsidR="00265DE8" w:rsidRPr="00265DE8" w:rsidRDefault="00265DE8" w:rsidP="00265DE8">
      <w:pPr>
        <w:ind w:left="1440"/>
      </w:pPr>
      <w:r>
        <w:t>as wish as above</w:t>
      </w:r>
    </w:p>
    <w:p w14:paraId="32A7D477" w14:textId="77777777" w:rsidR="00A34460" w:rsidRPr="00265DE8" w:rsidRDefault="00A34460" w:rsidP="00A3446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rPr>
          <w:rFonts w:ascii="Times" w:hAnsi="Times" w:cs="Times"/>
          <w:color w:val="000000"/>
          <w:sz w:val="24"/>
          <w:szCs w:val="24"/>
        </w:rPr>
      </w:pPr>
      <w:r w:rsidRPr="008A5BCC">
        <w:rPr>
          <w:color w:val="000000"/>
          <w:sz w:val="32"/>
          <w:szCs w:val="32"/>
        </w:rPr>
        <w:t xml:space="preserve">vi foo.cc&gt;output&amp; </w:t>
      </w:r>
    </w:p>
    <w:p w14:paraId="6B8E9A6A" w14:textId="77777777" w:rsidR="00A34460" w:rsidRDefault="00A34460" w:rsidP="00A34460">
      <w:pPr>
        <w:numPr>
          <w:ilvl w:val="1"/>
          <w:numId w:val="1"/>
        </w:numPr>
      </w:pPr>
      <w:r>
        <w:t>output we expect (want)</w:t>
      </w:r>
    </w:p>
    <w:p w14:paraId="7EB784A1" w14:textId="77777777" w:rsidR="00CC5009" w:rsidRPr="00CC5009" w:rsidRDefault="00CC5009" w:rsidP="00CC5009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C5009">
        <w:rPr>
          <w:rFonts w:cs="Times New Roman"/>
          <w:color w:val="000000"/>
          <w:sz w:val="24"/>
          <w:szCs w:val="24"/>
        </w:rPr>
        <w:t>vi</w:t>
      </w:r>
    </w:p>
    <w:p w14:paraId="61680122" w14:textId="77777777" w:rsidR="00CC5009" w:rsidRPr="00CC5009" w:rsidRDefault="00CC5009" w:rsidP="00CC5009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C5009">
        <w:rPr>
          <w:rFonts w:cs="Times New Roman"/>
          <w:color w:val="000000"/>
          <w:sz w:val="24"/>
          <w:szCs w:val="24"/>
        </w:rPr>
        <w:t>foo.cc</w:t>
      </w:r>
    </w:p>
    <w:p w14:paraId="6E005DE0" w14:textId="77777777" w:rsidR="00CC5009" w:rsidRPr="00CC5009" w:rsidRDefault="00CC5009" w:rsidP="00CC5009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C5009">
        <w:rPr>
          <w:rFonts w:cs="Times New Roman"/>
          <w:color w:val="000000"/>
          <w:sz w:val="24"/>
          <w:szCs w:val="24"/>
        </w:rPr>
        <w:t>&gt;</w:t>
      </w:r>
    </w:p>
    <w:p w14:paraId="1F1E4321" w14:textId="77777777" w:rsidR="00CC5009" w:rsidRPr="00CC5009" w:rsidRDefault="00CC5009" w:rsidP="00CC5009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C5009">
        <w:rPr>
          <w:rFonts w:cs="Times New Roman"/>
          <w:color w:val="000000"/>
          <w:sz w:val="24"/>
          <w:szCs w:val="24"/>
        </w:rPr>
        <w:t>output</w:t>
      </w:r>
    </w:p>
    <w:p w14:paraId="51E3370A" w14:textId="77777777" w:rsidR="00CC5009" w:rsidRPr="00CC5009" w:rsidRDefault="00CC5009" w:rsidP="00CC5009">
      <w:pPr>
        <w:ind w:leftChars="818" w:left="1800"/>
      </w:pPr>
      <w:r w:rsidRPr="00CC5009">
        <w:rPr>
          <w:rFonts w:cs="Times New Roman"/>
          <w:color w:val="000000"/>
          <w:sz w:val="24"/>
          <w:szCs w:val="24"/>
        </w:rPr>
        <w:t>&amp;</w:t>
      </w:r>
    </w:p>
    <w:p w14:paraId="5791098E" w14:textId="14C364CF" w:rsidR="00A34460" w:rsidRDefault="00A34460" w:rsidP="00CC5009">
      <w:pPr>
        <w:numPr>
          <w:ilvl w:val="1"/>
          <w:numId w:val="1"/>
        </w:numPr>
      </w:pPr>
      <w:r>
        <w:t>output our algorithm produces</w:t>
      </w:r>
    </w:p>
    <w:p w14:paraId="72287329" w14:textId="77777777" w:rsidR="00A34460" w:rsidRPr="00265DE8" w:rsidRDefault="00A34460" w:rsidP="00A34460">
      <w:pPr>
        <w:ind w:left="1440"/>
      </w:pPr>
      <w:r>
        <w:t>as wish as above</w:t>
      </w:r>
    </w:p>
    <w:p w14:paraId="32D60382" w14:textId="14E80609" w:rsidR="00B2735F" w:rsidRPr="00B2735F" w:rsidRDefault="00B2735F" w:rsidP="00B273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rPr>
          <w:rFonts w:ascii="Times" w:hAnsi="Times" w:cs="Times"/>
          <w:color w:val="000000"/>
          <w:sz w:val="24"/>
          <w:szCs w:val="24"/>
        </w:rPr>
      </w:pPr>
      <w:r w:rsidRPr="00B2735F">
        <w:rPr>
          <w:color w:val="000000"/>
          <w:sz w:val="32"/>
          <w:szCs w:val="32"/>
        </w:rPr>
        <w:t>sampleBashCmds.txt</w:t>
      </w:r>
      <w:r>
        <w:rPr>
          <w:color w:val="000000"/>
          <w:sz w:val="32"/>
          <w:szCs w:val="32"/>
        </w:rPr>
        <w:t>:</w:t>
      </w:r>
      <w:r w:rsidRPr="008A5BCC">
        <w:rPr>
          <w:color w:val="000000"/>
          <w:sz w:val="32"/>
          <w:szCs w:val="32"/>
        </w:rPr>
        <w:t xml:space="preserve"> </w:t>
      </w:r>
    </w:p>
    <w:p w14:paraId="754E162B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</w:p>
    <w:p w14:paraId="4FB55B71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  <w:r w:rsidRPr="00B2735F">
        <w:rPr>
          <w:rFonts w:ascii="Times" w:hAnsi="Times" w:cs="Times"/>
          <w:color w:val="000000"/>
          <w:sz w:val="24"/>
          <w:szCs w:val="24"/>
        </w:rPr>
        <w:t>vi foo.cc&gt;output&amp;</w:t>
      </w:r>
    </w:p>
    <w:p w14:paraId="7B81E693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</w:p>
    <w:p w14:paraId="41777E27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  <w:r w:rsidRPr="00B2735F">
        <w:rPr>
          <w:rFonts w:ascii="Times" w:hAnsi="Times" w:cs="Times"/>
          <w:color w:val="000000"/>
          <w:sz w:val="24"/>
          <w:szCs w:val="24"/>
        </w:rPr>
        <w:t>cat&lt;foo.cc&gt;foo.output&amp;</w:t>
      </w:r>
    </w:p>
    <w:p w14:paraId="202F759D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</w:p>
    <w:p w14:paraId="57BFBA89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  <w:r w:rsidRPr="00B2735F">
        <w:rPr>
          <w:rFonts w:ascii="Times" w:hAnsi="Times" w:cs="Times"/>
          <w:color w:val="000000"/>
          <w:sz w:val="24"/>
          <w:szCs w:val="24"/>
        </w:rPr>
        <w:lastRenderedPageBreak/>
        <w:t>history|parseCmd&gt;BashTokens</w:t>
      </w:r>
    </w:p>
    <w:p w14:paraId="716403F1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</w:p>
    <w:p w14:paraId="24F81D27" w14:textId="77777777" w:rsidR="00B2735F" w:rsidRPr="00B2735F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="480"/>
        <w:rPr>
          <w:rFonts w:ascii="Times" w:hAnsi="Times" w:cs="Times"/>
          <w:color w:val="000000"/>
          <w:sz w:val="24"/>
          <w:szCs w:val="24"/>
        </w:rPr>
      </w:pPr>
      <w:r w:rsidRPr="00B2735F">
        <w:rPr>
          <w:rFonts w:ascii="Times" w:hAnsi="Times" w:cs="Times"/>
          <w:color w:val="000000"/>
          <w:sz w:val="24"/>
          <w:szCs w:val="24"/>
        </w:rPr>
        <w:t>cat rolodex.c|tr A-Z a-z&gt;output.foo&amp;</w:t>
      </w:r>
    </w:p>
    <w:p w14:paraId="3C819798" w14:textId="77777777" w:rsidR="00B2735F" w:rsidRPr="00265DE8" w:rsidRDefault="00B2735F" w:rsidP="00B2735F">
      <w:pPr>
        <w:pStyle w:val="a5"/>
        <w:autoSpaceDE w:val="0"/>
        <w:autoSpaceDN w:val="0"/>
        <w:adjustRightInd w:val="0"/>
        <w:spacing w:after="240" w:line="380" w:lineRule="atLeast"/>
        <w:ind w:left="720" w:firstLineChars="0" w:firstLine="0"/>
        <w:rPr>
          <w:rFonts w:ascii="Times" w:hAnsi="Times" w:cs="Times"/>
          <w:color w:val="000000"/>
          <w:sz w:val="24"/>
          <w:szCs w:val="24"/>
        </w:rPr>
      </w:pPr>
    </w:p>
    <w:p w14:paraId="57515B95" w14:textId="77777777" w:rsidR="00B2735F" w:rsidRDefault="00B2735F" w:rsidP="00B2735F">
      <w:pPr>
        <w:numPr>
          <w:ilvl w:val="1"/>
          <w:numId w:val="1"/>
        </w:numPr>
      </w:pPr>
      <w:r>
        <w:t>output we expect (want)</w:t>
      </w:r>
    </w:p>
    <w:p w14:paraId="734F8228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vi</w:t>
      </w:r>
    </w:p>
    <w:p w14:paraId="4C412BFF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foo.cc</w:t>
      </w:r>
    </w:p>
    <w:p w14:paraId="7B41AC07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&gt;</w:t>
      </w:r>
    </w:p>
    <w:p w14:paraId="217172F1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output</w:t>
      </w:r>
    </w:p>
    <w:p w14:paraId="18535EB2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&amp;</w:t>
      </w:r>
    </w:p>
    <w:p w14:paraId="51648FA8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</w:p>
    <w:p w14:paraId="19E7F454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cat</w:t>
      </w:r>
    </w:p>
    <w:p w14:paraId="7294FB40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&lt;</w:t>
      </w:r>
    </w:p>
    <w:p w14:paraId="5877C40E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foo.cc</w:t>
      </w:r>
    </w:p>
    <w:p w14:paraId="05A92608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&gt;</w:t>
      </w:r>
    </w:p>
    <w:p w14:paraId="4524A552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foo.output</w:t>
      </w:r>
    </w:p>
    <w:p w14:paraId="29E71F45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&amp;</w:t>
      </w:r>
    </w:p>
    <w:p w14:paraId="22A763CC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</w:p>
    <w:p w14:paraId="0AAC58C3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history</w:t>
      </w:r>
    </w:p>
    <w:p w14:paraId="10D5E78A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|</w:t>
      </w:r>
    </w:p>
    <w:p w14:paraId="79206389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parseCmd</w:t>
      </w:r>
    </w:p>
    <w:p w14:paraId="6A9766C5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&gt;</w:t>
      </w:r>
    </w:p>
    <w:p w14:paraId="4D4E71E7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BashTokens</w:t>
      </w:r>
    </w:p>
    <w:p w14:paraId="557478B1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cat</w:t>
      </w:r>
    </w:p>
    <w:p w14:paraId="70470CF8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rolodex.c</w:t>
      </w:r>
    </w:p>
    <w:p w14:paraId="70C96ACB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|</w:t>
      </w:r>
    </w:p>
    <w:p w14:paraId="7A12F2BE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tr</w:t>
      </w:r>
    </w:p>
    <w:p w14:paraId="43F74CBF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A-Z</w:t>
      </w:r>
    </w:p>
    <w:p w14:paraId="0148209E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a-z</w:t>
      </w:r>
    </w:p>
    <w:p w14:paraId="47181016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&gt;</w:t>
      </w:r>
    </w:p>
    <w:p w14:paraId="012DE8CD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output.foo</w:t>
      </w:r>
    </w:p>
    <w:p w14:paraId="5948A004" w14:textId="77777777" w:rsidR="00C95670" w:rsidRPr="00C95670" w:rsidRDefault="00C95670" w:rsidP="00C95670">
      <w:pPr>
        <w:ind w:leftChars="818" w:left="1800"/>
        <w:rPr>
          <w:rFonts w:cs="Times New Roman"/>
          <w:color w:val="000000"/>
          <w:sz w:val="24"/>
          <w:szCs w:val="24"/>
        </w:rPr>
      </w:pPr>
      <w:r w:rsidRPr="00C95670">
        <w:rPr>
          <w:rFonts w:cs="Times New Roman"/>
          <w:color w:val="000000"/>
          <w:sz w:val="24"/>
          <w:szCs w:val="24"/>
        </w:rPr>
        <w:t>&amp;</w:t>
      </w:r>
    </w:p>
    <w:p w14:paraId="459443ED" w14:textId="77777777" w:rsidR="00B2735F" w:rsidRDefault="00B2735F" w:rsidP="00EB2A55">
      <w:pPr>
        <w:numPr>
          <w:ilvl w:val="1"/>
          <w:numId w:val="1"/>
        </w:numPr>
      </w:pPr>
      <w:bookmarkStart w:id="1" w:name="_GoBack"/>
      <w:bookmarkEnd w:id="1"/>
      <w:r>
        <w:t>output our algorithm produces</w:t>
      </w:r>
    </w:p>
    <w:p w14:paraId="63FEAEB7" w14:textId="77777777" w:rsidR="00B2735F" w:rsidRPr="00265DE8" w:rsidRDefault="00B2735F" w:rsidP="00B2735F">
      <w:pPr>
        <w:ind w:left="1440"/>
      </w:pPr>
      <w:r>
        <w:t>as wish as above</w:t>
      </w:r>
    </w:p>
    <w:p w14:paraId="5042EDC1" w14:textId="77777777" w:rsidR="00A34460" w:rsidRDefault="00A34460" w:rsidP="00A34460">
      <w:pPr>
        <w:ind w:left="720"/>
      </w:pPr>
    </w:p>
    <w:p w14:paraId="1496B546" w14:textId="77777777" w:rsidR="007C2FF6" w:rsidRDefault="007C2FF6"/>
    <w:p w14:paraId="74B4F234" w14:textId="77777777" w:rsidR="007C2FF6" w:rsidRDefault="00EB2A55">
      <w:pPr>
        <w:rPr>
          <w:b/>
          <w:color w:val="38761D"/>
          <w:u w:val="single"/>
        </w:rPr>
      </w:pPr>
      <w:r>
        <w:br w:type="page"/>
      </w:r>
    </w:p>
    <w:p w14:paraId="5CBCA26F" w14:textId="77777777" w:rsidR="007C2FF6" w:rsidRDefault="00EB2A55" w:rsidP="00E56538">
      <w:pPr>
        <w:outlineLvl w:val="0"/>
        <w:rPr>
          <w:b/>
          <w:color w:val="38761D"/>
          <w:u w:val="single"/>
        </w:rPr>
      </w:pPr>
      <w:r>
        <w:rPr>
          <w:b/>
          <w:color w:val="38761D"/>
          <w:u w:val="single"/>
        </w:rPr>
        <w:lastRenderedPageBreak/>
        <w:t xml:space="preserve">Screenshot of Compilation and Execution of </w:t>
      </w:r>
      <w:r>
        <w:rPr>
          <w:b/>
          <w:color w:val="38761D"/>
          <w:u w:val="single"/>
        </w:rPr>
        <w:t>Program Under Valgrind</w:t>
      </w:r>
    </w:p>
    <w:p w14:paraId="4BB06BBE" w14:textId="77777777" w:rsidR="007C2FF6" w:rsidRDefault="007C2FF6">
      <w:pPr>
        <w:rPr>
          <w:b/>
          <w:color w:val="38761D"/>
        </w:rPr>
      </w:pPr>
    </w:p>
    <w:p w14:paraId="4A2235AF" w14:textId="77777777" w:rsidR="007C2FF6" w:rsidRDefault="00EB2A55" w:rsidP="00E56538">
      <w:pPr>
        <w:outlineLvl w:val="0"/>
        <w:rPr>
          <w:b/>
          <w:color w:val="38761D"/>
        </w:rPr>
      </w:pPr>
      <w:r>
        <w:rPr>
          <w:b/>
          <w:color w:val="38761D"/>
        </w:rPr>
        <w:t>Important Notes (you may erase these notes when pasting your screenshots):</w:t>
      </w:r>
    </w:p>
    <w:p w14:paraId="1D72565D" w14:textId="77777777" w:rsidR="007C2FF6" w:rsidRDefault="007C2FF6">
      <w:pPr>
        <w:rPr>
          <w:b/>
          <w:color w:val="38761D"/>
        </w:rPr>
      </w:pPr>
    </w:p>
    <w:p w14:paraId="4667F4D1" w14:textId="77777777" w:rsidR="007C2FF6" w:rsidRDefault="00EB2A55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>Screenshots should demonstrate your program handling each of your proposed test cases.  You may need to create your own custom inputs to demonstrate your test cases.</w:t>
      </w:r>
    </w:p>
    <w:p w14:paraId="1D27D743" w14:textId="77777777" w:rsidR="007C2FF6" w:rsidRDefault="007C2FF6">
      <w:pPr>
        <w:ind w:left="720"/>
        <w:rPr>
          <w:b/>
          <w:color w:val="38761D"/>
        </w:rPr>
      </w:pPr>
    </w:p>
    <w:p w14:paraId="1C79D6F2" w14:textId="77777777" w:rsidR="007C2FF6" w:rsidRDefault="00EB2A55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 xml:space="preserve">Your program outputs should be CLEARLY LABELED </w:t>
      </w:r>
      <w:r>
        <w:rPr>
          <w:b/>
          <w:color w:val="38761D"/>
          <w:u w:val="single"/>
        </w:rPr>
        <w:t>on the terminal</w:t>
      </w:r>
      <w:r>
        <w:rPr>
          <w:b/>
          <w:color w:val="38761D"/>
        </w:rPr>
        <w:t xml:space="preserve"> so that you (or any collea</w:t>
      </w:r>
      <w:r>
        <w:rPr>
          <w:b/>
          <w:color w:val="38761D"/>
        </w:rPr>
        <w:t xml:space="preserve">gue that runs your program) can easily understand </w:t>
      </w:r>
      <w:r>
        <w:rPr>
          <w:b/>
          <w:color w:val="FF0000"/>
        </w:rPr>
        <w:t>each of the following</w:t>
      </w:r>
      <w:r>
        <w:rPr>
          <w:b/>
          <w:color w:val="38761D"/>
        </w:rPr>
        <w:t>:</w:t>
      </w:r>
    </w:p>
    <w:p w14:paraId="0937BED6" w14:textId="77777777" w:rsidR="007C2FF6" w:rsidRDefault="00EB2A55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the details of the test case being tested</w:t>
      </w:r>
    </w:p>
    <w:p w14:paraId="3AA0BEB5" w14:textId="77777777" w:rsidR="007C2FF6" w:rsidRDefault="00EB2A55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what your program’s output is for that test case</w:t>
      </w:r>
    </w:p>
    <w:p w14:paraId="43C0EA9D" w14:textId="77777777" w:rsidR="007C2FF6" w:rsidRDefault="00EB2A55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whether your program correctly gave the desired output or not</w:t>
      </w:r>
    </w:p>
    <w:p w14:paraId="5AF5601A" w14:textId="77777777" w:rsidR="007C2FF6" w:rsidRDefault="00EB2A55">
      <w:pPr>
        <w:numPr>
          <w:ilvl w:val="2"/>
          <w:numId w:val="2"/>
        </w:numPr>
        <w:rPr>
          <w:b/>
          <w:color w:val="38761D"/>
        </w:rPr>
      </w:pPr>
      <w:r>
        <w:rPr>
          <w:b/>
          <w:color w:val="38761D"/>
        </w:rPr>
        <w:t>one way is to provide the expe</w:t>
      </w:r>
      <w:r>
        <w:rPr>
          <w:b/>
          <w:color w:val="38761D"/>
        </w:rPr>
        <w:t>cted output to use as comparison</w:t>
      </w:r>
    </w:p>
    <w:p w14:paraId="1274A1D6" w14:textId="77777777" w:rsidR="007C2FF6" w:rsidRDefault="00EB2A55">
      <w:pPr>
        <w:numPr>
          <w:ilvl w:val="2"/>
          <w:numId w:val="2"/>
        </w:numPr>
        <w:rPr>
          <w:b/>
          <w:color w:val="38761D"/>
        </w:rPr>
      </w:pPr>
      <w:r>
        <w:rPr>
          <w:b/>
          <w:color w:val="38761D"/>
        </w:rPr>
        <w:t>or you can use your own method, as long as the person running your program can easily understand from the output whether the program worked as expected or not</w:t>
      </w:r>
    </w:p>
    <w:p w14:paraId="1F7140CC" w14:textId="77777777" w:rsidR="007C2FF6" w:rsidRDefault="00EB2A55">
      <w:pPr>
        <w:ind w:left="720"/>
        <w:rPr>
          <w:b/>
          <w:color w:val="38761D"/>
        </w:rPr>
      </w:pPr>
      <w:r>
        <w:rPr>
          <w:b/>
          <w:color w:val="38761D"/>
        </w:rPr>
        <w:t>Since your screenshots capture your program output, this informa</w:t>
      </w:r>
      <w:r>
        <w:rPr>
          <w:b/>
          <w:color w:val="38761D"/>
        </w:rPr>
        <w:t xml:space="preserve">tion should also be </w:t>
      </w:r>
      <w:r>
        <w:rPr>
          <w:b/>
          <w:color w:val="FF0000"/>
        </w:rPr>
        <w:t>clearly visible within your screenshots</w:t>
      </w:r>
      <w:r>
        <w:rPr>
          <w:b/>
          <w:color w:val="38761D"/>
        </w:rPr>
        <w:t>!</w:t>
      </w:r>
    </w:p>
    <w:p w14:paraId="56CF9279" w14:textId="77777777" w:rsidR="007C2FF6" w:rsidRDefault="007C2FF6">
      <w:pPr>
        <w:rPr>
          <w:b/>
          <w:color w:val="38761D"/>
        </w:rPr>
      </w:pPr>
    </w:p>
    <w:p w14:paraId="743306EB" w14:textId="77777777" w:rsidR="007C2FF6" w:rsidRDefault="00EB2A55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>To keep things simple, please address all your test cases within a single run of your program.</w:t>
      </w:r>
    </w:p>
    <w:p w14:paraId="649D52D7" w14:textId="77777777" w:rsidR="007C2FF6" w:rsidRDefault="00EB2A55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one way to do this by using functions to facilitate the testing of the different test cases</w:t>
      </w:r>
    </w:p>
    <w:p w14:paraId="027FEA7C" w14:textId="77777777" w:rsidR="007C2FF6" w:rsidRDefault="00EB2A55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as a fi</w:t>
      </w:r>
      <w:r>
        <w:rPr>
          <w:b/>
          <w:color w:val="38761D"/>
        </w:rPr>
        <w:t>nal test case, don’t forget to include running your program with the test-case that is provided to you by the instructional staff</w:t>
      </w:r>
    </w:p>
    <w:p w14:paraId="00534B80" w14:textId="77777777" w:rsidR="007C2FF6" w:rsidRDefault="007C2FF6">
      <w:pPr>
        <w:rPr>
          <w:b/>
          <w:color w:val="38761D"/>
        </w:rPr>
      </w:pPr>
    </w:p>
    <w:p w14:paraId="168426AD" w14:textId="77777777" w:rsidR="007C2FF6" w:rsidRDefault="00EB2A55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 xml:space="preserve">Screenshots for </w:t>
      </w:r>
      <w:r>
        <w:rPr>
          <w:b/>
          <w:color w:val="38761D"/>
          <w:u w:val="single"/>
        </w:rPr>
        <w:t>each run</w:t>
      </w:r>
      <w:r>
        <w:rPr>
          <w:b/>
          <w:color w:val="38761D"/>
        </w:rPr>
        <w:t xml:space="preserve"> of your program should </w:t>
      </w:r>
      <w:r>
        <w:rPr>
          <w:b/>
          <w:color w:val="FF0000"/>
        </w:rPr>
        <w:t xml:space="preserve">start with a screen shot that includes your command to run the program under </w:t>
      </w:r>
      <w:r>
        <w:rPr>
          <w:b/>
          <w:color w:val="FF0000"/>
        </w:rPr>
        <w:t>Valgrind</w:t>
      </w:r>
      <w:r>
        <w:rPr>
          <w:b/>
          <w:color w:val="38761D"/>
        </w:rPr>
        <w:t xml:space="preserve"> and </w:t>
      </w:r>
      <w:r>
        <w:rPr>
          <w:b/>
          <w:color w:val="FF0000"/>
        </w:rPr>
        <w:t>end with a screenshot that shows the final memory and error report</w:t>
      </w:r>
      <w:r>
        <w:rPr>
          <w:b/>
          <w:color w:val="38761D"/>
        </w:rPr>
        <w:t>.</w:t>
      </w:r>
    </w:p>
    <w:p w14:paraId="66CC75A9" w14:textId="77777777" w:rsidR="007C2FF6" w:rsidRDefault="007C2FF6">
      <w:pPr>
        <w:ind w:left="720"/>
        <w:rPr>
          <w:b/>
          <w:color w:val="38761D"/>
        </w:rPr>
      </w:pPr>
    </w:p>
    <w:p w14:paraId="4CCAB487" w14:textId="77777777" w:rsidR="007C2FF6" w:rsidRDefault="00EB2A55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>For additional notes, please see the Dr. Klefstad’s HW submission guide.</w:t>
      </w:r>
    </w:p>
    <w:sectPr w:rsidR="007C2F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7E46"/>
    <w:multiLevelType w:val="multilevel"/>
    <w:tmpl w:val="37AE8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DD68EC"/>
    <w:multiLevelType w:val="multilevel"/>
    <w:tmpl w:val="08AE7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414EB2"/>
    <w:multiLevelType w:val="multilevel"/>
    <w:tmpl w:val="849A7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47C582F"/>
    <w:multiLevelType w:val="hybridMultilevel"/>
    <w:tmpl w:val="A3F0D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C2FF6"/>
    <w:rsid w:val="000F7777"/>
    <w:rsid w:val="001924CD"/>
    <w:rsid w:val="00265DE8"/>
    <w:rsid w:val="00393269"/>
    <w:rsid w:val="005802AD"/>
    <w:rsid w:val="00583B99"/>
    <w:rsid w:val="007C2FF6"/>
    <w:rsid w:val="00834354"/>
    <w:rsid w:val="008A5BCC"/>
    <w:rsid w:val="008C572B"/>
    <w:rsid w:val="00927FD1"/>
    <w:rsid w:val="009E0EA3"/>
    <w:rsid w:val="00A34460"/>
    <w:rsid w:val="00A42BFC"/>
    <w:rsid w:val="00B2735F"/>
    <w:rsid w:val="00B5530F"/>
    <w:rsid w:val="00BE570A"/>
    <w:rsid w:val="00C170EB"/>
    <w:rsid w:val="00C64161"/>
    <w:rsid w:val="00C95670"/>
    <w:rsid w:val="00CC5009"/>
    <w:rsid w:val="00E56538"/>
    <w:rsid w:val="00EB2A55"/>
    <w:rsid w:val="00EC500C"/>
    <w:rsid w:val="00F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7D9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8A5BC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5653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5653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676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23</cp:revision>
  <dcterms:created xsi:type="dcterms:W3CDTF">2019-01-22T20:05:00Z</dcterms:created>
  <dcterms:modified xsi:type="dcterms:W3CDTF">2019-01-22T20:50:00Z</dcterms:modified>
</cp:coreProperties>
</file>