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57F7BB" w14:textId="77777777" w:rsidR="00145465" w:rsidRDefault="00493C91" w:rsidP="00F42F7D">
      <w:pPr>
        <w:pBdr>
          <w:top w:val="nil"/>
          <w:left w:val="nil"/>
          <w:bottom w:val="nil"/>
          <w:right w:val="nil"/>
          <w:between w:val="nil"/>
        </w:pBdr>
        <w:jc w:val="center"/>
        <w:outlineLvl w:val="0"/>
        <w:rPr>
          <w:rFonts w:ascii="Calibri" w:eastAsia="Calibri" w:hAnsi="Calibri" w:cs="Calibri"/>
          <w:b/>
          <w:sz w:val="24"/>
          <w:szCs w:val="24"/>
        </w:rPr>
      </w:pPr>
      <w:r>
        <w:rPr>
          <w:rFonts w:ascii="Calibri" w:eastAsia="Calibri" w:hAnsi="Calibri" w:cs="Calibri"/>
          <w:b/>
          <w:sz w:val="24"/>
          <w:szCs w:val="24"/>
        </w:rPr>
        <w:t>MCS 253P Lab 2</w:t>
      </w:r>
    </w:p>
    <w:p w14:paraId="49C780FF" w14:textId="77777777" w:rsidR="00145465" w:rsidRDefault="00493C91">
      <w:pPr>
        <w:numPr>
          <w:ilvl w:val="0"/>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Write a program to parse URLs into components.   Input, from </w:t>
      </w:r>
      <w:proofErr w:type="spellStart"/>
      <w:r>
        <w:rPr>
          <w:rFonts w:ascii="Calibri" w:eastAsia="Calibri" w:hAnsi="Calibri" w:cs="Calibri"/>
          <w:sz w:val="24"/>
          <w:szCs w:val="24"/>
        </w:rPr>
        <w:t>stdin</w:t>
      </w:r>
      <w:proofErr w:type="spellEnd"/>
      <w:r>
        <w:rPr>
          <w:rFonts w:ascii="Calibri" w:eastAsia="Calibri" w:hAnsi="Calibri" w:cs="Calibri"/>
          <w:sz w:val="24"/>
          <w:szCs w:val="24"/>
        </w:rPr>
        <w:t xml:space="preserve">, will be a list of URLs, one per line.  </w:t>
      </w:r>
      <w:r>
        <w:rPr>
          <w:rFonts w:ascii="Calibri" w:eastAsia="Calibri" w:hAnsi="Calibri" w:cs="Calibri"/>
          <w:sz w:val="24"/>
          <w:szCs w:val="24"/>
        </w:rPr>
        <w:tab/>
      </w:r>
      <w:hyperlink r:id="rId5">
        <w:r>
          <w:rPr>
            <w:rFonts w:ascii="Calibri" w:eastAsia="Calibri" w:hAnsi="Calibri" w:cs="Calibri"/>
            <w:color w:val="1155CC"/>
            <w:sz w:val="24"/>
            <w:szCs w:val="24"/>
            <w:u w:val="single"/>
          </w:rPr>
          <w:t>http://en.wikipedia.org/wiki/Uniform_resource_locator</w:t>
        </w:r>
      </w:hyperlink>
      <w:r>
        <w:rPr>
          <w:rFonts w:ascii="Calibri" w:eastAsia="Calibri" w:hAnsi="Calibri" w:cs="Calibri"/>
          <w:sz w:val="24"/>
          <w:szCs w:val="24"/>
        </w:rPr>
        <w:t xml:space="preserve">  </w:t>
      </w:r>
      <w:r>
        <w:rPr>
          <w:rFonts w:ascii="Calibri" w:eastAsia="Calibri" w:hAnsi="Calibri" w:cs="Calibri"/>
          <w:sz w:val="24"/>
          <w:szCs w:val="24"/>
        </w:rPr>
        <w:t xml:space="preserve">Output should be a variable-length list of components which represent the parts of the URL.  </w:t>
      </w:r>
      <w:r w:rsidRPr="002A19E0">
        <w:rPr>
          <w:rFonts w:ascii="Calibri" w:eastAsia="Calibri" w:hAnsi="Calibri" w:cs="Calibri"/>
          <w:sz w:val="24"/>
          <w:szCs w:val="24"/>
          <w:highlight w:val="darkGreen"/>
        </w:rPr>
        <w:t>Print a blank line after each URL</w:t>
      </w:r>
      <w:r>
        <w:rPr>
          <w:rFonts w:ascii="Calibri" w:eastAsia="Calibri" w:hAnsi="Calibri" w:cs="Calibri"/>
          <w:sz w:val="24"/>
          <w:szCs w:val="24"/>
        </w:rPr>
        <w:t>.  A URL may have the syntax:</w:t>
      </w:r>
    </w:p>
    <w:p w14:paraId="05AC9C18" w14:textId="77777777" w:rsidR="00145465" w:rsidRPr="002A19E0" w:rsidRDefault="00493C91">
      <w:pPr>
        <w:pBdr>
          <w:top w:val="nil"/>
          <w:left w:val="nil"/>
          <w:bottom w:val="nil"/>
          <w:right w:val="nil"/>
          <w:between w:val="nil"/>
        </w:pBdr>
        <w:rPr>
          <w:rFonts w:ascii="Verdana" w:eastAsia="Verdana" w:hAnsi="Verdana" w:cs="Verdana"/>
          <w:sz w:val="26"/>
          <w:szCs w:val="26"/>
          <w:shd w:val="clear" w:color="auto" w:fill="F9F9F9"/>
          <w:lang w:val="en-US"/>
        </w:rPr>
      </w:pPr>
      <w:r>
        <w:rPr>
          <w:rFonts w:ascii="Calibri" w:eastAsia="Calibri" w:hAnsi="Calibri" w:cs="Calibri"/>
          <w:sz w:val="24"/>
          <w:szCs w:val="24"/>
        </w:rPr>
        <w:tab/>
      </w:r>
      <w:r w:rsidRPr="00E2112C">
        <w:rPr>
          <w:rFonts w:ascii="Verdana" w:eastAsia="Verdana" w:hAnsi="Verdana" w:cs="Verdana"/>
          <w:sz w:val="26"/>
          <w:szCs w:val="26"/>
          <w:highlight w:val="darkGreen"/>
          <w:shd w:val="clear" w:color="auto" w:fill="F9F9F9"/>
        </w:rPr>
        <w:t>scheme://domain:port/path?query_string#fragment_id</w:t>
      </w:r>
    </w:p>
    <w:p w14:paraId="49ED0455" w14:textId="77777777" w:rsidR="00145465" w:rsidRDefault="00493C91">
      <w:pPr>
        <w:pBdr>
          <w:top w:val="nil"/>
          <w:left w:val="nil"/>
          <w:bottom w:val="nil"/>
          <w:right w:val="nil"/>
          <w:between w:val="nil"/>
        </w:pBdr>
        <w:ind w:left="720"/>
        <w:rPr>
          <w:rFonts w:ascii="Verdana" w:eastAsia="Verdana" w:hAnsi="Verdana" w:cs="Verdana"/>
          <w:sz w:val="26"/>
          <w:szCs w:val="26"/>
          <w:shd w:val="clear" w:color="auto" w:fill="F9F9F9"/>
        </w:rPr>
      </w:pPr>
      <w:r>
        <w:rPr>
          <w:rFonts w:ascii="Verdana" w:eastAsia="Verdana" w:hAnsi="Verdana" w:cs="Verdana"/>
          <w:sz w:val="26"/>
          <w:szCs w:val="26"/>
          <w:shd w:val="clear" w:color="auto" w:fill="F9F9F9"/>
        </w:rPr>
        <w:t>And many of these parts are optional.  Only give</w:t>
      </w:r>
      <w:r>
        <w:rPr>
          <w:rFonts w:ascii="Verdana" w:eastAsia="Verdana" w:hAnsi="Verdana" w:cs="Verdana"/>
          <w:sz w:val="26"/>
          <w:szCs w:val="26"/>
          <w:shd w:val="clear" w:color="auto" w:fill="F9F9F9"/>
        </w:rPr>
        <w:t>n fields should be listed in the output for this URL. Output should follow the following form (bold is a literal string you will print and the non-bold in angle brackets will be whatever string you found for that part in the URL):</w:t>
      </w:r>
    </w:p>
    <w:p w14:paraId="24CC12E3" w14:textId="77777777" w:rsidR="00145465" w:rsidRPr="00775A51" w:rsidRDefault="00493C91">
      <w:pPr>
        <w:pBdr>
          <w:top w:val="nil"/>
          <w:left w:val="nil"/>
          <w:bottom w:val="nil"/>
          <w:right w:val="nil"/>
          <w:between w:val="nil"/>
        </w:pBdr>
        <w:rPr>
          <w:rFonts w:ascii="Calibri" w:eastAsia="Calibri" w:hAnsi="Calibri" w:cs="Calibri"/>
          <w:sz w:val="24"/>
          <w:szCs w:val="24"/>
          <w:lang w:val="en-US"/>
        </w:rPr>
      </w:pPr>
      <w:r>
        <w:rPr>
          <w:rFonts w:ascii="Calibri" w:eastAsia="Calibri" w:hAnsi="Calibri" w:cs="Calibri"/>
          <w:sz w:val="24"/>
          <w:szCs w:val="24"/>
        </w:rPr>
        <w:tab/>
      </w:r>
      <w:r>
        <w:rPr>
          <w:rFonts w:ascii="Calibri" w:eastAsia="Calibri" w:hAnsi="Calibri" w:cs="Calibri"/>
          <w:b/>
          <w:sz w:val="24"/>
          <w:szCs w:val="24"/>
        </w:rPr>
        <w:t>scheme:</w:t>
      </w:r>
      <w:r>
        <w:rPr>
          <w:rFonts w:ascii="Calibri" w:eastAsia="Calibri" w:hAnsi="Calibri" w:cs="Calibri"/>
          <w:sz w:val="24"/>
          <w:szCs w:val="24"/>
        </w:rPr>
        <w:t xml:space="preserve"> &lt;scheme&gt;</w:t>
      </w:r>
    </w:p>
    <w:p w14:paraId="43FD586B"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domain</w:t>
      </w:r>
      <w:r>
        <w:rPr>
          <w:rFonts w:ascii="Calibri" w:eastAsia="Calibri" w:hAnsi="Calibri" w:cs="Calibri"/>
          <w:b/>
          <w:sz w:val="24"/>
          <w:szCs w:val="24"/>
        </w:rPr>
        <w:t>:</w:t>
      </w:r>
      <w:r>
        <w:rPr>
          <w:rFonts w:ascii="Calibri" w:eastAsia="Calibri" w:hAnsi="Calibri" w:cs="Calibri"/>
          <w:sz w:val="24"/>
          <w:szCs w:val="24"/>
        </w:rPr>
        <w:t xml:space="preserve"> &lt;domain&gt;</w:t>
      </w:r>
    </w:p>
    <w:p w14:paraId="6935E56C"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port:</w:t>
      </w:r>
      <w:r>
        <w:rPr>
          <w:rFonts w:ascii="Calibri" w:eastAsia="Calibri" w:hAnsi="Calibri" w:cs="Calibri"/>
          <w:sz w:val="24"/>
          <w:szCs w:val="24"/>
        </w:rPr>
        <w:t xml:space="preserve"> &lt;port&gt;</w:t>
      </w:r>
    </w:p>
    <w:p w14:paraId="53AF574B"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path:</w:t>
      </w:r>
      <w:r>
        <w:rPr>
          <w:rFonts w:ascii="Calibri" w:eastAsia="Calibri" w:hAnsi="Calibri" w:cs="Calibri"/>
          <w:sz w:val="24"/>
          <w:szCs w:val="24"/>
        </w:rPr>
        <w:t xml:space="preserve"> &lt;path&gt;</w:t>
      </w:r>
    </w:p>
    <w:p w14:paraId="08B4CA24"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b/>
          <w:sz w:val="24"/>
          <w:szCs w:val="24"/>
        </w:rPr>
        <w:t>query_string</w:t>
      </w:r>
      <w:proofErr w:type="spellEnd"/>
      <w:r>
        <w:rPr>
          <w:rFonts w:ascii="Calibri" w:eastAsia="Calibri" w:hAnsi="Calibri" w:cs="Calibri"/>
          <w:b/>
          <w:sz w:val="24"/>
          <w:szCs w:val="24"/>
        </w:rPr>
        <w:t>:</w:t>
      </w:r>
      <w:r>
        <w:rPr>
          <w:rFonts w:ascii="Calibri" w:eastAsia="Calibri" w:hAnsi="Calibri" w:cs="Calibri"/>
          <w:sz w:val="24"/>
          <w:szCs w:val="24"/>
        </w:rPr>
        <w:t xml:space="preserve"> &lt;query&gt;</w:t>
      </w:r>
    </w:p>
    <w:p w14:paraId="1ABB7E27"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b/>
          <w:sz w:val="24"/>
          <w:szCs w:val="24"/>
        </w:rPr>
        <w:t>fragment_id</w:t>
      </w:r>
      <w:proofErr w:type="spellEnd"/>
      <w:r>
        <w:rPr>
          <w:rFonts w:ascii="Calibri" w:eastAsia="Calibri" w:hAnsi="Calibri" w:cs="Calibri"/>
          <w:b/>
          <w:sz w:val="24"/>
          <w:szCs w:val="24"/>
        </w:rPr>
        <w:t>:</w:t>
      </w:r>
      <w:r>
        <w:rPr>
          <w:rFonts w:ascii="Calibri" w:eastAsia="Calibri" w:hAnsi="Calibri" w:cs="Calibri"/>
          <w:sz w:val="24"/>
          <w:szCs w:val="24"/>
        </w:rPr>
        <w:t xml:space="preserve"> &lt;fragment&gt;</w:t>
      </w:r>
    </w:p>
    <w:p w14:paraId="25E3650D"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t>&lt;blank line&gt;</w:t>
      </w:r>
    </w:p>
    <w:p w14:paraId="1FA8771F" w14:textId="77777777" w:rsidR="00145465" w:rsidRDefault="00145465">
      <w:pPr>
        <w:pBdr>
          <w:top w:val="nil"/>
          <w:left w:val="nil"/>
          <w:bottom w:val="nil"/>
          <w:right w:val="nil"/>
          <w:between w:val="nil"/>
        </w:pBdr>
        <w:ind w:left="720"/>
        <w:rPr>
          <w:rFonts w:ascii="Calibri" w:eastAsia="Calibri" w:hAnsi="Calibri" w:cs="Calibri"/>
          <w:sz w:val="24"/>
          <w:szCs w:val="24"/>
        </w:rPr>
      </w:pPr>
    </w:p>
    <w:p w14:paraId="1CEE9A1C" w14:textId="77777777" w:rsidR="00145465" w:rsidRDefault="00493C91" w:rsidP="00F42F7D">
      <w:pPr>
        <w:pBdr>
          <w:top w:val="nil"/>
          <w:left w:val="nil"/>
          <w:bottom w:val="nil"/>
          <w:right w:val="nil"/>
          <w:between w:val="nil"/>
        </w:pBdr>
        <w:ind w:left="720"/>
        <w:outlineLvl w:val="0"/>
        <w:rPr>
          <w:rFonts w:ascii="Calibri" w:eastAsia="Calibri" w:hAnsi="Calibri" w:cs="Calibri"/>
          <w:sz w:val="24"/>
          <w:szCs w:val="24"/>
        </w:rPr>
      </w:pPr>
      <w:r>
        <w:rPr>
          <w:rFonts w:ascii="Calibri" w:eastAsia="Calibri" w:hAnsi="Calibri" w:cs="Calibri"/>
          <w:sz w:val="24"/>
          <w:szCs w:val="24"/>
        </w:rPr>
        <w:t>Here are some more samples for your testing</w:t>
      </w:r>
    </w:p>
    <w:p w14:paraId="089AE058" w14:textId="77777777" w:rsidR="00145465" w:rsidRDefault="00493C91">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https://apis.google.com/js/client.js</w:t>
      </w:r>
    </w:p>
    <w:p w14:paraId="389D3DFA" w14:textId="77777777" w:rsidR="00145465" w:rsidRDefault="00493C91">
      <w:pPr>
        <w:pBdr>
          <w:top w:val="nil"/>
          <w:left w:val="nil"/>
          <w:bottom w:val="nil"/>
          <w:right w:val="nil"/>
          <w:between w:val="nil"/>
        </w:pBdr>
        <w:ind w:left="720"/>
        <w:rPr>
          <w:rFonts w:ascii="Calibri" w:eastAsia="Calibri" w:hAnsi="Calibri" w:cs="Calibri"/>
          <w:sz w:val="24"/>
          <w:szCs w:val="24"/>
          <w:highlight w:val="white"/>
        </w:rPr>
      </w:pPr>
      <w:r>
        <w:rPr>
          <w:rFonts w:ascii="Calibri" w:eastAsia="Calibri" w:hAnsi="Calibri" w:cs="Calibri"/>
          <w:sz w:val="24"/>
          <w:szCs w:val="24"/>
          <w:highlight w:val="white"/>
        </w:rPr>
        <w:t>http://www.facebook.com/pages/Learn-the-Net/330002341216</w:t>
      </w:r>
    </w:p>
    <w:p w14:paraId="035F6788" w14:textId="77777777" w:rsidR="00145465" w:rsidRDefault="00493C91">
      <w:pPr>
        <w:pBdr>
          <w:top w:val="nil"/>
          <w:left w:val="nil"/>
          <w:bottom w:val="nil"/>
          <w:right w:val="nil"/>
          <w:between w:val="nil"/>
        </w:pBdr>
        <w:ind w:left="720"/>
        <w:rPr>
          <w:rFonts w:ascii="Calibri" w:eastAsia="Calibri" w:hAnsi="Calibri" w:cs="Calibri"/>
          <w:sz w:val="24"/>
          <w:szCs w:val="24"/>
          <w:highlight w:val="white"/>
        </w:rPr>
      </w:pPr>
      <w:r>
        <w:rPr>
          <w:rFonts w:ascii="Calibri" w:eastAsia="Calibri" w:hAnsi="Calibri" w:cs="Calibri"/>
          <w:sz w:val="24"/>
          <w:szCs w:val="24"/>
          <w:highlight w:val="white"/>
        </w:rPr>
        <w:t>ftp://</w:t>
      </w:r>
      <w:r>
        <w:rPr>
          <w:rFonts w:ascii="Calibri" w:eastAsia="Calibri" w:hAnsi="Calibri" w:cs="Calibri"/>
          <w:sz w:val="24"/>
          <w:szCs w:val="24"/>
          <w:highlight w:val="white"/>
        </w:rPr>
        <w:t>rtfm.mit.edu/pub/</w:t>
      </w:r>
    </w:p>
    <w:p w14:paraId="7E13795C" w14:textId="77777777" w:rsidR="00145465" w:rsidRDefault="00493C91">
      <w:pPr>
        <w:pBdr>
          <w:top w:val="nil"/>
          <w:left w:val="nil"/>
          <w:bottom w:val="nil"/>
          <w:right w:val="nil"/>
          <w:between w:val="nil"/>
        </w:pBdr>
        <w:ind w:left="720"/>
        <w:rPr>
          <w:rFonts w:ascii="Calibri" w:eastAsia="Calibri" w:hAnsi="Calibri" w:cs="Calibri"/>
          <w:sz w:val="24"/>
          <w:szCs w:val="24"/>
          <w:highlight w:val="white"/>
        </w:rPr>
      </w:pPr>
      <w:r>
        <w:rPr>
          <w:rFonts w:ascii="Calibri" w:eastAsia="Calibri" w:hAnsi="Calibri" w:cs="Calibri"/>
          <w:sz w:val="24"/>
          <w:szCs w:val="24"/>
          <w:highlight w:val="white"/>
        </w:rPr>
        <w:t>https://www.google.com/search?q=ebay</w:t>
      </w:r>
    </w:p>
    <w:p w14:paraId="4C23BE06" w14:textId="77777777" w:rsidR="00145465" w:rsidRDefault="00493C91">
      <w:pPr>
        <w:pBdr>
          <w:top w:val="nil"/>
          <w:left w:val="nil"/>
          <w:bottom w:val="nil"/>
          <w:right w:val="nil"/>
          <w:between w:val="nil"/>
        </w:pBdr>
        <w:ind w:left="720"/>
        <w:rPr>
          <w:rFonts w:ascii="Calibri" w:eastAsia="Calibri" w:hAnsi="Calibri" w:cs="Calibri"/>
          <w:sz w:val="24"/>
          <w:szCs w:val="24"/>
          <w:highlight w:val="white"/>
        </w:rPr>
      </w:pPr>
      <w:r w:rsidRPr="00775A51">
        <w:rPr>
          <w:rFonts w:ascii="Calibri" w:eastAsia="Calibri" w:hAnsi="Calibri" w:cs="Calibri"/>
          <w:sz w:val="24"/>
          <w:szCs w:val="24"/>
          <w:highlight w:val="white"/>
          <w:u w:val="single"/>
        </w:rPr>
        <w:t>www.learnthenet.com</w:t>
      </w:r>
      <w:r>
        <w:rPr>
          <w:rFonts w:ascii="Calibri" w:eastAsia="Calibri" w:hAnsi="Calibri" w:cs="Calibri"/>
          <w:sz w:val="24"/>
          <w:szCs w:val="24"/>
          <w:highlight w:val="white"/>
        </w:rPr>
        <w:t>/web-at-a-glance/url-examples/</w:t>
      </w:r>
    </w:p>
    <w:p w14:paraId="123DD2E9"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http://my.ebay.com:80/ws/eBayISAPI.dll?MyEbayBeta&amp;MyEbay=&amp;gbh=1&amp;guest=1#myfragment</w:t>
      </w:r>
    </w:p>
    <w:p w14:paraId="68D0E93E" w14:textId="77777777" w:rsidR="00145465" w:rsidRPr="00493C91" w:rsidRDefault="00145465">
      <w:pPr>
        <w:pBdr>
          <w:top w:val="nil"/>
          <w:left w:val="nil"/>
          <w:bottom w:val="nil"/>
          <w:right w:val="nil"/>
          <w:between w:val="nil"/>
        </w:pBdr>
        <w:ind w:firstLine="720"/>
        <w:rPr>
          <w:rFonts w:ascii="Calibri" w:eastAsia="Calibri" w:hAnsi="Calibri" w:cs="Calibri"/>
          <w:sz w:val="24"/>
          <w:szCs w:val="24"/>
          <w:lang w:val="en-US"/>
        </w:rPr>
      </w:pPr>
      <w:bookmarkStart w:id="0" w:name="_GoBack"/>
      <w:bookmarkEnd w:id="0"/>
    </w:p>
    <w:p w14:paraId="3190DCFF"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Sample output for the last two URLs above:</w:t>
      </w:r>
    </w:p>
    <w:p w14:paraId="1D7AE493"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domain:</w:t>
      </w:r>
      <w:r>
        <w:rPr>
          <w:rFonts w:ascii="Calibri" w:eastAsia="Calibri" w:hAnsi="Calibri" w:cs="Calibri"/>
          <w:sz w:val="24"/>
          <w:szCs w:val="24"/>
        </w:rPr>
        <w:t xml:space="preserve"> </w:t>
      </w:r>
      <w:r>
        <w:rPr>
          <w:rFonts w:ascii="Calibri" w:eastAsia="Calibri" w:hAnsi="Calibri" w:cs="Calibri"/>
          <w:sz w:val="24"/>
          <w:szCs w:val="24"/>
          <w:highlight w:val="white"/>
        </w:rPr>
        <w:t>www.learnthenet.com</w:t>
      </w:r>
    </w:p>
    <w:p w14:paraId="0E9FAF40"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path:</w:t>
      </w:r>
      <w:r>
        <w:rPr>
          <w:rFonts w:ascii="Calibri" w:eastAsia="Calibri" w:hAnsi="Calibri" w:cs="Calibri"/>
          <w:sz w:val="24"/>
          <w:szCs w:val="24"/>
        </w:rPr>
        <w:t xml:space="preserve"> </w:t>
      </w:r>
      <w:r>
        <w:rPr>
          <w:rFonts w:ascii="Calibri" w:eastAsia="Calibri" w:hAnsi="Calibri" w:cs="Calibri"/>
          <w:sz w:val="24"/>
          <w:szCs w:val="24"/>
          <w:highlight w:val="white"/>
        </w:rPr>
        <w:t>web-at-a-glance/</w:t>
      </w:r>
      <w:proofErr w:type="spellStart"/>
      <w:r>
        <w:rPr>
          <w:rFonts w:ascii="Calibri" w:eastAsia="Calibri" w:hAnsi="Calibri" w:cs="Calibri"/>
          <w:sz w:val="24"/>
          <w:szCs w:val="24"/>
          <w:highlight w:val="white"/>
        </w:rPr>
        <w:t>url</w:t>
      </w:r>
      <w:proofErr w:type="spellEnd"/>
      <w:r>
        <w:rPr>
          <w:rFonts w:ascii="Calibri" w:eastAsia="Calibri" w:hAnsi="Calibri" w:cs="Calibri"/>
          <w:sz w:val="24"/>
          <w:szCs w:val="24"/>
          <w:highlight w:val="white"/>
        </w:rPr>
        <w:t>-examples/</w:t>
      </w:r>
    </w:p>
    <w:p w14:paraId="1F12E78B"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t>&lt;blank line&gt;</w:t>
      </w:r>
    </w:p>
    <w:p w14:paraId="3349894D"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scheme:</w:t>
      </w:r>
      <w:r>
        <w:rPr>
          <w:rFonts w:ascii="Calibri" w:eastAsia="Calibri" w:hAnsi="Calibri" w:cs="Calibri"/>
          <w:sz w:val="24"/>
          <w:szCs w:val="24"/>
        </w:rPr>
        <w:t xml:space="preserve"> http</w:t>
      </w:r>
    </w:p>
    <w:p w14:paraId="27252597"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domain:</w:t>
      </w:r>
      <w:r>
        <w:rPr>
          <w:rFonts w:ascii="Calibri" w:eastAsia="Calibri" w:hAnsi="Calibri" w:cs="Calibri"/>
          <w:sz w:val="24"/>
          <w:szCs w:val="24"/>
        </w:rPr>
        <w:t xml:space="preserve"> my.ebay.com</w:t>
      </w:r>
    </w:p>
    <w:p w14:paraId="571FEACB"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port:</w:t>
      </w:r>
      <w:r>
        <w:rPr>
          <w:rFonts w:ascii="Calibri" w:eastAsia="Calibri" w:hAnsi="Calibri" w:cs="Calibri"/>
          <w:sz w:val="24"/>
          <w:szCs w:val="24"/>
        </w:rPr>
        <w:t xml:space="preserve"> 80</w:t>
      </w:r>
    </w:p>
    <w:p w14:paraId="7E7F5EE2"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path:</w:t>
      </w:r>
      <w:r>
        <w:rPr>
          <w:rFonts w:ascii="Calibri" w:eastAsia="Calibri" w:hAnsi="Calibri" w:cs="Calibri"/>
          <w:sz w:val="24"/>
          <w:szCs w:val="24"/>
        </w:rPr>
        <w:t xml:space="preserve"> </w:t>
      </w:r>
      <w:proofErr w:type="spellStart"/>
      <w:r>
        <w:rPr>
          <w:rFonts w:ascii="Calibri" w:eastAsia="Calibri" w:hAnsi="Calibri" w:cs="Calibri"/>
          <w:sz w:val="24"/>
          <w:szCs w:val="24"/>
        </w:rPr>
        <w:t>ws</w:t>
      </w:r>
      <w:proofErr w:type="spellEnd"/>
      <w:r>
        <w:rPr>
          <w:rFonts w:ascii="Calibri" w:eastAsia="Calibri" w:hAnsi="Calibri" w:cs="Calibri"/>
          <w:sz w:val="24"/>
          <w:szCs w:val="24"/>
        </w:rPr>
        <w:t>/eBayISAPI.dll</w:t>
      </w:r>
    </w:p>
    <w:p w14:paraId="77680EF1"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b/>
          <w:sz w:val="24"/>
          <w:szCs w:val="24"/>
        </w:rPr>
        <w:t>query_string</w:t>
      </w:r>
      <w:proofErr w:type="spellEnd"/>
      <w:r>
        <w:rPr>
          <w:rFonts w:ascii="Calibri" w:eastAsia="Calibri" w:hAnsi="Calibri" w:cs="Calibri"/>
          <w:b/>
          <w:sz w:val="24"/>
          <w:szCs w:val="24"/>
        </w:rPr>
        <w:t>:</w:t>
      </w:r>
      <w:r>
        <w:rPr>
          <w:rFonts w:ascii="Calibri" w:eastAsia="Calibri" w:hAnsi="Calibri" w:cs="Calibri"/>
          <w:sz w:val="24"/>
          <w:szCs w:val="24"/>
        </w:rPr>
        <w:t xml:space="preserve"> </w:t>
      </w:r>
      <w:proofErr w:type="spellStart"/>
      <w:r>
        <w:rPr>
          <w:rFonts w:ascii="Calibri" w:eastAsia="Calibri" w:hAnsi="Calibri" w:cs="Calibri"/>
          <w:sz w:val="24"/>
          <w:szCs w:val="24"/>
        </w:rPr>
        <w:t>MyEbayBeta&amp;MyEbay</w:t>
      </w:r>
      <w:proofErr w:type="spellEnd"/>
      <w:r>
        <w:rPr>
          <w:rFonts w:ascii="Calibri" w:eastAsia="Calibri" w:hAnsi="Calibri" w:cs="Calibri"/>
          <w:sz w:val="24"/>
          <w:szCs w:val="24"/>
        </w:rPr>
        <w:t>=&amp;</w:t>
      </w:r>
      <w:proofErr w:type="spellStart"/>
      <w:r>
        <w:rPr>
          <w:rFonts w:ascii="Calibri" w:eastAsia="Calibri" w:hAnsi="Calibri" w:cs="Calibri"/>
          <w:sz w:val="24"/>
          <w:szCs w:val="24"/>
        </w:rPr>
        <w:t>gbh</w:t>
      </w:r>
      <w:proofErr w:type="spellEnd"/>
      <w:r>
        <w:rPr>
          <w:rFonts w:ascii="Calibri" w:eastAsia="Calibri" w:hAnsi="Calibri" w:cs="Calibri"/>
          <w:sz w:val="24"/>
          <w:szCs w:val="24"/>
        </w:rPr>
        <w:t>=1&amp;guest=1</w:t>
      </w:r>
    </w:p>
    <w:p w14:paraId="6E1223B7"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b/>
          <w:sz w:val="24"/>
          <w:szCs w:val="24"/>
        </w:rPr>
        <w:t>fragment_id</w:t>
      </w:r>
      <w:proofErr w:type="spellEnd"/>
      <w:r>
        <w:rPr>
          <w:rFonts w:ascii="Calibri" w:eastAsia="Calibri" w:hAnsi="Calibri" w:cs="Calibri"/>
          <w:b/>
          <w:sz w:val="24"/>
          <w:szCs w:val="24"/>
        </w:rPr>
        <w:t>:</w:t>
      </w:r>
      <w:r>
        <w:rPr>
          <w:rFonts w:ascii="Calibri" w:eastAsia="Calibri" w:hAnsi="Calibri" w:cs="Calibri"/>
          <w:sz w:val="24"/>
          <w:szCs w:val="24"/>
        </w:rPr>
        <w:t xml:space="preserve"> </w:t>
      </w:r>
      <w:proofErr w:type="spellStart"/>
      <w:r>
        <w:rPr>
          <w:rFonts w:ascii="Calibri" w:eastAsia="Calibri" w:hAnsi="Calibri" w:cs="Calibri"/>
          <w:sz w:val="24"/>
          <w:szCs w:val="24"/>
        </w:rPr>
        <w:t>myFragment</w:t>
      </w:r>
      <w:proofErr w:type="spellEnd"/>
    </w:p>
    <w:p w14:paraId="48F12089" w14:textId="77777777" w:rsidR="00145465" w:rsidRDefault="00493C91">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b/>
        <w:t>&lt;blank line&gt;</w:t>
      </w:r>
    </w:p>
    <w:p w14:paraId="657A07C0" w14:textId="77777777" w:rsidR="00145465" w:rsidRDefault="00145465">
      <w:pPr>
        <w:pBdr>
          <w:top w:val="nil"/>
          <w:left w:val="nil"/>
          <w:bottom w:val="nil"/>
          <w:right w:val="nil"/>
          <w:between w:val="nil"/>
        </w:pBdr>
        <w:ind w:firstLine="720"/>
        <w:rPr>
          <w:rFonts w:ascii="Calibri" w:eastAsia="Calibri" w:hAnsi="Calibri" w:cs="Calibri"/>
          <w:sz w:val="24"/>
          <w:szCs w:val="24"/>
        </w:rPr>
      </w:pPr>
    </w:p>
    <w:p w14:paraId="158844BE" w14:textId="77777777" w:rsidR="00145465" w:rsidRDefault="00493C91">
      <w:pPr>
        <w:numPr>
          <w:ilvl w:val="0"/>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Write a program to count the</w:t>
      </w:r>
      <w:r>
        <w:rPr>
          <w:rFonts w:ascii="Calibri" w:eastAsia="Calibri" w:hAnsi="Calibri" w:cs="Calibri"/>
          <w:sz w:val="24"/>
          <w:szCs w:val="24"/>
        </w:rPr>
        <w:t xml:space="preserve"> frequency of </w:t>
      </w:r>
      <w:proofErr w:type="spellStart"/>
      <w:r>
        <w:rPr>
          <w:rFonts w:ascii="Calibri" w:eastAsia="Calibri" w:hAnsi="Calibri" w:cs="Calibri"/>
          <w:sz w:val="24"/>
          <w:szCs w:val="24"/>
        </w:rPr>
        <w:t>occurance</w:t>
      </w:r>
      <w:proofErr w:type="spellEnd"/>
      <w:r>
        <w:rPr>
          <w:rFonts w:ascii="Calibri" w:eastAsia="Calibri" w:hAnsi="Calibri" w:cs="Calibri"/>
          <w:sz w:val="24"/>
          <w:szCs w:val="24"/>
        </w:rPr>
        <w:t xml:space="preserve"> of every character in the input.  </w:t>
      </w:r>
      <w:r w:rsidRPr="00E8603C">
        <w:rPr>
          <w:rFonts w:ascii="Calibri" w:eastAsia="Calibri" w:hAnsi="Calibri" w:cs="Calibri"/>
          <w:sz w:val="24"/>
          <w:szCs w:val="24"/>
          <w:highlight w:val="cyan"/>
        </w:rPr>
        <w:t>The printable characters in ASCII are from space ‘ ‘ to tilde ‘~’ inclusiv</w:t>
      </w:r>
      <w:r w:rsidRPr="004967ED">
        <w:rPr>
          <w:rFonts w:ascii="Calibri" w:eastAsia="Calibri" w:hAnsi="Calibri" w:cs="Calibri"/>
          <w:sz w:val="24"/>
          <w:szCs w:val="24"/>
          <w:highlight w:val="cyan"/>
        </w:rPr>
        <w:t>e.</w:t>
      </w:r>
      <w:r w:rsidR="004967ED" w:rsidRPr="004967ED">
        <w:rPr>
          <w:rFonts w:ascii="Calibri" w:eastAsia="Calibri" w:hAnsi="Calibri" w:cs="Calibri"/>
          <w:sz w:val="24"/>
          <w:szCs w:val="24"/>
          <w:highlight w:val="cyan"/>
        </w:rPr>
        <w:t>(</w:t>
      </w:r>
      <w:r w:rsidR="009B739C">
        <w:rPr>
          <w:rFonts w:ascii="Calibri" w:eastAsia="Calibri" w:hAnsi="Calibri" w:cs="Calibri"/>
          <w:sz w:val="24"/>
          <w:szCs w:val="24"/>
          <w:highlight w:val="cyan"/>
        </w:rPr>
        <w:t>2</w:t>
      </w:r>
      <w:r w:rsidR="004967ED" w:rsidRPr="004967ED">
        <w:rPr>
          <w:rFonts w:ascii="Calibri" w:eastAsia="Calibri" w:hAnsi="Calibri" w:cs="Calibri"/>
          <w:sz w:val="24"/>
          <w:szCs w:val="24"/>
          <w:highlight w:val="cyan"/>
        </w:rPr>
        <w:t>0-126)</w:t>
      </w:r>
      <w:r>
        <w:rPr>
          <w:rFonts w:ascii="Calibri" w:eastAsia="Calibri" w:hAnsi="Calibri" w:cs="Calibri"/>
          <w:sz w:val="24"/>
          <w:szCs w:val="24"/>
        </w:rPr>
        <w:t xml:space="preserve">  Output, to </w:t>
      </w:r>
      <w:proofErr w:type="spellStart"/>
      <w:r>
        <w:rPr>
          <w:rFonts w:ascii="Calibri" w:eastAsia="Calibri" w:hAnsi="Calibri" w:cs="Calibri"/>
          <w:sz w:val="24"/>
          <w:szCs w:val="24"/>
        </w:rPr>
        <w:t>stdout</w:t>
      </w:r>
      <w:proofErr w:type="spellEnd"/>
      <w:r>
        <w:rPr>
          <w:rFonts w:ascii="Calibri" w:eastAsia="Calibri" w:hAnsi="Calibri" w:cs="Calibri"/>
          <w:sz w:val="24"/>
          <w:szCs w:val="24"/>
        </w:rPr>
        <w:t>, will be a list of pairs from space through tilde with an integer after the character indicating how m</w:t>
      </w:r>
      <w:r>
        <w:rPr>
          <w:rFonts w:ascii="Calibri" w:eastAsia="Calibri" w:hAnsi="Calibri" w:cs="Calibri"/>
          <w:sz w:val="24"/>
          <w:szCs w:val="24"/>
        </w:rPr>
        <w:t xml:space="preserve">any times it appeared in the input.  Then print how many </w:t>
      </w:r>
      <w:r w:rsidRPr="004967ED">
        <w:rPr>
          <w:rFonts w:ascii="Calibri" w:eastAsia="Calibri" w:hAnsi="Calibri" w:cs="Calibri"/>
          <w:sz w:val="24"/>
          <w:szCs w:val="24"/>
          <w:highlight w:val="darkGreen"/>
        </w:rPr>
        <w:t>whitespace characters (space, tab, newline)</w:t>
      </w:r>
      <w:r>
        <w:rPr>
          <w:rFonts w:ascii="Calibri" w:eastAsia="Calibri" w:hAnsi="Calibri" w:cs="Calibri"/>
          <w:sz w:val="24"/>
          <w:szCs w:val="24"/>
        </w:rPr>
        <w:t xml:space="preserve"> then how </w:t>
      </w:r>
      <w:r>
        <w:rPr>
          <w:rFonts w:ascii="Calibri" w:eastAsia="Calibri" w:hAnsi="Calibri" w:cs="Calibri"/>
          <w:sz w:val="24"/>
          <w:szCs w:val="24"/>
        </w:rPr>
        <w:lastRenderedPageBreak/>
        <w:t>many other characters (non-printable non-whitespace).  Note e</w:t>
      </w:r>
      <w:r w:rsidRPr="000656D2">
        <w:rPr>
          <w:rFonts w:ascii="Calibri" w:eastAsia="Calibri" w:hAnsi="Calibri" w:cs="Calibri"/>
          <w:sz w:val="24"/>
          <w:szCs w:val="24"/>
          <w:highlight w:val="darkGreen"/>
        </w:rPr>
        <w:t>ach space character will be counted twice as a space and as whitespace.</w:t>
      </w:r>
      <w:r>
        <w:rPr>
          <w:rFonts w:ascii="Calibri" w:eastAsia="Calibri" w:hAnsi="Calibri" w:cs="Calibri"/>
          <w:sz w:val="24"/>
          <w:szCs w:val="24"/>
        </w:rPr>
        <w:t xml:space="preserve">  Only print t</w:t>
      </w:r>
      <w:r>
        <w:rPr>
          <w:rFonts w:ascii="Calibri" w:eastAsia="Calibri" w:hAnsi="Calibri" w:cs="Calibri"/>
          <w:sz w:val="24"/>
          <w:szCs w:val="24"/>
        </w:rPr>
        <w:t>he ones that have a count greater than zero (so the number of lines will vary and will only report counts for characters that appeared in the input). Use the man page for bash for your test input.  Here is a sample output,</w:t>
      </w:r>
    </w:p>
    <w:p w14:paraId="27C1E765" w14:textId="77777777" w:rsidR="00145465" w:rsidRDefault="00493C91">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ab/>
        <w:t>‘ ‘ 24</w:t>
      </w:r>
    </w:p>
    <w:p w14:paraId="54D6D446" w14:textId="77777777" w:rsidR="00145465" w:rsidRDefault="00493C91">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 3</w:t>
      </w:r>
    </w:p>
    <w:p w14:paraId="509A5F50" w14:textId="77777777" w:rsidR="00145465" w:rsidRDefault="00493C91">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 21</w:t>
      </w:r>
    </w:p>
    <w:p w14:paraId="4D4770C1" w14:textId="77777777" w:rsidR="00145465" w:rsidRDefault="00493C91">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w:t>
      </w:r>
    </w:p>
    <w:p w14:paraId="48BD7D25" w14:textId="77777777" w:rsidR="00145465" w:rsidRDefault="00493C91">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 14</w:t>
      </w:r>
    </w:p>
    <w:p w14:paraId="2876D6E6" w14:textId="77777777" w:rsidR="00145465" w:rsidRDefault="00493C91">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 2</w:t>
      </w:r>
    </w:p>
    <w:p w14:paraId="721F02F4" w14:textId="77777777" w:rsidR="00145465" w:rsidRDefault="00493C91">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whitespace characters</w:t>
      </w:r>
      <w:r>
        <w:rPr>
          <w:rFonts w:ascii="Calibri" w:eastAsia="Calibri" w:hAnsi="Calibri" w:cs="Calibri"/>
          <w:sz w:val="24"/>
          <w:szCs w:val="24"/>
        </w:rPr>
        <w:t xml:space="preserve"> 123</w:t>
      </w:r>
    </w:p>
    <w:p w14:paraId="2AC13CD5" w14:textId="77777777" w:rsidR="00145465" w:rsidRDefault="00493C91">
      <w:pPr>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other characters</w:t>
      </w:r>
      <w:r>
        <w:rPr>
          <w:rFonts w:ascii="Calibri" w:eastAsia="Calibri" w:hAnsi="Calibri" w:cs="Calibri"/>
          <w:sz w:val="24"/>
          <w:szCs w:val="24"/>
        </w:rPr>
        <w:t xml:space="preserve"> 12</w:t>
      </w:r>
    </w:p>
    <w:p w14:paraId="52478A53" w14:textId="77777777" w:rsidR="00145465" w:rsidRDefault="00145465">
      <w:pPr>
        <w:pBdr>
          <w:top w:val="nil"/>
          <w:left w:val="nil"/>
          <w:bottom w:val="nil"/>
          <w:right w:val="nil"/>
          <w:between w:val="nil"/>
        </w:pBdr>
        <w:rPr>
          <w:rFonts w:ascii="Calibri" w:eastAsia="Calibri" w:hAnsi="Calibri" w:cs="Calibri"/>
          <w:sz w:val="24"/>
          <w:szCs w:val="24"/>
        </w:rPr>
      </w:pPr>
    </w:p>
    <w:p w14:paraId="1D926EEA" w14:textId="77777777" w:rsidR="00145465" w:rsidRDefault="00493C91">
      <w:pPr>
        <w:numPr>
          <w:ilvl w:val="0"/>
          <w:numId w:val="1"/>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Write a program to convert Roman Numerals into equivalent Decimal Numerals. Input, from </w:t>
      </w:r>
      <w:proofErr w:type="spellStart"/>
      <w:r>
        <w:rPr>
          <w:rFonts w:ascii="Calibri" w:eastAsia="Calibri" w:hAnsi="Calibri" w:cs="Calibri"/>
          <w:sz w:val="24"/>
          <w:szCs w:val="24"/>
        </w:rPr>
        <w:t>stdin</w:t>
      </w:r>
      <w:proofErr w:type="spellEnd"/>
      <w:r>
        <w:rPr>
          <w:rFonts w:ascii="Calibri" w:eastAsia="Calibri" w:hAnsi="Calibri" w:cs="Calibri"/>
          <w:sz w:val="24"/>
          <w:szCs w:val="24"/>
        </w:rPr>
        <w:t xml:space="preserve">, will be a list of Roman Numerals one per line.  </w:t>
      </w:r>
      <w:r w:rsidRPr="004967ED">
        <w:rPr>
          <w:rFonts w:ascii="Calibri" w:eastAsia="Calibri" w:hAnsi="Calibri" w:cs="Calibri"/>
          <w:sz w:val="24"/>
          <w:szCs w:val="24"/>
          <w:highlight w:val="darkGreen"/>
        </w:rPr>
        <w:t>Output will be a list of pairs:</w:t>
      </w:r>
      <w:r>
        <w:rPr>
          <w:rFonts w:ascii="Calibri" w:eastAsia="Calibri" w:hAnsi="Calibri" w:cs="Calibri"/>
          <w:sz w:val="24"/>
          <w:szCs w:val="24"/>
        </w:rPr>
        <w:t xml:space="preserve"> the roman numeral an arrow then the decimal </w:t>
      </w:r>
      <w:proofErr w:type="spellStart"/>
      <w:r>
        <w:rPr>
          <w:rFonts w:ascii="Calibri" w:eastAsia="Calibri" w:hAnsi="Calibri" w:cs="Calibri"/>
          <w:sz w:val="24"/>
          <w:szCs w:val="24"/>
        </w:rPr>
        <w:t>numberal</w:t>
      </w:r>
      <w:proofErr w:type="spellEnd"/>
      <w:r>
        <w:rPr>
          <w:rFonts w:ascii="Calibri" w:eastAsia="Calibri" w:hAnsi="Calibri" w:cs="Calibri"/>
          <w:sz w:val="24"/>
          <w:szCs w:val="24"/>
        </w:rPr>
        <w:t xml:space="preserve"> equivalent of the Roman Nume</w:t>
      </w:r>
      <w:r>
        <w:rPr>
          <w:rFonts w:ascii="Calibri" w:eastAsia="Calibri" w:hAnsi="Calibri" w:cs="Calibri"/>
          <w:sz w:val="24"/>
          <w:szCs w:val="24"/>
        </w:rPr>
        <w:t>ral in the input.</w:t>
      </w:r>
    </w:p>
    <w:p w14:paraId="15B5DBE8" w14:textId="77777777" w:rsidR="00145465" w:rsidRDefault="00493C91">
      <w:pPr>
        <w:pBdr>
          <w:top w:val="nil"/>
          <w:left w:val="nil"/>
          <w:bottom w:val="nil"/>
          <w:right w:val="nil"/>
          <w:between w:val="nil"/>
        </w:pBdr>
        <w:ind w:firstLine="720"/>
        <w:rPr>
          <w:rFonts w:ascii="Calibri" w:eastAsia="Calibri" w:hAnsi="Calibri" w:cs="Calibri"/>
          <w:sz w:val="24"/>
          <w:szCs w:val="24"/>
        </w:rPr>
      </w:pPr>
      <w:hyperlink r:id="rId6">
        <w:r>
          <w:rPr>
            <w:rFonts w:ascii="Calibri" w:eastAsia="Calibri" w:hAnsi="Calibri" w:cs="Calibri"/>
            <w:color w:val="1155CC"/>
            <w:sz w:val="24"/>
            <w:szCs w:val="24"/>
            <w:u w:val="single"/>
          </w:rPr>
          <w:t>http://sizes.com/numbers/roman_numerals.htm</w:t>
        </w:r>
      </w:hyperlink>
    </w:p>
    <w:p w14:paraId="7CC1FF09"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Input example:</w:t>
      </w:r>
    </w:p>
    <w:p w14:paraId="3961FF78" w14:textId="77777777" w:rsidR="00145465" w:rsidRDefault="00493C91" w:rsidP="00F42F7D">
      <w:pPr>
        <w:pBdr>
          <w:top w:val="nil"/>
          <w:left w:val="nil"/>
          <w:bottom w:val="nil"/>
          <w:right w:val="nil"/>
          <w:between w:val="nil"/>
        </w:pBdr>
        <w:ind w:firstLine="720"/>
        <w:outlineLvl w:val="0"/>
        <w:rPr>
          <w:rFonts w:ascii="Calibri" w:eastAsia="Calibri" w:hAnsi="Calibri" w:cs="Calibri"/>
          <w:sz w:val="24"/>
          <w:szCs w:val="24"/>
        </w:rPr>
      </w:pPr>
      <w:r>
        <w:rPr>
          <w:rFonts w:ascii="Calibri" w:eastAsia="Calibri" w:hAnsi="Calibri" w:cs="Calibri"/>
          <w:sz w:val="24"/>
          <w:szCs w:val="24"/>
        </w:rPr>
        <w:t>II</w:t>
      </w:r>
    </w:p>
    <w:p w14:paraId="7F927A87" w14:textId="77777777" w:rsidR="00145465" w:rsidRDefault="00493C91" w:rsidP="00F42F7D">
      <w:pPr>
        <w:pBdr>
          <w:top w:val="nil"/>
          <w:left w:val="nil"/>
          <w:bottom w:val="nil"/>
          <w:right w:val="nil"/>
          <w:between w:val="nil"/>
        </w:pBdr>
        <w:ind w:firstLine="720"/>
        <w:outlineLvl w:val="0"/>
        <w:rPr>
          <w:rFonts w:ascii="Calibri" w:eastAsia="Calibri" w:hAnsi="Calibri" w:cs="Calibri"/>
          <w:sz w:val="24"/>
          <w:szCs w:val="24"/>
        </w:rPr>
      </w:pPr>
      <w:r>
        <w:rPr>
          <w:rFonts w:ascii="Calibri" w:eastAsia="Calibri" w:hAnsi="Calibri" w:cs="Calibri"/>
          <w:sz w:val="24"/>
          <w:szCs w:val="24"/>
        </w:rPr>
        <w:t>IV</w:t>
      </w:r>
    </w:p>
    <w:p w14:paraId="31738860"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VIII</w:t>
      </w:r>
    </w:p>
    <w:p w14:paraId="3843A41E"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XVI</w:t>
      </w:r>
    </w:p>
    <w:p w14:paraId="15FBD331"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XXXII</w:t>
      </w:r>
    </w:p>
    <w:p w14:paraId="78E1AC6E"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LXIV</w:t>
      </w:r>
    </w:p>
    <w:p w14:paraId="04A0E98E"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CXXVIII</w:t>
      </w:r>
    </w:p>
    <w:p w14:paraId="2C2CAE26"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CCLVI</w:t>
      </w:r>
    </w:p>
    <w:p w14:paraId="4921BF2C"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DXII</w:t>
      </w:r>
    </w:p>
    <w:p w14:paraId="2EAFCCE2"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MXXIV</w:t>
      </w:r>
    </w:p>
    <w:p w14:paraId="2953C209"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MMXLVIII</w:t>
      </w:r>
    </w:p>
    <w:p w14:paraId="0D479523"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MMMMXCVI</w:t>
      </w:r>
    </w:p>
    <w:p w14:paraId="0E31063B"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MMMMMMMMCXCII</w:t>
      </w:r>
    </w:p>
    <w:p w14:paraId="09C8C6DA"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Output example:</w:t>
      </w:r>
    </w:p>
    <w:p w14:paraId="76813C42" w14:textId="77777777" w:rsidR="00145465" w:rsidRDefault="00493C91" w:rsidP="00F42F7D">
      <w:pPr>
        <w:pBdr>
          <w:top w:val="nil"/>
          <w:left w:val="nil"/>
          <w:bottom w:val="nil"/>
          <w:right w:val="nil"/>
          <w:between w:val="nil"/>
        </w:pBdr>
        <w:ind w:firstLine="720"/>
        <w:outlineLvl w:val="0"/>
        <w:rPr>
          <w:rFonts w:ascii="Calibri" w:eastAsia="Calibri" w:hAnsi="Calibri" w:cs="Calibri"/>
          <w:sz w:val="24"/>
          <w:szCs w:val="24"/>
        </w:rPr>
      </w:pPr>
      <w:r>
        <w:rPr>
          <w:rFonts w:ascii="Calibri" w:eastAsia="Calibri" w:hAnsi="Calibri" w:cs="Calibri"/>
          <w:sz w:val="24"/>
          <w:szCs w:val="24"/>
        </w:rPr>
        <w:t>II =&gt; 2</w:t>
      </w:r>
    </w:p>
    <w:p w14:paraId="56F1B07A" w14:textId="77777777" w:rsidR="00145465" w:rsidRDefault="00493C91" w:rsidP="00F42F7D">
      <w:pPr>
        <w:pBdr>
          <w:top w:val="nil"/>
          <w:left w:val="nil"/>
          <w:bottom w:val="nil"/>
          <w:right w:val="nil"/>
          <w:between w:val="nil"/>
        </w:pBdr>
        <w:ind w:firstLine="720"/>
        <w:outlineLvl w:val="0"/>
        <w:rPr>
          <w:rFonts w:ascii="Calibri" w:eastAsia="Calibri" w:hAnsi="Calibri" w:cs="Calibri"/>
          <w:sz w:val="24"/>
          <w:szCs w:val="24"/>
        </w:rPr>
      </w:pPr>
      <w:r>
        <w:rPr>
          <w:rFonts w:ascii="Calibri" w:eastAsia="Calibri" w:hAnsi="Calibri" w:cs="Calibri"/>
          <w:sz w:val="24"/>
          <w:szCs w:val="24"/>
        </w:rPr>
        <w:t>IV =&gt; 4</w:t>
      </w:r>
    </w:p>
    <w:p w14:paraId="110C25F2"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VIII =&gt; 8</w:t>
      </w:r>
    </w:p>
    <w:p w14:paraId="1A185E6D"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XVI =&gt; 16</w:t>
      </w:r>
    </w:p>
    <w:p w14:paraId="33EB4734" w14:textId="77777777" w:rsidR="00145465" w:rsidRDefault="00493C91">
      <w:pPr>
        <w:pBdr>
          <w:top w:val="nil"/>
          <w:left w:val="nil"/>
          <w:bottom w:val="nil"/>
          <w:right w:val="nil"/>
          <w:between w:val="nil"/>
        </w:pBdr>
        <w:ind w:firstLine="720"/>
        <w:rPr>
          <w:rFonts w:ascii="Calibri" w:eastAsia="Calibri" w:hAnsi="Calibri" w:cs="Calibri"/>
          <w:sz w:val="24"/>
          <w:szCs w:val="24"/>
        </w:rPr>
      </w:pPr>
      <w:r>
        <w:rPr>
          <w:rFonts w:ascii="Calibri" w:eastAsia="Calibri" w:hAnsi="Calibri" w:cs="Calibri"/>
          <w:sz w:val="24"/>
          <w:szCs w:val="24"/>
        </w:rPr>
        <w:t>XXXII =&gt; 32</w:t>
      </w:r>
    </w:p>
    <w:p w14:paraId="641753EE"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 xml:space="preserve">LXIV =&gt; </w:t>
      </w:r>
      <w:r>
        <w:rPr>
          <w:rFonts w:ascii="Calibri" w:eastAsia="Calibri" w:hAnsi="Calibri" w:cs="Calibri"/>
          <w:sz w:val="24"/>
          <w:szCs w:val="24"/>
        </w:rPr>
        <w:t>64</w:t>
      </w:r>
    </w:p>
    <w:p w14:paraId="6DFBBA95"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 xml:space="preserve">CXXVIII =&gt; </w:t>
      </w:r>
      <w:r>
        <w:rPr>
          <w:rFonts w:ascii="Calibri" w:eastAsia="Calibri" w:hAnsi="Calibri" w:cs="Calibri"/>
          <w:sz w:val="24"/>
          <w:szCs w:val="24"/>
        </w:rPr>
        <w:t>128</w:t>
      </w:r>
    </w:p>
    <w:p w14:paraId="6D31E042"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 xml:space="preserve">CCLVI =&gt; </w:t>
      </w:r>
      <w:r>
        <w:rPr>
          <w:rFonts w:ascii="Calibri" w:eastAsia="Calibri" w:hAnsi="Calibri" w:cs="Calibri"/>
          <w:sz w:val="24"/>
          <w:szCs w:val="24"/>
        </w:rPr>
        <w:t>256</w:t>
      </w:r>
    </w:p>
    <w:p w14:paraId="2D75472D"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 xml:space="preserve">DXII =&gt; </w:t>
      </w:r>
      <w:r>
        <w:rPr>
          <w:rFonts w:ascii="Calibri" w:eastAsia="Calibri" w:hAnsi="Calibri" w:cs="Calibri"/>
          <w:sz w:val="24"/>
          <w:szCs w:val="24"/>
        </w:rPr>
        <w:t>512</w:t>
      </w:r>
    </w:p>
    <w:p w14:paraId="0738654A"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 xml:space="preserve">MXXIV =&gt; </w:t>
      </w:r>
      <w:r>
        <w:rPr>
          <w:rFonts w:ascii="Calibri" w:eastAsia="Calibri" w:hAnsi="Calibri" w:cs="Calibri"/>
          <w:sz w:val="24"/>
          <w:szCs w:val="24"/>
        </w:rPr>
        <w:t>1024</w:t>
      </w:r>
    </w:p>
    <w:p w14:paraId="1992767E"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 xml:space="preserve">MMXLVIII =&gt; </w:t>
      </w:r>
      <w:r>
        <w:rPr>
          <w:rFonts w:ascii="Calibri" w:eastAsia="Calibri" w:hAnsi="Calibri" w:cs="Calibri"/>
          <w:sz w:val="24"/>
          <w:szCs w:val="24"/>
        </w:rPr>
        <w:t>2048</w:t>
      </w:r>
    </w:p>
    <w:p w14:paraId="22D87281"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lastRenderedPageBreak/>
        <w:t xml:space="preserve">MMMMXCVI =&gt; </w:t>
      </w:r>
      <w:r>
        <w:rPr>
          <w:rFonts w:ascii="Calibri" w:eastAsia="Calibri" w:hAnsi="Calibri" w:cs="Calibri"/>
          <w:sz w:val="24"/>
          <w:szCs w:val="24"/>
        </w:rPr>
        <w:t>4096</w:t>
      </w:r>
    </w:p>
    <w:p w14:paraId="64AD7137" w14:textId="77777777" w:rsidR="00145465" w:rsidRDefault="00493C91">
      <w:pPr>
        <w:pBdr>
          <w:top w:val="nil"/>
          <w:left w:val="nil"/>
          <w:bottom w:val="nil"/>
          <w:right w:val="nil"/>
          <w:between w:val="nil"/>
        </w:pBdr>
        <w:ind w:firstLine="720"/>
        <w:rPr>
          <w:rFonts w:ascii="Calibri" w:eastAsia="Calibri" w:hAnsi="Calibri" w:cs="Calibri"/>
          <w:sz w:val="24"/>
          <w:szCs w:val="24"/>
        </w:rPr>
      </w:pPr>
      <w:r>
        <w:rPr>
          <w:color w:val="222222"/>
          <w:highlight w:val="white"/>
        </w:rPr>
        <w:t xml:space="preserve">MMMMMMMMCXCII =&gt; </w:t>
      </w:r>
      <w:r>
        <w:rPr>
          <w:rFonts w:ascii="Calibri" w:eastAsia="Calibri" w:hAnsi="Calibri" w:cs="Calibri"/>
          <w:sz w:val="24"/>
          <w:szCs w:val="24"/>
        </w:rPr>
        <w:t>8192</w:t>
      </w:r>
    </w:p>
    <w:sectPr w:rsidR="0014546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default"/>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C7414"/>
    <w:multiLevelType w:val="multilevel"/>
    <w:tmpl w:val="C3F8A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45465"/>
    <w:rsid w:val="000656D2"/>
    <w:rsid w:val="00145465"/>
    <w:rsid w:val="002A19E0"/>
    <w:rsid w:val="00493C91"/>
    <w:rsid w:val="004967ED"/>
    <w:rsid w:val="00775A51"/>
    <w:rsid w:val="009B739C"/>
    <w:rsid w:val="00E2112C"/>
    <w:rsid w:val="00E8603C"/>
    <w:rsid w:val="00F4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BC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szCs w:val="32"/>
    </w:rPr>
  </w:style>
  <w:style w:type="paragraph" w:styleId="2">
    <w:name w:val="heading 2"/>
    <w:basedOn w:val="a"/>
    <w:next w:val="a"/>
    <w:pPr>
      <w:keepNext/>
      <w:keepLines/>
      <w:spacing w:before="200"/>
      <w:outlineLvl w:val="1"/>
    </w:pPr>
    <w:rPr>
      <w:rFonts w:ascii="Trebuchet MS" w:eastAsia="Trebuchet MS" w:hAnsi="Trebuchet MS" w:cs="Trebuchet MS"/>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Uniform_resource_locator" TargetMode="External"/><Relationship Id="rId6" Type="http://schemas.openxmlformats.org/officeDocument/2006/relationships/hyperlink" Target="http://sizes.com/numbers/roman_numerals.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460</Words>
  <Characters>2623</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2019-01-30T05:05:00Z</dcterms:created>
  <dcterms:modified xsi:type="dcterms:W3CDTF">2019-01-31T23:21:00Z</dcterms:modified>
</cp:coreProperties>
</file>