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042" w:rsidRDefault="00EF2873">
      <w:r>
        <w:t>1-Paleta de Cores Escolhidas:</w:t>
      </w:r>
    </w:p>
    <w:p w:rsidR="00EF2873" w:rsidRDefault="00EF2873">
      <w:r>
        <w:rPr>
          <w:noProof/>
          <w:lang w:eastAsia="pt-BR"/>
        </w:rPr>
        <w:drawing>
          <wp:inline distT="0" distB="0" distL="0" distR="0">
            <wp:extent cx="5890342" cy="942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292" cy="95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B8" w:rsidRDefault="00C029B8"/>
    <w:p w:rsidR="00C029B8" w:rsidRDefault="00C029B8">
      <w:r>
        <w:t xml:space="preserve">2-Fonte: </w:t>
      </w:r>
      <w:proofErr w:type="spellStart"/>
      <w:r>
        <w:t>Delight</w:t>
      </w:r>
      <w:proofErr w:type="spellEnd"/>
      <w:r>
        <w:t xml:space="preserve"> </w:t>
      </w:r>
      <w:proofErr w:type="spellStart"/>
      <w:r>
        <w:t>Candles</w:t>
      </w:r>
      <w:proofErr w:type="spellEnd"/>
    </w:p>
    <w:p w:rsidR="00C029B8" w:rsidRDefault="00C029B8">
      <w:r>
        <w:t xml:space="preserve">Site: </w:t>
      </w:r>
      <w:bookmarkStart w:id="0" w:name="_GoBack"/>
      <w:bookmarkEnd w:id="0"/>
      <w:r>
        <w:t>www.dafont.com</w:t>
      </w:r>
    </w:p>
    <w:sectPr w:rsidR="00C02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73"/>
    <w:rsid w:val="004F779C"/>
    <w:rsid w:val="00C029B8"/>
    <w:rsid w:val="00EF2873"/>
    <w:rsid w:val="00F0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BD58A"/>
  <w15:chartTrackingRefBased/>
  <w15:docId w15:val="{B0569F36-BDB8-4C2C-81CE-0EC82375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2021-10-25T10:50:00Z</dcterms:created>
  <dcterms:modified xsi:type="dcterms:W3CDTF">2021-10-25T11:46:00Z</dcterms:modified>
</cp:coreProperties>
</file>