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72D00" w14:textId="77777777" w:rsidR="00F42201" w:rsidRPr="00706021" w:rsidRDefault="00000000">
      <w:pPr>
        <w:pStyle w:val="Title"/>
        <w:rPr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Dane Lui</w:t>
      </w:r>
    </w:p>
    <w:p w14:paraId="00B619E4" w14:textId="77777777" w:rsidR="00F42201" w:rsidRPr="00706021" w:rsidRDefault="00000000">
      <w:pPr>
        <w:pStyle w:val="Subtitle"/>
      </w:pPr>
      <w:r w:rsidRPr="00706021">
        <w:t>Digital Designer &amp; Producer</w:t>
      </w:r>
    </w:p>
    <w:p w14:paraId="650BFED7" w14:textId="77777777" w:rsidR="00F42201" w:rsidRPr="00706021" w:rsidRDefault="00F42201">
      <w:pPr>
        <w:pStyle w:val="HeaderFooter"/>
        <w:jc w:val="right"/>
      </w:pPr>
    </w:p>
    <w:p w14:paraId="183C7518" w14:textId="77777777" w:rsidR="00F42201" w:rsidRPr="00706021" w:rsidRDefault="00000000">
      <w:pPr>
        <w:pStyle w:val="HeaderFooter"/>
        <w:jc w:val="right"/>
        <w:rPr>
          <w:rFonts w:ascii="Times Roman" w:eastAsia="Times Roman" w:hAnsi="Times Roman" w:cs="Times Roman"/>
        </w:rPr>
      </w:pPr>
      <w:r w:rsidRPr="00706021">
        <w:t>0424688501</w:t>
      </w:r>
    </w:p>
    <w:p w14:paraId="6264E9BE" w14:textId="77777777" w:rsidR="00F42201" w:rsidRPr="00706021" w:rsidRDefault="00000000">
      <w:pPr>
        <w:pStyle w:val="HeaderFooter"/>
        <w:jc w:val="right"/>
      </w:pPr>
      <w:r w:rsidRPr="00706021">
        <w:t xml:space="preserve"> </w:t>
      </w:r>
      <w:hyperlink r:id="rId7" w:history="1">
        <w:r w:rsidRPr="00706021">
          <w:rPr>
            <w:rStyle w:val="Hyperlink0"/>
          </w:rPr>
          <w:t>dane.design@outlook.com</w:t>
        </w:r>
      </w:hyperlink>
    </w:p>
    <w:p w14:paraId="5467F790" w14:textId="77777777" w:rsidR="00F42201" w:rsidRPr="00706021" w:rsidRDefault="00000000">
      <w:pPr>
        <w:pStyle w:val="HeaderFooter"/>
        <w:jc w:val="right"/>
        <w:sectPr w:rsidR="00F42201" w:rsidRPr="00706021">
          <w:headerReference w:type="default" r:id="rId8"/>
          <w:footerReference w:type="default" r:id="rId9"/>
          <w:pgSz w:w="11906" w:h="16838"/>
          <w:pgMar w:top="850" w:right="677" w:bottom="850" w:left="677" w:header="706" w:footer="850" w:gutter="0"/>
          <w:cols w:num="2" w:space="720" w:equalWidth="0">
            <w:col w:w="5013" w:space="527"/>
            <w:col w:w="5012"/>
          </w:cols>
        </w:sectPr>
      </w:pPr>
      <w:r w:rsidRPr="00706021">
        <w:t>124 La Trobe St, Melbourne VIC 3000</w:t>
      </w:r>
    </w:p>
    <w:p w14:paraId="33912B7A" w14:textId="77777777" w:rsidR="00F42201" w:rsidRPr="00706021" w:rsidRDefault="00F42201">
      <w:pPr>
        <w:pStyle w:val="HeaderFooter"/>
        <w:rPr>
          <w:b/>
          <w:bCs/>
        </w:rPr>
      </w:pPr>
    </w:p>
    <w:p w14:paraId="633DAAD4" w14:textId="77777777" w:rsidR="00F42201" w:rsidRPr="00706021" w:rsidRDefault="00000000">
      <w:pPr>
        <w:pStyle w:val="Body"/>
        <w:jc w:val="center"/>
        <w:rPr>
          <w:lang w:val="en-AU"/>
        </w:rPr>
      </w:pPr>
      <w:hyperlink r:id="rId10" w:history="1">
        <w:r w:rsidRPr="00706021">
          <w:rPr>
            <w:lang w:val="en-AU"/>
          </w:rPr>
          <w:t>Instagram</w:t>
        </w:r>
      </w:hyperlink>
      <w:r w:rsidRPr="00706021">
        <w:rPr>
          <w:lang w:val="en-AU"/>
        </w:rPr>
        <w:t xml:space="preserve"> (@pasteleftdane)  |  </w:t>
      </w:r>
      <w:hyperlink r:id="rId11" w:history="1">
        <w:proofErr w:type="spellStart"/>
        <w:r w:rsidRPr="00706021">
          <w:rPr>
            <w:lang w:val="en-AU"/>
          </w:rPr>
          <w:t>Behance</w:t>
        </w:r>
        <w:proofErr w:type="spellEnd"/>
      </w:hyperlink>
      <w:r w:rsidRPr="00706021">
        <w:rPr>
          <w:lang w:val="en-AU"/>
        </w:rPr>
        <w:t xml:space="preserve"> (behance.net/</w:t>
      </w:r>
      <w:proofErr w:type="spellStart"/>
      <w:r w:rsidRPr="00706021">
        <w:rPr>
          <w:lang w:val="en-AU"/>
        </w:rPr>
        <w:t>daien_lyu</w:t>
      </w:r>
      <w:proofErr w:type="spellEnd"/>
      <w:r w:rsidRPr="00706021">
        <w:rPr>
          <w:lang w:val="en-AU"/>
        </w:rPr>
        <w:t xml:space="preserve">)  |  </w:t>
      </w:r>
      <w:hyperlink r:id="rId12" w:history="1">
        <w:r w:rsidRPr="00706021">
          <w:rPr>
            <w:lang w:val="en-AU"/>
          </w:rPr>
          <w:t>LinkedIn</w:t>
        </w:r>
      </w:hyperlink>
      <w:r w:rsidRPr="00706021">
        <w:rPr>
          <w:lang w:val="en-AU"/>
        </w:rPr>
        <w:t xml:space="preserve"> (linkedin.com/in/</w:t>
      </w:r>
      <w:proofErr w:type="spellStart"/>
      <w:r w:rsidRPr="00706021">
        <w:rPr>
          <w:lang w:val="en-AU"/>
        </w:rPr>
        <w:t>daienlyu</w:t>
      </w:r>
      <w:proofErr w:type="spellEnd"/>
      <w:r w:rsidRPr="00706021">
        <w:rPr>
          <w:lang w:val="en-AU"/>
        </w:rPr>
        <w:t>) | Portfolio (</w:t>
      </w:r>
      <w:hyperlink r:id="rId13" w:history="1">
        <w:r w:rsidRPr="00706021">
          <w:rPr>
            <w:lang w:val="en-AU"/>
          </w:rPr>
          <w:t>danedesign.github.io</w:t>
        </w:r>
      </w:hyperlink>
      <w:r w:rsidRPr="00706021">
        <w:rPr>
          <w:lang w:val="en-AU"/>
        </w:rPr>
        <w:t>)</w:t>
      </w:r>
    </w:p>
    <w:p w14:paraId="4FCF7A1B" w14:textId="77777777" w:rsidR="00F42201" w:rsidRPr="00706021" w:rsidRDefault="00F42201">
      <w:pPr>
        <w:pStyle w:val="Body"/>
        <w:jc w:val="center"/>
        <w:rPr>
          <w:lang w:val="en-AU"/>
        </w:rPr>
      </w:pPr>
    </w:p>
    <w:p w14:paraId="658C37A5" w14:textId="0ADC0B44" w:rsidR="00F42201" w:rsidRPr="00706021" w:rsidRDefault="00000000">
      <w:pPr>
        <w:pStyle w:val="Footnote"/>
        <w:rPr>
          <w:rFonts w:eastAsia="Arial Unicode MS" w:cs="Arial Unicode MS"/>
        </w:rPr>
      </w:pPr>
      <w:r w:rsidRPr="00706021">
        <w:rPr>
          <w:rFonts w:eastAsia="Arial Unicode MS" w:cs="Arial Unicode MS"/>
        </w:rPr>
        <w:t xml:space="preserve">A skilled graduate from RMIT University with a specialisation in VR/AR Interactivity and UI design. Proficient at a wide range of industry-standard tools and seamlessly </w:t>
      </w:r>
      <w:r w:rsidR="00706021" w:rsidRPr="00706021">
        <w:rPr>
          <w:rFonts w:eastAsia="Arial Unicode MS" w:cs="Arial Unicode MS"/>
        </w:rPr>
        <w:t>collaborates with</w:t>
      </w:r>
      <w:r w:rsidRPr="00706021">
        <w:rPr>
          <w:rFonts w:eastAsia="Arial Unicode MS" w:cs="Arial Unicode MS"/>
        </w:rPr>
        <w:t xml:space="preserve"> them versatilely. Equips production experience in game design, graphic design and production in advertising. Been recognised by </w:t>
      </w:r>
      <w:r w:rsidRPr="00706021">
        <w:rPr>
          <w:rFonts w:eastAsia="Arial Unicode MS"/>
        </w:rPr>
        <w:t xml:space="preserve">prestigious groups </w:t>
      </w:r>
      <w:r w:rsidRPr="00706021">
        <w:rPr>
          <w:rFonts w:eastAsia="Arial Unicode MS" w:cs="Arial Unicode MS"/>
        </w:rPr>
        <w:t>including 2020 Adobe Award Winner and 2022 RMIT Dean’s special mentions.</w:t>
      </w:r>
    </w:p>
    <w:p w14:paraId="4F3FACFA" w14:textId="77777777" w:rsidR="00F42201" w:rsidRPr="00706021" w:rsidRDefault="00F42201">
      <w:pPr>
        <w:pStyle w:val="Footnote"/>
        <w:rPr>
          <w:rFonts w:eastAsia="Arial Unicode MS" w:cs="Arial Unicode MS"/>
        </w:rPr>
      </w:pPr>
    </w:p>
    <w:p w14:paraId="58DBCC35" w14:textId="77777777" w:rsidR="00F42201" w:rsidRPr="00706021" w:rsidRDefault="00F42201">
      <w:pPr>
        <w:pStyle w:val="Footnote"/>
        <w:rPr>
          <w:rFonts w:eastAsia="Arial Unicode MS" w:cs="Arial Unicode MS"/>
        </w:rPr>
        <w:sectPr w:rsidR="00F42201" w:rsidRPr="00706021">
          <w:type w:val="continuous"/>
          <w:pgSz w:w="11906" w:h="16838"/>
          <w:pgMar w:top="720" w:right="720" w:bottom="720" w:left="720" w:header="706" w:footer="850" w:gutter="0"/>
          <w:cols w:space="0"/>
        </w:sectPr>
      </w:pPr>
    </w:p>
    <w:p w14:paraId="033601D9" w14:textId="77777777" w:rsidR="00F42201" w:rsidRPr="00706021" w:rsidRDefault="00000000">
      <w:pPr>
        <w:pStyle w:val="Caption"/>
        <w:spacing w:before="0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Education</w:t>
      </w:r>
    </w:p>
    <w:p w14:paraId="49F18739" w14:textId="77777777" w:rsidR="00F42201" w:rsidRPr="00706021" w:rsidRDefault="00000000">
      <w:pPr>
        <w:pStyle w:val="Body"/>
        <w:rPr>
          <w:rStyle w:val="None"/>
          <w:rFonts w:ascii="Times Roman" w:eastAsia="Times Roman" w:hAnsi="Times Roman" w:cs="Times Roman"/>
          <w:b/>
          <w:bCs/>
          <w:sz w:val="24"/>
          <w:szCs w:val="24"/>
          <w:lang w:val="en-AU"/>
        </w:rPr>
      </w:pPr>
      <w:r w:rsidRPr="00706021">
        <w:rPr>
          <w:b/>
          <w:bCs/>
          <w:lang w:val="en-AU"/>
        </w:rPr>
        <w:t>Master of Animation, Games and Interactivity</w:t>
      </w:r>
    </w:p>
    <w:p w14:paraId="51DD61B0" w14:textId="77777777" w:rsidR="00F42201" w:rsidRPr="00706021" w:rsidRDefault="00000000">
      <w:pPr>
        <w:pStyle w:val="Body1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2021 - 2023 · RMIT University, Melbourne</w:t>
      </w:r>
    </w:p>
    <w:p w14:paraId="34F96E76" w14:textId="77777777" w:rsidR="00F42201" w:rsidRPr="00706021" w:rsidRDefault="00000000">
      <w:pPr>
        <w:pStyle w:val="Detail"/>
        <w:numPr>
          <w:ilvl w:val="0"/>
          <w:numId w:val="1"/>
        </w:numPr>
        <w:rPr>
          <w:szCs w:val="22"/>
          <w:lang w:val="en-AU"/>
        </w:rPr>
      </w:pPr>
      <w:r w:rsidRPr="00706021">
        <w:rPr>
          <w:szCs w:val="22"/>
          <w:lang w:val="en-AU"/>
        </w:rPr>
        <w:t xml:space="preserve">Specialised in further </w:t>
      </w:r>
      <w:proofErr w:type="gramStart"/>
      <w:r w:rsidRPr="00706021">
        <w:rPr>
          <w:szCs w:val="22"/>
          <w:lang w:val="en-AU"/>
        </w:rPr>
        <w:t>interactivity, and</w:t>
      </w:r>
      <w:proofErr w:type="gramEnd"/>
      <w:r w:rsidRPr="00706021">
        <w:rPr>
          <w:szCs w:val="22"/>
          <w:lang w:val="en-AU"/>
        </w:rPr>
        <w:t xml:space="preserve"> have been positively remarked on the creativity of storytelling and animation techniques.</w:t>
      </w:r>
    </w:p>
    <w:p w14:paraId="600F7051" w14:textId="77777777" w:rsidR="00F42201" w:rsidRPr="00706021" w:rsidRDefault="00000000">
      <w:pPr>
        <w:pStyle w:val="Detail"/>
        <w:numPr>
          <w:ilvl w:val="0"/>
          <w:numId w:val="1"/>
        </w:numPr>
        <w:rPr>
          <w:lang w:val="en-AU"/>
        </w:rPr>
      </w:pPr>
      <w:r w:rsidRPr="00706021">
        <w:rPr>
          <w:lang w:val="en-AU"/>
        </w:rPr>
        <w:t>Deep training on rapid thinking and project implementation, leading to systematic visual identity building.</w:t>
      </w:r>
    </w:p>
    <w:p w14:paraId="4B54D042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Experience</w:t>
      </w:r>
    </w:p>
    <w:p w14:paraId="0FC63EFC" w14:textId="77777777" w:rsidR="00F42201" w:rsidRPr="00706021" w:rsidRDefault="00000000">
      <w:pPr>
        <w:pStyle w:val="Body"/>
        <w:rPr>
          <w:rStyle w:val="None"/>
          <w:rFonts w:ascii="Times Roman" w:eastAsia="Times Roman" w:hAnsi="Times Roman" w:cs="Times Roman"/>
          <w:b/>
          <w:bCs/>
          <w:sz w:val="24"/>
          <w:szCs w:val="24"/>
          <w:lang w:val="en-AU"/>
        </w:rPr>
      </w:pPr>
      <w:r w:rsidRPr="00706021">
        <w:rPr>
          <w:b/>
          <w:bCs/>
          <w:lang w:val="en-AU"/>
        </w:rPr>
        <w:t>Software Developer (AR) · RMIT University</w:t>
      </w:r>
    </w:p>
    <w:p w14:paraId="436AF634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Nov 2022 (Internship)</w:t>
      </w:r>
    </w:p>
    <w:p w14:paraId="79740C9E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Worked on as the team “RMIT Chemistry AR app of </w:t>
      </w:r>
      <w:proofErr w:type="gramStart"/>
      <w:r w:rsidRPr="00706021">
        <w:rPr>
          <w:lang w:val="en-AU"/>
        </w:rPr>
        <w:t>STEM”</w:t>
      </w:r>
      <w:proofErr w:type="gramEnd"/>
    </w:p>
    <w:p w14:paraId="74150088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Dedicated to developing chemical reaction demonstrations in </w:t>
      </w:r>
      <w:proofErr w:type="gramStart"/>
      <w:r w:rsidRPr="00706021">
        <w:rPr>
          <w:lang w:val="en-AU"/>
        </w:rPr>
        <w:t>3D</w:t>
      </w:r>
      <w:proofErr w:type="gramEnd"/>
    </w:p>
    <w:p w14:paraId="64C25A6A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Focused on educational purpose that is the visualisation the knowledge and foundation of learning </w:t>
      </w:r>
      <w:proofErr w:type="gramStart"/>
      <w:r w:rsidRPr="00706021">
        <w:rPr>
          <w:lang w:val="en-AU"/>
        </w:rPr>
        <w:t>materials</w:t>
      </w:r>
      <w:proofErr w:type="gramEnd"/>
    </w:p>
    <w:p w14:paraId="0F137BD6" w14:textId="77777777" w:rsidR="00F42201" w:rsidRPr="00706021" w:rsidRDefault="00000000">
      <w:pPr>
        <w:pStyle w:val="Body"/>
        <w:spacing w:before="40"/>
        <w:rPr>
          <w:rStyle w:val="None"/>
          <w:rFonts w:ascii="Times Roman" w:eastAsia="Times Roman" w:hAnsi="Times Roman" w:cs="Times Roman"/>
          <w:b/>
          <w:bCs/>
          <w:sz w:val="24"/>
          <w:szCs w:val="24"/>
          <w:lang w:val="en-AU"/>
        </w:rPr>
      </w:pPr>
      <w:r w:rsidRPr="00706021">
        <w:rPr>
          <w:b/>
          <w:bCs/>
          <w:lang w:val="en-AU"/>
        </w:rPr>
        <w:t>Web Designer &amp; Developer · RMIT University</w:t>
      </w:r>
    </w:p>
    <w:p w14:paraId="798286B9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Aug - Nov 2022</w:t>
      </w:r>
    </w:p>
    <w:p w14:paraId="1F775A13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>Directed the web presence of MAGI for the 2022 Expo</w:t>
      </w:r>
    </w:p>
    <w:p w14:paraId="40C74FE9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Specialised in the maintenance of all back-end data and </w:t>
      </w:r>
      <w:proofErr w:type="gramStart"/>
      <w:r w:rsidRPr="00706021">
        <w:rPr>
          <w:lang w:val="en-AU"/>
        </w:rPr>
        <w:t>traffic</w:t>
      </w:r>
      <w:proofErr w:type="gramEnd"/>
    </w:p>
    <w:p w14:paraId="395182A6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>Been highly recognised by the School of Design</w:t>
      </w:r>
    </w:p>
    <w:p w14:paraId="070DEE74" w14:textId="77777777" w:rsidR="00F42201" w:rsidRPr="00706021" w:rsidRDefault="00000000">
      <w:pPr>
        <w:pStyle w:val="Body"/>
        <w:spacing w:before="40"/>
        <w:rPr>
          <w:rStyle w:val="None"/>
          <w:rFonts w:ascii="Times Roman" w:eastAsia="Times Roman" w:hAnsi="Times Roman" w:cs="Times Roman"/>
          <w:b/>
          <w:bCs/>
          <w:sz w:val="24"/>
          <w:szCs w:val="24"/>
          <w:lang w:val="en-AU"/>
        </w:rPr>
      </w:pPr>
      <w:r w:rsidRPr="00706021">
        <w:rPr>
          <w:b/>
          <w:bCs/>
          <w:lang w:val="en-AU"/>
        </w:rPr>
        <w:t>3D Artist &amp; Graphic Designer · Hunan TV &amp; Broadcast Co., Ltd</w:t>
      </w:r>
    </w:p>
    <w:p w14:paraId="3C818AF1" w14:textId="77777777" w:rsidR="00F42201" w:rsidRPr="00706021" w:rsidRDefault="00000000">
      <w:pPr>
        <w:pStyle w:val="Body1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Nov 2020 - Apr 2021 (Internship)</w:t>
      </w:r>
    </w:p>
    <w:p w14:paraId="50BC1F3C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Collaboratively produced the variety show hit in China - </w:t>
      </w:r>
      <w:r w:rsidRPr="00706021">
        <w:rPr>
          <w:rtl/>
          <w:lang w:val="en-AU"/>
        </w:rPr>
        <w:t>“</w:t>
      </w:r>
      <w:r w:rsidRPr="00706021">
        <w:rPr>
          <w:lang w:val="en-AU"/>
        </w:rPr>
        <w:t>Sister Who Make Wave” featuring TikTok and Swisse</w:t>
      </w:r>
    </w:p>
    <w:p w14:paraId="5C0718E9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>Assisted in venue and stage design, and monitored the construction of the concert venue worth $</w:t>
      </w:r>
      <w:proofErr w:type="gramStart"/>
      <w:r w:rsidRPr="00706021">
        <w:rPr>
          <w:lang w:val="en-AU"/>
        </w:rPr>
        <w:t>5M</w:t>
      </w:r>
      <w:proofErr w:type="gramEnd"/>
    </w:p>
    <w:p w14:paraId="175393DD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Individually produced vital interior 3D models and assisted in interactive stage </w:t>
      </w:r>
      <w:proofErr w:type="gramStart"/>
      <w:r w:rsidRPr="00706021">
        <w:rPr>
          <w:lang w:val="en-AU"/>
        </w:rPr>
        <w:t>simulations</w:t>
      </w:r>
      <w:proofErr w:type="gramEnd"/>
    </w:p>
    <w:p w14:paraId="7C5C4A5E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>Illustrated the infographic design of the navigation system, including designing maps, directional signs, etc.</w:t>
      </w:r>
    </w:p>
    <w:p w14:paraId="7B9DE41E" w14:textId="77777777" w:rsidR="00F42201" w:rsidRPr="00706021" w:rsidRDefault="00000000">
      <w:pPr>
        <w:pStyle w:val="Detail"/>
        <w:numPr>
          <w:ilvl w:val="0"/>
          <w:numId w:val="2"/>
        </w:numPr>
        <w:rPr>
          <w:lang w:val="en-AU"/>
        </w:rPr>
      </w:pPr>
      <w:r w:rsidRPr="00706021">
        <w:rPr>
          <w:lang w:val="en-AU"/>
        </w:rPr>
        <w:t xml:space="preserve">Managed and monitored stage intersectional control, and maintained the traffic flow on and off </w:t>
      </w:r>
      <w:proofErr w:type="gramStart"/>
      <w:r w:rsidRPr="00706021">
        <w:rPr>
          <w:lang w:val="en-AU"/>
        </w:rPr>
        <w:t>stage</w:t>
      </w:r>
      <w:proofErr w:type="gramEnd"/>
    </w:p>
    <w:p w14:paraId="7345495B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Exhibition</w:t>
      </w:r>
    </w:p>
    <w:p w14:paraId="441C2F01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2020 Industrial Design</w:t>
      </w:r>
      <w:r w:rsidRPr="00706021">
        <w:rPr>
          <w:rFonts w:eastAsia="Arial Unicode MS" w:cs="Arial Unicode MS"/>
        </w:rPr>
        <w:t xml:space="preserve"> - Interactive Instalment</w:t>
      </w:r>
    </w:p>
    <w:p w14:paraId="08441873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2021 MDIT Exhibition</w:t>
      </w:r>
      <w:r w:rsidRPr="00706021">
        <w:rPr>
          <w:rStyle w:val="None"/>
          <w:rFonts w:eastAsia="Arial Unicode MS" w:cs="Arial Unicode MS"/>
          <w:color w:val="000000"/>
        </w:rPr>
        <w:t xml:space="preserve"> - Immersive Experience</w:t>
      </w:r>
    </w:p>
    <w:p w14:paraId="376ABA83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2021 Digital Media Graduate Showcase</w:t>
      </w:r>
      <w:r w:rsidRPr="00706021">
        <w:rPr>
          <w:rFonts w:eastAsia="Arial Unicode MS" w:cs="Arial Unicode MS"/>
        </w:rPr>
        <w:t xml:space="preserve"> - Interactive Game</w:t>
      </w:r>
    </w:p>
    <w:p w14:paraId="1481F90D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2022 MAGI Expo</w:t>
      </w:r>
      <w:r w:rsidRPr="00706021">
        <w:rPr>
          <w:rFonts w:eastAsia="Arial Unicode MS" w:cs="Arial Unicode MS"/>
        </w:rPr>
        <w:t xml:space="preserve"> - Immersive Experience</w:t>
      </w:r>
    </w:p>
    <w:p w14:paraId="593C29CF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Soft Skills</w:t>
      </w:r>
    </w:p>
    <w:p w14:paraId="741CCBFA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Communication and Team Management</w:t>
      </w:r>
    </w:p>
    <w:p w14:paraId="0FCA3799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UI/UX and Interactive Design</w:t>
      </w:r>
    </w:p>
    <w:p w14:paraId="5BC3B322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VR/AR Interactivity</w:t>
      </w:r>
    </w:p>
    <w:p w14:paraId="7DBC1549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 xml:space="preserve">Game Design and </w:t>
      </w:r>
      <w:proofErr w:type="gramStart"/>
      <w:r w:rsidRPr="00706021">
        <w:rPr>
          <w:lang w:val="en-AU"/>
        </w:rPr>
        <w:t>Development  (</w:t>
      </w:r>
      <w:proofErr w:type="gramEnd"/>
      <w:r w:rsidRPr="00706021">
        <w:rPr>
          <w:lang w:val="en-AU"/>
        </w:rPr>
        <w:t>C# and C++)</w:t>
      </w:r>
    </w:p>
    <w:p w14:paraId="33898DFA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Motion Graphics</w:t>
      </w:r>
    </w:p>
    <w:p w14:paraId="3F187E6C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Generative Art</w:t>
      </w:r>
    </w:p>
    <w:p w14:paraId="29B6BD78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Front-end Web Coding (HTML, CSS and JavaScript)</w:t>
      </w:r>
    </w:p>
    <w:p w14:paraId="628F5BF7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Technical Skills</w:t>
      </w:r>
    </w:p>
    <w:p w14:paraId="30C7F57D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Figma</w:t>
      </w:r>
    </w:p>
    <w:p w14:paraId="02217F53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Unity Engine</w:t>
      </w:r>
    </w:p>
    <w:p w14:paraId="5A1E4E7F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Unreal Engine</w:t>
      </w:r>
    </w:p>
    <w:p w14:paraId="57B63295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Adobe Substance 3D Painter</w:t>
      </w:r>
    </w:p>
    <w:p w14:paraId="03BF63D0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Adobe Illustrator</w:t>
      </w:r>
    </w:p>
    <w:p w14:paraId="6064C255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Adobe Photoshop</w:t>
      </w:r>
    </w:p>
    <w:p w14:paraId="14801152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Adobe Premiere Pro</w:t>
      </w:r>
    </w:p>
    <w:p w14:paraId="1025337C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Adobe After Effects</w:t>
      </w:r>
    </w:p>
    <w:p w14:paraId="7E34D477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Cinema 4D</w:t>
      </w:r>
    </w:p>
    <w:p w14:paraId="4BC7D0D1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Touch Designer</w:t>
      </w:r>
    </w:p>
    <w:p w14:paraId="4BA2B7DE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Awards</w:t>
      </w:r>
    </w:p>
    <w:p w14:paraId="3C74A69A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Adobe UX Awards 2020</w:t>
      </w:r>
      <w:r w:rsidRPr="00706021">
        <w:rPr>
          <w:rFonts w:eastAsia="Arial Unicode MS" w:cs="Arial Unicode MS"/>
        </w:rPr>
        <w:t xml:space="preserve"> - Overall Winner</w:t>
      </w:r>
    </w:p>
    <w:p w14:paraId="62282B73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MARS WRIGLEY Marketing Contest 2020</w:t>
      </w:r>
      <w:r w:rsidRPr="00706021">
        <w:rPr>
          <w:rFonts w:eastAsia="Arial Unicode MS" w:cs="Arial Unicode MS"/>
        </w:rPr>
        <w:t xml:space="preserve"> - Special Award</w:t>
      </w:r>
    </w:p>
    <w:p w14:paraId="3A17BBE3" w14:textId="77777777" w:rsidR="00F42201" w:rsidRPr="00706021" w:rsidRDefault="00000000">
      <w:pPr>
        <w:pStyle w:val="Footnote"/>
      </w:pPr>
      <w:r w:rsidRPr="00706021">
        <w:rPr>
          <w:rStyle w:val="None"/>
          <w:rFonts w:eastAsia="Arial Unicode MS" w:cs="Arial Unicode MS"/>
          <w:b/>
          <w:bCs/>
          <w:color w:val="000000"/>
        </w:rPr>
        <w:t>RMIT School of Design</w:t>
      </w:r>
      <w:r w:rsidRPr="00706021">
        <w:rPr>
          <w:rFonts w:eastAsia="Arial Unicode MS" w:cs="Arial Unicode MS"/>
        </w:rPr>
        <w:t xml:space="preserve"> - 2022 Dean</w:t>
      </w:r>
      <w:r w:rsidRPr="00706021">
        <w:rPr>
          <w:rFonts w:eastAsia="Arial Unicode MS" w:cs="Arial Unicode MS"/>
          <w:rtl/>
        </w:rPr>
        <w:t>’</w:t>
      </w:r>
      <w:r w:rsidRPr="00706021">
        <w:rPr>
          <w:rFonts w:eastAsia="Arial Unicode MS" w:cs="Arial Unicode MS"/>
        </w:rPr>
        <w:t>s Award Special Mentions</w:t>
      </w:r>
    </w:p>
    <w:p w14:paraId="3B8FB687" w14:textId="77777777" w:rsidR="00F42201" w:rsidRPr="00706021" w:rsidRDefault="00000000">
      <w:pPr>
        <w:pStyle w:val="Caption"/>
        <w:rPr>
          <w:rStyle w:val="None"/>
          <w:rFonts w:ascii="Times Roman" w:eastAsia="Times Roman" w:hAnsi="Times Roman" w:cs="Times Roman"/>
          <w:sz w:val="24"/>
          <w:szCs w:val="24"/>
          <w:lang w:val="en-AU"/>
        </w:rPr>
      </w:pPr>
      <w:r w:rsidRPr="00706021">
        <w:rPr>
          <w:lang w:val="en-AU"/>
        </w:rPr>
        <w:t>Hobbies</w:t>
      </w:r>
    </w:p>
    <w:p w14:paraId="135A2253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Illustrations</w:t>
      </w:r>
    </w:p>
    <w:p w14:paraId="03E3965C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Music Production</w:t>
      </w:r>
    </w:p>
    <w:p w14:paraId="4D0BF07B" w14:textId="77777777" w:rsidR="00F42201" w:rsidRPr="00706021" w:rsidRDefault="00000000">
      <w:pPr>
        <w:pStyle w:val="Body1"/>
        <w:rPr>
          <w:lang w:val="en-AU"/>
        </w:rPr>
      </w:pPr>
      <w:r w:rsidRPr="00706021">
        <w:rPr>
          <w:lang w:val="en-AU"/>
        </w:rPr>
        <w:t>Technology Collection</w:t>
      </w:r>
    </w:p>
    <w:sectPr w:rsidR="00F42201" w:rsidRPr="00706021">
      <w:type w:val="continuous"/>
      <w:pgSz w:w="11906" w:h="16838"/>
      <w:pgMar w:top="720" w:right="720" w:bottom="720" w:left="720" w:header="706" w:footer="850" w:gutter="0"/>
      <w:cols w:num="2" w:space="720" w:equalWidth="0">
        <w:col w:w="6835" w:space="427"/>
        <w:col w:w="320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0A6E" w14:textId="77777777" w:rsidR="00D360F5" w:rsidRDefault="00D360F5">
      <w:r>
        <w:separator/>
      </w:r>
    </w:p>
  </w:endnote>
  <w:endnote w:type="continuationSeparator" w:id="0">
    <w:p w14:paraId="2A0E6CA1" w14:textId="77777777" w:rsidR="00D360F5" w:rsidRDefault="00D3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libaba PuHuiTi"/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Arial"/>
    <w:charset w:val="00"/>
    <w:family w:val="auto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4E92" w14:textId="77777777" w:rsidR="00F42201" w:rsidRDefault="00F4220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216D" w14:textId="77777777" w:rsidR="00D360F5" w:rsidRDefault="00D360F5">
      <w:r>
        <w:separator/>
      </w:r>
    </w:p>
  </w:footnote>
  <w:footnote w:type="continuationSeparator" w:id="0">
    <w:p w14:paraId="304B618A" w14:textId="77777777" w:rsidR="00D360F5" w:rsidRDefault="00D3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7B2C" w14:textId="77777777" w:rsidR="00F42201" w:rsidRDefault="00F422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E74579"/>
    <w:multiLevelType w:val="multilevel"/>
    <w:tmpl w:val="F3E74579"/>
    <w:lvl w:ilvl="0">
      <w:start w:val="1"/>
      <w:numFmt w:val="bullet"/>
      <w:lvlText w:val="•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68758331">
    <w:abstractNumId w:val="0"/>
  </w:num>
  <w:num w:numId="2" w16cid:durableId="1408378884">
    <w:abstractNumId w:val="0"/>
    <w:lvlOverride w:ilvl="0">
      <w:lvl w:ilvl="0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gutterAtTop/>
  <w:proofState w:spelling="clean" w:grammar="clean"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201"/>
    <w:rsid w:val="1C4DDAFD"/>
    <w:rsid w:val="5FE907D1"/>
    <w:rsid w:val="767F3EF8"/>
    <w:rsid w:val="7BF56DDF"/>
    <w:rsid w:val="7DAD415D"/>
    <w:rsid w:val="7DF0D620"/>
    <w:rsid w:val="92BDFF14"/>
    <w:rsid w:val="AEAE7830"/>
    <w:rsid w:val="C9FB8504"/>
    <w:rsid w:val="D9EFB313"/>
    <w:rsid w:val="DFBFF6E6"/>
    <w:rsid w:val="DFF13445"/>
    <w:rsid w:val="E7BB9524"/>
    <w:rsid w:val="E9EE30F0"/>
    <w:rsid w:val="F3B1A530"/>
    <w:rsid w:val="FDFF1366"/>
    <w:rsid w:val="FE27B4F3"/>
    <w:rsid w:val="FF965332"/>
    <w:rsid w:val="FFBE682D"/>
    <w:rsid w:val="FFF57F6D"/>
    <w:rsid w:val="002458D3"/>
    <w:rsid w:val="00706021"/>
    <w:rsid w:val="00D360F5"/>
    <w:rsid w:val="00F4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82EE"/>
  <w15:docId w15:val="{F86CBCA4-37F2-4EEB-B1D4-0C9089A5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rFonts w:eastAsia="Arial Unicode M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pPr>
      <w:spacing w:before="200" w:after="40"/>
    </w:pPr>
    <w:rPr>
      <w:rFonts w:ascii="Helvetica Neue" w:eastAsia="Arial Unicode MS" w:hAnsi="Helvetica Neue" w:cs="Arial Unicode MS"/>
      <w:b/>
      <w:bCs/>
      <w:caps/>
      <w:color w:val="000000"/>
      <w:sz w:val="22"/>
      <w:lang w:val="en-US"/>
    </w:rPr>
  </w:style>
  <w:style w:type="character" w:styleId="Hyperlink">
    <w:name w:val="Hyperlink"/>
    <w:rPr>
      <w:u w:val="single"/>
    </w:rPr>
  </w:style>
  <w:style w:type="paragraph" w:styleId="Subtitle">
    <w:name w:val="Subtitle"/>
    <w:next w:val="Body"/>
    <w:pPr>
      <w:keepNext/>
    </w:pPr>
    <w:rPr>
      <w:rFonts w:ascii="Helvetica Neue" w:eastAsia="Arial Unicode MS" w:hAnsi="Helvetica Neue" w:cs="Arial Unicode MS"/>
      <w:color w:val="5E5E5E"/>
      <w:sz w:val="40"/>
      <w:szCs w:val="40"/>
    </w:rPr>
  </w:style>
  <w:style w:type="paragraph" w:customStyle="1" w:styleId="Body">
    <w:name w:val="Body"/>
    <w:pPr>
      <w:tabs>
        <w:tab w:val="left" w:pos="1150"/>
        <w:tab w:val="left" w:pos="7654"/>
      </w:tabs>
    </w:pPr>
    <w:rPr>
      <w:rFonts w:ascii="Helvetica Neue" w:eastAsia="Arial Unicode MS" w:hAnsi="Helvetica Neue" w:cs="Arial Unicode MS"/>
      <w:color w:val="000000"/>
      <w:sz w:val="22"/>
      <w:szCs w:val="22"/>
      <w:lang w:val="it-IT"/>
    </w:rPr>
  </w:style>
  <w:style w:type="paragraph" w:styleId="Title">
    <w:name w:val="Title"/>
    <w:next w:val="Body"/>
    <w:pPr>
      <w:keepNext/>
    </w:pPr>
    <w:rPr>
      <w:rFonts w:ascii="Helvetica Neue" w:eastAsia="Arial Unicode MS" w:hAnsi="Helvetica Neue" w:cs="Arial Unicode MS"/>
      <w:b/>
      <w:bCs/>
      <w:color w:val="000000"/>
      <w:sz w:val="60"/>
      <w:szCs w:val="60"/>
      <w:lang w:val="it-IT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character" w:customStyle="1" w:styleId="None">
    <w:name w:val="None"/>
  </w:style>
  <w:style w:type="character" w:customStyle="1" w:styleId="Hyperlink1">
    <w:name w:val="Hyperlink.1"/>
    <w:basedOn w:val="None"/>
    <w:rPr>
      <w:u w:val="single"/>
    </w:rPr>
  </w:style>
  <w:style w:type="paragraph" w:customStyle="1" w:styleId="Footnote">
    <w:name w:val="Footnote"/>
    <w:rPr>
      <w:rFonts w:ascii="Helvetica Neue" w:eastAsia="Helvetica Neue" w:hAnsi="Helvetica Neue" w:cs="Helvetica Neue"/>
      <w:color w:val="5E5E5E"/>
      <w:sz w:val="22"/>
      <w:szCs w:val="22"/>
    </w:rPr>
  </w:style>
  <w:style w:type="paragraph" w:customStyle="1" w:styleId="Body1">
    <w:name w:val="Body 1"/>
    <w:pPr>
      <w:tabs>
        <w:tab w:val="left" w:pos="1150"/>
        <w:tab w:val="left" w:pos="7654"/>
      </w:tabs>
    </w:pPr>
    <w:rPr>
      <w:rFonts w:ascii="Helvetica Neue" w:eastAsia="Arial Unicode MS" w:hAnsi="Helvetica Neue" w:cs="Arial Unicode MS"/>
      <w:color w:val="000000"/>
      <w:sz w:val="22"/>
      <w:szCs w:val="22"/>
      <w:lang w:val="en-US"/>
    </w:rPr>
  </w:style>
  <w:style w:type="paragraph" w:customStyle="1" w:styleId="Detail">
    <w:name w:val="Detail"/>
    <w:rPr>
      <w:rFonts w:ascii="Helvetica Neue" w:eastAsia="Arial Unicode MS" w:hAnsi="Helvetica Neue" w:cs="Arial Unicode MS"/>
      <w:color w:val="5E5E5E"/>
      <w:sz w:val="22"/>
      <w:lang w:val="it-IT"/>
    </w:rPr>
  </w:style>
  <w:style w:type="paragraph" w:customStyle="1" w:styleId="p1">
    <w:name w:val="p1"/>
    <w:rPr>
      <w:rFonts w:ascii="Helvetica Neue" w:eastAsia="Helvetica Neue" w:hAnsi="Helvetica Neue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anedesig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e.design@outlook.com" TargetMode="External"/><Relationship Id="rId12" Type="http://schemas.openxmlformats.org/officeDocument/2006/relationships/hyperlink" Target="https://www.linkedin.com/in/daienly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hance.net/daien_ly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instagram.com/pasteleftdan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Dane Dane</cp:lastModifiedBy>
  <cp:revision>3</cp:revision>
  <dcterms:created xsi:type="dcterms:W3CDTF">2023-06-23T20:40:00Z</dcterms:created>
  <dcterms:modified xsi:type="dcterms:W3CDTF">2023-06-23T16:46:00Z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