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1D7" w14:textId="56B2AF9C" w:rsidR="0044499D" w:rsidRDefault="00396B3E">
      <w:r>
        <w:t>Account</w:t>
      </w:r>
    </w:p>
    <w:p w14:paraId="7940187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Class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AF77C0D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35ECB1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ArrayList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A1754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1C71C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D4551A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75A71A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3C5C79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585C13E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5350E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25263B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DC7274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ArrayList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Transaction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&gt;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C3A046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8C73C1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E58BD9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"Unknow"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"0000"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3D6EC43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ArrayList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Transaction</w:t>
      </w:r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&gt;(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D69605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EA0FF6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174106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CA6196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298A7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ArrayList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Transaction</w:t>
      </w:r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&gt;(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3B1CF5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6C543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1E67A8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1F72C4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26AE2E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getId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98FB7D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98BCF7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3A258A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62FCB6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9ABB8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519221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getAnnualInterestRate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03D32A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6CD3C4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A8D3D0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getDateCreated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76BFD2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DAB9ED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61B71E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setAnnualInterestRate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annualTnterestRate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5ED2BE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annualTnterestRate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6B9B19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CDF50BD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E293CC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getMonthlyInterestRate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F0E4BA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monthlyInterestRate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/ 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79351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monthlyInterestRate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proofErr w:type="gramStart"/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EF66AA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E66647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getMonthlyInterest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928A39D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monthlyInterest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proofErr w:type="spell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getMonthlyInterestRate</w:t>
      </w:r>
      <w:proofErr w:type="spellEnd"/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()*</w:t>
      </w:r>
      <w:proofErr w:type="spellStart"/>
      <w:proofErr w:type="gramEnd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719800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monthlyInterest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852272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2B5A28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D28927E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-=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888E53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'W'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46CEF33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C550BE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5B55F2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0F24C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'D'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203553E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4E9E8AA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getName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C8FA3FE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D9316C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EDD790E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displayTransaction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179E0B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Name :</w:t>
      </w:r>
      <w:proofErr w:type="gramEnd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BAF4D2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Acount</w:t>
      </w:r>
      <w:proofErr w:type="spellEnd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ID :</w:t>
      </w:r>
      <w:proofErr w:type="gramEnd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F30E97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 xml:space="preserve">"Annual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Interestrate</w:t>
      </w:r>
      <w:proofErr w:type="spellEnd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 xml:space="preserve"> :</w:t>
      </w:r>
      <w:proofErr w:type="gramEnd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278E33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Balance :</w:t>
      </w:r>
      <w:proofErr w:type="gramEnd"/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2B20AF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"Date</w:t>
      </w:r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\t\t\t\</w:t>
      </w:r>
      <w:proofErr w:type="spellStart"/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t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Type</w:t>
      </w:r>
      <w:proofErr w:type="spellEnd"/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</w:t>
      </w:r>
      <w:proofErr w:type="spellStart"/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t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Amount</w:t>
      </w:r>
      <w:proofErr w:type="spellEnd"/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</w:t>
      </w:r>
      <w:proofErr w:type="spellStart"/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t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Balance</w:t>
      </w:r>
      <w:proofErr w:type="spellEnd"/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\t\n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35BE9A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size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() ;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8201E9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getDate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\t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getType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\t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\t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transactions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7BA7D"/>
          <w:sz w:val="21"/>
          <w:szCs w:val="21"/>
        </w:rPr>
        <w:t>\t\n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34235A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E12689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342756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79E5AB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007CEA3" w14:textId="1109F838" w:rsidR="00396B3E" w:rsidRDefault="00396B3E"/>
    <w:p w14:paraId="46842D92" w14:textId="57D520D7" w:rsidR="00396B3E" w:rsidRDefault="00396B3E"/>
    <w:p w14:paraId="2659BA0A" w14:textId="5B42D49E" w:rsidR="00396B3E" w:rsidRDefault="00396B3E"/>
    <w:p w14:paraId="2DE39A13" w14:textId="0F9A9B3B" w:rsidR="00396B3E" w:rsidRDefault="00396B3E"/>
    <w:p w14:paraId="3941CF1F" w14:textId="2CB3A3F1" w:rsidR="00396B3E" w:rsidRDefault="00396B3E"/>
    <w:p w14:paraId="02A51990" w14:textId="12D267F5" w:rsidR="00396B3E" w:rsidRDefault="00396B3E"/>
    <w:p w14:paraId="2CEACFCA" w14:textId="47324230" w:rsidR="00396B3E" w:rsidRDefault="00396B3E"/>
    <w:p w14:paraId="6E22020D" w14:textId="29B5AC07" w:rsidR="00396B3E" w:rsidRDefault="00396B3E"/>
    <w:p w14:paraId="39955366" w14:textId="30AD3524" w:rsidR="00396B3E" w:rsidRDefault="00396B3E"/>
    <w:p w14:paraId="7FDC6BAF" w14:textId="461C0EF6" w:rsidR="00396B3E" w:rsidRDefault="00396B3E"/>
    <w:p w14:paraId="3D76CCE8" w14:textId="119FBC72" w:rsidR="00396B3E" w:rsidRDefault="00396B3E"/>
    <w:p w14:paraId="380D24ED" w14:textId="6B4E64D2" w:rsidR="00396B3E" w:rsidRDefault="00396B3E"/>
    <w:p w14:paraId="397ECC7E" w14:textId="5077CF85" w:rsidR="00396B3E" w:rsidRDefault="00396B3E"/>
    <w:p w14:paraId="1F6101AD" w14:textId="45C2410D" w:rsidR="00396B3E" w:rsidRDefault="00396B3E">
      <w:r>
        <w:lastRenderedPageBreak/>
        <w:t>Transaction</w:t>
      </w:r>
    </w:p>
    <w:p w14:paraId="0A5BFC0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Class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5DFAE6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1313D9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14A3D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7DE752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Transaction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2C41314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C0C885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7D88FF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A1795F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5E167D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359A30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0CF5FF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EA1513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DB54D3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F60696C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Transaction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0B9311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B9C5B6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6B4C6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75F822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1117D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8CC6EB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5C14E8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getDate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3EF8E2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date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82C5B16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8AF1F5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char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getType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151A62A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460929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7E3A18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getAmount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2B7FA74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7100225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C2EFC4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1917B3A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531197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7AAC95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getDescription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DF9FA9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description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A10899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77A576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B78724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8467A45" w14:textId="76C3B493" w:rsidR="00396B3E" w:rsidRDefault="00396B3E"/>
    <w:p w14:paraId="4CF35580" w14:textId="2E23F122" w:rsidR="00396B3E" w:rsidRDefault="00396B3E"/>
    <w:p w14:paraId="33E672D4" w14:textId="2AD001D0" w:rsidR="00396B3E" w:rsidRDefault="00396B3E"/>
    <w:p w14:paraId="08E25764" w14:textId="6E3F4E19" w:rsidR="00396B3E" w:rsidRDefault="00396B3E"/>
    <w:p w14:paraId="0DA40CD2" w14:textId="698C91F4" w:rsidR="00396B3E" w:rsidRDefault="00396B3E"/>
    <w:p w14:paraId="50C82A49" w14:textId="42779B32" w:rsidR="00396B3E" w:rsidRDefault="00396B3E">
      <w:r>
        <w:lastRenderedPageBreak/>
        <w:t>Main</w:t>
      </w:r>
    </w:p>
    <w:p w14:paraId="67EC353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BC396D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97D9D1A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Class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.*</w:t>
      </w:r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00CBE1" w14:textId="77777777" w:rsidR="00396B3E" w:rsidRPr="00396B3E" w:rsidRDefault="00396B3E" w:rsidP="00396B3E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09A63FD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DFA8E1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029F68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96B3E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96B3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"George"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"1122"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proofErr w:type="gramStart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4E27240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setAnnualInterestRate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1.5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E45F4B7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30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CC9E6DF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40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8AAE36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50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EE30A4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70E75F2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0CFC68B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96B3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396B3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E007F43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B3E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96B3E">
        <w:rPr>
          <w:rFonts w:ascii="Consolas" w:eastAsia="Times New Roman" w:hAnsi="Consolas" w:cs="Angsana New"/>
          <w:color w:val="DCDCAA"/>
          <w:sz w:val="21"/>
          <w:szCs w:val="21"/>
        </w:rPr>
        <w:t>displayTransaction</w:t>
      </w:r>
      <w:proofErr w:type="spellEnd"/>
      <w:proofErr w:type="gramEnd"/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41F1318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72C5849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96B3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B43B6D1" w14:textId="77777777" w:rsidR="00396B3E" w:rsidRPr="00396B3E" w:rsidRDefault="00396B3E" w:rsidP="00396B3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189A00A" w14:textId="77777777" w:rsidR="00396B3E" w:rsidRDefault="00396B3E"/>
    <w:sectPr w:rsidR="0039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3E"/>
    <w:rsid w:val="00396B3E"/>
    <w:rsid w:val="0041583F"/>
    <w:rsid w:val="0044499D"/>
    <w:rsid w:val="00F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AA12"/>
  <w15:chartTrackingRefBased/>
  <w15:docId w15:val="{A374F6E9-2E87-4135-97E5-804D624B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2022-03-25T10:49:00Z</cp:lastPrinted>
  <dcterms:created xsi:type="dcterms:W3CDTF">2022-03-25T10:44:00Z</dcterms:created>
  <dcterms:modified xsi:type="dcterms:W3CDTF">2022-03-25T11:27:00Z</dcterms:modified>
</cp:coreProperties>
</file>