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mc:Ignorable="w14 w15 wp14">
  <w:body>
    <w:p>
      <w:pPr>
        <w:pStyle w:val="Heading1"/>
      </w:pPr>
      <w:r>
        <w:t xml:space="preserve">XePrime - Prompt bàn giao cho Claude Code / Cursor / VS Code</w:t>
      </w:r>
    </w:p>
    <w:p>
      <w:r>
        <w:t xml:space="preserve">Ngày cập nhật: 22/07/2026</w:t>
      </w:r>
    </w:p>
    <w:p>
      <w:r>
        <w:t xml:space="preserve">Mục tiêu của file này: dùng khi chuyển sang Claude Code/Cursor/VS Code, nơi agent không có lịch sử chat trước đó.</w:t>
      </w:r>
    </w:p>
    <w:p>
      <w:pPr>
        <w:pStyle w:val="Heading2"/>
      </w:pPr>
      <w:r>
        <w:t xml:space="preserve">1. Prompt dán vào Claude Code ở lần đầu</w:t>
      </w:r>
    </w:p>
    <w:p>
      <w:pPr>
        <w:pStyle w:val="CodeBlock"/>
      </w:pPr>
      <w:r>
        <w:t xml:space="preserve">Bạn không có lịch sử chat trước đó, vì vậy hãy coi toàn bộ context nằm trong thư mục `docs`.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Bạn là senior fullstack engineer kiêm architect. Nhiệm vụ là dựng source code mới chuẩn product cho dự án XePrime, chuyển từ source Firebase hiện tại sang Next.js + NestJS + MySQL + Prisma.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Trước khi code, bắt buộc đọc các tài liệu sau theo thứ tự: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1. `docs/README.md`</w:t>
      </w:r>
    </w:p>
    <w:p>
      <w:pPr>
        <w:pStyle w:val="CodeBlock"/>
      </w:pPr>
      <w:r>
        <w:t xml:space="preserve">2. `docs/xeprime_product_base_source_master_prompt.md`</w:t>
      </w:r>
    </w:p>
    <w:p>
      <w:pPr>
        <w:pStyle w:val="CodeBlock"/>
      </w:pPr>
      <w:r>
        <w:t xml:space="preserve">3. `docs/xeprime_build_plan_nextjs_nestjs_prod.md`</w:t>
      </w:r>
    </w:p>
    <w:p>
      <w:pPr>
        <w:pStyle w:val="CodeBlock"/>
      </w:pPr>
      <w:r>
        <w:t xml:space="preserve">4. `docs/xeprime_screen_spec_by_role_before_db.md`</w:t>
      </w:r>
    </w:p>
    <w:p>
      <w:pPr>
        <w:pStyle w:val="CodeBlock"/>
      </w:pPr>
      <w:r>
        <w:t xml:space="preserve">5. `docs/xeprime_database_design.md`</w:t>
      </w:r>
    </w:p>
    <w:p>
      <w:pPr>
        <w:pStyle w:val="CodeBlock"/>
      </w:pPr>
      <w:r>
        <w:t xml:space="preserve">6. `docs/xeprime_fe_base_stack_calendar.md`</w:t>
      </w:r>
    </w:p>
    <w:p>
      <w:pPr>
        <w:pStyle w:val="CodeBlock"/>
      </w:pPr>
      <w:r>
        <w:t xml:space="preserve">7. `docs/xeprime_claude_max_task_prompts.md`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Sau khi đọc xong, hãy làm 3 việc: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1. Tóm tắt lại trong 20-30 dòng:</w:t>
      </w:r>
    </w:p>
    <w:p>
      <w:pPr>
        <w:pStyle w:val="CodeBlock"/>
      </w:pPr>
      <w:r>
        <w:t xml:space="preserve">   - Mục tiêu dự án.</w:t>
      </w:r>
    </w:p>
    <w:p>
      <w:pPr>
        <w:pStyle w:val="CodeBlock"/>
      </w:pPr>
      <w:r>
        <w:t xml:space="preserve">   - Kiến trúc chính.</w:t>
      </w:r>
    </w:p>
    <w:p>
      <w:pPr>
        <w:pStyle w:val="CodeBlock"/>
      </w:pPr>
      <w:r>
        <w:t xml:space="preserve">   - Stack frontend/backend/database.</w:t>
      </w:r>
    </w:p>
    <w:p>
      <w:pPr>
        <w:pStyle w:val="CodeBlock"/>
      </w:pPr>
      <w:r>
        <w:t xml:space="preserve">   - Role/scope chính.</w:t>
      </w:r>
    </w:p>
    <w:p>
      <w:pPr>
        <w:pStyle w:val="CodeBlock"/>
      </w:pPr>
      <w:r>
        <w:t xml:space="preserve">   - Những điều cấm làm.</w:t>
      </w:r>
    </w:p>
    <w:p>
      <w:pPr>
        <w:pStyle w:val="CodeBlock"/>
      </w:pPr>
      <w:r>
        <w:t xml:space="preserve">2. Đề xuất cây thư mục source mới.</w:t>
      </w:r>
    </w:p>
    <w:p>
      <w:pPr>
        <w:pStyle w:val="CodeBlock"/>
      </w:pPr>
      <w:r>
        <w:t xml:space="preserve">3. Sau khi tóm tắt xong mới bắt đầu implement Phase 0 - Product Base Source.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Yêu cầu kỹ thuật bắt buộc: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- Source mới không sửa trực tiếp source Firebase hiện tại.</w:t>
      </w:r>
    </w:p>
    <w:p>
      <w:pPr>
        <w:pStyle w:val="CodeBlock"/>
      </w:pPr>
      <w:r>
        <w:t xml:space="preserve">- Dựng monorepo dùng pnpm workspace.</w:t>
      </w:r>
    </w:p>
    <w:p>
      <w:pPr>
        <w:pStyle w:val="CodeBlock"/>
      </w:pPr>
      <w:r>
        <w:t xml:space="preserve">- `apps/web`: Next.js App Router + TypeScript.</w:t>
      </w:r>
    </w:p>
    <w:p>
      <w:pPr>
        <w:pStyle w:val="CodeBlock"/>
      </w:pPr>
      <w:r>
        <w:t xml:space="preserve">- `apps/api`: NestJS modular monolith.</w:t>
      </w:r>
    </w:p>
    <w:p>
      <w:pPr>
        <w:pStyle w:val="CodeBlock"/>
      </w:pPr>
      <w:r>
        <w:t xml:space="preserve">- `packages/types`, `packages/validators`, `packages/config`, `packages/ui`.</w:t>
      </w:r>
    </w:p>
    <w:p>
      <w:pPr>
        <w:pStyle w:val="CodeBlock"/>
      </w:pPr>
      <w:r>
        <w:t xml:space="preserve">- `prisma/schema.prisma` dùng MySQL 8.</w:t>
      </w:r>
    </w:p>
    <w:p>
      <w:pPr>
        <w:pStyle w:val="CodeBlock"/>
      </w:pPr>
      <w:r>
        <w:t xml:space="preserve">- Frontend dùng Ant Design, styled-components, React Hook Form, Yup.</w:t>
      </w:r>
    </w:p>
    <w:p>
      <w:pPr>
        <w:pStyle w:val="CodeBlock"/>
      </w:pPr>
      <w:r>
        <w:t xml:space="preserve">- Client/UI state dùng Redux Toolkit.</w:t>
      </w:r>
    </w:p>
    <w:p>
      <w:pPr>
        <w:pStyle w:val="CodeBlock"/>
      </w:pPr>
      <w:r>
        <w:t xml:space="preserve">- Server data/cache/mutation dùng TanStack Query.</w:t>
      </w:r>
    </w:p>
    <w:p>
      <w:pPr>
        <w:pStyle w:val="CodeBlock"/>
      </w:pPr>
      <w:r>
        <w:t xml:space="preserve">- Không dùng Redux Saga ở MVP.</w:t>
      </w:r>
    </w:p>
    <w:p>
      <w:pPr>
        <w:pStyle w:val="CodeBlock"/>
      </w:pPr>
      <w:r>
        <w:t xml:space="preserve">- Không dùng FullCalendar Premium/Bryntum hoặc thư viện calendar tính phí.</w:t>
      </w:r>
    </w:p>
    <w:p>
      <w:pPr>
        <w:pStyle w:val="CodeBlock"/>
      </w:pPr>
      <w:r>
        <w:t xml:space="preserve">- Màn lịch thuê xe dùng custom scheduler: TanStack Virtual + dnd-kit.</w:t>
      </w:r>
    </w:p>
    <w:p>
      <w:pPr>
        <w:pStyle w:val="CodeBlock"/>
      </w:pPr>
      <w:r>
        <w:t xml:space="preserve">- Backend dùng Prisma, Auth/RBAC Guard, ValidationPipe, exception filter, Swagger.</w:t>
      </w:r>
    </w:p>
    <w:p>
      <w:pPr>
        <w:pStyle w:val="CodeBlock"/>
      </w:pPr>
      <w:r>
        <w:t xml:space="preserve">- Firebase giữ Auth provider, Firestore chat realtime recent, Storage.</w:t>
      </w:r>
    </w:p>
    <w:p>
      <w:pPr>
        <w:pStyle w:val="CodeBlock"/>
      </w:pPr>
      <w:r>
        <w:t xml:space="preserve">- MySQL là nguồn dữ liệu chính cho nghiệp vụ.</w:t>
      </w:r>
    </w:p>
    <w:p>
      <w:pPr>
        <w:pStyle w:val="CodeBlock"/>
      </w:pPr>
      <w:r>
        <w:t xml:space="preserve">- API tenant-sensitive không nhận `tenant_id` từ body/query một cách nguy hiểm; backend lấy scope từ user membership.</w:t>
      </w:r>
    </w:p>
    <w:p>
      <w:pPr>
        <w:pStyle w:val="CodeBlock"/>
      </w:pPr>
      <w:r>
        <w:t xml:space="preserve">- Không hard code role/status/permission trong UI component.</w:t>
      </w:r>
    </w:p>
    <w:p>
      <w:pPr>
        <w:pStyle w:val="CodeBlock"/>
      </w:pPr>
      <w:r>
        <w:t xml:space="preserve">- Không dùng inline style.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Phase đầu tiên cần implement: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1. Setup monorepo.</w:t>
      </w:r>
    </w:p>
    <w:p>
      <w:pPr>
        <w:pStyle w:val="CodeBlock"/>
      </w:pPr>
      <w:r>
        <w:t xml:space="preserve">2. Setup Next.js web app.</w:t>
      </w:r>
    </w:p>
    <w:p>
      <w:pPr>
        <w:pStyle w:val="CodeBlock"/>
      </w:pPr>
      <w:r>
        <w:t xml:space="preserve">3. Setup NestJS API app.</w:t>
      </w:r>
    </w:p>
    <w:p>
      <w:pPr>
        <w:pStyle w:val="CodeBlock"/>
      </w:pPr>
      <w:r>
        <w:t xml:space="preserve">4. Setup Prisma + MySQL Docker Compose.</w:t>
      </w:r>
    </w:p>
    <w:p>
      <w:pPr>
        <w:pStyle w:val="CodeBlock"/>
      </w:pPr>
      <w:r>
        <w:t xml:space="preserve">5. Setup `.env.example`.</w:t>
      </w:r>
    </w:p>
    <w:p>
      <w:pPr>
        <w:pStyle w:val="CodeBlock"/>
      </w:pPr>
      <w:r>
        <w:t xml:space="preserve">6. Setup README chạy local.</w:t>
      </w:r>
    </w:p>
    <w:p>
      <w:pPr>
        <w:pStyle w:val="CodeBlock"/>
      </w:pPr>
      <w:r>
        <w:t xml:space="preserve">7. Setup providers frontend:</w:t>
      </w:r>
    </w:p>
    <w:p>
      <w:pPr>
        <w:pStyle w:val="CodeBlock"/>
      </w:pPr>
      <w:r>
        <w:t xml:space="preserve">   - AntD</w:t>
      </w:r>
    </w:p>
    <w:p>
      <w:pPr>
        <w:pStyle w:val="CodeBlock"/>
      </w:pPr>
      <w:r>
        <w:t xml:space="preserve">   - Redux</w:t>
      </w:r>
    </w:p>
    <w:p>
      <w:pPr>
        <w:pStyle w:val="CodeBlock"/>
      </w:pPr>
      <w:r>
        <w:t xml:space="preserve">   - TanStack Query</w:t>
      </w:r>
    </w:p>
    <w:p>
      <w:pPr>
        <w:pStyle w:val="CodeBlock"/>
      </w:pPr>
      <w:r>
        <w:t xml:space="preserve">   - styled-components/theme</w:t>
      </w:r>
    </w:p>
    <w:p>
      <w:pPr>
        <w:pStyle w:val="CodeBlock"/>
      </w:pPr>
      <w:r>
        <w:t xml:space="preserve">8. Setup layout placeholder:</w:t>
      </w:r>
    </w:p>
    <w:p>
      <w:pPr>
        <w:pStyle w:val="CodeBlock"/>
      </w:pPr>
      <w:r>
        <w:t xml:space="preserve">   - public</w:t>
      </w:r>
    </w:p>
    <w:p>
      <w:pPr>
        <w:pStyle w:val="CodeBlock"/>
      </w:pPr>
      <w:r>
        <w:t xml:space="preserve">   - auth</w:t>
      </w:r>
    </w:p>
    <w:p>
      <w:pPr>
        <w:pStyle w:val="CodeBlock"/>
      </w:pPr>
      <w:r>
        <w:t xml:space="preserve">   - manage</w:t>
      </w:r>
    </w:p>
    <w:p>
      <w:pPr>
        <w:pStyle w:val="CodeBlock"/>
      </w:pPr>
      <w:r>
        <w:t xml:space="preserve">9. Setup backend modules skeleton:</w:t>
      </w:r>
    </w:p>
    <w:p>
      <w:pPr>
        <w:pStyle w:val="CodeBlock"/>
      </w:pPr>
      <w:r>
        <w:t xml:space="preserve">   - health</w:t>
      </w:r>
    </w:p>
    <w:p>
      <w:pPr>
        <w:pStyle w:val="CodeBlock"/>
      </w:pPr>
      <w:r>
        <w:t xml:space="preserve">   - auth</w:t>
      </w:r>
    </w:p>
    <w:p>
      <w:pPr>
        <w:pStyle w:val="CodeBlock"/>
      </w:pPr>
      <w:r>
        <w:t xml:space="preserve">   - users</w:t>
      </w:r>
    </w:p>
    <w:p>
      <w:pPr>
        <w:pStyle w:val="CodeBlock"/>
      </w:pPr>
      <w:r>
        <w:t xml:space="preserve">   - tenants</w:t>
      </w:r>
    </w:p>
    <w:p>
      <w:pPr>
        <w:pStyle w:val="CodeBlock"/>
      </w:pPr>
      <w:r>
        <w:t xml:space="preserve">   - rbac</w:t>
      </w:r>
    </w:p>
    <w:p>
      <w:pPr>
        <w:pStyle w:val="CodeBlock"/>
      </w:pPr>
      <w:r>
        <w:t xml:space="preserve">   - audit</w:t>
      </w:r>
    </w:p>
    <w:p>
      <w:pPr>
        <w:pStyle w:val="CodeBlock"/>
      </w:pPr>
      <w:r>
        <w:t xml:space="preserve">   - vehicles</w:t>
      </w:r>
    </w:p>
    <w:p>
      <w:pPr>
        <w:pStyle w:val="CodeBlock"/>
      </w:pPr>
      <w:r>
        <w:t xml:space="preserve">   - bookings</w:t>
      </w:r>
    </w:p>
    <w:p>
      <w:pPr>
        <w:pStyle w:val="CodeBlock"/>
      </w:pPr>
      <w:r>
        <w:t xml:space="preserve">   - calendar</w:t>
      </w:r>
    </w:p>
    <w:p>
      <w:pPr>
        <w:pStyle w:val="CodeBlock"/>
      </w:pPr>
      <w:r>
        <w:t xml:space="preserve">   - chat</w:t>
      </w:r>
    </w:p>
    <w:p>
      <w:pPr>
        <w:pStyle w:val="CodeBlock"/>
      </w:pPr>
      <w:r>
        <w:t xml:space="preserve">   - platform-admin</w:t>
      </w:r>
    </w:p>
    <w:p>
      <w:pPr>
        <w:pStyle w:val="CodeBlock"/>
      </w:pPr>
      <w:r>
        <w:t xml:space="preserve">10. Setup Prisma schema tối thiểu:</w:t>
      </w:r>
    </w:p>
    <w:p>
      <w:pPr>
        <w:pStyle w:val="CodeBlock"/>
      </w:pPr>
      <w:r>
        <w:t xml:space="preserve">   - users</w:t>
      </w:r>
    </w:p>
    <w:p>
      <w:pPr>
        <w:pStyle w:val="CodeBlock"/>
      </w:pPr>
      <w:r>
        <w:t xml:space="preserve">   - user_identities</w:t>
      </w:r>
    </w:p>
    <w:p>
      <w:pPr>
        <w:pStyle w:val="CodeBlock"/>
      </w:pPr>
      <w:r>
        <w:t xml:space="preserve">   - tenants</w:t>
      </w:r>
    </w:p>
    <w:p>
      <w:pPr>
        <w:pStyle w:val="CodeBlock"/>
      </w:pPr>
      <w:r>
        <w:t xml:space="preserve">   - tenant_memberships</w:t>
      </w:r>
    </w:p>
    <w:p>
      <w:pPr>
        <w:pStyle w:val="CodeBlock"/>
      </w:pPr>
      <w:r>
        <w:t xml:space="preserve">   - roles</w:t>
      </w:r>
    </w:p>
    <w:p>
      <w:pPr>
        <w:pStyle w:val="CodeBlock"/>
      </w:pPr>
      <w:r>
        <w:t xml:space="preserve">   - permissions</w:t>
      </w:r>
    </w:p>
    <w:p>
      <w:pPr>
        <w:pStyle w:val="CodeBlock"/>
      </w:pPr>
      <w:r>
        <w:t xml:space="preserve">   - role_permissions</w:t>
      </w:r>
    </w:p>
    <w:p>
      <w:pPr>
        <w:pStyle w:val="CodeBlock"/>
      </w:pPr>
      <w:r>
        <w:t xml:space="preserve">   - platform_memberships</w:t>
      </w:r>
    </w:p>
    <w:p>
      <w:pPr>
        <w:pStyle w:val="CodeBlock"/>
      </w:pPr>
      <w:r>
        <w:t xml:space="preserve">   - vehicles</w:t>
      </w:r>
    </w:p>
    <w:p>
      <w:pPr>
        <w:pStyle w:val="CodeBlock"/>
      </w:pPr>
      <w:r>
        <w:t xml:space="preserve">   - bookings</w:t>
      </w:r>
    </w:p>
    <w:p>
      <w:pPr>
        <w:pStyle w:val="CodeBlock"/>
      </w:pPr>
      <w:r>
        <w:t xml:space="preserve">   - audit_logs</w:t>
      </w:r>
    </w:p>
    <w:p>
      <w:pPr>
        <w:pStyle w:val="CodeBlock"/>
      </w:pPr>
      <w:r>
        <w:t xml:space="preserve">11. Setup seed:</w:t>
      </w:r>
    </w:p>
    <w:p>
      <w:pPr>
        <w:pStyle w:val="CodeBlock"/>
      </w:pPr>
      <w:r>
        <w:t xml:space="preserve">   - platform admin</w:t>
      </w:r>
    </w:p>
    <w:p>
      <w:pPr>
        <w:pStyle w:val="CodeBlock"/>
      </w:pPr>
      <w:r>
        <w:t xml:space="preserve">   - shop owner</w:t>
      </w:r>
    </w:p>
    <w:p>
      <w:pPr>
        <w:pStyle w:val="CodeBlock"/>
      </w:pPr>
      <w:r>
        <w:t xml:space="preserve">   - customer</w:t>
      </w:r>
    </w:p>
    <w:p>
      <w:pPr>
        <w:pStyle w:val="CodeBlock"/>
      </w:pPr>
      <w:r>
        <w:t xml:space="preserve">   - 1 tenant active</w:t>
      </w:r>
    </w:p>
    <w:p>
      <w:pPr>
        <w:pStyle w:val="CodeBlock"/>
      </w:pPr>
      <w:r>
        <w:t xml:space="preserve">   - 5-10 xe demo</w:t>
      </w:r>
    </w:p>
    <w:p>
      <w:pPr>
        <w:pStyle w:val="CodeBlock"/>
      </w:pPr>
      <w:r>
        <w:t xml:space="preserve">   - vài booking demo cho calendar</w:t>
      </w:r>
    </w:p>
    <w:p>
      <w:pPr>
        <w:pStyle w:val="CodeBlock"/>
      </w:pPr>
      <w:r>
        <w:t xml:space="preserve">12. Setup scripts:</w:t>
      </w:r>
    </w:p>
    <w:p>
      <w:pPr>
        <w:pStyle w:val="CodeBlock"/>
      </w:pPr>
      <w:r>
        <w:t xml:space="preserve">   - lint</w:t>
      </w:r>
    </w:p>
    <w:p>
      <w:pPr>
        <w:pStyle w:val="CodeBlock"/>
      </w:pPr>
      <w:r>
        <w:t xml:space="preserve">   - typecheck</w:t>
      </w:r>
    </w:p>
    <w:p>
      <w:pPr>
        <w:pStyle w:val="CodeBlock"/>
      </w:pPr>
      <w:r>
        <w:t xml:space="preserve">   - build</w:t>
      </w:r>
    </w:p>
    <w:p>
      <w:pPr>
        <w:pStyle w:val="CodeBlock"/>
      </w:pPr>
      <w:r>
        <w:t xml:space="preserve">   - test</w:t>
      </w:r>
    </w:p>
    <w:p>
      <w:pPr>
        <w:pStyle w:val="CodeBlock"/>
      </w:pPr>
      <w:r>
        <w:t xml:space="preserve">   - db:up</w:t>
      </w:r>
    </w:p>
    <w:p>
      <w:pPr>
        <w:pStyle w:val="CodeBlock"/>
      </w:pPr>
      <w:r>
        <w:t xml:space="preserve">   - db:migrate</w:t>
      </w:r>
    </w:p>
    <w:p>
      <w:pPr>
        <w:pStyle w:val="CodeBlock"/>
      </w:pPr>
      <w:r>
        <w:t xml:space="preserve">   - db:seed</w:t>
      </w:r>
    </w:p>
    <w:p>
      <w:pPr>
        <w:pStyle w:val="CodeBlock"/>
      </w:pPr>
      <w:r>
        <w:t xml:space="preserve">   - dev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Trước khi kết thúc Phase 0, phải chạy hoặc báo rõ nếu chưa chạy được: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- install dependencies</w:t>
      </w:r>
    </w:p>
    <w:p>
      <w:pPr>
        <w:pStyle w:val="CodeBlock"/>
      </w:pPr>
      <w:r>
        <w:t xml:space="preserve">- lint</w:t>
      </w:r>
    </w:p>
    <w:p>
      <w:pPr>
        <w:pStyle w:val="CodeBlock"/>
      </w:pPr>
      <w:r>
        <w:t xml:space="preserve">- typecheck</w:t>
      </w:r>
    </w:p>
    <w:p>
      <w:pPr>
        <w:pStyle w:val="CodeBlock"/>
      </w:pPr>
      <w:r>
        <w:t xml:space="preserve">- build</w:t>
      </w:r>
    </w:p>
    <w:p>
      <w:pPr>
        <w:pStyle w:val="CodeBlock"/>
      </w:pPr>
      <w:r>
        <w:t xml:space="preserve">- test</w:t>
      </w:r>
    </w:p>
    <w:p>
      <w:pPr>
        <w:pStyle w:val="CodeBlock"/>
      </w:pPr>
      <w:r>
        <w:t xml:space="preserve">- prisma validate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Output cuối cùng: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1. Cây thư mục đã tạo.</w:t>
      </w:r>
    </w:p>
    <w:p>
      <w:pPr>
        <w:pStyle w:val="CodeBlock"/>
      </w:pPr>
      <w:r>
        <w:t xml:space="preserve">2. File chính đã tạo/sửa.</w:t>
      </w:r>
    </w:p>
    <w:p>
      <w:pPr>
        <w:pStyle w:val="CodeBlock"/>
      </w:pPr>
      <w:r>
        <w:t xml:space="preserve">3. Cách chạy local.</w:t>
      </w:r>
    </w:p>
    <w:p>
      <w:pPr>
        <w:pStyle w:val="CodeBlock"/>
      </w:pPr>
      <w:r>
        <w:t xml:space="preserve">4. Env cần cấu hình.</w:t>
      </w:r>
    </w:p>
    <w:p>
      <w:pPr>
        <w:pStyle w:val="CodeBlock"/>
      </w:pPr>
      <w:r>
        <w:t xml:space="preserve">5. Kết quả check/build/test.</w:t>
      </w:r>
    </w:p>
    <w:p>
      <w:pPr>
        <w:pStyle w:val="CodeBlock"/>
      </w:pPr>
      <w:r>
        <w:t xml:space="preserve">6. TODO còn lại cho Phase 1.</w:t>
      </w:r>
    </w:p>
    <w:p>
      <w:pPr>
        <w:pStyle w:val="Heading2"/>
      </w:pPr>
      <w:r>
        <w:t xml:space="preserve">2. Prompt ngắn nếu Claude Code đã đọc docs</w:t>
      </w:r>
    </w:p>
    <w:p>
      <w:pPr>
        <w:pStyle w:val="CodeBlock"/>
      </w:pPr>
      <w:r>
        <w:t xml:space="preserve">Hãy tiếp tục theo `docs/xeprime_product_base_source_master_prompt.md`.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Nhiệm vụ hiện tại: implement Phase 0 - Product Base Source.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Không dùng Redux Saga, không dùng thư viện calendar tính phí, không sửa source Firebase cũ. Dùng Next.js App Router, NestJS modular monolith, MySQL/Prisma, Redux Toolkit cho UI state, TanStack Query cho server data.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Trước khi code hãy tóm tắt lại plan ngắn, sau đó implement, chạy check/build/test, rồi báo cáo file đã tạo và cách chạy local.</w:t>
      </w:r>
    </w:p>
    <w:p>
      <w:pPr>
        <w:pStyle w:val="Heading2"/>
      </w:pPr>
      <w:r>
        <w:t xml:space="preserve">3. Prompt review sau khi Claude Code code xong</w:t>
      </w:r>
    </w:p>
    <w:p>
      <w:pPr>
        <w:pStyle w:val="CodeBlock"/>
      </w:pPr>
      <w:r>
        <w:t xml:space="preserve">Hãy review source vừa dựng theo góc nhìn senior engineer.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Tập trung: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1. Monorepo có đúng cấu trúc apps/packages/prisma không.</w:t>
      </w:r>
    </w:p>
    <w:p>
      <w:pPr>
        <w:pStyle w:val="CodeBlock"/>
      </w:pPr>
      <w:r>
        <w:t xml:space="preserve">2. Next.js App Router/provider có đúng không.</w:t>
      </w:r>
    </w:p>
    <w:p>
      <w:pPr>
        <w:pStyle w:val="CodeBlock"/>
      </w:pPr>
      <w:r>
        <w:t xml:space="preserve">3. Redux Toolkit có bị dùng sai để cache server data không.</w:t>
      </w:r>
    </w:p>
    <w:p>
      <w:pPr>
        <w:pStyle w:val="CodeBlock"/>
      </w:pPr>
      <w:r>
        <w:t xml:space="preserve">4. TanStack Query có dùng đúng cho API data/mutation không.</w:t>
      </w:r>
    </w:p>
    <w:p>
      <w:pPr>
        <w:pStyle w:val="CodeBlock"/>
      </w:pPr>
      <w:r>
        <w:t xml:space="preserve">5. Có lỡ thêm Redux Saga không.</w:t>
      </w:r>
    </w:p>
    <w:p>
      <w:pPr>
        <w:pStyle w:val="CodeBlock"/>
      </w:pPr>
      <w:r>
        <w:t xml:space="preserve">6. Có lỡ thêm FullCalendar Premium/Bryntum không.</w:t>
      </w:r>
    </w:p>
    <w:p>
      <w:pPr>
        <w:pStyle w:val="CodeBlock"/>
      </w:pPr>
      <w:r>
        <w:t xml:space="preserve">7. Có inline style/hard code role/status không.</w:t>
      </w:r>
    </w:p>
    <w:p>
      <w:pPr>
        <w:pStyle w:val="CodeBlock"/>
      </w:pPr>
      <w:r>
        <w:t xml:space="preserve">8. NestJS guards/filter/validation/prisma module có chuẩn không.</w:t>
      </w:r>
    </w:p>
    <w:p>
      <w:pPr>
        <w:pStyle w:val="CodeBlock"/>
      </w:pPr>
      <w:r>
        <w:t xml:space="preserve">9. API tenant-sensitive có nhận tenant_id nguy hiểm từ client không.</w:t>
      </w:r>
    </w:p>
    <w:p>
      <w:pPr>
        <w:pStyle w:val="CodeBlock"/>
      </w:pPr>
      <w:r>
        <w:t xml:space="preserve">10. Prisma schema có đúng mapping snake_case, ID Char(26), money Decimal không.</w:t>
      </w:r>
    </w:p>
    <w:p>
      <w:pPr>
        <w:pStyle w:val="CodeBlock"/>
      </w:pPr>
      <w:r>
        <w:t xml:space="preserve">11. Docker/env/scripts/README có đủ để dev khác chạy local không.</w:t>
      </w:r>
    </w:p>
    <w:p>
      <w:pPr>
        <w:pStyle w:val="CodeBlock"/>
      </w:pPr>
      <w:r>
        <w:t xml:space="preserve">12. Lint/typecheck/build/test có pass không.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Output:</w:t>
      </w:r>
    </w:p>
    <w:p>
      <w:pPr>
        <w:pStyle w:val="CodeBlock"/>
      </w:pPr>
      <w:r>
        <w:t xml:space="preserve">- Findings High/Medium/Low.</w:t>
      </w:r>
    </w:p>
    <w:p>
      <w:pPr>
        <w:pStyle w:val="CodeBlock"/>
      </w:pPr>
      <w:r>
        <w:t xml:space="preserve">- File/line cụ thể nếu có.</w:t>
      </w:r>
    </w:p>
    <w:p>
      <w:pPr>
        <w:pStyle w:val="CodeBlock"/>
      </w:pPr>
      <w:r>
        <w:t xml:space="preserve">- Cách sửa.</w:t>
      </w:r>
    </w:p>
    <w:p>
      <w:pPr>
        <w:pStyle w:val="CodeBlock"/>
      </w:pPr>
      <w:r>
        <w:t xml:space="preserve">- Việc phải sửa trước Phase 1.</w:t>
      </w:r>
    </w:p>
    <w:p>
      <w:pPr>
        <w:pStyle w:val="Heading2"/>
      </w:pPr>
      <w:r>
        <w:t xml:space="preserve">4. Cách dùng thực tế</w:t>
      </w:r>
    </w:p>
    <w:p>
      <w:pPr>
        <w:pStyle w:val="ListParagraph"/>
        <w:numPr>
          <w:ilvl w:val="0"/>
          <w:numId w:val="1"/>
        </w:numPr>
      </w:pPr>
      <w:r>
        <w:t xml:space="preserve">Tạo folder source mới, ví dụ </w:t>
      </w:r>
      <w:r>
        <w:rPr>
          <w:rStyle w:val="CodeChar"/>
          <w:shd w:fill="F2F2F2"/>
        </w:rPr>
        <w:t xml:space="preserve">E:/Softrent/xeprime-next-nest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Copy thư mục </w:t>
      </w:r>
      <w:r>
        <w:rPr>
          <w:rStyle w:val="CodeChar"/>
          <w:shd w:fill="F2F2F2"/>
        </w:rPr>
        <w:t xml:space="preserve">docs</w:t>
      </w:r>
      <w:r>
        <w:t xml:space="preserve"> hiện tại sang source mới.</w:t>
      </w:r>
    </w:p>
    <w:p>
      <w:pPr>
        <w:pStyle w:val="ListParagraph"/>
        <w:numPr>
          <w:ilvl w:val="0"/>
          <w:numId w:val="1"/>
        </w:numPr>
      </w:pPr>
      <w:r>
        <w:t xml:space="preserve">Mở source mới bằng VS Code/Cursor.</w:t>
      </w:r>
    </w:p>
    <w:p>
      <w:pPr>
        <w:pStyle w:val="ListParagraph"/>
        <w:numPr>
          <w:ilvl w:val="0"/>
          <w:numId w:val="1"/>
        </w:numPr>
      </w:pPr>
      <w:r>
        <w:t xml:space="preserve">Mở Claude Code trong đúng folder source mới.</w:t>
      </w:r>
    </w:p>
    <w:p>
      <w:pPr>
        <w:pStyle w:val="ListParagraph"/>
        <w:numPr>
          <w:ilvl w:val="0"/>
          <w:numId w:val="1"/>
        </w:numPr>
      </w:pPr>
      <w:r>
        <w:t xml:space="preserve">Dán prompt ở mục 1.</w:t>
      </w:r>
    </w:p>
    <w:p>
      <w:pPr>
        <w:pStyle w:val="ListParagraph"/>
        <w:numPr>
          <w:ilvl w:val="0"/>
          <w:numId w:val="1"/>
        </w:numPr>
      </w:pPr>
      <w:r>
        <w:t xml:space="preserve">Khi Claude Code hoàn thành Phase 0, dùng prompt review ở mục 3.</w:t>
      </w:r>
    </w:p>
    <w:sectPr>
      <w:pgSz w:w="11906" w:h="16838"/>
      <w:pgMar w:top="1134" w:right="850" w:bottom="1134" w:left="85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  <w:pPr>
      <w:spacing w:after="120" w:line="276" w:lineRule="auto"/>
    </w:pPr>
  </w:style>
  <w:style w:type="paragraph" w:styleId="Heading1">
    <w:name w:val="heading 1"/>
    <w:basedOn w:val="Normal"/>
    <w:next w:val="Normal"/>
    <w:qFormat/>
    <w:rPr>
      <w:b/>
      <w:color w:val="0F766E"/>
      <w:sz w:val="34"/>
    </w:rPr>
    <w:pPr>
      <w:spacing w:before="360" w:after="160"/>
    </w:pPr>
  </w:style>
  <w:style w:type="paragraph" w:styleId="Heading2">
    <w:name w:val="heading 2"/>
    <w:basedOn w:val="Normal"/>
    <w:next w:val="Normal"/>
    <w:qFormat/>
    <w:rPr>
      <w:b/>
      <w:color w:val="134E4A"/>
      <w:sz w:val="28"/>
    </w:rPr>
    <w:pPr>
      <w:spacing w:before="280" w:after="120"/>
    </w:pPr>
  </w:style>
  <w:style w:type="paragraph" w:styleId="Heading3">
    <w:name w:val="heading 3"/>
    <w:basedOn w:val="Normal"/>
    <w:next w:val="Normal"/>
    <w:qFormat/>
    <w:rPr>
      <w:b/>
      <w:color w:val="0F172A"/>
      <w:sz w:val="24"/>
    </w:rPr>
    <w:pPr>
      <w:spacing w:before="220" w:after="100"/>
    </w:pPr>
  </w:style>
  <w:style w:type="paragraph" w:styleId="ListParagraph">
    <w:name w:val="List Paragraph"/>
    <w:basedOn w:val="Normal"/>
    <w:pPr>
      <w:ind w:left="720" w:hanging="360"/>
    </w:pPr>
  </w:style>
  <w:style w:type="paragraph" w:styleId="CodeBlock">
    <w:name w:val="Code Block"/>
    <w:basedOn w:val="Normal"/>
    <w:rPr>
      <w:rFonts w:ascii="Consolas" w:hAnsi="Consolas"/>
      <w:sz w:val="18"/>
    </w:rPr>
    <w:pPr>
      <w:spacing w:after="0"/>
      <w:shd w:fill="F5F5F5"/>
    </w:pPr>
  </w:style>
  <w:style w:type="paragraph" w:styleId="TableHeader">
    <w:name w:val="Table Header"/>
    <w:basedOn w:val="Normal"/>
    <w:rPr>
      <w:b/>
    </w:rPr>
  </w:style>
  <w:style w:type="character" w:styleId="CodeChar">
    <w:name w:val="Code Char"/>
    <w:rPr>
      <w:rFonts w:ascii="Consolas" w:hAnsi="Consolas"/>
      <w:sz w:val="20"/>
    </w:rPr>
  </w:style>
  <w:style w:type="table" w:styleId="TableGrid">
    <w:name w:val="Table Grid"/>
    <w:tblPr>
      <w:tblBorders>
        <w:top w:val="single" w:sz="4" w:space="0" w:color="D9E2E7"/>
        <w:left w:val="single" w:sz="4" w:space="0" w:color="D9E2E7"/>
        <w:bottom w:val="single" w:sz="4" w:space="0" w:color="D9E2E7"/>
        <w:right w:val="single" w:sz="4" w:space="0" w:color="D9E2E7"/>
        <w:insideH w:val="single" w:sz="4" w:space="0" w:color="D9E2E7"/>
        <w:insideV w:val="single" w:sz="4" w:space="0" w:color="D9E2E7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