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XePrime - FE Base Stack và lựa chọn thư viện lịch thuê xe</w:t>
      </w:r>
    </w:p>
    <w:p>
      <w:r>
        <w:t xml:space="preserve">Ngày cập nhật: 22/07/2026</w:t>
      </w:r>
    </w:p>
    <w:p>
      <w:r>
        <w:t xml:space="preserve">Tài liệu này bổ sung cho kế hoạch build source mới Next.js + NestJS. Trọng tâm là phần frontend base source và màn lịch thuê xe dạng Google Calendar/resource timeline như UI hiện tại.</w:t>
      </w:r>
    </w:p>
    <w:p>
      <w:pPr>
        <w:pStyle w:val="Heading2"/>
      </w:pPr>
      <w:r>
        <w:t xml:space="preserve">1. Kết luận nhanh</w:t>
      </w:r>
    </w:p>
    <w:p>
      <w:r>
        <w:t xml:space="preserve">Màn lịch thuê xe của XePrime không phải calendar đơn giản. Đây là </w:t>
      </w:r>
      <w:r>
        <w:rPr>
          <w:b/>
        </w:rPr>
        <w:t xml:space="preserve">resource timeline scheduler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Hàng ngang là xe.</w:t>
      </w:r>
    </w:p>
    <w:p>
      <w:pPr>
        <w:pStyle w:val="ListParagraph"/>
        <w:numPr>
          <w:ilvl w:val="0"/>
          <w:numId w:val="1"/>
        </w:numPr>
      </w:pPr>
      <w:r>
        <w:t xml:space="preserve">Cột dọc là ngày/giờ.</w:t>
      </w:r>
    </w:p>
    <w:p>
      <w:pPr>
        <w:pStyle w:val="ListParagraph"/>
        <w:numPr>
          <w:ilvl w:val="0"/>
          <w:numId w:val="1"/>
        </w:numPr>
      </w:pPr>
      <w:r>
        <w:t xml:space="preserve">Event kéo dài nhiều ngày.</w:t>
      </w:r>
    </w:p>
    <w:p>
      <w:pPr>
        <w:pStyle w:val="ListParagraph"/>
        <w:numPr>
          <w:ilvl w:val="0"/>
          <w:numId w:val="1"/>
        </w:numPr>
      </w:pPr>
      <w:r>
        <w:t xml:space="preserve">Cần sticky cột xe bên trái.</w:t>
      </w:r>
    </w:p>
    <w:p>
      <w:pPr>
        <w:pStyle w:val="ListParagraph"/>
        <w:numPr>
          <w:ilvl w:val="0"/>
          <w:numId w:val="1"/>
        </w:numPr>
      </w:pPr>
      <w:r>
        <w:t xml:space="preserve">Cần horizontal scroll theo ngày.</w:t>
      </w:r>
    </w:p>
    <w:p>
      <w:pPr>
        <w:pStyle w:val="ListParagraph"/>
        <w:numPr>
          <w:ilvl w:val="0"/>
          <w:numId w:val="1"/>
        </w:numPr>
      </w:pPr>
      <w:r>
        <w:t xml:space="preserve">Cần vertical scroll nhiều xe.</w:t>
      </w:r>
    </w:p>
    <w:p>
      <w:pPr>
        <w:pStyle w:val="ListParagraph"/>
        <w:numPr>
          <w:ilvl w:val="0"/>
          <w:numId w:val="1"/>
        </w:numPr>
      </w:pPr>
      <w:r>
        <w:t xml:space="preserve">Cần mobile view riêng.</w:t>
      </w:r>
    </w:p>
    <w:p>
      <w:pPr>
        <w:pStyle w:val="ListParagraph"/>
        <w:numPr>
          <w:ilvl w:val="0"/>
          <w:numId w:val="1"/>
        </w:numPr>
      </w:pPr>
      <w:r>
        <w:t xml:space="preserve">Cần filter theo chi nhánh, loại xe, trạng thái xe, tháng.</w:t>
      </w:r>
    </w:p>
    <w:p>
      <w:pPr>
        <w:pStyle w:val="ListParagraph"/>
        <w:numPr>
          <w:ilvl w:val="0"/>
          <w:numId w:val="1"/>
        </w:numPr>
      </w:pPr>
      <w:r>
        <w:t xml:space="preserve">Cần thao tác tạo đơn, sửa đơn, khóa xe, bảo dưỡng, giao/nhận xe.</w:t>
      </w:r>
    </w:p>
    <w:p>
      <w:r>
        <w:t xml:space="preserve">Khuyến nghị: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Mục tiêu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Chọn</w:t>
            </w:r>
          </w:p>
        </w:tc>
      </w:tr>
      <w:tr>
        <w:tc>
          <w:tcPr>
            <w:tcW w:w="3200" w:type="dxa"/>
          </w:tcPr>
          <w:p>
            <w:r>
              <w:t xml:space="preserve">Không muốn dùng thư viện tính phí</w:t>
            </w:r>
          </w:p>
        </w:tc>
        <w:tc>
          <w:tcPr>
            <w:tcW w:w="2600" w:type="dxa"/>
          </w:tcPr>
          <w:p>
            <w:r>
              <w:t xml:space="preserve">Custom Scheduler dùng TanStack Virtual + dnd-kit</w:t>
            </w:r>
          </w:p>
        </w:tc>
      </w:tr>
      <w:tr>
        <w:tc>
          <w:tcPr>
            <w:tcW w:w="3200" w:type="dxa"/>
          </w:tcPr>
          <w:p>
            <w:r>
              <w:t xml:space="preserve">Muốn UI giống ảnh và tối ưu mobile</w:t>
            </w:r>
          </w:p>
        </w:tc>
        <w:tc>
          <w:tcPr>
            <w:tcW w:w="2600" w:type="dxa"/>
          </w:tcPr>
          <w:p>
            <w:r>
              <w:t xml:space="preserve">Custom Scheduler dùng TanStack Virtual + dnd-kit</w:t>
            </w:r>
          </w:p>
        </w:tc>
      </w:tr>
      <w:tr>
        <w:tc>
          <w:tcPr>
            <w:tcW w:w="3200" w:type="dxa"/>
          </w:tcPr>
          <w:p>
            <w:r>
              <w:t xml:space="preserve">Muốn tránh phụ thuộc calendar vendor</w:t>
            </w:r>
          </w:p>
        </w:tc>
        <w:tc>
          <w:tcPr>
            <w:tcW w:w="2600" w:type="dxa"/>
          </w:tcPr>
          <w:p>
            <w:r>
              <w:t xml:space="preserve">Custom Scheduler + abstraction </w:t>
            </w:r>
            <w:r>
              <w:rPr>
                <w:rStyle w:val="CodeChar"/>
                <w:shd w:fill="F2F2F2"/>
              </w:rPr>
              <w:t xml:space="preserve">CalendarScheduler</w:t>
            </w:r>
          </w:p>
        </w:tc>
      </w:tr>
    </w:tbl>
    <w:p>
      <w:r>
        <w:t xml:space="preserve">Đề xuất cho XePrime: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Base source nên thiết kế abstraction `CalendarScheduler` riêng</w:t>
      </w:r>
      <w:r>
        <w:t xml:space="preserve">, không để business logic dính chặt vào thư viện.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Không dùng FullCalendar Premium/Bryntum</w:t>
      </w:r>
      <w:r>
        <w:t xml:space="preserve"> vì có phí license production.</w:t>
      </w:r>
    </w:p>
    <w:p>
      <w:pPr>
        <w:pStyle w:val="ListParagraph"/>
        <w:numPr>
          <w:ilvl w:val="0"/>
          <w:numId w:val="1"/>
        </w:numPr>
      </w:pPr>
      <w:r>
        <w:t xml:space="preserve">Build </w:t>
      </w:r>
      <w:r>
        <w:rPr>
          <w:b/>
        </w:rPr>
        <w:t xml:space="preserve">custom timeline</w:t>
      </w:r>
      <w:r>
        <w:t xml:space="preserve"> bằng </w:t>
      </w:r>
      <w:r>
        <w:rPr>
          <w:rStyle w:val="CodeChar"/>
          <w:shd w:fill="F2F2F2"/>
        </w:rPr>
        <w:t xml:space="preserve">@tanstack/react-virtual</w:t>
      </w:r>
      <w:r>
        <w:t xml:space="preserve"> + </w:t>
      </w:r>
      <w:r>
        <w:rPr>
          <w:rStyle w:val="CodeChar"/>
          <w:shd w:fill="F2F2F2"/>
        </w:rPr>
        <w:t xml:space="preserve">@dnd-kit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Không nên dùng </w:t>
      </w:r>
      <w:r>
        <w:rPr>
          <w:rStyle w:val="CodeChar"/>
          <w:shd w:fill="F2F2F2"/>
        </w:rPr>
        <w:t xml:space="preserve">react-big-calendar</w:t>
      </w:r>
      <w:r>
        <w:t xml:space="preserve"> cho màn này vì nó hợp calendar month/week/day hơn, không mạnh ở resource timeline hàng xe x cột ngày như UI hiện tại.</w:t>
      </w:r>
    </w:p>
    <w:p>
      <w:pPr>
        <w:pStyle w:val="Heading2"/>
      </w:pPr>
      <w:r>
        <w:t xml:space="preserve">2. So sánh thư viện lịch</w:t>
      </w:r>
    </w:p>
    <w:p>
      <w:pPr>
        <w:pStyle w:val="Heading3"/>
      </w:pPr>
      <w:r>
        <w:t xml:space="preserve">2.1 Custom Scheduler: TanStack Virtual + dnd-kit</w:t>
      </w:r>
    </w:p>
    <w:p>
      <w:r>
        <w:t xml:space="preserve">Phù hợp nếu muốn làm giống UI hiện tại và kiểm soát sâu.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Thành phần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Thư viện</w:t>
            </w:r>
          </w:p>
        </w:tc>
      </w:tr>
      <w:tr>
        <w:tc>
          <w:tcPr>
            <w:tcW w:w="3200" w:type="dxa"/>
          </w:tcPr>
          <w:p>
            <w:r>
              <w:t xml:space="preserve">Virtual rows xe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@tanstack/react-virtual</w:t>
            </w:r>
          </w:p>
        </w:tc>
      </w:tr>
      <w:tr>
        <w:tc>
          <w:tcPr>
            <w:tcW w:w="3200" w:type="dxa"/>
          </w:tcPr>
          <w:p>
            <w:r>
              <w:t xml:space="preserve">Virtual columns ngày/giờ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@tanstack/react-virtual</w:t>
            </w:r>
            <w:r>
              <w:t xml:space="preserve"> hoặc custom horizontal math</w:t>
            </w:r>
          </w:p>
        </w:tc>
      </w:tr>
      <w:tr>
        <w:tc>
          <w:tcPr>
            <w:tcW w:w="3200" w:type="dxa"/>
          </w:tcPr>
          <w:p>
            <w:r>
              <w:t xml:space="preserve">Drag/drop event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@dnd-kit/core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@dnd-kit/modifiers</w:t>
            </w:r>
          </w:p>
        </w:tc>
      </w:tr>
      <w:tr>
        <w:tc>
          <w:tcPr>
            <w:tcW w:w="3200" w:type="dxa"/>
          </w:tcPr>
          <w:p>
            <w:r>
              <w:t xml:space="preserve">Date math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dayjs</w:t>
            </w:r>
          </w:p>
        </w:tc>
      </w:tr>
      <w:tr>
        <w:tc>
          <w:tcPr>
            <w:tcW w:w="3200" w:type="dxa"/>
          </w:tcPr>
          <w:p>
            <w:r>
              <w:t xml:space="preserve">Server state/cache</w:t>
            </w:r>
          </w:p>
        </w:tc>
        <w:tc>
          <w:tcPr>
            <w:tcW w:w="2600" w:type="dxa"/>
          </w:tcPr>
          <w:p>
            <w:r>
              <w:t xml:space="preserve">TanStack Query</w:t>
            </w:r>
          </w:p>
        </w:tc>
      </w:tr>
      <w:tr>
        <w:tc>
          <w:tcPr>
            <w:tcW w:w="3200" w:type="dxa"/>
          </w:tcPr>
          <w:p>
            <w:r>
              <w:t xml:space="preserve">UI controls</w:t>
            </w:r>
          </w:p>
        </w:tc>
        <w:tc>
          <w:tcPr>
            <w:tcW w:w="2600" w:type="dxa"/>
          </w:tcPr>
          <w:p>
            <w:r>
              <w:t xml:space="preserve">Ant Design</w:t>
            </w:r>
          </w:p>
        </w:tc>
      </w:tr>
      <w:tr>
        <w:tc>
          <w:tcPr>
            <w:tcW w:w="3200" w:type="dxa"/>
          </w:tcPr>
          <w:p>
            <w:r>
              <w:t xml:space="preserve">Mobile sheet/modal</w:t>
            </w:r>
          </w:p>
        </w:tc>
        <w:tc>
          <w:tcPr>
            <w:tcW w:w="2600" w:type="dxa"/>
          </w:tcPr>
          <w:p>
            <w:r>
              <w:t xml:space="preserve">AntD Drawer/Modal + custom CSS</w:t>
            </w:r>
          </w:p>
        </w:tc>
      </w:tr>
    </w:tbl>
    <w:p>
      <w:r>
        <w:t xml:space="preserve">Ưu điểm:</w:t>
      </w:r>
    </w:p>
    <w:p>
      <w:pPr>
        <w:pStyle w:val="ListParagraph"/>
        <w:numPr>
          <w:ilvl w:val="0"/>
          <w:numId w:val="1"/>
        </w:numPr>
      </w:pPr>
      <w:r>
        <w:t xml:space="preserve">Không tốn license calendar.</w:t>
      </w:r>
    </w:p>
    <w:p>
      <w:pPr>
        <w:pStyle w:val="ListParagraph"/>
        <w:numPr>
          <w:ilvl w:val="0"/>
          <w:numId w:val="1"/>
        </w:numPr>
      </w:pPr>
      <w:r>
        <w:t xml:space="preserve">Làm đúng UI như ảnh.</w:t>
      </w:r>
    </w:p>
    <w:p>
      <w:pPr>
        <w:pStyle w:val="ListParagraph"/>
        <w:numPr>
          <w:ilvl w:val="0"/>
          <w:numId w:val="1"/>
        </w:numPr>
      </w:pPr>
      <w:r>
        <w:t xml:space="preserve">Tối ưu tốt với 1.000 xe nếu virtualized.</w:t>
      </w:r>
    </w:p>
    <w:p>
      <w:pPr>
        <w:pStyle w:val="ListParagraph"/>
        <w:numPr>
          <w:ilvl w:val="0"/>
          <w:numId w:val="1"/>
        </w:numPr>
      </w:pPr>
      <w:r>
        <w:t xml:space="preserve">Dễ làm mobile view riêng.</w:t>
      </w:r>
    </w:p>
    <w:p>
      <w:pPr>
        <w:pStyle w:val="ListParagraph"/>
        <w:numPr>
          <w:ilvl w:val="0"/>
          <w:numId w:val="1"/>
        </w:numPr>
      </w:pPr>
      <w:r>
        <w:t xml:space="preserve">Dễ gắn logic đặc thù: xe trống, công suất, trạng thái giao/nhận, khóa xe, bảo dưỡng.</w:t>
      </w:r>
    </w:p>
    <w:p>
      <w:r>
        <w:t xml:space="preserve">Nhược điểm:</w:t>
      </w:r>
    </w:p>
    <w:p>
      <w:pPr>
        <w:pStyle w:val="ListParagraph"/>
        <w:numPr>
          <w:ilvl w:val="0"/>
          <w:numId w:val="1"/>
        </w:numPr>
      </w:pPr>
      <w:r>
        <w:t xml:space="preserve">Tốn thời gian hơn.</w:t>
      </w:r>
    </w:p>
    <w:p>
      <w:pPr>
        <w:pStyle w:val="ListParagraph"/>
        <w:numPr>
          <w:ilvl w:val="0"/>
          <w:numId w:val="1"/>
        </w:numPr>
      </w:pPr>
      <w:r>
        <w:t xml:space="preserve">Phải tự xử lý date grid, event collision, drag/drop, resize.</w:t>
      </w:r>
    </w:p>
    <w:p>
      <w:pPr>
        <w:pStyle w:val="ListParagraph"/>
        <w:numPr>
          <w:ilvl w:val="0"/>
          <w:numId w:val="1"/>
        </w:numPr>
      </w:pPr>
      <w:r>
        <w:t xml:space="preserve">Cần test kỹ.</w:t>
      </w:r>
    </w:p>
    <w:p>
      <w:r>
        <w:t xml:space="preserve">Nên dùng khi:</w:t>
      </w:r>
    </w:p>
    <w:p>
      <w:pPr>
        <w:pStyle w:val="ListParagraph"/>
        <w:numPr>
          <w:ilvl w:val="0"/>
          <w:numId w:val="1"/>
        </w:numPr>
      </w:pPr>
      <w:r>
        <w:t xml:space="preserve">Đây là màn vận hành lõi.</w:t>
      </w:r>
    </w:p>
    <w:p>
      <w:pPr>
        <w:pStyle w:val="ListParagraph"/>
        <w:numPr>
          <w:ilvl w:val="0"/>
          <w:numId w:val="1"/>
        </w:numPr>
      </w:pPr>
      <w:r>
        <w:t xml:space="preserve">Muốn sản phẩm khác biệt và dùng lâu dài.</w:t>
      </w:r>
    </w:p>
    <w:p>
      <w:pPr>
        <w:pStyle w:val="ListParagraph"/>
        <w:numPr>
          <w:ilvl w:val="0"/>
          <w:numId w:val="1"/>
        </w:numPr>
      </w:pPr>
      <w:r>
        <w:t xml:space="preserve">Muốn tránh phí thư viện scheduler.</w:t>
      </w:r>
    </w:p>
    <w:p>
      <w:pPr>
        <w:pStyle w:val="Heading3"/>
      </w:pPr>
      <w:r>
        <w:t xml:space="preserve">2.2 FullCalendar Premium/Bryntum</w:t>
      </w:r>
    </w:p>
    <w:p>
      <w:r>
        <w:t xml:space="preserve">Không chọn cho XePrime ở giai đoạn này vì bạn không muốn dùng thư viện tính phí.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Thư viện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Lý do không chọn</w:t>
            </w:r>
          </w:p>
        </w:tc>
      </w:tr>
      <w:tr>
        <w:tc>
          <w:tcPr>
            <w:tcW w:w="3200" w:type="dxa"/>
          </w:tcPr>
          <w:p>
            <w:r>
              <w:t xml:space="preserve">FullCalendar Premium Scheduler</w:t>
            </w:r>
          </w:p>
        </w:tc>
        <w:tc>
          <w:tcPr>
            <w:tcW w:w="2600" w:type="dxa"/>
          </w:tcPr>
          <w:p>
            <w:r>
              <w:t xml:space="preserve">Timeline/resource scheduler nằm ở gói premium/commercial cho production</w:t>
            </w:r>
          </w:p>
        </w:tc>
      </w:tr>
      <w:tr>
        <w:tc>
          <w:tcPr>
            <w:tcW w:w="3200" w:type="dxa"/>
          </w:tcPr>
          <w:p>
            <w:r>
              <w:t xml:space="preserve">Bryntum Scheduler</w:t>
            </w:r>
          </w:p>
        </w:tc>
        <w:tc>
          <w:tcPr>
            <w:tcW w:w="2600" w:type="dxa"/>
          </w:tcPr>
          <w:p>
            <w:r>
              <w:t xml:space="preserve">Scheduler mạnh nhưng license commercial, chi phí cao hơn nhu cầu MVP</w:t>
            </w:r>
          </w:p>
        </w:tc>
      </w:tr>
    </w:tbl>
    <w:p>
      <w:r>
        <w:t xml:space="preserve">Vẫn có thể học cách tổ chức UX từ các thư viện này, nhưng không đưa vào base source.</w:t>
      </w:r>
    </w:p>
    <w:p>
      <w:pPr>
        <w:pStyle w:val="Heading3"/>
      </w:pPr>
      <w:r>
        <w:t xml:space="preserve">2.3 React Big Calendar</w:t>
      </w:r>
    </w:p>
    <w:p>
      <w:r>
        <w:t xml:space="preserve">Không khuyến nghị cho màn chính này.</w:t>
      </w:r>
    </w:p>
    <w:p>
      <w:r>
        <w:t xml:space="preserve">Lý do:</w:t>
      </w:r>
    </w:p>
    <w:p>
      <w:pPr>
        <w:pStyle w:val="ListParagraph"/>
        <w:numPr>
          <w:ilvl w:val="0"/>
          <w:numId w:val="1"/>
        </w:numPr>
      </w:pPr>
      <w:r>
        <w:t xml:space="preserve">Hợp Google Calendar dạng tháng/tuần/ngày.</w:t>
      </w:r>
    </w:p>
    <w:p>
      <w:pPr>
        <w:pStyle w:val="ListParagraph"/>
        <w:numPr>
          <w:ilvl w:val="0"/>
          <w:numId w:val="1"/>
        </w:numPr>
      </w:pPr>
      <w:r>
        <w:t xml:space="preserve">Không tối ưu cho resource timeline nhiều xe x nhiều ngày.</w:t>
      </w:r>
    </w:p>
    <w:p>
      <w:pPr>
        <w:pStyle w:val="ListParagraph"/>
        <w:numPr>
          <w:ilvl w:val="0"/>
          <w:numId w:val="1"/>
        </w:numPr>
      </w:pPr>
      <w:r>
        <w:t xml:space="preserve">Muốn giống UI hiện tại sẽ phải custom nhiều, cuối cùng gần như tự viết.</w:t>
      </w:r>
    </w:p>
    <w:p>
      <w:pPr>
        <w:pStyle w:val="Heading2"/>
      </w:pPr>
      <w:r>
        <w:t xml:space="preserve">3. Quyết định đề xuất cho XePrime</w:t>
      </w:r>
    </w:p>
    <w:p>
      <w:r>
        <w:t xml:space="preserve">Build </w:t>
      </w:r>
      <w:r>
        <w:rPr>
          <w:b/>
        </w:rPr>
        <w:t xml:space="preserve">custom resource timeline</w:t>
      </w:r>
      <w:r>
        <w:t xml:space="preserve"> ngay từ đầu.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Việc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Cách làm</w:t>
            </w:r>
          </w:p>
        </w:tc>
      </w:tr>
      <w:tr>
        <w:tc>
          <w:tcPr>
            <w:tcW w:w="3200" w:type="dxa"/>
          </w:tcPr>
          <w:p>
            <w:r>
              <w:t xml:space="preserve">Grid xe x ngày</w:t>
            </w:r>
          </w:p>
        </w:tc>
        <w:tc>
          <w:tcPr>
            <w:tcW w:w="2600" w:type="dxa"/>
          </w:tcPr>
          <w:p>
            <w:r>
              <w:t xml:space="preserve">CSS grid + virtual rows</w:t>
            </w:r>
          </w:p>
        </w:tc>
      </w:tr>
      <w:tr>
        <w:tc>
          <w:tcPr>
            <w:tcW w:w="3200" w:type="dxa"/>
          </w:tcPr>
          <w:p>
            <w:r>
              <w:t xml:space="preserve">Sticky left vehicle column</w:t>
            </w:r>
          </w:p>
        </w:tc>
        <w:tc>
          <w:tcPr>
            <w:tcW w:w="2600" w:type="dxa"/>
          </w:tcPr>
          <w:p>
            <w:r>
              <w:t xml:space="preserve">CSS sticky</w:t>
            </w:r>
          </w:p>
        </w:tc>
      </w:tr>
      <w:tr>
        <w:tc>
          <w:tcPr>
            <w:tcW w:w="3200" w:type="dxa"/>
          </w:tcPr>
          <w:p>
            <w:r>
              <w:t xml:space="preserve">Sticky date header</w:t>
            </w:r>
          </w:p>
        </w:tc>
        <w:tc>
          <w:tcPr>
            <w:tcW w:w="2600" w:type="dxa"/>
          </w:tcPr>
          <w:p>
            <w:r>
              <w:t xml:space="preserve">CSS sticky</w:t>
            </w:r>
          </w:p>
        </w:tc>
      </w:tr>
      <w:tr>
        <w:tc>
          <w:tcPr>
            <w:tcW w:w="3200" w:type="dxa"/>
          </w:tcPr>
          <w:p>
            <w:r>
              <w:t xml:space="preserve">Horizontal date scroll</w:t>
            </w:r>
          </w:p>
        </w:tc>
        <w:tc>
          <w:tcPr>
            <w:tcW w:w="2600" w:type="dxa"/>
          </w:tcPr>
          <w:p>
            <w:r>
              <w:t xml:space="preserve">Scroll container</w:t>
            </w:r>
          </w:p>
        </w:tc>
      </w:tr>
      <w:tr>
        <w:tc>
          <w:tcPr>
            <w:tcW w:w="3200" w:type="dxa"/>
          </w:tcPr>
          <w:p>
            <w:r>
              <w:t xml:space="preserve">Vertical vehicle scroll</w:t>
            </w:r>
          </w:p>
        </w:tc>
        <w:tc>
          <w:tcPr>
            <w:tcW w:w="2600" w:type="dxa"/>
          </w:tcPr>
          <w:p>
            <w:r>
              <w:t xml:space="preserve">TanStack Virtual</w:t>
            </w:r>
          </w:p>
        </w:tc>
      </w:tr>
      <w:tr>
        <w:tc>
          <w:tcPr>
            <w:tcW w:w="3200" w:type="dxa"/>
          </w:tcPr>
          <w:p>
            <w:r>
              <w:t xml:space="preserve">Event bar</w:t>
            </w:r>
          </w:p>
        </w:tc>
        <w:tc>
          <w:tcPr>
            <w:tcW w:w="2600" w:type="dxa"/>
          </w:tcPr>
          <w:p>
            <w:r>
              <w:t xml:space="preserve">Absolute positioning theo start/end</w:t>
            </w:r>
          </w:p>
        </w:tc>
      </w:tr>
      <w:tr>
        <w:tc>
          <w:tcPr>
            <w:tcW w:w="3200" w:type="dxa"/>
          </w:tcPr>
          <w:p>
            <w:r>
              <w:t xml:space="preserve">Drag/drop</w:t>
            </w:r>
          </w:p>
        </w:tc>
        <w:tc>
          <w:tcPr>
            <w:tcW w:w="2600" w:type="dxa"/>
          </w:tcPr>
          <w:p>
            <w:r>
              <w:t xml:space="preserve">dnd-kit</w:t>
            </w:r>
          </w:p>
        </w:tc>
      </w:tr>
      <w:tr>
        <w:tc>
          <w:tcPr>
            <w:tcW w:w="3200" w:type="dxa"/>
          </w:tcPr>
          <w:p>
            <w:r>
              <w:t xml:space="preserve">Resize</w:t>
            </w:r>
          </w:p>
        </w:tc>
        <w:tc>
          <w:tcPr>
            <w:tcW w:w="2600" w:type="dxa"/>
          </w:tcPr>
          <w:p>
            <w:r>
              <w:t xml:space="preserve">custom handles + pointer events hoặc dnd-kit modifiers</w:t>
            </w:r>
          </w:p>
        </w:tc>
      </w:tr>
      <w:tr>
        <w:tc>
          <w:tcPr>
            <w:tcW w:w="3200" w:type="dxa"/>
          </w:tcPr>
          <w:p>
            <w:r>
              <w:t xml:space="preserve">Mobile</w:t>
            </w:r>
          </w:p>
        </w:tc>
        <w:tc>
          <w:tcPr>
            <w:tcW w:w="2600" w:type="dxa"/>
          </w:tcPr>
          <w:p>
            <w:r>
              <w:t xml:space="preserve">Timeline condensed + bottom sheet</w:t>
            </w:r>
          </w:p>
        </w:tc>
      </w:tr>
    </w:tbl>
    <w:p>
      <w:r>
        <w:t xml:space="preserve">Khuyến nghị cuối:</w:t>
      </w:r>
    </w:p>
    <w:p>
      <w:r>
        <w:rPr>
          <w:b/>
        </w:rPr>
        <w:t xml:space="preserve">Nếu mục tiêu của bạn là dùng Claude Max để dựng source mới nghiêm túc và lên prod trong 2-3 tháng, nên chọn custom scheduler cho production</w:t>
      </w:r>
      <w:r>
        <w:t xml:space="preserve">, nhưng làm theo thứ tự đơn giản trước:</w:t>
      </w:r>
    </w:p>
    <w:p>
      <w:pPr>
        <w:pStyle w:val="ListParagraph"/>
        <w:numPr>
          <w:ilvl w:val="0"/>
          <w:numId w:val="1"/>
        </w:numPr>
      </w:pPr>
      <w:r>
        <w:t xml:space="preserve">Sprint đầu: custom timeline read-only + click tạo/sửa đơn.</w:t>
      </w:r>
    </w:p>
    <w:p>
      <w:pPr>
        <w:pStyle w:val="ListParagraph"/>
        <w:numPr>
          <w:ilvl w:val="0"/>
          <w:numId w:val="1"/>
        </w:numPr>
      </w:pPr>
      <w:r>
        <w:t xml:space="preserve">Sprint sau: drag/drop.</w:t>
      </w:r>
    </w:p>
    <w:p>
      <w:pPr>
        <w:pStyle w:val="ListParagraph"/>
        <w:numPr>
          <w:ilvl w:val="0"/>
          <w:numId w:val="1"/>
        </w:numPr>
      </w:pPr>
      <w:r>
        <w:t xml:space="preserve">Sprint sau nữa: resize, conflict preview, mobile polish.</w:t>
      </w:r>
    </w:p>
    <w:p>
      <w:pPr>
        <w:pStyle w:val="Heading2"/>
      </w:pPr>
      <w:r>
        <w:t xml:space="preserve">4. Thiết kế component lịch mục tiêu</w:t>
      </w:r>
    </w:p>
    <w:p>
      <w:pPr>
        <w:pStyle w:val="Heading3"/>
      </w:pPr>
      <w:r>
        <w:t xml:space="preserve">4.1 Cấu trúc component</w:t>
      </w:r>
    </w:p>
    <w:p>
      <w:pPr>
        <w:pStyle w:val="CodeBlock"/>
      </w:pPr>
      <w:r>
        <w:t xml:space="preserve">features/calendar/</w:t>
      </w:r>
    </w:p>
    <w:p>
      <w:pPr>
        <w:pStyle w:val="CodeBlock"/>
      </w:pPr>
      <w:r>
        <w:t xml:space="preserve">  components/</w:t>
      </w:r>
    </w:p>
    <w:p>
      <w:pPr>
        <w:pStyle w:val="CodeBlock"/>
      </w:pPr>
      <w:r>
        <w:t xml:space="preserve">    CalendarScheduler.tsx</w:t>
      </w:r>
    </w:p>
    <w:p>
      <w:pPr>
        <w:pStyle w:val="CodeBlock"/>
      </w:pPr>
      <w:r>
        <w:t xml:space="preserve">    CalendarToolbar.tsx</w:t>
      </w:r>
    </w:p>
    <w:p>
      <w:pPr>
        <w:pStyle w:val="CodeBlock"/>
      </w:pPr>
      <w:r>
        <w:t xml:space="preserve">    CalendarGrid.tsx</w:t>
      </w:r>
    </w:p>
    <w:p>
      <w:pPr>
        <w:pStyle w:val="CodeBlock"/>
      </w:pPr>
      <w:r>
        <w:t xml:space="preserve">    CalendarHeader.tsx</w:t>
      </w:r>
    </w:p>
    <w:p>
      <w:pPr>
        <w:pStyle w:val="CodeBlock"/>
      </w:pPr>
      <w:r>
        <w:t xml:space="preserve">    VehicleResourceColumn.tsx</w:t>
      </w:r>
    </w:p>
    <w:p>
      <w:pPr>
        <w:pStyle w:val="CodeBlock"/>
      </w:pPr>
      <w:r>
        <w:t xml:space="preserve">    CalendarEventBar.tsx</w:t>
      </w:r>
    </w:p>
    <w:p>
      <w:pPr>
        <w:pStyle w:val="CodeBlock"/>
      </w:pPr>
      <w:r>
        <w:t xml:space="preserve">    CalendarEventPopover.tsx</w:t>
      </w:r>
    </w:p>
    <w:p>
      <w:pPr>
        <w:pStyle w:val="CodeBlock"/>
      </w:pPr>
      <w:r>
        <w:t xml:space="preserve">    CalendarMobileView.tsx</w:t>
      </w:r>
    </w:p>
    <w:p>
      <w:pPr>
        <w:pStyle w:val="CodeBlock"/>
      </w:pPr>
      <w:r>
        <w:t xml:space="preserve">    CreateBookingDrawer.tsx</w:t>
      </w:r>
    </w:p>
    <w:p>
      <w:pPr>
        <w:pStyle w:val="CodeBlock"/>
      </w:pPr>
      <w:r>
        <w:t xml:space="preserve">    BlockVehicleDrawer.tsx</w:t>
      </w:r>
    </w:p>
    <w:p>
      <w:pPr>
        <w:pStyle w:val="CodeBlock"/>
      </w:pPr>
      <w:r>
        <w:t xml:space="preserve">  hooks/</w:t>
      </w:r>
    </w:p>
    <w:p>
      <w:pPr>
        <w:pStyle w:val="CodeBlock"/>
      </w:pPr>
      <w:r>
        <w:t xml:space="preserve">    useCalendarRange.ts</w:t>
      </w:r>
    </w:p>
    <w:p>
      <w:pPr>
        <w:pStyle w:val="CodeBlock"/>
      </w:pPr>
      <w:r>
        <w:t xml:space="preserve">    useCalendarFilters.ts</w:t>
      </w:r>
    </w:p>
    <w:p>
      <w:pPr>
        <w:pStyle w:val="CodeBlock"/>
      </w:pPr>
      <w:r>
        <w:t xml:space="preserve">    useCalendarResources.ts</w:t>
      </w:r>
    </w:p>
    <w:p>
      <w:pPr>
        <w:pStyle w:val="CodeBlock"/>
      </w:pPr>
      <w:r>
        <w:t xml:space="preserve">    useCalendarEvents.ts</w:t>
      </w:r>
    </w:p>
    <w:p>
      <w:pPr>
        <w:pStyle w:val="CodeBlock"/>
      </w:pPr>
      <w:r>
        <w:t xml:space="preserve">    useCalendarDrag.ts</w:t>
      </w:r>
    </w:p>
    <w:p>
      <w:pPr>
        <w:pStyle w:val="CodeBlock"/>
      </w:pPr>
      <w:r>
        <w:t xml:space="preserve">    useCalendarSelection.ts</w:t>
      </w:r>
    </w:p>
    <w:p>
      <w:pPr>
        <w:pStyle w:val="CodeBlock"/>
      </w:pPr>
      <w:r>
        <w:t xml:space="preserve">  store/</w:t>
      </w:r>
    </w:p>
    <w:p>
      <w:pPr>
        <w:pStyle w:val="CodeBlock"/>
      </w:pPr>
      <w:r>
        <w:t xml:space="preserve">    calendar.slice.ts</w:t>
      </w:r>
    </w:p>
    <w:p>
      <w:pPr>
        <w:pStyle w:val="CodeBlock"/>
      </w:pPr>
      <w:r>
        <w:t xml:space="preserve">    calendar.saga.ts</w:t>
      </w:r>
    </w:p>
    <w:p>
      <w:pPr>
        <w:pStyle w:val="CodeBlock"/>
      </w:pPr>
      <w:r>
        <w:t xml:space="preserve">    calendar.selectors.ts</w:t>
      </w:r>
    </w:p>
    <w:p>
      <w:pPr>
        <w:pStyle w:val="CodeBlock"/>
      </w:pPr>
      <w:r>
        <w:t xml:space="preserve">  services/</w:t>
      </w:r>
    </w:p>
    <w:p>
      <w:pPr>
        <w:pStyle w:val="CodeBlock"/>
      </w:pPr>
      <w:r>
        <w:t xml:space="preserve">    calendar.api.ts</w:t>
      </w:r>
    </w:p>
    <w:p>
      <w:pPr>
        <w:pStyle w:val="CodeBlock"/>
      </w:pPr>
      <w:r>
        <w:t xml:space="preserve">    calendar.mapper.ts</w:t>
      </w:r>
    </w:p>
    <w:p>
      <w:pPr>
        <w:pStyle w:val="CodeBlock"/>
      </w:pPr>
      <w:r>
        <w:t xml:space="preserve">  types/</w:t>
      </w:r>
    </w:p>
    <w:p>
      <w:pPr>
        <w:pStyle w:val="CodeBlock"/>
      </w:pPr>
      <w:r>
        <w:t xml:space="preserve">    calendar.types.ts</w:t>
      </w:r>
    </w:p>
    <w:p>
      <w:pPr>
        <w:pStyle w:val="CodeBlock"/>
      </w:pPr>
      <w:r>
        <w:t xml:space="preserve">  utils/</w:t>
      </w:r>
    </w:p>
    <w:p>
      <w:pPr>
        <w:pStyle w:val="CodeBlock"/>
      </w:pPr>
      <w:r>
        <w:t xml:space="preserve">    calendar-position.util.ts</w:t>
      </w:r>
    </w:p>
    <w:p>
      <w:pPr>
        <w:pStyle w:val="CodeBlock"/>
      </w:pPr>
      <w:r>
        <w:t xml:space="preserve">    calendar-date.util.ts</w:t>
      </w:r>
    </w:p>
    <w:p>
      <w:pPr>
        <w:pStyle w:val="Heading3"/>
      </w:pPr>
      <w:r>
        <w:t xml:space="preserve">4.2 Data model frontend</w:t>
      </w:r>
    </w:p>
    <w:p>
      <w:pPr>
        <w:pStyle w:val="CodeBlock"/>
      </w:pPr>
      <w:r>
        <w:t xml:space="preserve">export type CalendarResource =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vehicleId: string;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plateNumber?: string;</w:t>
      </w:r>
    </w:p>
    <w:p>
      <w:pPr>
        <w:pStyle w:val="CodeBlock"/>
      </w:pPr>
      <w:r>
        <w:t xml:space="preserve">  status: 'available' | 'renting' | 'maintenance' | 'inactive';</w:t>
      </w:r>
    </w:p>
    <w:p>
      <w:pPr>
        <w:pStyle w:val="CodeBlock"/>
      </w:pPr>
      <w:r>
        <w:t xml:space="preserve">  vehicleType: 'car' | 'motorbike';</w:t>
      </w:r>
    </w:p>
    <w:p>
      <w:pPr>
        <w:pStyle w:val="CodeBlock"/>
      </w:pPr>
      <w:r>
        <w:t xml:space="preserve">  branchId?: string;</w:t>
      </w:r>
    </w:p>
    <w:p>
      <w:pPr>
        <w:pStyle w:val="CodeBlock"/>
      </w:pPr>
      <w:r>
        <w:t xml:space="preserve">};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export type CalendarEvent =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type: 'booking' | 'booking_request' | 'blocked' | 'maintenance';</w:t>
      </w:r>
    </w:p>
    <w:p>
      <w:pPr>
        <w:pStyle w:val="CodeBlock"/>
      </w:pPr>
      <w:r>
        <w:t xml:space="preserve">  resourceId: string;</w:t>
      </w:r>
    </w:p>
    <w:p>
      <w:pPr>
        <w:pStyle w:val="CodeBlock"/>
      </w:pPr>
      <w:r>
        <w:t xml:space="preserve">  bookingId?: string;</w:t>
      </w:r>
    </w:p>
    <w:p>
      <w:pPr>
        <w:pStyle w:val="CodeBlock"/>
      </w:pPr>
      <w:r>
        <w:t xml:space="preserve">  bookingRequestId?: string;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 xml:space="preserve">  customerName?: string;</w:t>
      </w:r>
    </w:p>
    <w:p>
      <w:pPr>
        <w:pStyle w:val="CodeBlock"/>
      </w:pPr>
      <w:r>
        <w:t xml:space="preserve">  startAt: string;</w:t>
      </w:r>
    </w:p>
    <w:p>
      <w:pPr>
        <w:pStyle w:val="CodeBlock"/>
      </w:pPr>
      <w:r>
        <w:t xml:space="preserve">  endAt: string;</w:t>
      </w:r>
    </w:p>
    <w:p>
      <w:pPr>
        <w:pStyle w:val="CodeBlock"/>
      </w:pPr>
      <w:r>
        <w:t xml:space="preserve">  status: string;</w:t>
      </w:r>
    </w:p>
    <w:p>
      <w:pPr>
        <w:pStyle w:val="CodeBlock"/>
      </w:pPr>
      <w:r>
        <w:t xml:space="preserve">  colorToken: string;</w:t>
      </w:r>
    </w:p>
    <w:p>
      <w:pPr>
        <w:pStyle w:val="CodeBlock"/>
      </w:pPr>
      <w:r>
        <w:t xml:space="preserve">};</w:t>
      </w:r>
    </w:p>
    <w:p>
      <w:pPr>
        <w:pStyle w:val="Heading3"/>
      </w:pPr>
      <w:r>
        <w:t xml:space="preserve">4.3 Toolbar cần có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Control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Chức năng</w:t>
            </w:r>
          </w:p>
        </w:tc>
      </w:tr>
      <w:tr>
        <w:tc>
          <w:tcPr>
            <w:tcW w:w="3200" w:type="dxa"/>
          </w:tcPr>
          <w:p>
            <w:r>
              <w:t xml:space="preserve">Search</w:t>
            </w:r>
          </w:p>
        </w:tc>
        <w:tc>
          <w:tcPr>
            <w:tcW w:w="2600" w:type="dxa"/>
          </w:tcPr>
          <w:p>
            <w:r>
              <w:t xml:space="preserve">Tìm xe/biển số/khách</w:t>
            </w:r>
          </w:p>
        </w:tc>
      </w:tr>
      <w:tr>
        <w:tc>
          <w:tcPr>
            <w:tcW w:w="3200" w:type="dxa"/>
          </w:tcPr>
          <w:p>
            <w:r>
              <w:t xml:space="preserve">Filter button</w:t>
            </w:r>
          </w:p>
        </w:tc>
        <w:tc>
          <w:tcPr>
            <w:tcW w:w="2600" w:type="dxa"/>
          </w:tcPr>
          <w:p>
            <w:r>
              <w:t xml:space="preserve">Mở filter nâng cao</w:t>
            </w:r>
          </w:p>
        </w:tc>
      </w:tr>
      <w:tr>
        <w:tc>
          <w:tcPr>
            <w:tcW w:w="3200" w:type="dxa"/>
          </w:tcPr>
          <w:p>
            <w:r>
              <w:t xml:space="preserve">Tạo đơn</w:t>
            </w:r>
          </w:p>
        </w:tc>
        <w:tc>
          <w:tcPr>
            <w:tcW w:w="2600" w:type="dxa"/>
          </w:tcPr>
          <w:p>
            <w:r>
              <w:t xml:space="preserve">Mở drawer tạo đơn</w:t>
            </w:r>
          </w:p>
        </w:tc>
      </w:tr>
      <w:tr>
        <w:tc>
          <w:tcPr>
            <w:tcW w:w="3200" w:type="dxa"/>
          </w:tcPr>
          <w:p>
            <w:r>
              <w:t xml:space="preserve">Hôm nay</w:t>
            </w:r>
          </w:p>
        </w:tc>
        <w:tc>
          <w:tcPr>
            <w:tcW w:w="2600" w:type="dxa"/>
          </w:tcPr>
          <w:p>
            <w:r>
              <w:t xml:space="preserve">Jump về hôm nay</w:t>
            </w:r>
          </w:p>
        </w:tc>
      </w:tr>
      <w:tr>
        <w:tc>
          <w:tcPr>
            <w:tcW w:w="3200" w:type="dxa"/>
          </w:tcPr>
          <w:p>
            <w:r>
              <w:t xml:space="preserve">Tháng 7/8/9</w:t>
            </w:r>
          </w:p>
        </w:tc>
        <w:tc>
          <w:tcPr>
            <w:tcW w:w="2600" w:type="dxa"/>
          </w:tcPr>
          <w:p>
            <w:r>
              <w:t xml:space="preserve">Quick month</w:t>
            </w:r>
          </w:p>
        </w:tc>
      </w:tr>
      <w:tr>
        <w:tc>
          <w:tcPr>
            <w:tcW w:w="3200" w:type="dxa"/>
          </w:tcPr>
          <w:p>
            <w:r>
              <w:t xml:space="preserve">Tất cả xe</w:t>
            </w:r>
          </w:p>
        </w:tc>
        <w:tc>
          <w:tcPr>
            <w:tcW w:w="2600" w:type="dxa"/>
          </w:tcPr>
          <w:p>
            <w:r>
              <w:t xml:space="preserve">Filter vehicle type</w:t>
            </w:r>
          </w:p>
        </w:tc>
      </w:tr>
      <w:tr>
        <w:tc>
          <w:tcPr>
            <w:tcW w:w="3200" w:type="dxa"/>
          </w:tcPr>
          <w:p>
            <w:r>
              <w:t xml:space="preserve">Ô tô</w:t>
            </w:r>
          </w:p>
        </w:tc>
        <w:tc>
          <w:tcPr>
            <w:tcW w:w="2600" w:type="dxa"/>
          </w:tcPr>
          <w:p>
            <w:r>
              <w:t xml:space="preserve">Filter car</w:t>
            </w:r>
          </w:p>
        </w:tc>
      </w:tr>
      <w:tr>
        <w:tc>
          <w:tcPr>
            <w:tcW w:w="3200" w:type="dxa"/>
          </w:tcPr>
          <w:p>
            <w:r>
              <w:t xml:space="preserve">Xe máy</w:t>
            </w:r>
          </w:p>
        </w:tc>
        <w:tc>
          <w:tcPr>
            <w:tcW w:w="2600" w:type="dxa"/>
          </w:tcPr>
          <w:p>
            <w:r>
              <w:t xml:space="preserve">Filter motorbike</w:t>
            </w:r>
          </w:p>
        </w:tc>
      </w:tr>
      <w:tr>
        <w:tc>
          <w:tcPr>
            <w:tcW w:w="3200" w:type="dxa"/>
          </w:tcPr>
          <w:p>
            <w:r>
              <w:t xml:space="preserve">Chi nhánh</w:t>
            </w:r>
          </w:p>
        </w:tc>
        <w:tc>
          <w:tcPr>
            <w:tcW w:w="2600" w:type="dxa"/>
          </w:tcPr>
          <w:p>
            <w:r>
              <w:t xml:space="preserve">Global branch scope</w:t>
            </w:r>
          </w:p>
        </w:tc>
      </w:tr>
      <w:tr>
        <w:tc>
          <w:tcPr>
            <w:tcW w:w="3200" w:type="dxa"/>
          </w:tcPr>
          <w:p>
            <w:r>
              <w:t xml:space="preserve">Chat/notification buttons</w:t>
            </w:r>
          </w:p>
        </w:tc>
        <w:tc>
          <w:tcPr>
            <w:tcW w:w="2600" w:type="dxa"/>
          </w:tcPr>
          <w:p>
            <w:r>
              <w:t xml:space="preserve">Theo layout chung</w:t>
            </w:r>
          </w:p>
        </w:tc>
      </w:tr>
    </w:tbl>
    <w:p>
      <w:pPr>
        <w:pStyle w:val="Heading3"/>
      </w:pPr>
      <w:r>
        <w:t xml:space="preserve">4.4 Event types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Màu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booking_reserved</w:t>
            </w:r>
          </w:p>
        </w:tc>
        <w:tc>
          <w:tcPr>
            <w:tcW w:w="3200" w:type="dxa"/>
          </w:tcPr>
          <w:p>
            <w:r>
              <w:t xml:space="preserve">blue</w:t>
            </w:r>
          </w:p>
        </w:tc>
        <w:tc>
          <w:tcPr>
            <w:tcW w:w="2600" w:type="dxa"/>
          </w:tcPr>
          <w:p>
            <w:r>
              <w:t xml:space="preserve">Đã đặt trước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booking_active</w:t>
            </w:r>
          </w:p>
        </w:tc>
        <w:tc>
          <w:tcPr>
            <w:tcW w:w="3200" w:type="dxa"/>
          </w:tcPr>
          <w:p>
            <w:r>
              <w:t xml:space="preserve">green</w:t>
            </w:r>
          </w:p>
        </w:tc>
        <w:tc>
          <w:tcPr>
            <w:tcW w:w="2600" w:type="dxa"/>
          </w:tcPr>
          <w:p>
            <w:r>
              <w:t xml:space="preserve">Đang thuê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booking_overdue</w:t>
            </w:r>
          </w:p>
        </w:tc>
        <w:tc>
          <w:tcPr>
            <w:tcW w:w="3200" w:type="dxa"/>
          </w:tcPr>
          <w:p>
            <w:r>
              <w:t xml:space="preserve">red</w:t>
            </w:r>
          </w:p>
        </w:tc>
        <w:tc>
          <w:tcPr>
            <w:tcW w:w="2600" w:type="dxa"/>
          </w:tcPr>
          <w:p>
            <w:r>
              <w:t xml:space="preserve">Quá hạn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booking_completed</w:t>
            </w:r>
          </w:p>
        </w:tc>
        <w:tc>
          <w:tcPr>
            <w:tcW w:w="3200" w:type="dxa"/>
          </w:tcPr>
          <w:p>
            <w:r>
              <w:t xml:space="preserve">gray</w:t>
            </w:r>
          </w:p>
        </w:tc>
        <w:tc>
          <w:tcPr>
            <w:tcW w:w="2600" w:type="dxa"/>
          </w:tcPr>
          <w:p>
            <w:r>
              <w:t xml:space="preserve">Hoàn thành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booking_request</w:t>
            </w:r>
          </w:p>
        </w:tc>
        <w:tc>
          <w:tcPr>
            <w:tcW w:w="3200" w:type="dxa"/>
          </w:tcPr>
          <w:p>
            <w:r>
              <w:t xml:space="preserve">amber</w:t>
            </w:r>
          </w:p>
        </w:tc>
        <w:tc>
          <w:tcPr>
            <w:tcW w:w="2600" w:type="dxa"/>
          </w:tcPr>
          <w:p>
            <w:r>
              <w:t xml:space="preserve">Yêu cầu chờ duyệt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blocked</w:t>
            </w:r>
          </w:p>
        </w:tc>
        <w:tc>
          <w:tcPr>
            <w:tcW w:w="3200" w:type="dxa"/>
          </w:tcPr>
          <w:p>
            <w:r>
              <w:t xml:space="preserve">slate</w:t>
            </w:r>
          </w:p>
        </w:tc>
        <w:tc>
          <w:tcPr>
            <w:tcW w:w="2600" w:type="dxa"/>
          </w:tcPr>
          <w:p>
            <w:r>
              <w:t xml:space="preserve">Xe bị khóa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maintenance</w:t>
            </w:r>
          </w:p>
        </w:tc>
        <w:tc>
          <w:tcPr>
            <w:tcW w:w="3200" w:type="dxa"/>
          </w:tcPr>
          <w:p>
            <w:r>
              <w:t xml:space="preserve">purple</w:t>
            </w:r>
          </w:p>
        </w:tc>
        <w:tc>
          <w:tcPr>
            <w:tcW w:w="2600" w:type="dxa"/>
          </w:tcPr>
          <w:p>
            <w:r>
              <w:t xml:space="preserve">Bảo dưỡng</w:t>
            </w:r>
          </w:p>
        </w:tc>
      </w:tr>
    </w:tbl>
    <w:p>
      <w:pPr>
        <w:pStyle w:val="Heading3"/>
      </w:pPr>
      <w:r>
        <w:t xml:space="preserve">4.5 Tương tác cần có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Tương tác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Click ô trống</w:t>
            </w:r>
          </w:p>
        </w:tc>
        <w:tc>
          <w:tcPr>
            <w:tcW w:w="2600" w:type="dxa"/>
          </w:tcPr>
          <w:p>
            <w:r>
              <w:t xml:space="preserve">Mở tạo đơn với xe/ngày prefill</w:t>
            </w:r>
          </w:p>
        </w:tc>
      </w:tr>
      <w:tr>
        <w:tc>
          <w:tcPr>
            <w:tcW w:w="3200" w:type="dxa"/>
          </w:tcPr>
          <w:p>
            <w:r>
              <w:t xml:space="preserve">Click event</w:t>
            </w:r>
          </w:p>
        </w:tc>
        <w:tc>
          <w:tcPr>
            <w:tcW w:w="2600" w:type="dxa"/>
          </w:tcPr>
          <w:p>
            <w:r>
              <w:t xml:space="preserve">Mở popover chi tiết</w:t>
            </w:r>
          </w:p>
        </w:tc>
      </w:tr>
      <w:tr>
        <w:tc>
          <w:tcPr>
            <w:tcW w:w="3200" w:type="dxa"/>
          </w:tcPr>
          <w:p>
            <w:r>
              <w:t xml:space="preserve">Double click event</w:t>
            </w:r>
          </w:p>
        </w:tc>
        <w:tc>
          <w:tcPr>
            <w:tcW w:w="2600" w:type="dxa"/>
          </w:tcPr>
          <w:p>
            <w:r>
              <w:t xml:space="preserve">Mở booking detail</w:t>
            </w:r>
          </w:p>
        </w:tc>
      </w:tr>
      <w:tr>
        <w:tc>
          <w:tcPr>
            <w:tcW w:w="3200" w:type="dxa"/>
          </w:tcPr>
          <w:p>
            <w:r>
              <w:t xml:space="preserve">Drag event sang ngày khác</w:t>
            </w:r>
          </w:p>
        </w:tc>
        <w:tc>
          <w:tcPr>
            <w:tcW w:w="2600" w:type="dxa"/>
          </w:tcPr>
          <w:p>
            <w:r>
              <w:t xml:space="preserve">Gọi API preview conflict, confirm, save</w:t>
            </w:r>
          </w:p>
        </w:tc>
      </w:tr>
      <w:tr>
        <w:tc>
          <w:tcPr>
            <w:tcW w:w="3200" w:type="dxa"/>
          </w:tcPr>
          <w:p>
            <w:r>
              <w:t xml:space="preserve">Resize event</w:t>
            </w:r>
          </w:p>
        </w:tc>
        <w:tc>
          <w:tcPr>
            <w:tcW w:w="2600" w:type="dxa"/>
          </w:tcPr>
          <w:p>
            <w:r>
              <w:t xml:space="preserve">Gọi API preview conflict, confirm, save</w:t>
            </w:r>
          </w:p>
        </w:tc>
      </w:tr>
      <w:tr>
        <w:tc>
          <w:tcPr>
            <w:tcW w:w="3200" w:type="dxa"/>
          </w:tcPr>
          <w:p>
            <w:r>
              <w:t xml:space="preserve">Click xe</w:t>
            </w:r>
          </w:p>
        </w:tc>
        <w:tc>
          <w:tcPr>
            <w:tcW w:w="2600" w:type="dxa"/>
          </w:tcPr>
          <w:p>
            <w:r>
              <w:t xml:space="preserve">Mở vehicle quick view</w:t>
            </w:r>
          </w:p>
        </w:tc>
      </w:tr>
      <w:tr>
        <w:tc>
          <w:tcPr>
            <w:tcW w:w="3200" w:type="dxa"/>
          </w:tcPr>
          <w:p>
            <w:r>
              <w:t xml:space="preserve">Mobile click event</w:t>
            </w:r>
          </w:p>
        </w:tc>
        <w:tc>
          <w:tcPr>
            <w:tcW w:w="2600" w:type="dxa"/>
          </w:tcPr>
          <w:p>
            <w:r>
              <w:t xml:space="preserve">Mở bottom sheet</w:t>
            </w:r>
          </w:p>
        </w:tc>
      </w:tr>
    </w:tbl>
    <w:p>
      <w:pPr>
        <w:pStyle w:val="Heading2"/>
      </w:pPr>
      <w:r>
        <w:t xml:space="preserve">5. Store Next.js: Redux Toolkit + TanStack Query</w:t>
      </w:r>
    </w:p>
    <w:p>
      <w:r>
        <w:t xml:space="preserve">Kết luận: </w:t>
      </w:r>
      <w:r>
        <w:rPr>
          <w:b/>
        </w:rPr>
        <w:t xml:space="preserve">dùng Redux Toolkit + TanStack Query, chưa dùng Redux Saga ở MVP</w:t>
      </w:r>
      <w:r>
        <w:t xml:space="preserve">.</w:t>
      </w:r>
    </w:p>
    <w:p>
      <w:r>
        <w:t xml:space="preserve">Redux Toolkit và TanStack Query không trùng nhau nếu phân vai đúng:</w:t>
      </w:r>
    </w:p>
    <w:p>
      <w:pPr>
        <w:pStyle w:val="ListParagraph"/>
        <w:numPr>
          <w:ilvl w:val="0"/>
          <w:numId w:val="1"/>
        </w:numPr>
      </w:pPr>
      <w:r>
        <w:t xml:space="preserve">Redux Toolkit giữ state UI/client: sidebar, scope, filter, selected event.</w:t>
      </w:r>
    </w:p>
    <w:p>
      <w:pPr>
        <w:pStyle w:val="ListParagraph"/>
        <w:numPr>
          <w:ilvl w:val="0"/>
          <w:numId w:val="1"/>
        </w:numPr>
      </w:pPr>
      <w:r>
        <w:t xml:space="preserve">TanStack Query giữ server data/cache: list xe, list booking, event lịch, chi tiết đơn.</w:t>
      </w:r>
    </w:p>
    <w:p>
      <w:pPr>
        <w:pStyle w:val="ListParagraph"/>
        <w:numPr>
          <w:ilvl w:val="0"/>
          <w:numId w:val="1"/>
        </w:numPr>
      </w:pPr>
      <w:r>
        <w:t xml:space="preserve">Mutation của TanStack Query xử lý tạo/sửa/xóa/duyệt và invalidate/refetch data.</w:t>
      </w:r>
    </w:p>
    <w:p>
      <w:pPr>
        <w:pStyle w:val="ListParagraph"/>
        <w:numPr>
          <w:ilvl w:val="0"/>
          <w:numId w:val="1"/>
        </w:numPr>
      </w:pPr>
      <w:r>
        <w:t xml:space="preserve">React Hook Form giữ form state, không đưa form vào Redux.</w:t>
      </w:r>
    </w:p>
    <w:p>
      <w:pPr>
        <w:pStyle w:val="Heading3"/>
      </w:pPr>
      <w:r>
        <w:t xml:space="preserve">5.1 Khuyến nghị store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Loại state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Nên dùng</w:t>
            </w:r>
          </w:p>
        </w:tc>
      </w:tr>
      <w:tr>
        <w:tc>
          <w:tcPr>
            <w:tcW w:w="3200" w:type="dxa"/>
          </w:tcPr>
          <w:p>
            <w:r>
              <w:t xml:space="preserve">Auth/session client</w:t>
            </w:r>
          </w:p>
        </w:tc>
        <w:tc>
          <w:tcPr>
            <w:tcW w:w="2600" w:type="dxa"/>
          </w:tcPr>
          <w:p>
            <w:r>
              <w:t xml:space="preserve">Redux Toolkit</w:t>
            </w:r>
          </w:p>
        </w:tc>
      </w:tr>
      <w:tr>
        <w:tc>
          <w:tcPr>
            <w:tcW w:w="3200" w:type="dxa"/>
          </w:tcPr>
          <w:p>
            <w:r>
              <w:t xml:space="preserve">Current tenant/scope</w:t>
            </w:r>
          </w:p>
        </w:tc>
        <w:tc>
          <w:tcPr>
            <w:tcW w:w="2600" w:type="dxa"/>
          </w:tcPr>
          <w:p>
            <w:r>
              <w:t xml:space="preserve">Redux Toolkit</w:t>
            </w:r>
          </w:p>
        </w:tc>
      </w:tr>
      <w:tr>
        <w:tc>
          <w:tcPr>
            <w:tcW w:w="3200" w:type="dxa"/>
          </w:tcPr>
          <w:p>
            <w:r>
              <w:t xml:space="preserve">UI state global: sidebar, theme, modal global</w:t>
            </w:r>
          </w:p>
        </w:tc>
        <w:tc>
          <w:tcPr>
            <w:tcW w:w="2600" w:type="dxa"/>
          </w:tcPr>
          <w:p>
            <w:r>
              <w:t xml:space="preserve">Redux Toolkit</w:t>
            </w:r>
          </w:p>
        </w:tc>
      </w:tr>
      <w:tr>
        <w:tc>
          <w:tcPr>
            <w:tcW w:w="3200" w:type="dxa"/>
          </w:tcPr>
          <w:p>
            <w:r>
              <w:t xml:space="preserve">Calendar filters/range/selected event</w:t>
            </w:r>
          </w:p>
        </w:tc>
        <w:tc>
          <w:tcPr>
            <w:tcW w:w="2600" w:type="dxa"/>
          </w:tcPr>
          <w:p>
            <w:r>
              <w:t xml:space="preserve">Redux Toolkit</w:t>
            </w:r>
          </w:p>
        </w:tc>
      </w:tr>
      <w:tr>
        <w:tc>
          <w:tcPr>
            <w:tcW w:w="3200" w:type="dxa"/>
          </w:tcPr>
          <w:p>
            <w:r>
              <w:t xml:space="preserve">Server data list/cache</w:t>
            </w:r>
          </w:p>
        </w:tc>
        <w:tc>
          <w:tcPr>
            <w:tcW w:w="2600" w:type="dxa"/>
          </w:tcPr>
          <w:p>
            <w:r>
              <w:t xml:space="preserve">TanStack Query</w:t>
            </w:r>
          </w:p>
        </w:tc>
      </w:tr>
      <w:tr>
        <w:tc>
          <w:tcPr>
            <w:tcW w:w="3200" w:type="dxa"/>
          </w:tcPr>
          <w:p>
            <w:r>
              <w:t xml:space="preserve">Tạo/sửa/xóa/duyệt/check conflict</w:t>
            </w:r>
          </w:p>
        </w:tc>
        <w:tc>
          <w:tcPr>
            <w:tcW w:w="2600" w:type="dxa"/>
          </w:tcPr>
          <w:p>
            <w:r>
              <w:t xml:space="preserve">TanStack Query mutation</w:t>
            </w:r>
          </w:p>
        </w:tc>
      </w:tr>
      <w:tr>
        <w:tc>
          <w:tcPr>
            <w:tcW w:w="3200" w:type="dxa"/>
          </w:tcPr>
          <w:p>
            <w:r>
              <w:t xml:space="preserve">Form local</w:t>
            </w:r>
          </w:p>
        </w:tc>
        <w:tc>
          <w:tcPr>
            <w:tcW w:w="2600" w:type="dxa"/>
          </w:tcPr>
          <w:p>
            <w:r>
              <w:t xml:space="preserve">React Hook Form</w:t>
            </w:r>
          </w:p>
        </w:tc>
      </w:tr>
      <w:tr>
        <w:tc>
          <w:tcPr>
            <w:tcW w:w="3200" w:type="dxa"/>
          </w:tcPr>
          <w:p>
            <w:r>
              <w:t xml:space="preserve">URL filters public page</w:t>
            </w:r>
          </w:p>
        </w:tc>
        <w:tc>
          <w:tcPr>
            <w:tcW w:w="2600" w:type="dxa"/>
          </w:tcPr>
          <w:p>
            <w:r>
              <w:t xml:space="preserve">Next search params</w:t>
            </w:r>
          </w:p>
        </w:tc>
      </w:tr>
    </w:tbl>
    <w:p>
      <w:r>
        <w:t xml:space="preserve">Không dùng Redux Saga ban đầu vì:</w:t>
      </w:r>
    </w:p>
    <w:p>
      <w:pPr>
        <w:pStyle w:val="ListParagraph"/>
        <w:numPr>
          <w:ilvl w:val="0"/>
          <w:numId w:val="1"/>
        </w:numPr>
      </w:pPr>
      <w:r>
        <w:t xml:space="preserve">Dự án cần tốc độ và dễ maintain.</w:t>
      </w:r>
    </w:p>
    <w:p>
      <w:pPr>
        <w:pStyle w:val="ListParagraph"/>
        <w:numPr>
          <w:ilvl w:val="0"/>
          <w:numId w:val="1"/>
        </w:numPr>
      </w:pPr>
      <w:r>
        <w:t xml:space="preserve">CRUD/admin/calendar booking dùng TanStack Query đã đủ.</w:t>
      </w:r>
    </w:p>
    <w:p>
      <w:pPr>
        <w:pStyle w:val="ListParagraph"/>
        <w:numPr>
          <w:ilvl w:val="0"/>
          <w:numId w:val="1"/>
        </w:numPr>
      </w:pPr>
      <w:r>
        <w:t xml:space="preserve">Saga dễ làm trùng trách nhiệm với TanStack Query nếu không kiểm soát chặt.</w:t>
      </w:r>
    </w:p>
    <w:p>
      <w:r>
        <w:t xml:space="preserve">Sau này chỉ cân nhắc Redux Saga nếu có workflow rất phức tạp, ví dụ:</w:t>
      </w:r>
    </w:p>
    <w:p>
      <w:pPr>
        <w:pStyle w:val="ListParagraph"/>
        <w:numPr>
          <w:ilvl w:val="0"/>
          <w:numId w:val="1"/>
        </w:numPr>
      </w:pPr>
      <w:r>
        <w:t xml:space="preserve">Upload nhiều giấy tờ + verify + tạo xe + gửi duyệt + rollback lỗi.</w:t>
      </w:r>
    </w:p>
    <w:p>
      <w:pPr>
        <w:pStyle w:val="ListParagraph"/>
        <w:numPr>
          <w:ilvl w:val="0"/>
          <w:numId w:val="1"/>
        </w:numPr>
      </w:pPr>
      <w:r>
        <w:t xml:space="preserve">Checkout/thanh toán nhiều bước.</w:t>
      </w:r>
    </w:p>
    <w:p>
      <w:pPr>
        <w:pStyle w:val="ListParagraph"/>
        <w:numPr>
          <w:ilvl w:val="0"/>
          <w:numId w:val="1"/>
        </w:numPr>
      </w:pPr>
      <w:r>
        <w:t xml:space="preserve">Đồng bộ offline/queue action.</w:t>
      </w:r>
    </w:p>
    <w:p>
      <w:pPr>
        <w:pStyle w:val="ListParagraph"/>
        <w:numPr>
          <w:ilvl w:val="0"/>
          <w:numId w:val="1"/>
        </w:numPr>
      </w:pPr>
      <w:r>
        <w:t xml:space="preserve">Quy trình import/migrate cần điều phối nhiều bước trên client.</w:t>
      </w:r>
    </w:p>
    <w:p>
      <w:r>
        <w:t xml:space="preserve">Khuyến nghị cân bằng cho MVP:</w:t>
      </w:r>
    </w:p>
    <w:p>
      <w:r>
        <w:rPr>
          <w:b/>
        </w:rPr>
        <w:t xml:space="preserve">Redux Toolkit + TanStack Query + React Hook Form</w:t>
      </w:r>
      <w:r>
        <w:t xml:space="preserve">.</w:t>
      </w:r>
    </w:p>
    <w:p>
      <w:pPr>
        <w:pStyle w:val="Heading3"/>
      </w:pPr>
      <w:r>
        <w:t xml:space="preserve">5.2 Store structure</w:t>
      </w:r>
    </w:p>
    <w:p>
      <w:pPr>
        <w:pStyle w:val="CodeBlock"/>
      </w:pPr>
      <w:r>
        <w:t xml:space="preserve">src/store/</w:t>
      </w:r>
    </w:p>
    <w:p>
      <w:pPr>
        <w:pStyle w:val="CodeBlock"/>
      </w:pPr>
      <w:r>
        <w:t xml:space="preserve">  make-store.ts</w:t>
      </w:r>
    </w:p>
    <w:p>
      <w:pPr>
        <w:pStyle w:val="CodeBlock"/>
      </w:pPr>
      <w:r>
        <w:t xml:space="preserve">  root-reducer.ts</w:t>
      </w:r>
    </w:p>
    <w:p>
      <w:pPr>
        <w:pStyle w:val="CodeBlock"/>
      </w:pPr>
      <w:r>
        <w:t xml:space="preserve">  hooks.ts</w:t>
      </w:r>
    </w:p>
    <w:p>
      <w:pPr>
        <w:pStyle w:val="CodeBlock"/>
      </w:pPr>
      <w:r>
        <w:t xml:space="preserve">  slices/</w:t>
      </w:r>
    </w:p>
    <w:p>
      <w:pPr>
        <w:pStyle w:val="CodeBlock"/>
      </w:pPr>
      <w:r>
        <w:t xml:space="preserve">    auth.slice.ts</w:t>
      </w:r>
    </w:p>
    <w:p>
      <w:pPr>
        <w:pStyle w:val="CodeBlock"/>
      </w:pPr>
      <w:r>
        <w:t xml:space="preserve">    app.slice.ts</w:t>
      </w:r>
    </w:p>
    <w:p>
      <w:pPr>
        <w:pStyle w:val="CodeBlock"/>
      </w:pPr>
      <w:r>
        <w:t xml:space="preserve">    tenant.slice.ts</w:t>
      </w:r>
    </w:p>
    <w:p>
      <w:pPr>
        <w:pStyle w:val="CodeBlock"/>
      </w:pPr>
      <w:r>
        <w:t xml:space="preserve">    calendar.slice.ts</w:t>
      </w:r>
    </w:p>
    <w:p>
      <w:pPr>
        <w:pStyle w:val="CodeBlock"/>
      </w:pPr>
      <w:r>
        <w:t xml:space="preserve">    notification.slice.ts</w:t>
      </w:r>
    </w:p>
    <w:p>
      <w:pPr>
        <w:pStyle w:val="CodeBlock"/>
      </w:pPr>
      <w:r>
        <w:t xml:space="preserve">src/providers/</w:t>
      </w:r>
    </w:p>
    <w:p>
      <w:pPr>
        <w:pStyle w:val="CodeBlock"/>
      </w:pPr>
      <w:r>
        <w:t xml:space="preserve">  redux-provider.tsx</w:t>
      </w:r>
    </w:p>
    <w:p>
      <w:pPr>
        <w:pStyle w:val="CodeBlock"/>
      </w:pPr>
      <w:r>
        <w:t xml:space="preserve">  query-provider.tsx</w:t>
      </w:r>
    </w:p>
    <w:p>
      <w:pPr>
        <w:pStyle w:val="CodeBlock"/>
      </w:pPr>
      <w:r>
        <w:t xml:space="preserve">src/services/</w:t>
      </w:r>
    </w:p>
    <w:p>
      <w:pPr>
        <w:pStyle w:val="CodeBlock"/>
      </w:pPr>
      <w:r>
        <w:t xml:space="preserve">  api-client.ts</w:t>
      </w:r>
    </w:p>
    <w:p>
      <w:pPr>
        <w:pStyle w:val="CodeBlock"/>
      </w:pPr>
      <w:r>
        <w:t xml:space="preserve">  query-keys.ts</w:t>
      </w:r>
    </w:p>
    <w:p>
      <w:pPr>
        <w:pStyle w:val="Heading3"/>
      </w:pPr>
      <w:r>
        <w:t xml:space="preserve">5.3 Next.js App Router lưu ý</w:t>
      </w:r>
    </w:p>
    <w:p>
      <w:r>
        <w:t xml:space="preserve">Với Next.js App Router:</w:t>
      </w:r>
    </w:p>
    <w:p>
      <w:pPr>
        <w:pStyle w:val="ListParagraph"/>
        <w:numPr>
          <w:ilvl w:val="0"/>
          <w:numId w:val="1"/>
        </w:numPr>
      </w:pPr>
      <w:r>
        <w:t xml:space="preserve">Store nên tạo bằng </w:t>
      </w:r>
      <w:r>
        <w:rPr>
          <w:rStyle w:val="CodeChar"/>
          <w:shd w:fill="F2F2F2"/>
        </w:rPr>
        <w:t xml:space="preserve">makeStore()</w:t>
      </w:r>
      <w:r>
        <w:t xml:space="preserve"> theo khuyến nghị Redux Toolkit.</w:t>
      </w:r>
    </w:p>
    <w:p>
      <w:pPr>
        <w:pStyle w:val="ListParagraph"/>
        <w:numPr>
          <w:ilvl w:val="0"/>
          <w:numId w:val="1"/>
        </w:numPr>
      </w:pPr>
      <w:r>
        <w:t xml:space="preserve">Provider Redux đặt trong Client Component.</w:t>
      </w:r>
    </w:p>
    <w:p>
      <w:pPr>
        <w:pStyle w:val="ListParagraph"/>
        <w:numPr>
          <w:ilvl w:val="0"/>
          <w:numId w:val="1"/>
        </w:numPr>
      </w:pPr>
      <w:r>
        <w:t xml:space="preserve">Chỉ dùng Redux trong Client Components.</w:t>
      </w:r>
    </w:p>
    <w:p>
      <w:pPr>
        <w:pStyle w:val="ListParagraph"/>
        <w:numPr>
          <w:ilvl w:val="0"/>
          <w:numId w:val="1"/>
        </w:numPr>
      </w:pPr>
      <w:r>
        <w:t xml:space="preserve">Không tạo global store singleton dùng chung giữa server requests.</w:t>
      </w:r>
    </w:p>
    <w:p>
      <w:pPr>
        <w:pStyle w:val="Heading2"/>
      </w:pPr>
      <w:r>
        <w:t xml:space="preserve">6. FE base libraries cần thêm</w:t>
      </w:r>
    </w:p>
    <w:p>
      <w:pPr>
        <w:pStyle w:val="Heading3"/>
      </w:pPr>
      <w:r>
        <w:t xml:space="preserve">6.1 Core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Nhóm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Thư viện</w:t>
            </w:r>
          </w:p>
        </w:tc>
      </w:tr>
      <w:tr>
        <w:tc>
          <w:tcPr>
            <w:tcW w:w="3200" w:type="dxa"/>
          </w:tcPr>
          <w:p>
            <w:r>
              <w:t xml:space="preserve">Framework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next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react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react-dom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typescript</w:t>
            </w:r>
          </w:p>
        </w:tc>
      </w:tr>
      <w:tr>
        <w:tc>
          <w:tcPr>
            <w:tcW w:w="3200" w:type="dxa"/>
          </w:tcPr>
          <w:p>
            <w:r>
              <w:t xml:space="preserve">UI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antd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@ant-design/icons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@ant-design/nextjs-registry</w:t>
            </w:r>
          </w:p>
        </w:tc>
      </w:tr>
      <w:tr>
        <w:tc>
          <w:tcPr>
            <w:tcW w:w="3200" w:type="dxa"/>
          </w:tcPr>
          <w:p>
            <w:r>
              <w:t xml:space="preserve">Styling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styled-components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babel-plugin-styled-components</w:t>
            </w:r>
            <w:r>
              <w:t xml:space="preserve"> hoặc Next compiler styled-components</w:t>
            </w:r>
          </w:p>
        </w:tc>
      </w:tr>
      <w:tr>
        <w:tc>
          <w:tcPr>
            <w:tcW w:w="3200" w:type="dxa"/>
          </w:tcPr>
          <w:p>
            <w:r>
              <w:t xml:space="preserve">Form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react-hook-form</w:t>
            </w:r>
          </w:p>
        </w:tc>
      </w:tr>
      <w:tr>
        <w:tc>
          <w:tcPr>
            <w:tcW w:w="3200" w:type="dxa"/>
          </w:tcPr>
          <w:p>
            <w:r>
              <w:t xml:space="preserve">Validation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yup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@hookform/resolvers</w:t>
            </w:r>
          </w:p>
        </w:tc>
      </w:tr>
      <w:tr>
        <w:tc>
          <w:tcPr>
            <w:tcW w:w="3200" w:type="dxa"/>
          </w:tcPr>
          <w:p>
            <w:r>
              <w:t xml:space="preserve">Client state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@reduxjs/toolkit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react-redux</w:t>
            </w:r>
          </w:p>
        </w:tc>
      </w:tr>
      <w:tr>
        <w:tc>
          <w:tcPr>
            <w:tcW w:w="3200" w:type="dxa"/>
          </w:tcPr>
          <w:p>
            <w:r>
              <w:t xml:space="preserve">Server cache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@tanstack/react-query</w:t>
            </w:r>
          </w:p>
        </w:tc>
      </w:tr>
      <w:tr>
        <w:tc>
          <w:tcPr>
            <w:tcW w:w="3200" w:type="dxa"/>
          </w:tcPr>
          <w:p>
            <w:r>
              <w:t xml:space="preserve">Date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dayjs</w:t>
            </w:r>
          </w:p>
        </w:tc>
      </w:tr>
      <w:tr>
        <w:tc>
          <w:tcPr>
            <w:tcW w:w="3200" w:type="dxa"/>
          </w:tcPr>
          <w:p>
            <w:r>
              <w:t xml:space="preserve">HTTP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axios</w:t>
            </w:r>
            <w:r>
              <w:t xml:space="preserve"> hoặc fetch wrapper</w:t>
            </w:r>
          </w:p>
        </w:tc>
      </w:tr>
      <w:tr>
        <w:tc>
          <w:tcPr>
            <w:tcW w:w="3200" w:type="dxa"/>
          </w:tcPr>
          <w:p>
            <w:r>
              <w:t xml:space="preserve">Icons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lucide-react</w:t>
            </w:r>
            <w:r>
              <w:t xml:space="preserve"> nếu muốn icon nhẹ, hoặc AntD icons</w:t>
            </w:r>
          </w:p>
        </w:tc>
      </w:tr>
    </w:tbl>
    <w:p>
      <w:pPr>
        <w:pStyle w:val="Heading3"/>
      </w:pPr>
      <w:r>
        <w:t xml:space="preserve">6.2 Calendar/Scheduler</w:t>
      </w:r>
    </w:p>
    <w:tbl>
      <w:tblPr>
        <w:tblStyle w:val="TableGrid"/>
        <w:tblW w:w="0" w:type="auto"/>
      </w:tblPr>
      <w:tblGrid>
        <w:gridCol w:w="2600"/>
      </w:tblGrid>
      <w:tr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Thư viện</w:t>
            </w:r>
          </w:p>
        </w:tc>
      </w:tr>
      <w:tr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@tanstack/react-virtual</w:t>
            </w:r>
          </w:p>
        </w:tc>
      </w:tr>
      <w:tr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@dnd-kit/core</w:t>
            </w:r>
          </w:p>
        </w:tc>
      </w:tr>
      <w:tr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@dnd-kit/modifiers</w:t>
            </w:r>
          </w:p>
        </w:tc>
      </w:tr>
      <w:tr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@dnd-kit/accessibility</w:t>
            </w:r>
            <w:r>
              <w:t xml:space="preserve"> nếu cần</w:t>
            </w:r>
          </w:p>
        </w:tc>
      </w:tr>
    </w:tbl>
    <w:p>
      <w:pPr>
        <w:pStyle w:val="Heading3"/>
      </w:pPr>
      <w:r>
        <w:t xml:space="preserve">6.3 Data display và UX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Nhu cầu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Thư viện</w:t>
            </w:r>
          </w:p>
        </w:tc>
      </w:tr>
      <w:tr>
        <w:tc>
          <w:tcPr>
            <w:tcW w:w="3200" w:type="dxa"/>
          </w:tcPr>
          <w:p>
            <w:r>
              <w:t xml:space="preserve">Table lớn</w:t>
            </w:r>
          </w:p>
        </w:tc>
        <w:tc>
          <w:tcPr>
            <w:tcW w:w="2600" w:type="dxa"/>
          </w:tcPr>
          <w:p>
            <w:r>
              <w:t xml:space="preserve">AntD Table, sau này có thể dùng TanStack Table</w:t>
            </w:r>
          </w:p>
        </w:tc>
      </w:tr>
      <w:tr>
        <w:tc>
          <w:tcPr>
            <w:tcW w:w="3200" w:type="dxa"/>
          </w:tcPr>
          <w:p>
            <w:r>
              <w:t xml:space="preserve">Virtual list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@tanstack/react-virtual</w:t>
            </w:r>
          </w:p>
        </w:tc>
      </w:tr>
      <w:tr>
        <w:tc>
          <w:tcPr>
            <w:tcW w:w="3200" w:type="dxa"/>
          </w:tcPr>
          <w:p>
            <w:r>
              <w:t xml:space="preserve">Command/search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cmdk</w:t>
            </w:r>
            <w:r>
              <w:t xml:space="preserve"> optional</w:t>
            </w:r>
          </w:p>
        </w:tc>
      </w:tr>
      <w:tr>
        <w:tc>
          <w:tcPr>
            <w:tcW w:w="3200" w:type="dxa"/>
          </w:tcPr>
          <w:p>
            <w:r>
              <w:t xml:space="preserve">Toast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sonner</w:t>
            </w:r>
            <w:r>
              <w:t xml:space="preserve"> hoặc AntD message/notification</w:t>
            </w:r>
          </w:p>
        </w:tc>
      </w:tr>
      <w:tr>
        <w:tc>
          <w:tcPr>
            <w:tcW w:w="3200" w:type="dxa"/>
          </w:tcPr>
          <w:p>
            <w:r>
              <w:t xml:space="preserve">Modal/drawer</w:t>
            </w:r>
          </w:p>
        </w:tc>
        <w:tc>
          <w:tcPr>
            <w:tcW w:w="2600" w:type="dxa"/>
          </w:tcPr>
          <w:p>
            <w:r>
              <w:t xml:space="preserve">AntD Modal/Drawer</w:t>
            </w:r>
          </w:p>
        </w:tc>
      </w:tr>
      <w:tr>
        <w:tc>
          <w:tcPr>
            <w:tcW w:w="3200" w:type="dxa"/>
          </w:tcPr>
          <w:p>
            <w:r>
              <w:t xml:space="preserve">Upload</w:t>
            </w:r>
          </w:p>
        </w:tc>
        <w:tc>
          <w:tcPr>
            <w:tcW w:w="2600" w:type="dxa"/>
          </w:tcPr>
          <w:p>
            <w:r>
              <w:t xml:space="preserve">AntD Upload + custom Firebase Storage adapter</w:t>
            </w:r>
          </w:p>
        </w:tc>
      </w:tr>
      <w:tr>
        <w:tc>
          <w:tcPr>
            <w:tcW w:w="3200" w:type="dxa"/>
          </w:tcPr>
          <w:p>
            <w:r>
              <w:t xml:space="preserve">Map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leaflet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react-leaflet</w:t>
            </w:r>
          </w:p>
        </w:tc>
      </w:tr>
      <w:tr>
        <w:tc>
          <w:tcPr>
            <w:tcW w:w="3200" w:type="dxa"/>
          </w:tcPr>
          <w:p>
            <w:r>
              <w:t xml:space="preserve">Image preview</w:t>
            </w:r>
          </w:p>
        </w:tc>
        <w:tc>
          <w:tcPr>
            <w:tcW w:w="2600" w:type="dxa"/>
          </w:tcPr>
          <w:p>
            <w:r>
              <w:t xml:space="preserve">AntD Image hoặc custom lightbox</w:t>
            </w:r>
          </w:p>
        </w:tc>
      </w:tr>
    </w:tbl>
    <w:p>
      <w:pPr>
        <w:pStyle w:val="Heading3"/>
      </w:pPr>
      <w:r>
        <w:t xml:space="preserve">6.4 Dev quality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Nhu cầu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Thư viện</w:t>
            </w:r>
          </w:p>
        </w:tc>
      </w:tr>
      <w:tr>
        <w:tc>
          <w:tcPr>
            <w:tcW w:w="3200" w:type="dxa"/>
          </w:tcPr>
          <w:p>
            <w:r>
              <w:t xml:space="preserve">Lint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eslint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eslint-config-next</w:t>
            </w:r>
          </w:p>
        </w:tc>
      </w:tr>
      <w:tr>
        <w:tc>
          <w:tcPr>
            <w:tcW w:w="3200" w:type="dxa"/>
          </w:tcPr>
          <w:p>
            <w:r>
              <w:t xml:space="preserve">Format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prettier</w:t>
            </w:r>
          </w:p>
        </w:tc>
      </w:tr>
      <w:tr>
        <w:tc>
          <w:tcPr>
            <w:tcW w:w="3200" w:type="dxa"/>
          </w:tcPr>
          <w:p>
            <w:r>
              <w:t xml:space="preserve">Test unit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vitest</w:t>
            </w:r>
          </w:p>
        </w:tc>
      </w:tr>
      <w:tr>
        <w:tc>
          <w:tcPr>
            <w:tcW w:w="3200" w:type="dxa"/>
          </w:tcPr>
          <w:p>
            <w:r>
              <w:t xml:space="preserve">Test React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@testing-library/react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@testing-library/user-event</w:t>
            </w:r>
          </w:p>
        </w:tc>
      </w:tr>
      <w:tr>
        <w:tc>
          <w:tcPr>
            <w:tcW w:w="3200" w:type="dxa"/>
          </w:tcPr>
          <w:p>
            <w:r>
              <w:t xml:space="preserve">E2E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playwright</w:t>
            </w:r>
          </w:p>
        </w:tc>
      </w:tr>
      <w:tr>
        <w:tc>
          <w:tcPr>
            <w:tcW w:w="3200" w:type="dxa"/>
          </w:tcPr>
          <w:p>
            <w:r>
              <w:t xml:space="preserve">Mock API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msw</w:t>
            </w:r>
            <w:r>
              <w:t xml:space="preserve"> optional</w:t>
            </w:r>
          </w:p>
        </w:tc>
      </w:tr>
      <w:tr>
        <w:tc>
          <w:tcPr>
            <w:tcW w:w="3200" w:type="dxa"/>
          </w:tcPr>
          <w:p>
            <w:r>
              <w:t xml:space="preserve">Type check</w:t>
            </w:r>
          </w:p>
        </w:tc>
        <w:tc>
          <w:tcPr>
            <w:tcW w:w="2600" w:type="dxa"/>
          </w:tcPr>
          <w:p>
            <w:r>
              <w:t xml:space="preserve">TypeScript strict</w:t>
            </w:r>
          </w:p>
        </w:tc>
      </w:tr>
    </w:tbl>
    <w:p>
      <w:pPr>
        <w:pStyle w:val="Heading2"/>
      </w:pPr>
      <w:r>
        <w:t xml:space="preserve">7. Base source folder cho web</w:t>
      </w:r>
    </w:p>
    <w:p>
      <w:pPr>
        <w:pStyle w:val="CodeBlock"/>
      </w:pPr>
      <w:r>
        <w:t xml:space="preserve">apps/web/src/</w:t>
      </w:r>
    </w:p>
    <w:p>
      <w:pPr>
        <w:pStyle w:val="CodeBlock"/>
      </w:pPr>
      <w:r>
        <w:t xml:space="preserve">  app/</w:t>
      </w:r>
    </w:p>
    <w:p>
      <w:pPr>
        <w:pStyle w:val="CodeBlock"/>
      </w:pPr>
      <w:r>
        <w:t xml:space="preserve">    (public)/</w:t>
      </w:r>
    </w:p>
    <w:p>
      <w:pPr>
        <w:pStyle w:val="CodeBlock"/>
      </w:pPr>
      <w:r>
        <w:t xml:space="preserve">    (manage)/</w:t>
      </w:r>
    </w:p>
    <w:p>
      <w:pPr>
        <w:pStyle w:val="CodeBlock"/>
      </w:pPr>
      <w:r>
        <w:t xml:space="preserve">    providers.tsx</w:t>
      </w:r>
    </w:p>
    <w:p>
      <w:pPr>
        <w:pStyle w:val="CodeBlock"/>
      </w:pPr>
      <w:r>
        <w:t xml:space="preserve">    layout.tsx</w:t>
      </w:r>
    </w:p>
    <w:p>
      <w:pPr>
        <w:pStyle w:val="CodeBlock"/>
      </w:pPr>
      <w:r>
        <w:t xml:space="preserve">  components/</w:t>
      </w:r>
    </w:p>
    <w:p>
      <w:pPr>
        <w:pStyle w:val="CodeBlock"/>
      </w:pPr>
      <w:r>
        <w:t xml:space="preserve">    common/</w:t>
      </w:r>
    </w:p>
    <w:p>
      <w:pPr>
        <w:pStyle w:val="CodeBlock"/>
      </w:pPr>
      <w:r>
        <w:t xml:space="preserve">    layout/</w:t>
      </w:r>
    </w:p>
    <w:p>
      <w:pPr>
        <w:pStyle w:val="CodeBlock"/>
      </w:pPr>
      <w:r>
        <w:t xml:space="preserve">    form/</w:t>
      </w:r>
    </w:p>
    <w:p>
      <w:pPr>
        <w:pStyle w:val="CodeBlock"/>
      </w:pPr>
      <w:r>
        <w:t xml:space="preserve">    data-display/</w:t>
      </w:r>
    </w:p>
    <w:p>
      <w:pPr>
        <w:pStyle w:val="CodeBlock"/>
      </w:pPr>
      <w:r>
        <w:t xml:space="preserve">  features/</w:t>
      </w:r>
    </w:p>
    <w:p>
      <w:pPr>
        <w:pStyle w:val="CodeBlock"/>
      </w:pPr>
      <w:r>
        <w:t xml:space="preserve">    auth/</w:t>
      </w:r>
    </w:p>
    <w:p>
      <w:pPr>
        <w:pStyle w:val="CodeBlock"/>
      </w:pPr>
      <w:r>
        <w:t xml:space="preserve">    marketplace/</w:t>
      </w:r>
    </w:p>
    <w:p>
      <w:pPr>
        <w:pStyle w:val="CodeBlock"/>
      </w:pPr>
      <w:r>
        <w:t xml:space="preserve">    shops/</w:t>
      </w:r>
    </w:p>
    <w:p>
      <w:pPr>
        <w:pStyle w:val="CodeBlock"/>
      </w:pPr>
      <w:r>
        <w:t xml:space="preserve">    calendar/</w:t>
      </w:r>
    </w:p>
    <w:p>
      <w:pPr>
        <w:pStyle w:val="CodeBlock"/>
      </w:pPr>
      <w:r>
        <w:t xml:space="preserve">    vehicles/</w:t>
      </w:r>
    </w:p>
    <w:p>
      <w:pPr>
        <w:pStyle w:val="CodeBlock"/>
      </w:pPr>
      <w:r>
        <w:t xml:space="preserve">    booking-requests/</w:t>
      </w:r>
    </w:p>
    <w:p>
      <w:pPr>
        <w:pStyle w:val="CodeBlock"/>
      </w:pPr>
      <w:r>
        <w:t xml:space="preserve">    bookings/</w:t>
      </w:r>
    </w:p>
    <w:p>
      <w:pPr>
        <w:pStyle w:val="CodeBlock"/>
      </w:pPr>
      <w:r>
        <w:t xml:space="preserve">    customers/</w:t>
      </w:r>
    </w:p>
    <w:p>
      <w:pPr>
        <w:pStyle w:val="CodeBlock"/>
      </w:pPr>
      <w:r>
        <w:t xml:space="preserve">    finance/</w:t>
      </w:r>
    </w:p>
    <w:p>
      <w:pPr>
        <w:pStyle w:val="CodeBlock"/>
      </w:pPr>
      <w:r>
        <w:t xml:space="preserve">    chat/</w:t>
      </w:r>
    </w:p>
    <w:p>
      <w:pPr>
        <w:pStyle w:val="CodeBlock"/>
      </w:pPr>
      <w:r>
        <w:t xml:space="preserve">    admin/</w:t>
      </w:r>
    </w:p>
    <w:p>
      <w:pPr>
        <w:pStyle w:val="CodeBlock"/>
      </w:pPr>
      <w:r>
        <w:t xml:space="preserve">  store/</w:t>
      </w:r>
    </w:p>
    <w:p>
      <w:pPr>
        <w:pStyle w:val="CodeBlock"/>
      </w:pPr>
      <w:r>
        <w:t xml:space="preserve">  services/</w:t>
      </w:r>
    </w:p>
    <w:p>
      <w:pPr>
        <w:pStyle w:val="CodeBlock"/>
      </w:pPr>
      <w:r>
        <w:t xml:space="preserve">    api-client.ts</w:t>
      </w:r>
    </w:p>
    <w:p>
      <w:pPr>
        <w:pStyle w:val="CodeBlock"/>
      </w:pPr>
      <w:r>
        <w:t xml:space="preserve">    firebase-client.ts</w:t>
      </w:r>
    </w:p>
    <w:p>
      <w:pPr>
        <w:pStyle w:val="CodeBlock"/>
      </w:pPr>
      <w:r>
        <w:t xml:space="preserve">  constants/</w:t>
      </w:r>
    </w:p>
    <w:p>
      <w:pPr>
        <w:pStyle w:val="CodeBlock"/>
      </w:pPr>
      <w:r>
        <w:t xml:space="preserve">    roles.ts</w:t>
      </w:r>
    </w:p>
    <w:p>
      <w:pPr>
        <w:pStyle w:val="CodeBlock"/>
      </w:pPr>
      <w:r>
        <w:t xml:space="preserve">    permissions.ts</w:t>
      </w:r>
    </w:p>
    <w:p>
      <w:pPr>
        <w:pStyle w:val="CodeBlock"/>
      </w:pPr>
      <w:r>
        <w:t xml:space="preserve">    statuses.ts</w:t>
      </w:r>
    </w:p>
    <w:p>
      <w:pPr>
        <w:pStyle w:val="CodeBlock"/>
      </w:pPr>
      <w:r>
        <w:t xml:space="preserve">    routes.ts</w:t>
      </w:r>
    </w:p>
    <w:p>
      <w:pPr>
        <w:pStyle w:val="CodeBlock"/>
      </w:pPr>
      <w:r>
        <w:t xml:space="preserve">  hooks/</w:t>
      </w:r>
    </w:p>
    <w:p>
      <w:pPr>
        <w:pStyle w:val="CodeBlock"/>
      </w:pPr>
      <w:r>
        <w:t xml:space="preserve">    use-current-user.ts</w:t>
      </w:r>
    </w:p>
    <w:p>
      <w:pPr>
        <w:pStyle w:val="CodeBlock"/>
      </w:pPr>
      <w:r>
        <w:t xml:space="preserve">    use-permissions.ts</w:t>
      </w:r>
    </w:p>
    <w:p>
      <w:pPr>
        <w:pStyle w:val="CodeBlock"/>
      </w:pPr>
      <w:r>
        <w:t xml:space="preserve">    use-tenant-scope.ts</w:t>
      </w:r>
    </w:p>
    <w:p>
      <w:pPr>
        <w:pStyle w:val="CodeBlock"/>
      </w:pPr>
      <w:r>
        <w:t xml:space="preserve">  styles/</w:t>
      </w:r>
    </w:p>
    <w:p>
      <w:pPr>
        <w:pStyle w:val="CodeBlock"/>
      </w:pPr>
      <w:r>
        <w:t xml:space="preserve">    globals.css</w:t>
      </w:r>
    </w:p>
    <w:p>
      <w:pPr>
        <w:pStyle w:val="CodeBlock"/>
      </w:pPr>
      <w:r>
        <w:t xml:space="preserve">    theme.ts</w:t>
      </w:r>
    </w:p>
    <w:p>
      <w:pPr>
        <w:pStyle w:val="Heading2"/>
      </w:pPr>
      <w:r>
        <w:t xml:space="preserve">8. API cho màn lịch</w:t>
      </w:r>
    </w:p>
    <w:p>
      <w:pPr>
        <w:pStyle w:val="Heading3"/>
      </w:pPr>
      <w:r>
        <w:t xml:space="preserve">8.1 Endpoints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API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Mục tiêu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GET /calendar/resources</w:t>
            </w:r>
          </w:p>
        </w:tc>
        <w:tc>
          <w:tcPr>
            <w:tcW w:w="2600" w:type="dxa"/>
          </w:tcPr>
          <w:p>
            <w:r>
              <w:t xml:space="preserve">Lấy danh sách xe theo filter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GET /calendar/events</w:t>
            </w:r>
          </w:p>
        </w:tc>
        <w:tc>
          <w:tcPr>
            <w:tcW w:w="2600" w:type="dxa"/>
          </w:tcPr>
          <w:p>
            <w:r>
              <w:t xml:space="preserve">Lấy booking/block range theo date range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POST /calendar/check-conflict</w:t>
            </w:r>
          </w:p>
        </w:tc>
        <w:tc>
          <w:tcPr>
            <w:tcW w:w="2600" w:type="dxa"/>
          </w:tcPr>
          <w:p>
            <w:r>
              <w:t xml:space="preserve">Preview trùng lịch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POST /bookings</w:t>
            </w:r>
          </w:p>
        </w:tc>
        <w:tc>
          <w:tcPr>
            <w:tcW w:w="2600" w:type="dxa"/>
          </w:tcPr>
          <w:p>
            <w:r>
              <w:t xml:space="preserve">Tạo đơn từ ô lịch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PATCH /bookings/:id/schedule</w:t>
            </w:r>
          </w:p>
        </w:tc>
        <w:tc>
          <w:tcPr>
            <w:tcW w:w="2600" w:type="dxa"/>
          </w:tcPr>
          <w:p>
            <w:r>
              <w:t xml:space="preserve">Drag/resize đổi lịch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POST /vehicles/:id/blocked-ranges</w:t>
            </w:r>
          </w:p>
        </w:tc>
        <w:tc>
          <w:tcPr>
            <w:tcW w:w="2600" w:type="dxa"/>
          </w:tcPr>
          <w:p>
            <w:r>
              <w:t xml:space="preserve">Khóa xe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 /vehicles/:id/blocked-ranges/:rangeId</w:t>
            </w:r>
          </w:p>
        </w:tc>
        <w:tc>
          <w:tcPr>
            <w:tcW w:w="2600" w:type="dxa"/>
          </w:tcPr>
          <w:p>
            <w:r>
              <w:t xml:space="preserve">Mở khóa</w:t>
            </w:r>
          </w:p>
        </w:tc>
      </w:tr>
    </w:tbl>
    <w:p>
      <w:pPr>
        <w:pStyle w:val="Heading3"/>
      </w:pPr>
      <w:r>
        <w:t xml:space="preserve">8.2 Query params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Param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Backend tự lấy từ scope, không nhận từ client tenant API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branch_id</w:t>
            </w:r>
          </w:p>
        </w:tc>
        <w:tc>
          <w:tcPr>
            <w:tcW w:w="2600" w:type="dxa"/>
          </w:tcPr>
          <w:p>
            <w:r>
              <w:t xml:space="preserve">Chi nhánh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vehicle_type</w:t>
            </w:r>
          </w:p>
        </w:tc>
        <w:tc>
          <w:tcPr>
            <w:tcW w:w="2600" w:type="dxa"/>
          </w:tcPr>
          <w:p>
            <w:r>
              <w:t xml:space="preserve">car/motorbike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Vehicle status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q</w:t>
            </w:r>
          </w:p>
        </w:tc>
        <w:tc>
          <w:tcPr>
            <w:tcW w:w="2600" w:type="dxa"/>
          </w:tcPr>
          <w:p>
            <w:r>
              <w:t xml:space="preserve">Search xe/biển số/khách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start_at</w:t>
            </w:r>
          </w:p>
        </w:tc>
        <w:tc>
          <w:tcPr>
            <w:tcW w:w="2600" w:type="dxa"/>
          </w:tcPr>
          <w:p>
            <w:r>
              <w:t xml:space="preserve">Range start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end_at</w:t>
            </w:r>
          </w:p>
        </w:tc>
        <w:tc>
          <w:tcPr>
            <w:tcW w:w="2600" w:type="dxa"/>
          </w:tcPr>
          <w:p>
            <w:r>
              <w:t xml:space="preserve">Range end</w:t>
            </w:r>
          </w:p>
        </w:tc>
      </w:tr>
    </w:tbl>
    <w:p>
      <w:pPr>
        <w:pStyle w:val="Heading2"/>
      </w:pPr>
      <w:r>
        <w:t xml:space="preserve">9. Production notes cho màn lịch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Vấn đề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Cách xử lý</w:t>
            </w:r>
          </w:p>
        </w:tc>
      </w:tr>
      <w:tr>
        <w:tc>
          <w:tcPr>
            <w:tcW w:w="3200" w:type="dxa"/>
          </w:tcPr>
          <w:p>
            <w:r>
              <w:t xml:space="preserve">1.000 xe x 30 ngày quá nhiều DOM</w:t>
            </w:r>
          </w:p>
        </w:tc>
        <w:tc>
          <w:tcPr>
            <w:tcW w:w="2600" w:type="dxa"/>
          </w:tcPr>
          <w:p>
            <w:r>
              <w:t xml:space="preserve">Virtualize rows, hạn chế columns visible</w:t>
            </w:r>
          </w:p>
        </w:tc>
      </w:tr>
      <w:tr>
        <w:tc>
          <w:tcPr>
            <w:tcW w:w="3200" w:type="dxa"/>
          </w:tcPr>
          <w:p>
            <w:r>
              <w:t xml:space="preserve">Drag gây ghi sai lịch</w:t>
            </w:r>
          </w:p>
        </w:tc>
        <w:tc>
          <w:tcPr>
            <w:tcW w:w="2600" w:type="dxa"/>
          </w:tcPr>
          <w:p>
            <w:r>
              <w:t xml:space="preserve">API transaction check conflict</w:t>
            </w:r>
          </w:p>
        </w:tc>
      </w:tr>
      <w:tr>
        <w:tc>
          <w:tcPr>
            <w:tcW w:w="3200" w:type="dxa"/>
          </w:tcPr>
          <w:p>
            <w:r>
              <w:t xml:space="preserve">Mobile khó thao tác kéo thả</w:t>
            </w:r>
          </w:p>
        </w:tc>
        <w:tc>
          <w:tcPr>
            <w:tcW w:w="2600" w:type="dxa"/>
          </w:tcPr>
          <w:p>
            <w:r>
              <w:t xml:space="preserve">Mobile ưu tiên tap + drawer, chưa cần drag</w:t>
            </w:r>
          </w:p>
        </w:tc>
      </w:tr>
      <w:tr>
        <w:tc>
          <w:tcPr>
            <w:tcW w:w="3200" w:type="dxa"/>
          </w:tcPr>
          <w:p>
            <w:r>
              <w:t xml:space="preserve">Scroll lag</w:t>
            </w:r>
          </w:p>
        </w:tc>
        <w:tc>
          <w:tcPr>
            <w:tcW w:w="2600" w:type="dxa"/>
          </w:tcPr>
          <w:p>
            <w:r>
              <w:t xml:space="preserve">Fixed row height, memo event, CSS transform</w:t>
            </w:r>
          </w:p>
        </w:tc>
      </w:tr>
      <w:tr>
        <w:tc>
          <w:tcPr>
            <w:tcW w:w="3200" w:type="dxa"/>
          </w:tcPr>
          <w:p>
            <w:r>
              <w:t xml:space="preserve">Timezone</w:t>
            </w:r>
          </w:p>
        </w:tc>
        <w:tc>
          <w:tcPr>
            <w:tcW w:w="2600" w:type="dxa"/>
          </w:tcPr>
          <w:p>
            <w:r>
              <w:t xml:space="preserve">Lưu UTC, hiển thị Asia/Bangkok</w:t>
            </w:r>
          </w:p>
        </w:tc>
      </w:tr>
      <w:tr>
        <w:tc>
          <w:tcPr>
            <w:tcW w:w="3200" w:type="dxa"/>
          </w:tcPr>
          <w:p>
            <w:r>
              <w:t xml:space="preserve">Status màu rối</w:t>
            </w:r>
          </w:p>
        </w:tc>
        <w:tc>
          <w:tcPr>
            <w:tcW w:w="2600" w:type="dxa"/>
          </w:tcPr>
          <w:p>
            <w:r>
              <w:t xml:space="preserve">Dùng design tokens</w:t>
            </w:r>
          </w:p>
        </w:tc>
      </w:tr>
      <w:tr>
        <w:tc>
          <w:tcPr>
            <w:tcW w:w="3200" w:type="dxa"/>
          </w:tcPr>
          <w:p>
            <w:r>
              <w:t xml:space="preserve">Data stale</w:t>
            </w:r>
          </w:p>
        </w:tc>
        <w:tc>
          <w:tcPr>
            <w:tcW w:w="2600" w:type="dxa"/>
          </w:tcPr>
          <w:p>
            <w:r>
              <w:t xml:space="preserve">Invalidate query sau mutation</w:t>
            </w:r>
          </w:p>
        </w:tc>
      </w:tr>
    </w:tbl>
    <w:p>
      <w:pPr>
        <w:pStyle w:val="Heading2"/>
      </w:pPr>
      <w:r>
        <w:t xml:space="preserve">10. Checklist khi dựng base source</w:t>
      </w:r>
    </w:p>
    <w:tbl>
      <w:tblPr>
        <w:tblStyle w:val="TableGrid"/>
        <w:tblW w:w="0" w:type="auto"/>
      </w:tblPr>
      <w:tblGrid>
        <w:gridCol w:w="2600"/>
      </w:tblGrid>
      <w:tr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Checklist</w:t>
            </w:r>
          </w:p>
        </w:tc>
      </w:tr>
      <w:tr>
        <w:tc>
          <w:tcPr>
            <w:tcW w:w="2600" w:type="dxa"/>
          </w:tcPr>
          <w:p>
            <w:r>
              <w:t xml:space="preserve">Có Redux Toolkit store bằng </w:t>
            </w:r>
            <w:r>
              <w:rPr>
                <w:rStyle w:val="CodeChar"/>
                <w:shd w:fill="F2F2F2"/>
              </w:rPr>
              <w:t xml:space="preserve">makeStore()</w:t>
            </w:r>
          </w:p>
        </w:tc>
      </w:tr>
      <w:tr>
        <w:tc>
          <w:tcPr>
            <w:tcW w:w="2600" w:type="dxa"/>
          </w:tcPr>
          <w:p>
            <w:r>
              <w:t xml:space="preserve">Có QueryClient provider</w:t>
            </w:r>
          </w:p>
        </w:tc>
      </w:tr>
      <w:tr>
        <w:tc>
          <w:tcPr>
            <w:tcW w:w="2600" w:type="dxa"/>
          </w:tcPr>
          <w:p>
            <w:r>
              <w:t xml:space="preserve">Có AntD registry cho Next App Router</w:t>
            </w:r>
          </w:p>
        </w:tc>
      </w:tr>
      <w:tr>
        <w:tc>
          <w:tcPr>
            <w:tcW w:w="2600" w:type="dxa"/>
          </w:tcPr>
          <w:p>
            <w:r>
              <w:t xml:space="preserve">Có theme tokens</w:t>
            </w:r>
          </w:p>
        </w:tc>
      </w:tr>
      <w:tr>
        <w:tc>
          <w:tcPr>
            <w:tcW w:w="2600" w:type="dxa"/>
          </w:tcPr>
          <w:p>
            <w:r>
              <w:t xml:space="preserve">Có constants role/status/permission</w:t>
            </w:r>
          </w:p>
        </w:tc>
      </w:tr>
      <w:tr>
        <w:tc>
          <w:tcPr>
            <w:tcW w:w="2600" w:type="dxa"/>
          </w:tcPr>
          <w:p>
            <w:r>
              <w:t xml:space="preserve">Có API client interceptor auth token</w:t>
            </w:r>
          </w:p>
        </w:tc>
      </w:tr>
      <w:tr>
        <w:tc>
          <w:tcPr>
            <w:tcW w:w="2600" w:type="dxa"/>
          </w:tcPr>
          <w:p>
            <w:r>
              <w:t xml:space="preserve">Có feature calendar folder</w:t>
            </w:r>
          </w:p>
        </w:tc>
      </w:tr>
      <w:tr>
        <w:tc>
          <w:tcPr>
            <w:tcW w:w="2600" w:type="dxa"/>
          </w:tcPr>
          <w:p>
            <w:r>
              <w:t xml:space="preserve">Có calendar component abstraction</w:t>
            </w:r>
          </w:p>
        </w:tc>
      </w:tr>
      <w:tr>
        <w:tc>
          <w:tcPr>
            <w:tcW w:w="2600" w:type="dxa"/>
          </w:tcPr>
          <w:p>
            <w:r>
              <w:t xml:space="preserve">Có calendar mock data/story/demo</w:t>
            </w:r>
          </w:p>
        </w:tc>
      </w:tr>
      <w:tr>
        <w:tc>
          <w:tcPr>
            <w:tcW w:w="2600" w:type="dxa"/>
          </w:tcPr>
          <w:p>
            <w:r>
              <w:t xml:space="preserve">Có test cho calendar date math</w:t>
            </w:r>
          </w:p>
        </w:tc>
      </w:tr>
    </w:tbl>
    <w:p>
      <w:pPr>
        <w:pStyle w:val="Heading2"/>
      </w:pPr>
      <w:r>
        <w:t xml:space="preserve">11. Kết luận</w:t>
      </w:r>
    </w:p>
    <w:p>
      <w:r>
        <w:t xml:space="preserve">Màn lịch là một trong các màn lõi nhất của XePrime. Nếu chọn sai thư viện, sau này rất dễ mắc kẹt.</w:t>
      </w:r>
    </w:p>
    <w:p>
      <w:r>
        <w:t xml:space="preserve">Khuyến nghị thực tế: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Dựng base source với Redux Toolkit + TanStack Query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Thiết kế calendar abstraction ngay từ đầu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Không dùng thư viện scheduler tính phí ở MVP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Build custom scheduler bằng TanStack Virtual + dnd-kit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Mobile không nên ép giống desktop kéo thả; mobile nên dùng tap, bottom sheet, quick action.</w:t>
      </w:r>
    </w:p>
    <w:p>
      <w:pPr>
        <w:pStyle w:val="Heading2"/>
      </w:pPr>
      <w:r>
        <w:t xml:space="preserve">12. Nguồn tham khảo</w:t>
      </w:r>
    </w:p>
    <w:p>
      <w:pPr>
        <w:pStyle w:val="ListParagraph"/>
        <w:numPr>
          <w:ilvl w:val="0"/>
          <w:numId w:val="1"/>
        </w:numPr>
      </w:pPr>
      <w:r>
        <w:t xml:space="preserve">dnd-kit: https://docs.dndkit.com/</w:t>
      </w:r>
    </w:p>
    <w:p>
      <w:pPr>
        <w:pStyle w:val="ListParagraph"/>
        <w:numPr>
          <w:ilvl w:val="0"/>
          <w:numId w:val="1"/>
        </w:numPr>
      </w:pPr>
      <w:r>
        <w:t xml:space="preserve">TanStack Virtual: https://tanstack.com/virtual/latest</w:t>
      </w:r>
    </w:p>
    <w:p>
      <w:pPr>
        <w:pStyle w:val="ListParagraph"/>
        <w:numPr>
          <w:ilvl w:val="0"/>
          <w:numId w:val="1"/>
        </w:numPr>
      </w:pPr>
      <w:r>
        <w:t xml:space="preserve">Redux Toolkit Next.js: https://redux-toolkit.js.org/usage/nextjs</w:t>
      </w:r>
    </w:p>
    <w:p>
      <w:pPr>
        <w:pStyle w:val="ListParagraph"/>
        <w:numPr>
          <w:ilvl w:val="0"/>
          <w:numId w:val="1"/>
        </w:numPr>
      </w:pPr>
      <w:r>
        <w:t xml:space="preserve">TanStack Query SSR: https://tanstack.com/query/latest/docs/framework/react/guides/ssr</w:t>
      </w:r>
    </w:p>
    <w:p>
      <w:pPr>
        <w:pStyle w:val="ListParagraph"/>
        <w:numPr>
          <w:ilvl w:val="0"/>
          <w:numId w:val="1"/>
        </w:numPr>
      </w:pPr>
      <w:r>
        <w:t xml:space="preserve">Ant Design Next.js: https://ant.design/docs/react/use-with-next/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