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18D" w:rsidRDefault="00F4618D" w:rsidP="00F4618D">
      <w:pPr>
        <w:pStyle w:val="Heading1"/>
        <w:shd w:val="clear" w:color="auto" w:fill="FFFFFF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 xml:space="preserve">Integrationsanleitung </w:t>
      </w:r>
      <w:proofErr w:type="spellStart"/>
      <w:r>
        <w:rPr>
          <w:rFonts w:ascii="Source Sans Pro" w:hAnsi="Source Sans Pro"/>
          <w:color w:val="373D49"/>
        </w:rPr>
        <w:t>CountryCantonMap</w:t>
      </w:r>
      <w:proofErr w:type="spellEnd"/>
    </w:p>
    <w:p w:rsidR="00F4618D" w:rsidRDefault="00F4618D" w:rsidP="00F4618D">
      <w:pPr>
        <w:pStyle w:val="Heading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Einleitung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Link: </w:t>
      </w:r>
      <w:hyperlink r:id="rId5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https://github.com/FHNW-CUIE/hydropower-cc-swaechter/blob/master/INSTALL2.md</w:t>
        </w:r>
      </w:hyperlink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Die </w:t>
      </w:r>
      <w:proofErr w:type="spellStart"/>
      <w:r>
        <w:rPr>
          <w:rFonts w:ascii="Georgia" w:hAnsi="Georgia"/>
          <w:color w:val="373D49"/>
          <w:sz w:val="21"/>
          <w:szCs w:val="21"/>
        </w:rPr>
        <w:t>CountryCantonMap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stellt eine grosse, aber auch stark komprimierbare, Übersicht aller Schweizer Kantone dar. Dabei können Kantone an- und abgewählt, auf Klicks auf Kantone reagiert und dynamisch Farben gesetzt werden. Das Styling erfolgt über Methoden. In einer Applikation sieht die </w:t>
      </w:r>
      <w:proofErr w:type="spellStart"/>
      <w:r>
        <w:rPr>
          <w:rFonts w:ascii="Georgia" w:hAnsi="Georgia"/>
          <w:color w:val="373D49"/>
          <w:sz w:val="21"/>
          <w:szCs w:val="21"/>
        </w:rPr>
        <w:t>CountryCantonMap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per </w:t>
      </w:r>
      <w:proofErr w:type="spellStart"/>
      <w:r>
        <w:rPr>
          <w:rFonts w:ascii="Georgia" w:hAnsi="Georgia"/>
          <w:color w:val="373D49"/>
          <w:sz w:val="21"/>
          <w:szCs w:val="21"/>
        </w:rPr>
        <w:t>default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wie folgt aus: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4756150" cy="3077154"/>
            <wp:effectExtent l="0" t="0" r="6350" b="9525"/>
            <wp:docPr id="4" name="Picture 4" descr="Missing country canton ma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ssing country canton map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25" cy="308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bookmarkStart w:id="0" w:name="_GoBack"/>
      <w:bookmarkEnd w:id="0"/>
      <w:r>
        <w:rPr>
          <w:rFonts w:ascii="Georgia" w:hAnsi="Georgia"/>
          <w:noProof/>
          <w:color w:val="373D49"/>
          <w:sz w:val="21"/>
          <w:szCs w:val="21"/>
        </w:rPr>
        <w:drawing>
          <wp:inline distT="0" distB="0" distL="0" distR="0">
            <wp:extent cx="2254250" cy="3776650"/>
            <wp:effectExtent l="0" t="0" r="0" b="0"/>
            <wp:docPr id="3" name="Picture 3" descr="Missing country canton map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issing country canton map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57" cy="379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Style w:val="Strong"/>
          <w:rFonts w:ascii="Georgia" w:hAnsi="Georgia"/>
          <w:color w:val="373D49"/>
          <w:sz w:val="21"/>
          <w:szCs w:val="21"/>
        </w:rPr>
        <w:t>Achtung</w:t>
      </w:r>
      <w:r>
        <w:rPr>
          <w:rFonts w:ascii="Georgia" w:hAnsi="Georgia"/>
          <w:color w:val="373D49"/>
          <w:sz w:val="21"/>
          <w:szCs w:val="21"/>
        </w:rPr>
        <w:t>: Das Einstellungsmenü auf rechten Seite ist </w:t>
      </w:r>
      <w:r>
        <w:rPr>
          <w:rStyle w:val="Strong"/>
          <w:rFonts w:ascii="Georgia" w:hAnsi="Georgia"/>
          <w:color w:val="373D49"/>
          <w:sz w:val="21"/>
          <w:szCs w:val="21"/>
        </w:rPr>
        <w:t>NICHT</w:t>
      </w:r>
      <w:r>
        <w:rPr>
          <w:rFonts w:ascii="Georgia" w:hAnsi="Georgia"/>
          <w:color w:val="373D49"/>
          <w:sz w:val="21"/>
          <w:szCs w:val="21"/>
        </w:rPr>
        <w:t xml:space="preserve"> Bestandteil der </w:t>
      </w:r>
      <w:proofErr w:type="spellStart"/>
      <w:r>
        <w:rPr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. Es dient </w:t>
      </w:r>
      <w:proofErr w:type="spellStart"/>
      <w:r>
        <w:rPr>
          <w:rFonts w:ascii="Georgia" w:hAnsi="Georgia"/>
          <w:color w:val="373D49"/>
          <w:sz w:val="21"/>
          <w:szCs w:val="21"/>
        </w:rPr>
        <w:t>schliechtweg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dazu, die </w:t>
      </w:r>
      <w:proofErr w:type="spellStart"/>
      <w:r>
        <w:rPr>
          <w:rFonts w:ascii="Georgia" w:hAnsi="Georgia"/>
          <w:color w:val="373D49"/>
          <w:sz w:val="21"/>
          <w:szCs w:val="21"/>
        </w:rPr>
        <w:t>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zu Testzwecken beeinflussen zu können.</w:t>
      </w:r>
    </w:p>
    <w:p w:rsidR="00F4618D" w:rsidRDefault="00F4618D" w:rsidP="00F4618D">
      <w:pPr>
        <w:pStyle w:val="Heading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lastRenderedPageBreak/>
        <w:t>Installation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Für die Installation müssen folgende Schritte getätigt werden:</w:t>
      </w:r>
    </w:p>
    <w:p w:rsidR="00F4618D" w:rsidRDefault="00F4618D" w:rsidP="00F461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Navigiere ins Repository unter </w:t>
      </w:r>
      <w:hyperlink r:id="rId8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https://github.com/FHNW-CUIE/hydropower-cc-swaechter/tree/master/src/main/java/ch/fhnw/cuie/project/countrycantonmap</w:t>
        </w:r>
      </w:hyperlink>
    </w:p>
    <w:p w:rsidR="00F4618D" w:rsidRDefault="00F4618D" w:rsidP="00F461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Lade alle dortigen Klassen herunter und platziere diese in deinem Projekt</w:t>
      </w:r>
    </w:p>
    <w:p w:rsidR="00F4618D" w:rsidRDefault="00F4618D" w:rsidP="00F461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Öffne alle Dateien und passe den Namespace des Packages </w:t>
      </w:r>
      <w:proofErr w:type="spellStart"/>
      <w:r>
        <w:rPr>
          <w:rStyle w:val="HTMLCode"/>
          <w:rFonts w:eastAsiaTheme="minorHAnsi"/>
          <w:color w:val="C7254E"/>
          <w:sz w:val="21"/>
          <w:szCs w:val="21"/>
          <w:shd w:val="clear" w:color="auto" w:fill="F9F2F4"/>
        </w:rPr>
        <w:t>package</w:t>
      </w:r>
      <w:proofErr w:type="spellEnd"/>
      <w:r>
        <w:rPr>
          <w:rFonts w:ascii="Georgia" w:hAnsi="Georgia"/>
          <w:color w:val="373D49"/>
          <w:sz w:val="21"/>
          <w:szCs w:val="21"/>
        </w:rPr>
        <w:t> in der ersten Zeile an</w:t>
      </w:r>
    </w:p>
    <w:p w:rsidR="00F4618D" w:rsidRDefault="00F4618D" w:rsidP="00F4618D">
      <w:pPr>
        <w:pStyle w:val="Heading2"/>
        <w:shd w:val="clear" w:color="auto" w:fill="FFFFFF"/>
        <w:spacing w:before="0" w:beforeAutospacing="0"/>
        <w:rPr>
          <w:rFonts w:ascii="Source Sans Pro" w:hAnsi="Source Sans Pro"/>
          <w:color w:val="373D49"/>
        </w:rPr>
      </w:pPr>
      <w:r>
        <w:rPr>
          <w:rFonts w:ascii="Source Sans Pro" w:hAnsi="Source Sans Pro"/>
          <w:color w:val="373D49"/>
        </w:rPr>
        <w:t>Verwendung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Beispielapplikation: </w:t>
      </w:r>
      <w:hyperlink r:id="rId9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https://github.com/FHNW-CUIE/hydropower-cc-swaechter/blob/master/src/main/java/ch/fhnw/cuie/project/countrycantonmap/CountryCantonMapApplication.java</w:t>
        </w:r>
      </w:hyperlink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Nach der Installation befindet sich die </w:t>
      </w:r>
      <w:proofErr w:type="spellStart"/>
      <w:r>
        <w:rPr>
          <w:rFonts w:ascii="Georgia" w:hAnsi="Georgia"/>
          <w:color w:val="373D49"/>
          <w:sz w:val="21"/>
          <w:szCs w:val="21"/>
        </w:rPr>
        <w:t>CountryCantonMap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in deinem Projekt und kann in deine Applikation eingebunden werden. Zuerst müssen aber alle Kantone erstellt werden: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</w:rPr>
      </w:pPr>
      <w:proofErr w:type="spellStart"/>
      <w:r w:rsidRPr="006C0252">
        <w:rPr>
          <w:rStyle w:val="HTMLCode"/>
          <w:color w:val="333333"/>
          <w:sz w:val="18"/>
          <w:szCs w:val="18"/>
        </w:rPr>
        <w:t>ObservableList</w:t>
      </w:r>
      <w:proofErr w:type="spellEnd"/>
      <w:r w:rsidRPr="006C0252">
        <w:rPr>
          <w:rStyle w:val="HTMLCode"/>
          <w:color w:val="333333"/>
          <w:sz w:val="18"/>
          <w:szCs w:val="18"/>
        </w:rPr>
        <w:t>&lt;</w:t>
      </w:r>
      <w:proofErr w:type="spellStart"/>
      <w:r w:rsidRPr="006C0252">
        <w:rPr>
          <w:rStyle w:val="HTMLCode"/>
          <w:color w:val="333333"/>
          <w:sz w:val="18"/>
          <w:szCs w:val="18"/>
        </w:rPr>
        <w:t>Canton</w:t>
      </w:r>
      <w:proofErr w:type="spellEnd"/>
      <w:r w:rsidRPr="006C0252">
        <w:rPr>
          <w:rStyle w:val="HTMLCode"/>
          <w:color w:val="333333"/>
          <w:sz w:val="18"/>
          <w:szCs w:val="18"/>
        </w:rPr>
        <w:t xml:space="preserve">&gt; </w:t>
      </w:r>
      <w:proofErr w:type="spellStart"/>
      <w:r w:rsidRPr="006C0252">
        <w:rPr>
          <w:rStyle w:val="HTMLCode"/>
          <w:color w:val="333333"/>
          <w:sz w:val="18"/>
          <w:szCs w:val="18"/>
        </w:rPr>
        <w:t>observableCantonList</w:t>
      </w:r>
      <w:proofErr w:type="spellEnd"/>
      <w:r w:rsidRPr="006C0252">
        <w:rPr>
          <w:rStyle w:val="HTMLCode"/>
          <w:color w:val="333333"/>
          <w:sz w:val="18"/>
          <w:szCs w:val="18"/>
        </w:rPr>
        <w:t xml:space="preserve"> = </w:t>
      </w:r>
      <w:proofErr w:type="spellStart"/>
      <w:r w:rsidRPr="006C0252">
        <w:rPr>
          <w:rStyle w:val="HTMLCode"/>
          <w:color w:val="333333"/>
          <w:sz w:val="18"/>
          <w:szCs w:val="18"/>
        </w:rPr>
        <w:t>CantonUtils.getAllCantons</w:t>
      </w:r>
      <w:proofErr w:type="spellEnd"/>
      <w:r w:rsidRPr="006C0252">
        <w:rPr>
          <w:rStyle w:val="HTMLCode"/>
          <w:color w:val="333333"/>
          <w:sz w:val="18"/>
          <w:szCs w:val="18"/>
        </w:rPr>
        <w:t>();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Danach kann die </w:t>
      </w:r>
      <w:proofErr w:type="spellStart"/>
      <w:r>
        <w:rPr>
          <w:rFonts w:ascii="Georgia" w:hAnsi="Georgia"/>
          <w:color w:val="373D49"/>
          <w:sz w:val="21"/>
          <w:szCs w:val="21"/>
        </w:rPr>
        <w:t>CountryCantonMap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erstellt werden: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en-US"/>
        </w:rPr>
      </w:pP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 = </w:t>
      </w:r>
      <w:r w:rsidRPr="006C0252">
        <w:rPr>
          <w:rStyle w:val="hljs-keyword"/>
          <w:color w:val="859900"/>
          <w:sz w:val="18"/>
          <w:szCs w:val="18"/>
          <w:lang w:val="en-US"/>
        </w:rPr>
        <w:t>new</w:t>
      </w:r>
      <w:r w:rsidRPr="006C0252">
        <w:rPr>
          <w:rStyle w:val="HTMLCode"/>
          <w:color w:val="333333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>(</w:t>
      </w: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observableCantonList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>);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 xml:space="preserve">Die </w:t>
      </w:r>
      <w:proofErr w:type="spellStart"/>
      <w:r>
        <w:rPr>
          <w:rFonts w:ascii="Georgia" w:hAnsi="Georgia"/>
          <w:color w:val="373D49"/>
          <w:sz w:val="21"/>
          <w:szCs w:val="21"/>
        </w:rPr>
        <w:t>CountryCantonMap</w:t>
      </w:r>
      <w:proofErr w:type="spellEnd"/>
      <w:r>
        <w:rPr>
          <w:rFonts w:ascii="Georgia" w:hAnsi="Georgia"/>
          <w:color w:val="373D49"/>
          <w:sz w:val="21"/>
          <w:szCs w:val="21"/>
        </w:rPr>
        <w:t xml:space="preserve"> arbeitet vollständig auf der übergebenen Collection, sprich sie beobachtet die Werte der sich darin befindlichen Kantone. Um Beispiel den Kanton </w:t>
      </w:r>
      <w:r>
        <w:rPr>
          <w:rStyle w:val="HTMLCode"/>
          <w:color w:val="C7254E"/>
          <w:sz w:val="21"/>
          <w:szCs w:val="21"/>
          <w:shd w:val="clear" w:color="auto" w:fill="F9F2F4"/>
        </w:rPr>
        <w:t>Aargau</w:t>
      </w:r>
      <w:r>
        <w:rPr>
          <w:rFonts w:ascii="Georgia" w:hAnsi="Georgia"/>
          <w:color w:val="373D49"/>
          <w:sz w:val="21"/>
          <w:szCs w:val="21"/>
        </w:rPr>
        <w:t> zu selektieren, holen wir uns das erste Element aus der Liste und setzen es aktiv (Der Kanton sollte nun aufleuchten):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fr-CH"/>
        </w:rPr>
      </w:pPr>
      <w:r w:rsidRPr="006C0252">
        <w:rPr>
          <w:rStyle w:val="HTMLCode"/>
          <w:color w:val="333333"/>
          <w:sz w:val="18"/>
          <w:szCs w:val="18"/>
          <w:lang w:val="fr-CH"/>
        </w:rPr>
        <w:t xml:space="preserve">Canton </w:t>
      </w:r>
      <w:proofErr w:type="spellStart"/>
      <w:r w:rsidRPr="006C0252">
        <w:rPr>
          <w:rStyle w:val="HTMLCode"/>
          <w:color w:val="333333"/>
          <w:sz w:val="18"/>
          <w:szCs w:val="18"/>
          <w:lang w:val="fr-CH"/>
        </w:rPr>
        <w:t>canton</w:t>
      </w:r>
      <w:proofErr w:type="spellEnd"/>
      <w:r w:rsidRPr="006C0252">
        <w:rPr>
          <w:rStyle w:val="HTMLCode"/>
          <w:color w:val="333333"/>
          <w:sz w:val="18"/>
          <w:szCs w:val="18"/>
          <w:lang w:val="fr-CH"/>
        </w:rPr>
        <w:t xml:space="preserve"> = </w:t>
      </w:r>
      <w:proofErr w:type="spellStart"/>
      <w:proofErr w:type="gramStart"/>
      <w:r w:rsidRPr="006C0252">
        <w:rPr>
          <w:rStyle w:val="HTMLCode"/>
          <w:color w:val="333333"/>
          <w:sz w:val="18"/>
          <w:szCs w:val="18"/>
          <w:lang w:val="fr-CH"/>
        </w:rPr>
        <w:t>observableCantonList.get</w:t>
      </w:r>
      <w:proofErr w:type="spellEnd"/>
      <w:r w:rsidRPr="006C0252">
        <w:rPr>
          <w:rStyle w:val="HTMLCode"/>
          <w:color w:val="333333"/>
          <w:sz w:val="18"/>
          <w:szCs w:val="18"/>
          <w:lang w:val="fr-CH"/>
        </w:rPr>
        <w:t>(</w:t>
      </w:r>
      <w:proofErr w:type="gramEnd"/>
      <w:r w:rsidRPr="006C0252">
        <w:rPr>
          <w:rStyle w:val="hljs-number"/>
          <w:color w:val="2AA198"/>
          <w:sz w:val="18"/>
          <w:szCs w:val="18"/>
          <w:lang w:val="fr-CH"/>
        </w:rPr>
        <w:t>0</w:t>
      </w:r>
      <w:r w:rsidRPr="006C0252">
        <w:rPr>
          <w:rStyle w:val="HTMLCode"/>
          <w:color w:val="333333"/>
          <w:sz w:val="18"/>
          <w:szCs w:val="18"/>
          <w:lang w:val="fr-CH"/>
        </w:rPr>
        <w:t>);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fr-CH"/>
        </w:rPr>
      </w:pPr>
      <w:proofErr w:type="spellStart"/>
      <w:proofErr w:type="gramStart"/>
      <w:r w:rsidRPr="006C0252">
        <w:rPr>
          <w:rStyle w:val="HTMLCode"/>
          <w:color w:val="333333"/>
          <w:sz w:val="18"/>
          <w:szCs w:val="18"/>
          <w:lang w:val="fr-CH"/>
        </w:rPr>
        <w:t>canton.setIsActive</w:t>
      </w:r>
      <w:proofErr w:type="spellEnd"/>
      <w:proofErr w:type="gramEnd"/>
      <w:r w:rsidRPr="006C0252">
        <w:rPr>
          <w:rStyle w:val="HTMLCode"/>
          <w:color w:val="333333"/>
          <w:sz w:val="18"/>
          <w:szCs w:val="18"/>
          <w:lang w:val="fr-CH"/>
        </w:rPr>
        <w:t>(</w:t>
      </w:r>
      <w:proofErr w:type="spellStart"/>
      <w:r w:rsidRPr="006C0252">
        <w:rPr>
          <w:rStyle w:val="hljs-keyword"/>
          <w:color w:val="859900"/>
          <w:sz w:val="18"/>
          <w:szCs w:val="18"/>
          <w:lang w:val="fr-CH"/>
        </w:rPr>
        <w:t>true</w:t>
      </w:r>
      <w:proofErr w:type="spellEnd"/>
      <w:r w:rsidRPr="006C0252">
        <w:rPr>
          <w:rStyle w:val="HTMLCode"/>
          <w:color w:val="333333"/>
          <w:sz w:val="18"/>
          <w:szCs w:val="18"/>
          <w:lang w:val="fr-CH"/>
        </w:rPr>
        <w:t>);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Analog dazu kann auch ein Klickhandler installiert werden. Dort kann man beispielsweise auf den Klick reagieren und den Zustand des geklickten Kantons ändern, was noch auskommentiert ist: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</w:rPr>
      </w:pPr>
      <w:proofErr w:type="spellStart"/>
      <w:r w:rsidRPr="006C0252">
        <w:rPr>
          <w:rStyle w:val="HTMLCode"/>
          <w:color w:val="333333"/>
          <w:sz w:val="18"/>
          <w:szCs w:val="18"/>
        </w:rPr>
        <w:t>countryCantonMap.setCantonClickCallback</w:t>
      </w:r>
      <w:proofErr w:type="spellEnd"/>
      <w:r w:rsidRPr="006C0252">
        <w:rPr>
          <w:rStyle w:val="HTMLCode"/>
          <w:color w:val="333333"/>
          <w:sz w:val="18"/>
          <w:szCs w:val="18"/>
        </w:rPr>
        <w:t>(</w:t>
      </w:r>
      <w:proofErr w:type="spellStart"/>
      <w:r w:rsidRPr="006C0252">
        <w:rPr>
          <w:rStyle w:val="HTMLCode"/>
          <w:color w:val="333333"/>
          <w:sz w:val="18"/>
          <w:szCs w:val="18"/>
        </w:rPr>
        <w:t>canton</w:t>
      </w:r>
      <w:proofErr w:type="spellEnd"/>
      <w:r w:rsidRPr="006C0252">
        <w:rPr>
          <w:rStyle w:val="HTMLCode"/>
          <w:color w:val="333333"/>
          <w:sz w:val="18"/>
          <w:szCs w:val="18"/>
        </w:rPr>
        <w:t xml:space="preserve"> -&gt; {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</w:rPr>
      </w:pPr>
      <w:r w:rsidRPr="006C0252">
        <w:rPr>
          <w:rStyle w:val="HTMLCode"/>
          <w:color w:val="333333"/>
          <w:sz w:val="18"/>
          <w:szCs w:val="18"/>
        </w:rPr>
        <w:t xml:space="preserve">    </w:t>
      </w:r>
      <w:proofErr w:type="spellStart"/>
      <w:r w:rsidRPr="006C0252">
        <w:rPr>
          <w:rStyle w:val="HTMLCode"/>
          <w:color w:val="333333"/>
          <w:sz w:val="18"/>
          <w:szCs w:val="18"/>
        </w:rPr>
        <w:t>System.out.println</w:t>
      </w:r>
      <w:proofErr w:type="spellEnd"/>
      <w:r w:rsidRPr="006C0252">
        <w:rPr>
          <w:rStyle w:val="HTMLCode"/>
          <w:color w:val="333333"/>
          <w:sz w:val="18"/>
          <w:szCs w:val="18"/>
        </w:rPr>
        <w:t>(</w:t>
      </w:r>
      <w:r w:rsidRPr="006C0252">
        <w:rPr>
          <w:rStyle w:val="hljs-string"/>
          <w:color w:val="2AA198"/>
          <w:sz w:val="18"/>
          <w:szCs w:val="18"/>
        </w:rPr>
        <w:t>"</w:t>
      </w:r>
      <w:proofErr w:type="spellStart"/>
      <w:r w:rsidRPr="006C0252">
        <w:rPr>
          <w:rStyle w:val="hljs-string"/>
          <w:color w:val="2AA198"/>
          <w:sz w:val="18"/>
          <w:szCs w:val="18"/>
        </w:rPr>
        <w:t>Canton</w:t>
      </w:r>
      <w:proofErr w:type="spellEnd"/>
      <w:r w:rsidRPr="006C0252">
        <w:rPr>
          <w:rStyle w:val="hljs-string"/>
          <w:color w:val="2AA198"/>
          <w:sz w:val="18"/>
          <w:szCs w:val="18"/>
        </w:rPr>
        <w:t xml:space="preserve"> </w:t>
      </w:r>
      <w:proofErr w:type="spellStart"/>
      <w:r w:rsidRPr="006C0252">
        <w:rPr>
          <w:rStyle w:val="hljs-string"/>
          <w:color w:val="2AA198"/>
          <w:sz w:val="18"/>
          <w:szCs w:val="18"/>
        </w:rPr>
        <w:t>clicked</w:t>
      </w:r>
      <w:proofErr w:type="spellEnd"/>
      <w:r w:rsidRPr="006C0252">
        <w:rPr>
          <w:rStyle w:val="hljs-string"/>
          <w:color w:val="2AA198"/>
          <w:sz w:val="18"/>
          <w:szCs w:val="18"/>
        </w:rPr>
        <w:t>: "</w:t>
      </w:r>
      <w:r w:rsidRPr="006C0252">
        <w:rPr>
          <w:rStyle w:val="HTMLCode"/>
          <w:color w:val="333333"/>
          <w:sz w:val="18"/>
          <w:szCs w:val="18"/>
        </w:rPr>
        <w:t xml:space="preserve"> + </w:t>
      </w:r>
      <w:proofErr w:type="spellStart"/>
      <w:r w:rsidRPr="006C0252">
        <w:rPr>
          <w:rStyle w:val="HTMLCode"/>
          <w:color w:val="333333"/>
          <w:sz w:val="18"/>
          <w:szCs w:val="18"/>
        </w:rPr>
        <w:t>canton</w:t>
      </w:r>
      <w:proofErr w:type="spellEnd"/>
      <w:r w:rsidRPr="006C0252">
        <w:rPr>
          <w:rStyle w:val="HTMLCode"/>
          <w:color w:val="333333"/>
          <w:sz w:val="18"/>
          <w:szCs w:val="18"/>
        </w:rPr>
        <w:t>);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</w:rPr>
      </w:pPr>
      <w:r w:rsidRPr="006C0252">
        <w:rPr>
          <w:rStyle w:val="HTMLCode"/>
          <w:color w:val="333333"/>
          <w:sz w:val="18"/>
          <w:szCs w:val="18"/>
        </w:rPr>
        <w:t xml:space="preserve">    </w:t>
      </w:r>
      <w:r w:rsidRPr="006C0252">
        <w:rPr>
          <w:rStyle w:val="hljs-comment"/>
          <w:color w:val="586E75"/>
          <w:sz w:val="18"/>
          <w:szCs w:val="18"/>
        </w:rPr>
        <w:t>//</w:t>
      </w:r>
      <w:proofErr w:type="spellStart"/>
      <w:proofErr w:type="gramStart"/>
      <w:r w:rsidRPr="006C0252">
        <w:rPr>
          <w:rStyle w:val="hljs-comment"/>
          <w:color w:val="586E75"/>
          <w:sz w:val="18"/>
          <w:szCs w:val="18"/>
        </w:rPr>
        <w:t>canton.setIsActive</w:t>
      </w:r>
      <w:proofErr w:type="spellEnd"/>
      <w:proofErr w:type="gramEnd"/>
      <w:r w:rsidRPr="006C0252">
        <w:rPr>
          <w:rStyle w:val="hljs-comment"/>
          <w:color w:val="586E75"/>
          <w:sz w:val="18"/>
          <w:szCs w:val="18"/>
        </w:rPr>
        <w:t>(!</w:t>
      </w:r>
      <w:proofErr w:type="spellStart"/>
      <w:r w:rsidRPr="006C0252">
        <w:rPr>
          <w:rStyle w:val="hljs-comment"/>
          <w:color w:val="586E75"/>
          <w:sz w:val="18"/>
          <w:szCs w:val="18"/>
        </w:rPr>
        <w:t>canton.isIsActive</w:t>
      </w:r>
      <w:proofErr w:type="spellEnd"/>
      <w:r w:rsidRPr="006C0252">
        <w:rPr>
          <w:rStyle w:val="hljs-comment"/>
          <w:color w:val="586E75"/>
          <w:sz w:val="18"/>
          <w:szCs w:val="18"/>
        </w:rPr>
        <w:t xml:space="preserve">()); // </w:t>
      </w:r>
      <w:proofErr w:type="spellStart"/>
      <w:r w:rsidRPr="006C0252">
        <w:rPr>
          <w:rStyle w:val="hljs-comment"/>
          <w:color w:val="586E75"/>
          <w:sz w:val="18"/>
          <w:szCs w:val="18"/>
        </w:rPr>
        <w:t>Einkommentieren</w:t>
      </w:r>
      <w:proofErr w:type="spellEnd"/>
      <w:r w:rsidRPr="006C0252">
        <w:rPr>
          <w:rStyle w:val="hljs-comment"/>
          <w:color w:val="586E75"/>
          <w:sz w:val="18"/>
          <w:szCs w:val="18"/>
        </w:rPr>
        <w:t>, falls Status des Kantons geändert werden soll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</w:rPr>
      </w:pPr>
      <w:r w:rsidRPr="006C0252">
        <w:rPr>
          <w:rStyle w:val="HTMLCode"/>
          <w:color w:val="333333"/>
          <w:sz w:val="18"/>
          <w:szCs w:val="18"/>
        </w:rPr>
        <w:t>});</w:t>
      </w: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Die einzelnen Farben lassen sich wie folgt verändern: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en-US"/>
        </w:rPr>
      </w:pPr>
      <w:r w:rsidRPr="006C0252">
        <w:rPr>
          <w:rStyle w:val="HTMLCode"/>
          <w:color w:val="333333"/>
          <w:sz w:val="18"/>
          <w:szCs w:val="18"/>
          <w:lang w:val="en-US"/>
        </w:rPr>
        <w:t xml:space="preserve">Color </w:t>
      </w: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color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 = ... </w:t>
      </w:r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en-US"/>
        </w:rPr>
      </w:pP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countryCantonMap.setActiveCantonColor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(color); </w:t>
      </w:r>
      <w:r w:rsidRPr="006C0252">
        <w:rPr>
          <w:rStyle w:val="hljs-comment"/>
          <w:color w:val="586E75"/>
          <w:sz w:val="18"/>
          <w:szCs w:val="18"/>
          <w:lang w:val="en-US"/>
        </w:rPr>
        <w:t xml:space="preserve">//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Farbe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der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angewählten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>/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aktiven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Kantone</w:t>
      </w:r>
      <w:proofErr w:type="spellEnd"/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en-US"/>
        </w:rPr>
      </w:pP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countryCantonMap.setInactiveCantonColor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(color); </w:t>
      </w:r>
      <w:r w:rsidRPr="006C0252">
        <w:rPr>
          <w:rStyle w:val="hljs-comment"/>
          <w:color w:val="586E75"/>
          <w:sz w:val="18"/>
          <w:szCs w:val="18"/>
          <w:lang w:val="en-US"/>
        </w:rPr>
        <w:t xml:space="preserve">//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Farbe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der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nicht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angewählten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>/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inaktiven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Kantone</w:t>
      </w:r>
      <w:proofErr w:type="spellEnd"/>
    </w:p>
    <w:p w:rsidR="00F4618D" w:rsidRPr="006C0252" w:rsidRDefault="00F4618D" w:rsidP="00F4618D">
      <w:pPr>
        <w:pStyle w:val="HTMLPreformatted"/>
        <w:pBdr>
          <w:top w:val="single" w:sz="6" w:space="0" w:color="D3DAEA"/>
          <w:left w:val="single" w:sz="6" w:space="0" w:color="D3DAEA"/>
          <w:bottom w:val="single" w:sz="6" w:space="0" w:color="D3DAEA"/>
          <w:right w:val="single" w:sz="6" w:space="0" w:color="D3DAEA"/>
        </w:pBdr>
        <w:wordWrap w:val="0"/>
        <w:rPr>
          <w:rStyle w:val="HTMLCode"/>
          <w:color w:val="333333"/>
          <w:sz w:val="18"/>
          <w:szCs w:val="18"/>
          <w:lang w:val="en-US"/>
        </w:rPr>
      </w:pPr>
      <w:proofErr w:type="spellStart"/>
      <w:r w:rsidRPr="006C0252">
        <w:rPr>
          <w:rStyle w:val="HTMLCode"/>
          <w:color w:val="333333"/>
          <w:sz w:val="18"/>
          <w:szCs w:val="18"/>
          <w:lang w:val="en-US"/>
        </w:rPr>
        <w:t>countryCantonMap.setBorderColor</w:t>
      </w:r>
      <w:proofErr w:type="spellEnd"/>
      <w:r w:rsidRPr="006C0252">
        <w:rPr>
          <w:rStyle w:val="HTMLCode"/>
          <w:color w:val="333333"/>
          <w:sz w:val="18"/>
          <w:szCs w:val="18"/>
          <w:lang w:val="en-US"/>
        </w:rPr>
        <w:t xml:space="preserve">(color); </w:t>
      </w:r>
      <w:r w:rsidRPr="006C0252">
        <w:rPr>
          <w:rStyle w:val="hljs-comment"/>
          <w:color w:val="586E75"/>
          <w:sz w:val="18"/>
          <w:szCs w:val="18"/>
          <w:lang w:val="en-US"/>
        </w:rPr>
        <w:t xml:space="preserve">//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Ränderfarbe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zwischen</w:t>
      </w:r>
      <w:proofErr w:type="spellEnd"/>
      <w:r w:rsidRPr="006C0252">
        <w:rPr>
          <w:rStyle w:val="hljs-comment"/>
          <w:color w:val="586E75"/>
          <w:sz w:val="18"/>
          <w:szCs w:val="18"/>
          <w:lang w:val="en-US"/>
        </w:rPr>
        <w:t xml:space="preserve"> den </w:t>
      </w:r>
      <w:proofErr w:type="spellStart"/>
      <w:r w:rsidRPr="006C0252">
        <w:rPr>
          <w:rStyle w:val="hljs-comment"/>
          <w:color w:val="586E75"/>
          <w:sz w:val="18"/>
          <w:szCs w:val="18"/>
          <w:lang w:val="en-US"/>
        </w:rPr>
        <w:t>Kantonen</w:t>
      </w:r>
      <w:proofErr w:type="spellEnd"/>
    </w:p>
    <w:p w:rsidR="006C0252" w:rsidRDefault="006C0252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</w:p>
    <w:p w:rsidR="00F4618D" w:rsidRDefault="00F4618D" w:rsidP="00F4618D">
      <w:pPr>
        <w:pStyle w:val="NormalWeb"/>
        <w:shd w:val="clear" w:color="auto" w:fill="FFFFFF"/>
        <w:spacing w:before="0" w:beforeAutospacing="0"/>
        <w:rPr>
          <w:rFonts w:ascii="Georgia" w:hAnsi="Georgia"/>
          <w:color w:val="373D49"/>
          <w:sz w:val="21"/>
          <w:szCs w:val="21"/>
        </w:rPr>
      </w:pPr>
      <w:r>
        <w:rPr>
          <w:rFonts w:ascii="Georgia" w:hAnsi="Georgia"/>
          <w:color w:val="373D49"/>
          <w:sz w:val="21"/>
          <w:szCs w:val="21"/>
        </w:rPr>
        <w:t>Quelle: </w:t>
      </w:r>
      <w:hyperlink r:id="rId10" w:history="1">
        <w:r>
          <w:rPr>
            <w:rStyle w:val="Hyperlink"/>
            <w:rFonts w:ascii="Georgia" w:hAnsi="Georgia"/>
            <w:color w:val="35D7BB"/>
            <w:sz w:val="21"/>
            <w:szCs w:val="21"/>
          </w:rPr>
          <w:t>https://github.com/FHNW-CUIE/hydropower-cc-swaechter/blob/master/INSTALL2.md</w:t>
        </w:r>
      </w:hyperlink>
    </w:p>
    <w:p w:rsidR="00425CCF" w:rsidRPr="00F4618D" w:rsidRDefault="00425CCF" w:rsidP="00F4618D"/>
    <w:sectPr w:rsidR="00425CCF" w:rsidRPr="00F4618D" w:rsidSect="00350C8C">
      <w:pgSz w:w="11906" w:h="16838"/>
      <w:pgMar w:top="426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2993"/>
    <w:multiLevelType w:val="multilevel"/>
    <w:tmpl w:val="46CE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E1221"/>
    <w:multiLevelType w:val="multilevel"/>
    <w:tmpl w:val="6C08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27122"/>
    <w:multiLevelType w:val="multilevel"/>
    <w:tmpl w:val="F786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F1BA7"/>
    <w:multiLevelType w:val="multilevel"/>
    <w:tmpl w:val="37F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2631C"/>
    <w:multiLevelType w:val="multilevel"/>
    <w:tmpl w:val="DD68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8C"/>
    <w:rsid w:val="00350C8C"/>
    <w:rsid w:val="00425CCF"/>
    <w:rsid w:val="005A4538"/>
    <w:rsid w:val="006C0252"/>
    <w:rsid w:val="00A927BE"/>
    <w:rsid w:val="00B4488A"/>
    <w:rsid w:val="00F4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FB30F"/>
  <w15:chartTrackingRefBased/>
  <w15:docId w15:val="{4F3C7DEB-0546-4569-8287-02475C84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link w:val="Heading2Char"/>
    <w:uiPriority w:val="9"/>
    <w:qFormat/>
    <w:rsid w:val="00350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8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350C8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NormalWeb">
    <w:name w:val="Normal (Web)"/>
    <w:basedOn w:val="Normal"/>
    <w:uiPriority w:val="99"/>
    <w:semiHidden/>
    <w:unhideWhenUsed/>
    <w:rsid w:val="0035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DefaultParagraphFont"/>
    <w:uiPriority w:val="99"/>
    <w:semiHidden/>
    <w:unhideWhenUsed/>
    <w:rsid w:val="00350C8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C8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0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C8C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ljs-keyword">
    <w:name w:val="hljs-keyword"/>
    <w:basedOn w:val="DefaultParagraphFont"/>
    <w:rsid w:val="00350C8C"/>
  </w:style>
  <w:style w:type="character" w:customStyle="1" w:styleId="hljs-comment">
    <w:name w:val="hljs-comment"/>
    <w:basedOn w:val="DefaultParagraphFont"/>
    <w:rsid w:val="00350C8C"/>
  </w:style>
  <w:style w:type="character" w:customStyle="1" w:styleId="hljs-string">
    <w:name w:val="hljs-string"/>
    <w:basedOn w:val="DefaultParagraphFont"/>
    <w:rsid w:val="00350C8C"/>
  </w:style>
  <w:style w:type="character" w:customStyle="1" w:styleId="hljs-class">
    <w:name w:val="hljs-class"/>
    <w:basedOn w:val="DefaultParagraphFont"/>
    <w:rsid w:val="00350C8C"/>
  </w:style>
  <w:style w:type="character" w:customStyle="1" w:styleId="hljs-rules">
    <w:name w:val="hljs-rules"/>
    <w:basedOn w:val="DefaultParagraphFont"/>
    <w:rsid w:val="00350C8C"/>
  </w:style>
  <w:style w:type="character" w:customStyle="1" w:styleId="hljs-rule">
    <w:name w:val="hljs-rule"/>
    <w:basedOn w:val="DefaultParagraphFont"/>
    <w:rsid w:val="00350C8C"/>
  </w:style>
  <w:style w:type="character" w:customStyle="1" w:styleId="hljs-attribute">
    <w:name w:val="hljs-attribute"/>
    <w:basedOn w:val="DefaultParagraphFont"/>
    <w:rsid w:val="00350C8C"/>
  </w:style>
  <w:style w:type="character" w:customStyle="1" w:styleId="hljs-value">
    <w:name w:val="hljs-value"/>
    <w:basedOn w:val="DefaultParagraphFont"/>
    <w:rsid w:val="00350C8C"/>
  </w:style>
  <w:style w:type="character" w:customStyle="1" w:styleId="hljs-hexcolor">
    <w:name w:val="hljs-hexcolor"/>
    <w:basedOn w:val="DefaultParagraphFont"/>
    <w:rsid w:val="00350C8C"/>
  </w:style>
  <w:style w:type="character" w:customStyle="1" w:styleId="hljs-number">
    <w:name w:val="hljs-number"/>
    <w:basedOn w:val="DefaultParagraphFont"/>
    <w:rsid w:val="00350C8C"/>
  </w:style>
  <w:style w:type="character" w:customStyle="1" w:styleId="cfemail">
    <w:name w:val="__cf_email__"/>
    <w:basedOn w:val="DefaultParagraphFont"/>
    <w:rsid w:val="0035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NW-CUIE/hydropower-cc-swaechter/tree/master/src/main/java/ch/fhnw/cuie/project/countrycanton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FHNW-CUIE/hydropower-cc-swaechter/blob/master/INSTALL2.md" TargetMode="External"/><Relationship Id="rId10" Type="http://schemas.openxmlformats.org/officeDocument/2006/relationships/hyperlink" Target="https://github.com/FHNW-CUIE/hydropower-cc-swaechter/blob/master/INSTALL2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HNW-CUIE/hydropower-cc-swaechter/blob/master/src/main/java/ch/fhnw/cuie/project/countrycantonmap/CountryCantonMapApplication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3</cp:revision>
  <dcterms:created xsi:type="dcterms:W3CDTF">2018-06-03T13:47:00Z</dcterms:created>
  <dcterms:modified xsi:type="dcterms:W3CDTF">2018-06-03T17:25:00Z</dcterms:modified>
</cp:coreProperties>
</file>