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E4E" w:rsidRDefault="00710EF5">
      <w:r>
        <w:t xml:space="preserve">Здравствуйте </w:t>
      </w:r>
      <w:proofErr w:type="spellStart"/>
      <w:r>
        <w:t>Хань</w:t>
      </w:r>
      <w:proofErr w:type="spellEnd"/>
      <w:r>
        <w:t xml:space="preserve">, </w:t>
      </w:r>
      <w:proofErr w:type="spellStart"/>
      <w:r>
        <w:t>Кю</w:t>
      </w:r>
      <w:proofErr w:type="spellEnd"/>
      <w:r>
        <w:t xml:space="preserve">, </w:t>
      </w:r>
      <w:proofErr w:type="spellStart"/>
      <w:r w:rsidR="000138ED">
        <w:t>Нгуен</w:t>
      </w:r>
      <w:proofErr w:type="spellEnd"/>
      <w:r w:rsidR="000138ED">
        <w:t xml:space="preserve"> и </w:t>
      </w:r>
      <w:proofErr w:type="spellStart"/>
      <w:r w:rsidR="000138ED">
        <w:t>Хоат</w:t>
      </w:r>
      <w:proofErr w:type="spellEnd"/>
      <w:r w:rsidR="000138ED">
        <w:t>.</w:t>
      </w:r>
    </w:p>
    <w:p w:rsidR="000138ED" w:rsidRDefault="000138ED">
      <w:r>
        <w:t xml:space="preserve">Обсуждение наших работ будем вести </w:t>
      </w:r>
      <w:r w:rsidR="00131891">
        <w:t xml:space="preserve">и </w:t>
      </w:r>
      <w:proofErr w:type="spellStart"/>
      <w:r w:rsidR="00131891">
        <w:t>черз</w:t>
      </w:r>
      <w:proofErr w:type="spellEnd"/>
      <w:r w:rsidR="00131891">
        <w:t xml:space="preserve"> прикрепление </w:t>
      </w:r>
      <w:r w:rsidR="00131891">
        <w:rPr>
          <w:lang w:val="en-US"/>
        </w:rPr>
        <w:t>Word</w:t>
      </w:r>
      <w:r w:rsidR="00131891" w:rsidRPr="00131891">
        <w:t xml:space="preserve">, </w:t>
      </w:r>
      <w:r w:rsidR="00131891">
        <w:t>чтобы обмениваться и картинками.</w:t>
      </w:r>
    </w:p>
    <w:p w:rsidR="00131891" w:rsidRDefault="00131891">
      <w:r>
        <w:t xml:space="preserve">Мне </w:t>
      </w:r>
      <w:proofErr w:type="spellStart"/>
      <w:r>
        <w:t>Хань</w:t>
      </w:r>
      <w:proofErr w:type="spellEnd"/>
      <w:r>
        <w:t xml:space="preserve"> написал письмо с предложениями по драйверу. Это ценное предложение и пусть оно останется вариантом для НИР и </w:t>
      </w:r>
      <w:proofErr w:type="spellStart"/>
      <w:r>
        <w:t>АиСТР</w:t>
      </w:r>
      <w:proofErr w:type="spellEnd"/>
      <w:r>
        <w:t>. Можно это привести и в ВКРБ. Но, по моему мнению, за основной вариант целесообразнее оставить наш драйвер:</w:t>
      </w:r>
    </w:p>
    <w:p w:rsidR="00131891" w:rsidRDefault="00131891" w:rsidP="00131891">
      <w:pPr>
        <w:pStyle w:val="a3"/>
        <w:numPr>
          <w:ilvl w:val="0"/>
          <w:numId w:val="1"/>
        </w:numPr>
      </w:pPr>
      <w:r>
        <w:t>Он у нас уже есть, проверен и работает.</w:t>
      </w:r>
    </w:p>
    <w:p w:rsidR="00131891" w:rsidRDefault="00131891" w:rsidP="00131891">
      <w:pPr>
        <w:pStyle w:val="a3"/>
        <w:numPr>
          <w:ilvl w:val="0"/>
          <w:numId w:val="1"/>
        </w:numPr>
      </w:pPr>
      <w:r>
        <w:t xml:space="preserve">Если сделать к нему дополнительный согласователь, то и имеющееся программное обеспечение для </w:t>
      </w:r>
      <w:r>
        <w:rPr>
          <w:lang w:val="en-US"/>
        </w:rPr>
        <w:t>CPU</w:t>
      </w:r>
      <w:r w:rsidRPr="00131891">
        <w:t xml:space="preserve">188 </w:t>
      </w:r>
      <w:r>
        <w:t xml:space="preserve">во многом подойдет и для </w:t>
      </w:r>
      <w:r>
        <w:rPr>
          <w:lang w:val="en-US"/>
        </w:rPr>
        <w:t>STM</w:t>
      </w:r>
      <w:r w:rsidRPr="00131891">
        <w:t>32 .</w:t>
      </w:r>
      <w:r>
        <w:t xml:space="preserve"> </w:t>
      </w:r>
      <w:proofErr w:type="gramStart"/>
      <w:r>
        <w:t>Переделки</w:t>
      </w:r>
      <w:proofErr w:type="gramEnd"/>
      <w:r>
        <w:t xml:space="preserve"> конечно будут, но они будут не очень большими.</w:t>
      </w:r>
    </w:p>
    <w:p w:rsidR="000E013B" w:rsidRDefault="000E013B" w:rsidP="00131891">
      <w:pPr>
        <w:pStyle w:val="a3"/>
        <w:numPr>
          <w:ilvl w:val="0"/>
          <w:numId w:val="1"/>
        </w:numPr>
      </w:pPr>
      <w:r>
        <w:t>Для покупных драйверов будут нужны дополнительные тактовые сигналы.</w:t>
      </w:r>
    </w:p>
    <w:p w:rsidR="000E013B" w:rsidRDefault="000E013B" w:rsidP="00131891">
      <w:pPr>
        <w:pStyle w:val="a3"/>
        <w:numPr>
          <w:ilvl w:val="0"/>
          <w:numId w:val="1"/>
        </w:numPr>
      </w:pPr>
      <w:r>
        <w:t>Наш драйвер сделан на микросхемах по КМОП технологии, поэтому не критичен к перегреву. По нашему опыту двигатели греются при интенсивной работе сильнее, чем драйвер.</w:t>
      </w:r>
    </w:p>
    <w:p w:rsidR="000E013B" w:rsidRDefault="000E013B" w:rsidP="00131891">
      <w:pPr>
        <w:pStyle w:val="a3"/>
        <w:numPr>
          <w:ilvl w:val="0"/>
          <w:numId w:val="1"/>
        </w:numPr>
      </w:pPr>
      <w:r>
        <w:t>У нашего драйвера есть возможность дистанционного управления моментом на валу двигателя. Как – обсудим позднее.</w:t>
      </w:r>
    </w:p>
    <w:p w:rsidR="00A93695" w:rsidRDefault="00A93695" w:rsidP="00A93695">
      <w:pPr>
        <w:ind w:left="709" w:firstLine="0"/>
      </w:pPr>
      <w:r>
        <w:t>На рисунке приведена схема этого согласователя.</w:t>
      </w:r>
    </w:p>
    <w:p w:rsidR="00A93695" w:rsidRDefault="00A93695" w:rsidP="00A93695">
      <w:pPr>
        <w:ind w:firstLine="0"/>
      </w:pPr>
      <w:r>
        <w:rPr>
          <w:noProof/>
          <w:lang w:eastAsia="ru-RU"/>
        </w:rPr>
        <w:drawing>
          <wp:inline distT="0" distB="0" distL="0" distR="0" wp14:anchorId="13013356" wp14:editId="301B3180">
            <wp:extent cx="5940425" cy="38449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гласовательSTM-Драйвер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695" w:rsidRDefault="00A93695" w:rsidP="00A93695">
      <w:pPr>
        <w:ind w:left="709" w:firstLine="0"/>
      </w:pPr>
    </w:p>
    <w:p w:rsidR="00A93695" w:rsidRDefault="00A93695" w:rsidP="00A93695">
      <w:pPr>
        <w:ind w:left="709" w:firstLine="0"/>
      </w:pPr>
      <w:proofErr w:type="gramStart"/>
      <w:r>
        <w:rPr>
          <w:lang w:val="en-US"/>
        </w:rPr>
        <w:t>DD</w:t>
      </w:r>
      <w:r w:rsidRPr="00A93695">
        <w:t xml:space="preserve">1 – </w:t>
      </w:r>
      <w:r>
        <w:t>это известная схема параллельного интерфейса КР580ВВ55А.</w:t>
      </w:r>
      <w:proofErr w:type="gramEnd"/>
      <w:r>
        <w:t xml:space="preserve"> </w:t>
      </w:r>
      <w:r w:rsidR="000E013B">
        <w:t xml:space="preserve">Ее для макетирования можно купить в магазине Чип-Дип. Она стоит всего 80 руб. </w:t>
      </w:r>
      <w:r>
        <w:t>Х</w:t>
      </w:r>
      <w:proofErr w:type="gramStart"/>
      <w:r>
        <w:t>1</w:t>
      </w:r>
      <w:proofErr w:type="gramEnd"/>
      <w:r>
        <w:t xml:space="preserve"> разъе</w:t>
      </w:r>
      <w:r w:rsidR="000E013B">
        <w:t>м</w:t>
      </w:r>
      <w:r>
        <w:t xml:space="preserve"> по шле</w:t>
      </w:r>
      <w:r w:rsidR="000E013B">
        <w:t>й</w:t>
      </w:r>
      <w:r>
        <w:t>ф</w:t>
      </w:r>
      <w:r w:rsidR="000E013B">
        <w:t>. Пока можно обойтись и без него. Дополнительные шлейфы с 26-и контактными разъемами у нас в лаборатории есть.</w:t>
      </w:r>
    </w:p>
    <w:p w:rsidR="004A26F5" w:rsidRPr="004A26F5" w:rsidRDefault="004A26F5" w:rsidP="00A93695">
      <w:pPr>
        <w:ind w:left="709" w:firstLine="0"/>
      </w:pPr>
      <w:r>
        <w:t xml:space="preserve">В интернете найдите описание </w:t>
      </w:r>
      <w:r>
        <w:t>КР580ВВ55А</w:t>
      </w:r>
      <w:r>
        <w:t>. Ее выход на три регистра</w:t>
      </w:r>
      <w:proofErr w:type="gramStart"/>
      <w:r>
        <w:t xml:space="preserve"> А</w:t>
      </w:r>
      <w:proofErr w:type="gramEnd"/>
      <w:r>
        <w:t xml:space="preserve">, В и С аналогичен выходу контроллера </w:t>
      </w:r>
      <w:r>
        <w:rPr>
          <w:lang w:val="en-US"/>
        </w:rPr>
        <w:t>CPU</w:t>
      </w:r>
      <w:r>
        <w:t>-188, поэтому имеющееся проверенное программное обеспечение потребует минимальных переделок.</w:t>
      </w:r>
    </w:p>
    <w:p w:rsidR="004A26F5" w:rsidRDefault="004A26F5" w:rsidP="00A93695">
      <w:pPr>
        <w:ind w:left="709" w:firstLine="0"/>
      </w:pPr>
      <w:r>
        <w:lastRenderedPageBreak/>
        <w:t xml:space="preserve">Контроллер  </w:t>
      </w:r>
      <w:r>
        <w:rPr>
          <w:lang w:val="en-US"/>
        </w:rPr>
        <w:t>STM</w:t>
      </w:r>
      <w:r w:rsidRPr="004A26F5">
        <w:t xml:space="preserve">32 </w:t>
      </w:r>
      <w:r>
        <w:t xml:space="preserve">должен уметь читать и писать информацию по шине данных </w:t>
      </w:r>
      <w:r>
        <w:rPr>
          <w:lang w:val="en-US"/>
        </w:rPr>
        <w:t>D</w:t>
      </w:r>
      <w:r w:rsidRPr="004A26F5">
        <w:t>0..</w:t>
      </w:r>
      <w:r>
        <w:rPr>
          <w:lang w:val="en-US"/>
        </w:rPr>
        <w:t>D</w:t>
      </w:r>
      <w:r>
        <w:t>7, записывать информаци</w:t>
      </w:r>
      <w:r w:rsidR="00792557">
        <w:t>ю</w:t>
      </w:r>
      <w:r>
        <w:t xml:space="preserve"> </w:t>
      </w:r>
      <w:r w:rsidR="00792557">
        <w:t>п</w:t>
      </w:r>
      <w:r>
        <w:t>о шине адресов А</w:t>
      </w:r>
      <w:proofErr w:type="gramStart"/>
      <w:r>
        <w:t>0</w:t>
      </w:r>
      <w:proofErr w:type="gramEnd"/>
      <w:r>
        <w:t xml:space="preserve">, А1 и </w:t>
      </w:r>
      <w:r w:rsidR="00792557">
        <w:t xml:space="preserve">записывать информацию по управляющим линиям (битам) </w:t>
      </w:r>
      <w:r w:rsidR="00792557">
        <w:rPr>
          <w:lang w:val="en-US"/>
        </w:rPr>
        <w:t>WR</w:t>
      </w:r>
      <w:r w:rsidR="00792557" w:rsidRPr="00792557">
        <w:t xml:space="preserve">, </w:t>
      </w:r>
      <w:r w:rsidR="00792557">
        <w:rPr>
          <w:lang w:val="en-US"/>
        </w:rPr>
        <w:t>RD</w:t>
      </w:r>
      <w:r w:rsidR="00792557" w:rsidRPr="00792557">
        <w:t xml:space="preserve">, </w:t>
      </w:r>
      <w:r w:rsidR="00792557">
        <w:rPr>
          <w:lang w:val="en-US"/>
        </w:rPr>
        <w:t>CS</w:t>
      </w:r>
      <w:r w:rsidR="00792557" w:rsidRPr="00792557">
        <w:t xml:space="preserve"> (</w:t>
      </w:r>
      <w:r w:rsidR="00792557">
        <w:t xml:space="preserve">выбор </w:t>
      </w:r>
      <w:proofErr w:type="spellStart"/>
      <w:r w:rsidR="00792557">
        <w:t>ЧИПа</w:t>
      </w:r>
      <w:proofErr w:type="spellEnd"/>
      <w:r w:rsidR="00792557">
        <w:t xml:space="preserve">). </w:t>
      </w:r>
    </w:p>
    <w:p w:rsidR="00792557" w:rsidRDefault="00792557" w:rsidP="00A93695">
      <w:pPr>
        <w:ind w:left="709" w:firstLine="0"/>
      </w:pPr>
      <w:r>
        <w:t>Тогда можно запрограммировать три утилиты:  Читать регистр</w:t>
      </w:r>
      <w:proofErr w:type="gramStart"/>
      <w:r>
        <w:t xml:space="preserve"> С</w:t>
      </w:r>
      <w:proofErr w:type="gramEnd"/>
      <w:r>
        <w:t xml:space="preserve"> схемы </w:t>
      </w:r>
      <w:r>
        <w:t>КР580ВВ55А</w:t>
      </w:r>
      <w:r>
        <w:t xml:space="preserve">, записать в регистр  А или В схемы </w:t>
      </w:r>
      <w:r>
        <w:t>КР580ВВ55А</w:t>
      </w:r>
      <w:r>
        <w:t>. Дополнительно нужно иметь таймер с отсчетом в 1 миллисекунду и уметь среагировать на прерывание по одной линии.</w:t>
      </w:r>
    </w:p>
    <w:p w:rsidR="00792557" w:rsidRDefault="00792557" w:rsidP="00A93695">
      <w:pPr>
        <w:ind w:left="709" w:firstLine="0"/>
      </w:pPr>
      <w:r>
        <w:t xml:space="preserve">Это задание для </w:t>
      </w:r>
      <w:proofErr w:type="spellStart"/>
      <w:r>
        <w:t>Кю</w:t>
      </w:r>
      <w:proofErr w:type="spellEnd"/>
      <w:r>
        <w:t>.</w:t>
      </w:r>
    </w:p>
    <w:p w:rsidR="00792557" w:rsidRPr="00792557" w:rsidRDefault="00792557" w:rsidP="00A93695">
      <w:pPr>
        <w:ind w:left="709" w:firstLine="0"/>
      </w:pPr>
      <w:r>
        <w:t xml:space="preserve">Все вместе устанавливаем и осваиваем </w:t>
      </w:r>
      <w:proofErr w:type="spellStart"/>
      <w:r>
        <w:rPr>
          <w:lang w:val="en-US"/>
        </w:rPr>
        <w:t>Qt</w:t>
      </w:r>
      <w:proofErr w:type="spellEnd"/>
      <w:r>
        <w:t>.</w:t>
      </w:r>
      <w:r w:rsidR="008C03F3">
        <w:t xml:space="preserve"> </w:t>
      </w:r>
      <w:bookmarkStart w:id="0" w:name="_GoBack"/>
      <w:bookmarkEnd w:id="0"/>
    </w:p>
    <w:sectPr w:rsidR="00792557" w:rsidRPr="00792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474531"/>
    <w:multiLevelType w:val="hybridMultilevel"/>
    <w:tmpl w:val="6638CA34"/>
    <w:lvl w:ilvl="0" w:tplc="4B988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50C"/>
    <w:rsid w:val="000138ED"/>
    <w:rsid w:val="000E013B"/>
    <w:rsid w:val="00131891"/>
    <w:rsid w:val="004A26F5"/>
    <w:rsid w:val="0070650C"/>
    <w:rsid w:val="00710EF5"/>
    <w:rsid w:val="00792557"/>
    <w:rsid w:val="008C03F3"/>
    <w:rsid w:val="00A93695"/>
    <w:rsid w:val="00EB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89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36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936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89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936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936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2021-02-21T11:00:00Z</dcterms:created>
  <dcterms:modified xsi:type="dcterms:W3CDTF">2021-02-21T12:30:00Z</dcterms:modified>
</cp:coreProperties>
</file>