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F0" w:rsidRPr="00FC32C1" w:rsidRDefault="00B70E8F" w:rsidP="00B70E8F">
      <w:pPr>
        <w:jc w:val="center"/>
        <w:rPr>
          <w:rFonts w:ascii="宋体" w:eastAsia="宋体" w:hAnsi="宋体"/>
          <w:sz w:val="36"/>
        </w:rPr>
      </w:pPr>
      <w:r w:rsidRPr="00FC32C1">
        <w:rPr>
          <w:rFonts w:ascii="宋体" w:eastAsia="宋体" w:hAnsi="宋体" w:hint="eastAsia"/>
          <w:sz w:val="36"/>
        </w:rPr>
        <w:t>命令行使用flyway方法</w:t>
      </w:r>
    </w:p>
    <w:p w:rsidR="001A28B9" w:rsidRPr="00AD694C" w:rsidRDefault="00023CF0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pre</w:t>
      </w:r>
      <w:r w:rsidRPr="00AD694C">
        <w:rPr>
          <w:rFonts w:ascii="宋体" w:eastAsia="宋体" w:hAnsi="宋体"/>
          <w:sz w:val="24"/>
        </w:rPr>
        <w:t>-</w:t>
      </w:r>
      <w:r w:rsidRPr="00AD694C">
        <w:rPr>
          <w:rFonts w:ascii="宋体" w:eastAsia="宋体" w:hAnsi="宋体" w:hint="eastAsia"/>
          <w:sz w:val="24"/>
        </w:rPr>
        <w:t>work：</w:t>
      </w:r>
      <w:r w:rsidR="001A28B9" w:rsidRPr="00AD694C">
        <w:rPr>
          <w:rFonts w:ascii="宋体" w:eastAsia="宋体" w:hAnsi="宋体" w:hint="eastAsia"/>
          <w:sz w:val="24"/>
        </w:rPr>
        <w:t>首先需要一个数据库软件，用于被管理。现在下载的是</w:t>
      </w:r>
      <w:proofErr w:type="spellStart"/>
      <w:r w:rsidR="001A28B9" w:rsidRPr="00AD694C">
        <w:rPr>
          <w:rFonts w:ascii="宋体" w:eastAsia="宋体" w:hAnsi="宋体" w:hint="eastAsia"/>
          <w:sz w:val="24"/>
        </w:rPr>
        <w:t>mysql</w:t>
      </w:r>
      <w:proofErr w:type="spellEnd"/>
      <w:r w:rsidRPr="00AD694C">
        <w:rPr>
          <w:rFonts w:ascii="宋体" w:eastAsia="宋体" w:hAnsi="宋体" w:hint="eastAsia"/>
          <w:sz w:val="24"/>
        </w:rPr>
        <w:t>。</w:t>
      </w:r>
    </w:p>
    <w:p w:rsidR="001A28B9" w:rsidRPr="00AD694C" w:rsidRDefault="00023CF0">
      <w:pPr>
        <w:rPr>
          <w:rFonts w:ascii="宋体" w:eastAsia="宋体" w:hAnsi="宋体"/>
          <w:sz w:val="24"/>
        </w:rPr>
      </w:pPr>
      <w:proofErr w:type="spellStart"/>
      <w:r w:rsidRPr="00AD694C">
        <w:rPr>
          <w:rFonts w:ascii="宋体" w:eastAsia="宋体" w:hAnsi="宋体" w:hint="eastAsia"/>
          <w:sz w:val="24"/>
        </w:rPr>
        <w:t>ps</w:t>
      </w:r>
      <w:proofErr w:type="spellEnd"/>
      <w:r w:rsidRPr="00AD694C">
        <w:rPr>
          <w:rFonts w:ascii="宋体" w:eastAsia="宋体" w:hAnsi="宋体" w:hint="eastAsia"/>
          <w:sz w:val="24"/>
        </w:rPr>
        <w:t>：</w:t>
      </w:r>
      <w:r w:rsidR="001A28B9" w:rsidRPr="00AD694C">
        <w:rPr>
          <w:rFonts w:ascii="宋体" w:eastAsia="宋体" w:hAnsi="宋体" w:hint="eastAsia"/>
          <w:sz w:val="24"/>
        </w:rPr>
        <w:t>现在</w:t>
      </w:r>
      <w:r w:rsidR="001A28B9" w:rsidRPr="00AD694C">
        <w:rPr>
          <w:rFonts w:ascii="宋体" w:eastAsia="宋体" w:hAnsi="宋体"/>
          <w:sz w:val="24"/>
        </w:rPr>
        <w:t> </w:t>
      </w:r>
      <w:r w:rsidR="001A28B9" w:rsidRPr="00AD694C">
        <w:rPr>
          <w:rFonts w:ascii="宋体" w:eastAsia="宋体" w:hAnsi="宋体" w:hint="eastAsia"/>
          <w:sz w:val="24"/>
        </w:rPr>
        <w:t>使用的方法是命令行方法。</w:t>
      </w:r>
    </w:p>
    <w:p w:rsidR="00023CF0" w:rsidRPr="00AD694C" w:rsidRDefault="00023CF0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W</w:t>
      </w:r>
      <w:r w:rsidRPr="00AD694C">
        <w:rPr>
          <w:rFonts w:ascii="宋体" w:eastAsia="宋体" w:hAnsi="宋体" w:hint="eastAsia"/>
          <w:sz w:val="24"/>
        </w:rPr>
        <w:t>orking：</w:t>
      </w:r>
    </w:p>
    <w:p w:rsidR="00B70E8F" w:rsidRPr="00AD694C" w:rsidRDefault="001A28B9" w:rsidP="00B70E8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使用之前需要下载</w:t>
      </w:r>
      <w:r w:rsidR="00B70E8F" w:rsidRPr="00AD694C">
        <w:rPr>
          <w:rFonts w:ascii="宋体" w:eastAsia="宋体" w:hAnsi="宋体" w:hint="eastAsia"/>
          <w:sz w:val="24"/>
        </w:rPr>
        <w:t>下</w:t>
      </w:r>
      <w:r w:rsidRPr="00AD694C">
        <w:rPr>
          <w:rFonts w:ascii="宋体" w:eastAsia="宋体" w:hAnsi="宋体" w:hint="eastAsia"/>
          <w:sz w:val="24"/>
        </w:rPr>
        <w:t>面网站中的链接</w:t>
      </w:r>
      <w:r w:rsidR="00023CF0" w:rsidRPr="00AD694C">
        <w:rPr>
          <w:rFonts w:ascii="宋体" w:eastAsia="宋体" w:hAnsi="宋体" w:hint="eastAsia"/>
          <w:sz w:val="24"/>
        </w:rPr>
        <w:t>，下载路径需记录，之后会用命令行进入此目录打开。</w:t>
      </w:r>
      <w:r w:rsidR="00C46BBF" w:rsidRPr="00AD694C">
        <w:rPr>
          <w:sz w:val="24"/>
        </w:rPr>
        <w:fldChar w:fldCharType="begin"/>
      </w:r>
      <w:r w:rsidR="00C46BBF" w:rsidRPr="00AD694C">
        <w:rPr>
          <w:sz w:val="24"/>
        </w:rPr>
        <w:instrText xml:space="preserve"> HYPERLINK "https://flywaydb.org/documentation/commandline/" </w:instrText>
      </w:r>
      <w:r w:rsidR="00C46BBF" w:rsidRPr="00AD694C">
        <w:rPr>
          <w:sz w:val="24"/>
        </w:rPr>
        <w:fldChar w:fldCharType="separate"/>
      </w:r>
      <w:r w:rsidR="00B70E8F" w:rsidRPr="00AD694C">
        <w:rPr>
          <w:rFonts w:ascii="宋体" w:eastAsia="宋体" w:hAnsi="宋体"/>
          <w:sz w:val="24"/>
        </w:rPr>
        <w:t>https://flywaydb.org/documentation/commandline/</w:t>
      </w:r>
      <w:r w:rsidR="00C46BBF" w:rsidRPr="00AD694C">
        <w:rPr>
          <w:rFonts w:ascii="宋体" w:eastAsia="宋体" w:hAnsi="宋体"/>
          <w:sz w:val="24"/>
        </w:rPr>
        <w:fldChar w:fldCharType="end"/>
      </w:r>
    </w:p>
    <w:p w:rsidR="001A28B9" w:rsidRPr="00AD694C" w:rsidRDefault="00023CF0" w:rsidP="00023CF0">
      <w:pPr>
        <w:jc w:val="center"/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noProof/>
          <w:sz w:val="24"/>
        </w:rPr>
        <w:drawing>
          <wp:inline distT="0" distB="0" distL="0" distR="0" wp14:anchorId="300CE41C" wp14:editId="7997CB8E">
            <wp:extent cx="3130378" cy="135573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345" cy="13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B9" w:rsidRPr="00AD694C" w:rsidRDefault="001A28B9" w:rsidP="00023CF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在配置文件里</w:t>
      </w:r>
      <w:r w:rsidR="00023CF0" w:rsidRPr="00AD694C">
        <w:rPr>
          <w:rFonts w:ascii="宋体" w:eastAsia="宋体" w:hAnsi="宋体" w:hint="eastAsia"/>
          <w:sz w:val="24"/>
        </w:rPr>
        <w:t>配置信息，主要有四项：</w:t>
      </w:r>
    </w:p>
    <w:p w:rsidR="00023CF0" w:rsidRPr="00AD694C" w:rsidRDefault="00023CF0" w:rsidP="00023CF0">
      <w:pPr>
        <w:widowControl/>
        <w:shd w:val="clear" w:color="auto" w:fill="1E1E1E"/>
        <w:spacing w:line="270" w:lineRule="atLeast"/>
        <w:jc w:val="left"/>
        <w:rPr>
          <w:rFonts w:ascii="宋体" w:eastAsia="宋体" w:hAnsi="宋体" w:cs="Menlo"/>
          <w:color w:val="D4D4D4"/>
          <w:kern w:val="0"/>
          <w:sz w:val="24"/>
        </w:rPr>
      </w:pPr>
      <w:r w:rsidRPr="00AD694C">
        <w:rPr>
          <w:rFonts w:ascii="宋体" w:eastAsia="宋体" w:hAnsi="宋体" w:cs="Menlo"/>
          <w:color w:val="569CD6"/>
          <w:kern w:val="0"/>
          <w:sz w:val="24"/>
        </w:rPr>
        <w:t>flyway.url</w:t>
      </w:r>
      <w:r w:rsidRPr="00AD694C">
        <w:rPr>
          <w:rFonts w:ascii="宋体" w:eastAsia="宋体" w:hAnsi="宋体" w:cs="Menlo"/>
          <w:color w:val="D4D4D4"/>
          <w:kern w:val="0"/>
          <w:sz w:val="24"/>
        </w:rPr>
        <w:t>=</w:t>
      </w:r>
      <w:proofErr w:type="spellStart"/>
      <w:r w:rsidRPr="00AD694C">
        <w:rPr>
          <w:rFonts w:ascii="宋体" w:eastAsia="宋体" w:hAnsi="宋体" w:cs="Menlo"/>
          <w:color w:val="D4D4D4"/>
          <w:kern w:val="0"/>
          <w:sz w:val="24"/>
        </w:rPr>
        <w:t>jdbc:mysql</w:t>
      </w:r>
      <w:proofErr w:type="spellEnd"/>
      <w:r w:rsidRPr="00AD694C">
        <w:rPr>
          <w:rFonts w:ascii="宋体" w:eastAsia="宋体" w:hAnsi="宋体" w:cs="Menlo"/>
          <w:color w:val="D4D4D4"/>
          <w:kern w:val="0"/>
          <w:sz w:val="24"/>
        </w:rPr>
        <w:t>://localhost:3306   #</w:t>
      </w:r>
      <w:r w:rsidRPr="00AD694C">
        <w:rPr>
          <w:rFonts w:ascii="宋体" w:eastAsia="宋体" w:hAnsi="宋体" w:cs="Menlo" w:hint="eastAsia"/>
          <w:color w:val="D4D4D4"/>
          <w:kern w:val="0"/>
          <w:sz w:val="24"/>
        </w:rPr>
        <w:t>可以更改为不同的数据库</w:t>
      </w:r>
    </w:p>
    <w:p w:rsidR="00023CF0" w:rsidRPr="00AD694C" w:rsidRDefault="00023CF0" w:rsidP="00023CF0">
      <w:pPr>
        <w:widowControl/>
        <w:shd w:val="clear" w:color="auto" w:fill="1E1E1E"/>
        <w:spacing w:line="270" w:lineRule="atLeast"/>
        <w:jc w:val="left"/>
        <w:rPr>
          <w:rFonts w:ascii="宋体" w:eastAsia="宋体" w:hAnsi="宋体" w:cs="Menlo"/>
          <w:color w:val="D4D4D4"/>
          <w:kern w:val="0"/>
          <w:sz w:val="24"/>
        </w:rPr>
      </w:pPr>
      <w:proofErr w:type="spellStart"/>
      <w:r w:rsidRPr="00AD694C">
        <w:rPr>
          <w:rFonts w:ascii="宋体" w:eastAsia="宋体" w:hAnsi="宋体" w:cs="Menlo" w:hint="eastAsia"/>
          <w:color w:val="569CD6"/>
          <w:kern w:val="0"/>
          <w:sz w:val="24"/>
        </w:rPr>
        <w:t>f</w:t>
      </w:r>
      <w:r w:rsidRPr="00AD694C">
        <w:rPr>
          <w:rFonts w:ascii="宋体" w:eastAsia="宋体" w:hAnsi="宋体" w:cs="Menlo"/>
          <w:color w:val="569CD6"/>
          <w:kern w:val="0"/>
          <w:sz w:val="24"/>
        </w:rPr>
        <w:t>lyway.user</w:t>
      </w:r>
      <w:proofErr w:type="spellEnd"/>
      <w:r w:rsidRPr="00AD694C">
        <w:rPr>
          <w:rFonts w:ascii="宋体" w:eastAsia="宋体" w:hAnsi="宋体" w:cs="Menlo"/>
          <w:color w:val="D4D4D4"/>
          <w:kern w:val="0"/>
          <w:sz w:val="24"/>
        </w:rPr>
        <w:t>=root                             #</w:t>
      </w:r>
      <w:r w:rsidRPr="00AD694C">
        <w:rPr>
          <w:rFonts w:ascii="宋体" w:eastAsia="宋体" w:hAnsi="宋体" w:cs="Menlo" w:hint="eastAsia"/>
          <w:color w:val="D4D4D4"/>
          <w:kern w:val="0"/>
          <w:sz w:val="24"/>
        </w:rPr>
        <w:t>账户名</w:t>
      </w:r>
    </w:p>
    <w:p w:rsidR="00023CF0" w:rsidRPr="00AD694C" w:rsidRDefault="00023CF0" w:rsidP="00023CF0">
      <w:pPr>
        <w:widowControl/>
        <w:shd w:val="clear" w:color="auto" w:fill="1E1E1E"/>
        <w:spacing w:line="270" w:lineRule="atLeast"/>
        <w:jc w:val="left"/>
        <w:rPr>
          <w:rFonts w:ascii="宋体" w:eastAsia="宋体" w:hAnsi="宋体" w:cs="Menlo"/>
          <w:color w:val="D4D4D4"/>
          <w:kern w:val="0"/>
          <w:sz w:val="24"/>
        </w:rPr>
      </w:pPr>
      <w:proofErr w:type="spellStart"/>
      <w:r w:rsidRPr="00AD694C">
        <w:rPr>
          <w:rFonts w:ascii="宋体" w:eastAsia="宋体" w:hAnsi="宋体" w:cs="Menlo"/>
          <w:color w:val="569CD6"/>
          <w:kern w:val="0"/>
          <w:sz w:val="24"/>
        </w:rPr>
        <w:t>flyway.password</w:t>
      </w:r>
      <w:proofErr w:type="spellEnd"/>
      <w:r w:rsidRPr="00AD694C">
        <w:rPr>
          <w:rFonts w:ascii="宋体" w:eastAsia="宋体" w:hAnsi="宋体" w:cs="Menlo"/>
          <w:color w:val="D4D4D4"/>
          <w:kern w:val="0"/>
          <w:sz w:val="24"/>
        </w:rPr>
        <w:t>=123456</w:t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  <w:t xml:space="preserve">  #</w:t>
      </w:r>
      <w:r w:rsidRPr="00AD694C">
        <w:rPr>
          <w:rFonts w:ascii="宋体" w:eastAsia="宋体" w:hAnsi="宋体" w:cs="Menlo" w:hint="eastAsia"/>
          <w:color w:val="D4D4D4"/>
          <w:kern w:val="0"/>
          <w:sz w:val="24"/>
        </w:rPr>
        <w:t>自己设置的密码</w:t>
      </w:r>
    </w:p>
    <w:p w:rsidR="00023CF0" w:rsidRPr="00AD694C" w:rsidRDefault="00023CF0" w:rsidP="00023CF0">
      <w:pPr>
        <w:widowControl/>
        <w:shd w:val="clear" w:color="auto" w:fill="1E1E1E"/>
        <w:spacing w:line="270" w:lineRule="atLeast"/>
        <w:jc w:val="left"/>
        <w:rPr>
          <w:rFonts w:ascii="宋体" w:eastAsia="宋体" w:hAnsi="宋体" w:cs="Menlo"/>
          <w:color w:val="D4D4D4"/>
          <w:kern w:val="0"/>
          <w:sz w:val="24"/>
        </w:rPr>
      </w:pPr>
      <w:proofErr w:type="spellStart"/>
      <w:r w:rsidRPr="00AD694C">
        <w:rPr>
          <w:rFonts w:ascii="宋体" w:eastAsia="宋体" w:hAnsi="宋体" w:cs="Menlo"/>
          <w:color w:val="569CD6"/>
          <w:kern w:val="0"/>
          <w:sz w:val="24"/>
        </w:rPr>
        <w:t>flyway.schemas</w:t>
      </w:r>
      <w:proofErr w:type="spellEnd"/>
      <w:r w:rsidRPr="00AD694C">
        <w:rPr>
          <w:rFonts w:ascii="宋体" w:eastAsia="宋体" w:hAnsi="宋体" w:cs="Menlo"/>
          <w:color w:val="D4D4D4"/>
          <w:kern w:val="0"/>
          <w:sz w:val="24"/>
        </w:rPr>
        <w:t>=default</w:t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</w:r>
      <w:r w:rsidRPr="00AD694C">
        <w:rPr>
          <w:rFonts w:ascii="宋体" w:eastAsia="宋体" w:hAnsi="宋体" w:cs="Menlo"/>
          <w:color w:val="D4D4D4"/>
          <w:kern w:val="0"/>
          <w:sz w:val="24"/>
        </w:rPr>
        <w:tab/>
        <w:t xml:space="preserve">  #</w:t>
      </w:r>
      <w:r w:rsidRPr="00AD694C">
        <w:rPr>
          <w:rFonts w:ascii="宋体" w:eastAsia="宋体" w:hAnsi="宋体" w:cs="Menlo" w:hint="eastAsia"/>
          <w:color w:val="D4D4D4"/>
          <w:kern w:val="0"/>
          <w:sz w:val="24"/>
        </w:rPr>
        <w:t>表单的名称，没有则自行创建</w:t>
      </w:r>
    </w:p>
    <w:p w:rsidR="00023CF0" w:rsidRPr="00AD694C" w:rsidRDefault="00023CF0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上述均为需修改项，具体修改方式可以参考配置文件。</w:t>
      </w:r>
    </w:p>
    <w:p w:rsidR="00424C8F" w:rsidRPr="00AD694C" w:rsidRDefault="00424C8F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配置文件名称为</w:t>
      </w:r>
      <w:proofErr w:type="spellStart"/>
      <w:r w:rsidRPr="00AD694C">
        <w:rPr>
          <w:rFonts w:ascii="宋体" w:eastAsia="宋体" w:hAnsi="宋体" w:hint="eastAsia"/>
          <w:sz w:val="24"/>
        </w:rPr>
        <w:t>flyway.</w:t>
      </w:r>
      <w:r w:rsidRPr="00AD694C">
        <w:rPr>
          <w:rFonts w:ascii="宋体" w:eastAsia="宋体" w:hAnsi="宋体"/>
          <w:sz w:val="24"/>
        </w:rPr>
        <w:t>conf</w:t>
      </w:r>
      <w:proofErr w:type="spellEnd"/>
      <w:r w:rsidRPr="00AD694C">
        <w:rPr>
          <w:rFonts w:ascii="宋体" w:eastAsia="宋体" w:hAnsi="宋体" w:hint="eastAsia"/>
          <w:sz w:val="24"/>
        </w:rPr>
        <w:t>，一般在flyway</w:t>
      </w:r>
      <w:r w:rsidRPr="00AD694C">
        <w:rPr>
          <w:rFonts w:ascii="宋体" w:eastAsia="宋体" w:hAnsi="宋体"/>
          <w:sz w:val="24"/>
        </w:rPr>
        <w:t>-5.2.4/</w:t>
      </w:r>
      <w:proofErr w:type="spellStart"/>
      <w:r w:rsidRPr="00AD694C">
        <w:rPr>
          <w:rFonts w:ascii="宋体" w:eastAsia="宋体" w:hAnsi="宋体" w:hint="eastAsia"/>
          <w:sz w:val="24"/>
        </w:rPr>
        <w:t>conf</w:t>
      </w:r>
      <w:proofErr w:type="spellEnd"/>
      <w:r w:rsidRPr="00AD694C">
        <w:rPr>
          <w:rFonts w:ascii="宋体" w:eastAsia="宋体" w:hAnsi="宋体" w:hint="eastAsia"/>
          <w:sz w:val="24"/>
        </w:rPr>
        <w:t>文件夹下。</w:t>
      </w:r>
    </w:p>
    <w:p w:rsidR="00424C8F" w:rsidRPr="00AD694C" w:rsidRDefault="00424C8F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文件配置好，数据库就可以连接了。</w:t>
      </w:r>
    </w:p>
    <w:p w:rsidR="00424C8F" w:rsidRPr="00AD694C" w:rsidRDefault="00424C8F" w:rsidP="00424C8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尝试版本控制。</w:t>
      </w:r>
    </w:p>
    <w:p w:rsidR="00424C8F" w:rsidRPr="00AD694C" w:rsidRDefault="00424C8F" w:rsidP="00AD694C">
      <w:pPr>
        <w:widowControl/>
        <w:ind w:left="480" w:hangingChars="200" w:hanging="480"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3</w:t>
      </w:r>
      <w:r w:rsidRPr="00AD694C">
        <w:rPr>
          <w:rFonts w:ascii="宋体" w:eastAsia="宋体" w:hAnsi="宋体"/>
          <w:sz w:val="24"/>
        </w:rPr>
        <w:t xml:space="preserve">.1 </w:t>
      </w:r>
      <w:r w:rsidR="00D27BE2" w:rsidRPr="00AD694C">
        <w:rPr>
          <w:rFonts w:ascii="宋体" w:eastAsia="宋体" w:hAnsi="宋体" w:hint="eastAsia"/>
          <w:sz w:val="24"/>
        </w:rPr>
        <w:t>首次migration。</w:t>
      </w:r>
      <w:r w:rsidRPr="00AD694C">
        <w:rPr>
          <w:rFonts w:ascii="宋体" w:eastAsia="宋体" w:hAnsi="宋体" w:hint="eastAsia"/>
          <w:sz w:val="24"/>
        </w:rPr>
        <w:t>在flyway</w:t>
      </w:r>
      <w:r w:rsidRPr="00AD694C">
        <w:rPr>
          <w:rFonts w:ascii="宋体" w:eastAsia="宋体" w:hAnsi="宋体"/>
          <w:sz w:val="24"/>
        </w:rPr>
        <w:t>-5.2.4/</w:t>
      </w:r>
      <w:r w:rsidRPr="00AD694C">
        <w:rPr>
          <w:rFonts w:ascii="宋体" w:eastAsia="宋体" w:hAnsi="宋体" w:hint="eastAsia"/>
          <w:sz w:val="24"/>
        </w:rPr>
        <w:t>/</w:t>
      </w:r>
      <w:proofErr w:type="spellStart"/>
      <w:r w:rsidRPr="00AD694C">
        <w:rPr>
          <w:rFonts w:ascii="宋体" w:eastAsia="宋体" w:hAnsi="宋体" w:hint="eastAsia"/>
          <w:sz w:val="24"/>
        </w:rPr>
        <w:t>sql</w:t>
      </w:r>
      <w:proofErr w:type="spellEnd"/>
      <w:r w:rsidRPr="00AD694C">
        <w:rPr>
          <w:rFonts w:ascii="宋体" w:eastAsia="宋体" w:hAnsi="宋体" w:hint="eastAsia"/>
          <w:sz w:val="24"/>
        </w:rPr>
        <w:t>文件夹下放入第一个</w:t>
      </w:r>
      <w:proofErr w:type="spellStart"/>
      <w:r w:rsidRPr="00AD694C">
        <w:rPr>
          <w:rFonts w:ascii="宋体" w:eastAsia="宋体" w:hAnsi="宋体" w:hint="eastAsia"/>
          <w:sz w:val="24"/>
        </w:rPr>
        <w:t>sql</w:t>
      </w:r>
      <w:proofErr w:type="spellEnd"/>
      <w:r w:rsidRPr="00AD694C">
        <w:rPr>
          <w:rFonts w:ascii="宋体" w:eastAsia="宋体" w:hAnsi="宋体" w:hint="eastAsia"/>
          <w:sz w:val="24"/>
        </w:rPr>
        <w:t>文件，名称</w:t>
      </w:r>
      <w:r w:rsidRPr="00AD694C">
        <w:rPr>
          <w:rFonts w:ascii="宋体" w:eastAsia="宋体" w:hAnsi="宋体"/>
          <w:sz w:val="24"/>
        </w:rPr>
        <w:t>V1__Create_person_table.sql</w:t>
      </w:r>
      <w:r w:rsidRPr="00AD694C">
        <w:rPr>
          <w:rFonts w:ascii="宋体" w:eastAsia="宋体" w:hAnsi="宋体" w:hint="eastAsia"/>
          <w:sz w:val="24"/>
        </w:rPr>
        <w:t>，内容为</w:t>
      </w:r>
      <w:r w:rsidRPr="00AD694C">
        <w:rPr>
          <w:rFonts w:ascii="宋体" w:eastAsia="宋体" w:hAnsi="宋体"/>
          <w:sz w:val="24"/>
        </w:rPr>
        <w:t>create table PERSON (</w:t>
      </w:r>
    </w:p>
    <w:p w:rsidR="00424C8F" w:rsidRPr="00AD694C" w:rsidRDefault="00424C8F" w:rsidP="00424C8F">
      <w:pPr>
        <w:widowControl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 xml:space="preserve">    </w:t>
      </w:r>
      <w:r w:rsidRPr="00AD694C">
        <w:rPr>
          <w:rFonts w:ascii="宋体" w:eastAsia="宋体" w:hAnsi="宋体"/>
          <w:sz w:val="24"/>
        </w:rPr>
        <w:tab/>
        <w:t xml:space="preserve">ID </w:t>
      </w:r>
      <w:proofErr w:type="spellStart"/>
      <w:r w:rsidRPr="00AD694C">
        <w:rPr>
          <w:rFonts w:ascii="宋体" w:eastAsia="宋体" w:hAnsi="宋体"/>
          <w:sz w:val="24"/>
        </w:rPr>
        <w:t>int</w:t>
      </w:r>
      <w:proofErr w:type="spellEnd"/>
      <w:r w:rsidRPr="00AD694C">
        <w:rPr>
          <w:rFonts w:ascii="宋体" w:eastAsia="宋体" w:hAnsi="宋体"/>
          <w:sz w:val="24"/>
        </w:rPr>
        <w:t xml:space="preserve"> not null,</w:t>
      </w:r>
    </w:p>
    <w:p w:rsidR="00424C8F" w:rsidRPr="00AD694C" w:rsidRDefault="00424C8F" w:rsidP="00424C8F">
      <w:pPr>
        <w:widowControl/>
        <w:ind w:left="420" w:firstLine="420"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 xml:space="preserve">NAME </w:t>
      </w:r>
      <w:proofErr w:type="spellStart"/>
      <w:proofErr w:type="gramStart"/>
      <w:r w:rsidRPr="00AD694C">
        <w:rPr>
          <w:rFonts w:ascii="宋体" w:eastAsia="宋体" w:hAnsi="宋体"/>
          <w:sz w:val="24"/>
        </w:rPr>
        <w:t>varchar</w:t>
      </w:r>
      <w:proofErr w:type="spellEnd"/>
      <w:r w:rsidRPr="00AD694C">
        <w:rPr>
          <w:rFonts w:ascii="宋体" w:eastAsia="宋体" w:hAnsi="宋体"/>
          <w:sz w:val="24"/>
        </w:rPr>
        <w:t>(</w:t>
      </w:r>
      <w:proofErr w:type="gramEnd"/>
      <w:r w:rsidRPr="00AD694C">
        <w:rPr>
          <w:rFonts w:ascii="宋体" w:eastAsia="宋体" w:hAnsi="宋体"/>
          <w:sz w:val="24"/>
        </w:rPr>
        <w:t>100) not null);</w:t>
      </w:r>
    </w:p>
    <w:p w:rsidR="00424C8F" w:rsidRPr="00AD694C" w:rsidRDefault="00424C8F" w:rsidP="00424C8F">
      <w:pPr>
        <w:widowControl/>
        <w:jc w:val="left"/>
        <w:rPr>
          <w:rFonts w:ascii="宋体" w:eastAsia="宋体" w:hAnsi="宋体"/>
          <w:sz w:val="24"/>
        </w:rPr>
      </w:pPr>
    </w:p>
    <w:p w:rsidR="00424C8F" w:rsidRPr="00AD694C" w:rsidRDefault="00424C8F" w:rsidP="00424C8F">
      <w:pPr>
        <w:widowControl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在命令行中进入flyway</w:t>
      </w:r>
    </w:p>
    <w:p w:rsidR="00424C8F" w:rsidRPr="00AD694C" w:rsidRDefault="00424C8F" w:rsidP="00424C8F">
      <w:pPr>
        <w:widowControl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noProof/>
          <w:sz w:val="24"/>
        </w:rPr>
        <w:drawing>
          <wp:inline distT="0" distB="0" distL="0" distR="0" wp14:anchorId="4F68F392" wp14:editId="0854F658">
            <wp:extent cx="5270500" cy="18415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8F" w:rsidRPr="00AD694C" w:rsidRDefault="00424C8F" w:rsidP="00424C8F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进入后输入</w:t>
      </w:r>
      <w:r w:rsidRPr="00AD694C">
        <w:rPr>
          <w:rFonts w:ascii="宋体" w:eastAsia="宋体" w:hAnsi="宋体"/>
          <w:sz w:val="24"/>
        </w:rPr>
        <w:t xml:space="preserve"> </w:t>
      </w:r>
      <w:r w:rsidRPr="00AD694C">
        <w:rPr>
          <w:rFonts w:ascii="宋体" w:eastAsia="宋体" w:hAnsi="宋体" w:hint="eastAsia"/>
          <w:sz w:val="24"/>
        </w:rPr>
        <w:t>flyway</w:t>
      </w:r>
      <w:r w:rsidRPr="00AD694C">
        <w:rPr>
          <w:rFonts w:ascii="宋体" w:eastAsia="宋体" w:hAnsi="宋体"/>
          <w:sz w:val="24"/>
        </w:rPr>
        <w:t xml:space="preserve"> </w:t>
      </w:r>
      <w:r w:rsidRPr="00AD694C">
        <w:rPr>
          <w:rFonts w:ascii="宋体" w:eastAsia="宋体" w:hAnsi="宋体" w:hint="eastAsia"/>
          <w:sz w:val="24"/>
        </w:rPr>
        <w:t>migrate</w:t>
      </w:r>
      <w:r w:rsidRPr="00AD694C">
        <w:rPr>
          <w:rFonts w:ascii="宋体" w:eastAsia="宋体" w:hAnsi="宋体"/>
          <w:sz w:val="24"/>
        </w:rPr>
        <w:t xml:space="preserve"> </w:t>
      </w:r>
      <w:r w:rsidRPr="00AD694C">
        <w:rPr>
          <w:rFonts w:ascii="宋体" w:eastAsia="宋体" w:hAnsi="宋体" w:hint="eastAsia"/>
          <w:sz w:val="24"/>
        </w:rPr>
        <w:t>命令，会出现以下提示信息。</w:t>
      </w:r>
    </w:p>
    <w:p w:rsidR="00424C8F" w:rsidRPr="00AD694C" w:rsidRDefault="00424C8F" w:rsidP="00424C8F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noProof/>
          <w:sz w:val="24"/>
        </w:rPr>
        <w:drawing>
          <wp:inline distT="0" distB="0" distL="0" distR="0" wp14:anchorId="3E7B3A54" wp14:editId="18797060">
            <wp:extent cx="5270500" cy="662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2" w:rsidRPr="00AD694C" w:rsidRDefault="00D27BE2" w:rsidP="00D27BE2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第二次migration。在flyway</w:t>
      </w:r>
      <w:r w:rsidRPr="00AD694C">
        <w:rPr>
          <w:rFonts w:ascii="宋体" w:eastAsia="宋体" w:hAnsi="宋体"/>
          <w:sz w:val="24"/>
        </w:rPr>
        <w:t>-5.2.4/</w:t>
      </w:r>
      <w:r w:rsidRPr="00AD694C">
        <w:rPr>
          <w:rFonts w:ascii="宋体" w:eastAsia="宋体" w:hAnsi="宋体" w:hint="eastAsia"/>
          <w:sz w:val="24"/>
        </w:rPr>
        <w:t>/</w:t>
      </w:r>
      <w:proofErr w:type="spellStart"/>
      <w:r w:rsidRPr="00AD694C">
        <w:rPr>
          <w:rFonts w:ascii="宋体" w:eastAsia="宋体" w:hAnsi="宋体" w:hint="eastAsia"/>
          <w:sz w:val="24"/>
        </w:rPr>
        <w:t>sql</w:t>
      </w:r>
      <w:proofErr w:type="spellEnd"/>
      <w:r w:rsidRPr="00AD694C">
        <w:rPr>
          <w:rFonts w:ascii="宋体" w:eastAsia="宋体" w:hAnsi="宋体" w:hint="eastAsia"/>
          <w:sz w:val="24"/>
        </w:rPr>
        <w:t>文件夹下放入第二个</w:t>
      </w:r>
      <w:proofErr w:type="spellStart"/>
      <w:r w:rsidRPr="00AD694C">
        <w:rPr>
          <w:rFonts w:ascii="宋体" w:eastAsia="宋体" w:hAnsi="宋体" w:hint="eastAsia"/>
          <w:sz w:val="24"/>
        </w:rPr>
        <w:t>sql</w:t>
      </w:r>
      <w:proofErr w:type="spellEnd"/>
      <w:r w:rsidRPr="00AD694C">
        <w:rPr>
          <w:rFonts w:ascii="宋体" w:eastAsia="宋体" w:hAnsi="宋体" w:hint="eastAsia"/>
          <w:sz w:val="24"/>
        </w:rPr>
        <w:t>文件，名称</w:t>
      </w:r>
      <w:r w:rsidRPr="00AD694C">
        <w:rPr>
          <w:rFonts w:ascii="宋体" w:eastAsia="宋体" w:hAnsi="宋体"/>
          <w:sz w:val="24"/>
        </w:rPr>
        <w:t>V2__Add_people.sql</w:t>
      </w:r>
      <w:r w:rsidRPr="00AD694C">
        <w:rPr>
          <w:rFonts w:ascii="宋体" w:eastAsia="宋体" w:hAnsi="宋体" w:hint="eastAsia"/>
          <w:sz w:val="24"/>
        </w:rPr>
        <w:t>，内容为</w:t>
      </w:r>
    </w:p>
    <w:p w:rsidR="00D27BE2" w:rsidRPr="00AD694C" w:rsidRDefault="00D27BE2" w:rsidP="00D27BE2">
      <w:pPr>
        <w:widowControl/>
        <w:ind w:left="420" w:firstLine="420"/>
        <w:jc w:val="left"/>
        <w:rPr>
          <w:rFonts w:ascii="宋体" w:eastAsia="宋体" w:hAnsi="宋体"/>
          <w:sz w:val="24"/>
        </w:rPr>
      </w:pPr>
      <w:proofErr w:type="gramStart"/>
      <w:r w:rsidRPr="00AD694C">
        <w:rPr>
          <w:rFonts w:ascii="宋体" w:eastAsia="宋体" w:hAnsi="宋体"/>
          <w:sz w:val="24"/>
        </w:rPr>
        <w:t>insert</w:t>
      </w:r>
      <w:proofErr w:type="gramEnd"/>
      <w:r w:rsidRPr="00AD694C">
        <w:rPr>
          <w:rFonts w:ascii="宋体" w:eastAsia="宋体" w:hAnsi="宋体"/>
          <w:sz w:val="24"/>
        </w:rPr>
        <w:t xml:space="preserve"> into PERSON (ID, NAME) values (1, 'Axel');</w:t>
      </w:r>
    </w:p>
    <w:p w:rsidR="00D27BE2" w:rsidRPr="00AD694C" w:rsidRDefault="00D27BE2" w:rsidP="00D27BE2">
      <w:pPr>
        <w:widowControl/>
        <w:ind w:left="420" w:firstLine="420"/>
        <w:jc w:val="left"/>
        <w:rPr>
          <w:rFonts w:ascii="宋体" w:eastAsia="宋体" w:hAnsi="宋体"/>
          <w:sz w:val="24"/>
        </w:rPr>
      </w:pPr>
      <w:proofErr w:type="gramStart"/>
      <w:r w:rsidRPr="00AD694C">
        <w:rPr>
          <w:rFonts w:ascii="宋体" w:eastAsia="宋体" w:hAnsi="宋体"/>
          <w:sz w:val="24"/>
        </w:rPr>
        <w:t>insert</w:t>
      </w:r>
      <w:proofErr w:type="gramEnd"/>
      <w:r w:rsidRPr="00AD694C">
        <w:rPr>
          <w:rFonts w:ascii="宋体" w:eastAsia="宋体" w:hAnsi="宋体"/>
          <w:sz w:val="24"/>
        </w:rPr>
        <w:t xml:space="preserve"> into PERSON (ID, NAME) values (2, 'Mr. Foo');</w:t>
      </w:r>
    </w:p>
    <w:p w:rsidR="00D27BE2" w:rsidRPr="00AD694C" w:rsidRDefault="00D27BE2" w:rsidP="00B70E8F">
      <w:pPr>
        <w:widowControl/>
        <w:ind w:left="420" w:firstLine="420"/>
        <w:jc w:val="left"/>
        <w:rPr>
          <w:rFonts w:ascii="宋体" w:eastAsia="宋体" w:hAnsi="宋体"/>
          <w:sz w:val="24"/>
        </w:rPr>
      </w:pPr>
      <w:proofErr w:type="gramStart"/>
      <w:r w:rsidRPr="00AD694C">
        <w:rPr>
          <w:rFonts w:ascii="宋体" w:eastAsia="宋体" w:hAnsi="宋体"/>
          <w:sz w:val="24"/>
        </w:rPr>
        <w:t>insert</w:t>
      </w:r>
      <w:proofErr w:type="gramEnd"/>
      <w:r w:rsidRPr="00AD694C">
        <w:rPr>
          <w:rFonts w:ascii="宋体" w:eastAsia="宋体" w:hAnsi="宋体"/>
          <w:sz w:val="24"/>
        </w:rPr>
        <w:t xml:space="preserve"> into PERSON (ID, NAME) values (3, 'Ms. Bar');</w:t>
      </w:r>
    </w:p>
    <w:p w:rsidR="00023CF0" w:rsidRPr="00AD694C" w:rsidRDefault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 w:hint="eastAsia"/>
          <w:sz w:val="24"/>
        </w:rPr>
        <w:t>在命令行中使用flyway</w:t>
      </w:r>
      <w:r w:rsidRPr="00AD694C">
        <w:rPr>
          <w:rFonts w:ascii="宋体" w:eastAsia="宋体" w:hAnsi="宋体"/>
          <w:sz w:val="24"/>
        </w:rPr>
        <w:t xml:space="preserve"> </w:t>
      </w:r>
      <w:r w:rsidRPr="00AD694C">
        <w:rPr>
          <w:rFonts w:ascii="宋体" w:eastAsia="宋体" w:hAnsi="宋体" w:hint="eastAsia"/>
          <w:sz w:val="24"/>
        </w:rPr>
        <w:t>migrate命令，完成第二次migration。给出的提示信息大致如下：</w:t>
      </w:r>
    </w:p>
    <w:p w:rsidR="00D27BE2" w:rsidRPr="00AD694C" w:rsidRDefault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05D8CDC6" wp14:editId="695ACF90">
            <wp:extent cx="5270500" cy="606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2" w:rsidRPr="00AD694C" w:rsidRDefault="00D27BE2">
      <w:pPr>
        <w:rPr>
          <w:rFonts w:ascii="宋体" w:eastAsia="宋体" w:hAnsi="宋体"/>
          <w:b/>
          <w:sz w:val="24"/>
        </w:rPr>
      </w:pPr>
      <w:r w:rsidRPr="00AD694C">
        <w:rPr>
          <w:rFonts w:ascii="宋体" w:eastAsia="宋体" w:hAnsi="宋体"/>
          <w:b/>
          <w:sz w:val="24"/>
        </w:rPr>
        <w:t>A</w:t>
      </w:r>
      <w:r w:rsidRPr="00AD694C">
        <w:rPr>
          <w:rFonts w:ascii="宋体" w:eastAsia="宋体" w:hAnsi="宋体" w:hint="eastAsia"/>
          <w:b/>
          <w:sz w:val="24"/>
        </w:rPr>
        <w:t>ttention：在</w:t>
      </w:r>
      <w:proofErr w:type="spellStart"/>
      <w:r w:rsidRPr="00AD694C">
        <w:rPr>
          <w:rFonts w:ascii="宋体" w:eastAsia="宋体" w:hAnsi="宋体" w:hint="eastAsia"/>
          <w:b/>
          <w:sz w:val="24"/>
        </w:rPr>
        <w:t>sql</w:t>
      </w:r>
      <w:proofErr w:type="spellEnd"/>
      <w:r w:rsidRPr="00AD694C">
        <w:rPr>
          <w:rFonts w:ascii="宋体" w:eastAsia="宋体" w:hAnsi="宋体" w:hint="eastAsia"/>
          <w:b/>
          <w:sz w:val="24"/>
        </w:rPr>
        <w:t>文件夹下的</w:t>
      </w:r>
      <w:proofErr w:type="spellStart"/>
      <w:r w:rsidRPr="00AD694C">
        <w:rPr>
          <w:rFonts w:ascii="宋体" w:eastAsia="宋体" w:hAnsi="宋体" w:hint="eastAsia"/>
          <w:b/>
          <w:sz w:val="24"/>
        </w:rPr>
        <w:t>sql</w:t>
      </w:r>
      <w:proofErr w:type="spellEnd"/>
      <w:r w:rsidRPr="00AD694C">
        <w:rPr>
          <w:rFonts w:ascii="宋体" w:eastAsia="宋体" w:hAnsi="宋体" w:hint="eastAsia"/>
          <w:b/>
          <w:sz w:val="24"/>
        </w:rPr>
        <w:t>文件必须遵循以下命名规则。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SQL脚本的命名规则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前缀：V用于版本化（可配置）， U用于撤消（可配置）和 R用于可重复迁移（可配置）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版本：带点或下划线的版本可以根据需要分开多个部分（不适用于可重复的迁移）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分隔符 :( __两个下划线）（可配置）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描述：下划线或空格分隔单词</w:t>
      </w:r>
    </w:p>
    <w:p w:rsidR="00D27BE2" w:rsidRPr="00AD694C" w:rsidRDefault="00D27BE2" w:rsidP="00D27BE2">
      <w:pPr>
        <w:rPr>
          <w:rFonts w:ascii="宋体" w:eastAsia="宋体" w:hAnsi="宋体"/>
          <w:sz w:val="24"/>
        </w:rPr>
      </w:pPr>
      <w:r w:rsidRPr="00AD694C">
        <w:rPr>
          <w:rFonts w:ascii="宋体" w:eastAsia="宋体" w:hAnsi="宋体"/>
          <w:sz w:val="24"/>
        </w:rPr>
        <w:t>后缀：.</w:t>
      </w:r>
      <w:proofErr w:type="spellStart"/>
      <w:r w:rsidRPr="00AD694C">
        <w:rPr>
          <w:rFonts w:ascii="宋体" w:eastAsia="宋体" w:hAnsi="宋体"/>
          <w:sz w:val="24"/>
        </w:rPr>
        <w:t>sql</w:t>
      </w:r>
      <w:proofErr w:type="spellEnd"/>
      <w:r w:rsidRPr="00AD694C">
        <w:rPr>
          <w:rFonts w:ascii="宋体" w:eastAsia="宋体" w:hAnsi="宋体"/>
          <w:sz w:val="24"/>
        </w:rPr>
        <w:t>（配置）</w:t>
      </w:r>
    </w:p>
    <w:p w:rsidR="00D27BE2" w:rsidRPr="00FC32C1" w:rsidRDefault="00D27BE2" w:rsidP="00D27BE2">
      <w:pPr>
        <w:rPr>
          <w:rFonts w:ascii="宋体" w:eastAsia="宋体" w:hAnsi="宋体"/>
        </w:rPr>
      </w:pPr>
      <w:r w:rsidRPr="00FC32C1">
        <w:rPr>
          <w:rFonts w:ascii="宋体" w:eastAsia="宋体" w:hAnsi="宋体"/>
          <w:noProof/>
        </w:rPr>
        <w:drawing>
          <wp:inline distT="0" distB="0" distL="0" distR="0" wp14:anchorId="34FE49A7" wp14:editId="1A5C53FA">
            <wp:extent cx="5270500" cy="1137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7" w:rsidRPr="00FC32C1" w:rsidRDefault="00192CD7" w:rsidP="00B70E8F">
      <w:pPr>
        <w:rPr>
          <w:rFonts w:ascii="宋体" w:eastAsia="宋体" w:hAnsi="宋体"/>
          <w:b/>
          <w:sz w:val="30"/>
          <w:szCs w:val="30"/>
        </w:rPr>
      </w:pPr>
      <w:r w:rsidRPr="00FC32C1">
        <w:rPr>
          <w:rFonts w:ascii="宋体" w:eastAsia="宋体" w:hAnsi="宋体" w:hint="eastAsia"/>
          <w:b/>
          <w:sz w:val="30"/>
          <w:szCs w:val="30"/>
        </w:rPr>
        <w:t>flyway命令的种类（6种）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0"/>
      </w:tblGrid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命令</w:t>
            </w:r>
          </w:p>
        </w:tc>
        <w:tc>
          <w:tcPr>
            <w:tcW w:w="5460" w:type="dxa"/>
          </w:tcPr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功能</w:t>
            </w: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migrate</w:t>
            </w:r>
          </w:p>
        </w:tc>
        <w:tc>
          <w:tcPr>
            <w:tcW w:w="5460" w:type="dxa"/>
          </w:tcPr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此命令会自动检查数据库脚本是否有变化，如果有变化，则执行脚本，更新数据库版本，如果数据库初始状态是空库，则会自动创建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schema_version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 表，用于存储数据库操作的版本记录，只要数据库脚本有变化，都需要执行此命令。</w:t>
            </w: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clean</w:t>
            </w:r>
          </w:p>
        </w:tc>
        <w:tc>
          <w:tcPr>
            <w:tcW w:w="5460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清除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schema_version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中记录所有表结构，视图，存储过程，函数以及所有的数据等都会被清除</w:t>
            </w: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。</w:t>
            </w: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B70E8F" w:rsidP="00B70E8F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info</w:t>
            </w:r>
          </w:p>
        </w:tc>
        <w:tc>
          <w:tcPr>
            <w:tcW w:w="5460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打印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schema_version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中记录信息</w:t>
            </w: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validate</w:t>
            </w:r>
          </w:p>
        </w:tc>
        <w:tc>
          <w:tcPr>
            <w:tcW w:w="5460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Validate是指验证已经Apply的Migrations是否有变更，Flyway是默认是开启验证的。</w:t>
            </w: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baseline</w:t>
            </w:r>
          </w:p>
        </w:tc>
        <w:tc>
          <w:tcPr>
            <w:tcW w:w="5460" w:type="dxa"/>
          </w:tcPr>
          <w:p w:rsidR="00B70E8F" w:rsidRPr="00FC32C1" w:rsidRDefault="00B70E8F" w:rsidP="00B70E8F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Baseline 是指数据库非空状态下使用flyway首先执行的命令，用于创建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schema_vision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表。</w:t>
            </w:r>
          </w:p>
          <w:p w:rsidR="00192CD7" w:rsidRPr="00FC32C1" w:rsidRDefault="00192CD7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</w:tr>
      <w:tr w:rsidR="00192CD7" w:rsidRPr="00FC32C1" w:rsidTr="00192CD7">
        <w:tc>
          <w:tcPr>
            <w:tcW w:w="704" w:type="dxa"/>
          </w:tcPr>
          <w:p w:rsidR="00192CD7" w:rsidRPr="00FC32C1" w:rsidRDefault="00192CD7" w:rsidP="00192CD7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flyway repair</w:t>
            </w:r>
          </w:p>
        </w:tc>
        <w:tc>
          <w:tcPr>
            <w:tcW w:w="5460" w:type="dxa"/>
          </w:tcPr>
          <w:p w:rsidR="00B70E8F" w:rsidRPr="00FC32C1" w:rsidRDefault="00B70E8F" w:rsidP="00B70E8F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Repair会修复Metadata表的错误，通常有两种用途：</w:t>
            </w:r>
          </w:p>
          <w:p w:rsidR="00B70E8F" w:rsidRPr="00FC32C1" w:rsidRDefault="00B70E8F" w:rsidP="00B70E8F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1、移除失败的Migration记录，该问题只是针对不支持DDL事务的数据库。</w:t>
            </w:r>
          </w:p>
          <w:p w:rsidR="00192CD7" w:rsidRPr="00FC32C1" w:rsidRDefault="00B70E8F" w:rsidP="00192CD7">
            <w:pPr>
              <w:widowControl/>
              <w:jc w:val="left"/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</w:pP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2、重新调整已经应用的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Migratons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的Checksums值，比如：某个</w:t>
            </w:r>
            <w:proofErr w:type="spellStart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Migratinon</w:t>
            </w:r>
            <w:proofErr w:type="spellEnd"/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已经被应用，但本地进行了修改，又期望重新应用并调整Checksum值</w:t>
            </w: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。尽</w:t>
            </w: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量</w:t>
            </w: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避免这样</w:t>
            </w:r>
            <w:r w:rsidRPr="00FC32C1">
              <w:rPr>
                <w:rFonts w:ascii="宋体" w:eastAsia="宋体" w:hAnsi="宋体" w:cs="宋体"/>
                <w:color w:val="4D4D4D"/>
                <w:kern w:val="0"/>
                <w:sz w:val="24"/>
                <w:shd w:val="clear" w:color="auto" w:fill="FFFFFF"/>
              </w:rPr>
              <w:t>操作</w:t>
            </w:r>
            <w:r w:rsidRPr="00FC32C1">
              <w:rPr>
                <w:rFonts w:ascii="宋体" w:eastAsia="宋体" w:hAnsi="宋体" w:cs="宋体" w:hint="eastAsia"/>
                <w:color w:val="4D4D4D"/>
                <w:kern w:val="0"/>
                <w:sz w:val="24"/>
                <w:shd w:val="clear" w:color="auto" w:fill="FFFFFF"/>
              </w:rPr>
              <w:t>。</w:t>
            </w:r>
          </w:p>
        </w:tc>
      </w:tr>
    </w:tbl>
    <w:p w:rsidR="00E97D5B" w:rsidRPr="00E97D5B" w:rsidRDefault="00E97D5B" w:rsidP="00E97D5B">
      <w:pPr>
        <w:jc w:val="center"/>
        <w:rPr>
          <w:rFonts w:ascii="宋体" w:eastAsia="宋体" w:hAnsi="宋体"/>
          <w:sz w:val="36"/>
        </w:rPr>
      </w:pPr>
      <w:r w:rsidRPr="00E97D5B">
        <w:rPr>
          <w:rFonts w:ascii="宋体" w:eastAsia="宋体" w:hAnsi="宋体"/>
          <w:sz w:val="36"/>
        </w:rPr>
        <w:t>使用Java API配置一个flyway项目：</w:t>
      </w:r>
    </w:p>
    <w:p w:rsidR="00E97D5B" w:rsidRPr="00E97D5B" w:rsidRDefault="00E97D5B" w:rsidP="00E97D5B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lastRenderedPageBreak/>
        <w:t>新建一个maven项目（使用</w:t>
      </w:r>
      <w:proofErr w:type="spellStart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QuickStart</w:t>
      </w:r>
      <w:proofErr w:type="spellEnd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即可）。</w:t>
      </w:r>
    </w:p>
    <w:p w:rsidR="00E97D5B" w:rsidRPr="00E97D5B" w:rsidRDefault="00E97D5B" w:rsidP="00E97D5B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在pom.xml中配置依赖项，加入</w:t>
      </w:r>
      <w:proofErr w:type="spellStart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org.flywaydb</w:t>
      </w:r>
      <w:proofErr w:type="spellEnd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/</w:t>
      </w:r>
      <w:proofErr w:type="spellStart"/>
      <w:r w:rsidR="00A70814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mysql</w:t>
      </w:r>
      <w:proofErr w:type="spellEnd"/>
      <w:r w:rsidR="00A70814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-</w:t>
      </w: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connector</w:t>
      </w:r>
      <w:r w:rsidR="00A70814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-java</w:t>
      </w: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 xml:space="preserve">　具体配置代码如下：</w:t>
      </w:r>
    </w:p>
    <w:p w:rsidR="00A70814" w:rsidRPr="00A70814" w:rsidRDefault="00A70814" w:rsidP="00A70814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</w:t>
      </w:r>
      <w:proofErr w:type="gram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dependency</w:t>
      </w:r>
      <w:proofErr w:type="gram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groupId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proofErr w:type="spellStart"/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org.flywaydb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groupId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artifactId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flyway-core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artifactId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&lt;version&gt;</w:t>
      </w:r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5.2.4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&lt;dependency&gt;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groupId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proofErr w:type="spellStart"/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mysql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groupId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artifactId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proofErr w:type="spellStart"/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mysql</w:t>
      </w:r>
      <w:proofErr w:type="spellEnd"/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-connector-java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</w:t>
      </w:r>
      <w:proofErr w:type="spellStart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artifactId</w:t>
      </w:r>
      <w:proofErr w:type="spellEnd"/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&lt;version&gt;</w:t>
      </w:r>
      <w:r w:rsidRPr="00A70814">
        <w:rPr>
          <w:rFonts w:ascii="Consolas" w:eastAsia="宋体" w:hAnsi="Consolas" w:cs="Consolas"/>
          <w:color w:val="A9B7C6"/>
          <w:kern w:val="0"/>
          <w:sz w:val="20"/>
          <w:szCs w:val="20"/>
        </w:rPr>
        <w:t>8.0.15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A7081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</w:p>
    <w:p w:rsidR="00E97D5B" w:rsidRPr="00A70814" w:rsidRDefault="00E97D5B" w:rsidP="00A70814">
      <w:pPr>
        <w:widowControl/>
        <w:ind w:firstLine="360"/>
        <w:jc w:val="left"/>
        <w:rPr>
          <w:rFonts w:ascii="宋体" w:eastAsia="宋体" w:hAnsi="宋体" w:cs="宋体"/>
          <w:color w:val="FF0000"/>
          <w:kern w:val="0"/>
          <w:sz w:val="24"/>
          <w:shd w:val="clear" w:color="auto" w:fill="FFFFFF"/>
        </w:rPr>
      </w:pPr>
      <w:r w:rsidRPr="00A70814">
        <w:rPr>
          <w:rFonts w:ascii="宋体" w:eastAsia="宋体" w:hAnsi="宋体" w:cs="宋体"/>
          <w:color w:val="FF0000"/>
          <w:kern w:val="0"/>
          <w:sz w:val="24"/>
          <w:shd w:val="clear" w:color="auto" w:fill="FFFFFF"/>
        </w:rPr>
        <w:t>其中版本号，需要按照具体情况做出改动。</w:t>
      </w:r>
    </w:p>
    <w:p w:rsidR="00AD694C" w:rsidRPr="00AD694C" w:rsidRDefault="00E97D5B" w:rsidP="00AD694C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</w:pP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在项目下的</w:t>
      </w:r>
      <w:proofErr w:type="spellStart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src</w:t>
      </w:r>
      <w:proofErr w:type="spellEnd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 xml:space="preserve">/main/java/（包名/）目录下新建一个文件，在此文件中创建Flyway的对象，及使用flyway的方法，使用前需要import </w:t>
      </w:r>
      <w:proofErr w:type="spellStart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org.flywaydb.core.Flyway</w:t>
      </w:r>
      <w:proofErr w:type="spellEnd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；</w:t>
      </w:r>
    </w:p>
    <w:p w:rsidR="00AD694C" w:rsidRDefault="00AD694C" w:rsidP="00AD694C">
      <w:pPr>
        <w:pStyle w:val="HTMLPreformatted"/>
        <w:shd w:val="clear" w:color="auto" w:fill="2B2B2B"/>
        <w:ind w:left="360"/>
        <w:rPr>
          <w:rFonts w:ascii="Consolas" w:hAnsi="Consolas" w:cs="Consolas" w:hint="eastAsia"/>
          <w:color w:val="CC7832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 xml:space="preserve">Flyway </w:t>
      </w:r>
      <w:proofErr w:type="spellStart"/>
      <w:r>
        <w:rPr>
          <w:rFonts w:ascii="Consolas" w:hAnsi="Consolas" w:cs="Consolas"/>
          <w:color w:val="A9B7C6"/>
          <w:sz w:val="20"/>
          <w:szCs w:val="20"/>
        </w:rPr>
        <w:t>flyway</w:t>
      </w:r>
      <w:proofErr w:type="spellEnd"/>
      <w:r>
        <w:rPr>
          <w:rFonts w:ascii="Consolas" w:hAnsi="Consolas" w:cs="Consolas"/>
          <w:color w:val="A9B7C6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A9B7C6"/>
          <w:sz w:val="20"/>
          <w:szCs w:val="20"/>
        </w:rPr>
        <w:t>Flyway.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configure</w:t>
      </w:r>
      <w:r>
        <w:rPr>
          <w:rFonts w:ascii="Consolas" w:hAnsi="Consolas" w:cs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9B7C6"/>
          <w:sz w:val="20"/>
          <w:szCs w:val="20"/>
        </w:rPr>
        <w:t>).dataSource(</w:t>
      </w:r>
      <w:r>
        <w:rPr>
          <w:rFonts w:ascii="Consolas" w:hAnsi="Consolas" w:cs="Consolas"/>
          <w:color w:val="6A8759"/>
          <w:sz w:val="20"/>
          <w:szCs w:val="20"/>
        </w:rPr>
        <w:t>"jdbc:mysql://localhost:3306/public"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"root"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"123456"</w:t>
      </w:r>
      <w:r>
        <w:rPr>
          <w:rFonts w:ascii="Consolas" w:hAnsi="Consolas" w:cs="Consolas"/>
          <w:color w:val="A9B7C6"/>
          <w:sz w:val="20"/>
          <w:szCs w:val="20"/>
        </w:rPr>
        <w:t>).load()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AD694C" w:rsidRPr="00AD694C" w:rsidRDefault="00AD694C" w:rsidP="00AD694C">
      <w:pPr>
        <w:pStyle w:val="HTMLPreformatted"/>
        <w:shd w:val="clear" w:color="auto" w:fill="2B2B2B"/>
        <w:ind w:left="360"/>
        <w:rPr>
          <w:rFonts w:ascii="Consolas" w:hAnsi="Consolas" w:cs="Consolas"/>
          <w:color w:val="CC7832"/>
          <w:sz w:val="20"/>
          <w:szCs w:val="20"/>
        </w:rPr>
      </w:pPr>
      <w:proofErr w:type="spellStart"/>
      <w:proofErr w:type="gramStart"/>
      <w:r w:rsidRPr="00AD694C">
        <w:rPr>
          <w:rFonts w:ascii="Consolas" w:hAnsi="Consolas" w:cs="Consolas"/>
          <w:color w:val="CC7832"/>
          <w:sz w:val="20"/>
          <w:szCs w:val="20"/>
        </w:rPr>
        <w:t>flyway.migrate</w:t>
      </w:r>
      <w:proofErr w:type="spellEnd"/>
      <w:r w:rsidRPr="00AD694C">
        <w:rPr>
          <w:rFonts w:ascii="Consolas" w:hAnsi="Consolas" w:cs="Consolas"/>
          <w:color w:val="CC7832"/>
          <w:sz w:val="20"/>
          <w:szCs w:val="20"/>
        </w:rPr>
        <w:t>(</w:t>
      </w:r>
      <w:proofErr w:type="gramEnd"/>
      <w:r w:rsidRPr="00AD694C">
        <w:rPr>
          <w:rFonts w:ascii="Consolas" w:hAnsi="Consolas" w:cs="Consolas"/>
          <w:color w:val="CC7832"/>
          <w:sz w:val="20"/>
          <w:szCs w:val="20"/>
        </w:rPr>
        <w:t>);</w:t>
      </w:r>
    </w:p>
    <w:p w:rsidR="00AD694C" w:rsidRPr="00AD694C" w:rsidRDefault="00AD694C" w:rsidP="00AD694C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</w:p>
    <w:p w:rsidR="00E97D5B" w:rsidRPr="00E97D5B" w:rsidRDefault="00E97D5B" w:rsidP="00E97D5B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所有的需要进行数据库版本迁移的文件仍然放在</w:t>
      </w:r>
      <w:proofErr w:type="spellStart"/>
      <w:r w:rsidR="00C46BBF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src</w:t>
      </w:r>
      <w:proofErr w:type="spellEnd"/>
      <w:r w:rsidR="00C46BBF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/main/</w:t>
      </w:r>
      <w:r w:rsidR="00AD694C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resources/</w:t>
      </w:r>
      <w:proofErr w:type="spellStart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db</w:t>
      </w:r>
      <w:proofErr w:type="spellEnd"/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/migration目录下，文件需遵循命名方法。</w:t>
      </w:r>
    </w:p>
    <w:p w:rsidR="00E97D5B" w:rsidRPr="00E97D5B" w:rsidRDefault="00E97D5B" w:rsidP="00E97D5B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E97D5B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运行flyway方法所在的java程序即可。</w:t>
      </w:r>
      <w:bookmarkStart w:id="0" w:name="_GoBack"/>
      <w:bookmarkEnd w:id="0"/>
    </w:p>
    <w:p w:rsidR="004C347A" w:rsidRDefault="004C347A" w:rsidP="004C347A">
      <w:pPr>
        <w:jc w:val="center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t>F</w:t>
      </w:r>
      <w:r>
        <w:rPr>
          <w:rFonts w:ascii="宋体" w:eastAsia="宋体" w:hAnsi="宋体" w:hint="eastAsia"/>
          <w:sz w:val="36"/>
        </w:rPr>
        <w:t>lyway使用的几个测试及注意事项</w:t>
      </w:r>
    </w:p>
    <w:p w:rsidR="004C347A" w:rsidRDefault="004C347A" w:rsidP="00C46BBF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4C347A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要执行的SQL语句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语法</w:t>
      </w:r>
      <w:r w:rsidRPr="004C347A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错误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（比如在不该加分号的地方加了分号）</w:t>
      </w:r>
      <w:r w:rsidRPr="004C347A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程序报错，停止运行，schema-history表会出现在数据库中，但是该表中success一项值为0</w:t>
      </w:r>
      <w:r w:rsidR="00390E49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【这是错误记录】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；重新改正之后，无法执行迁移，因为schema-history已经存在记录，需使用</w:t>
      </w:r>
      <w:proofErr w:type="spellStart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flyway.repair</w:t>
      </w:r>
      <w:proofErr w:type="spellEnd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()命令修复</w:t>
      </w:r>
      <w:r w:rsidR="00390E49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（删除）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schema-history中的错误项，后才能使用</w:t>
      </w:r>
      <w:proofErr w:type="spellStart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flyway.migrate</w:t>
      </w:r>
      <w:proofErr w:type="spellEnd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()迁移成功。</w:t>
      </w:r>
    </w:p>
    <w:p w:rsidR="00026C5E" w:rsidRPr="0013169E" w:rsidRDefault="004C347A" w:rsidP="00C46BBF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一个表中有多个insert记录，其中除第三条错误外，其余均正确，是否可以将其他条成功insert？ 不可以，flyway的迁移是以一个</w:t>
      </w:r>
      <w:proofErr w:type="spellStart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sql</w:t>
      </w:r>
      <w:proofErr w:type="spellEnd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文件为一个事务的，在一个文件的全部内容均可以正确执行之后，才会commit。</w:t>
      </w:r>
      <w:r w:rsidR="0013169E" w:rsidRPr="0013169E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不可以自动回滚，需要repair</w:t>
      </w:r>
    </w:p>
    <w:p w:rsidR="002B5276" w:rsidRPr="00C46BBF" w:rsidRDefault="004C347A" w:rsidP="00C46BBF">
      <w:pPr>
        <w:widowControl/>
        <w:ind w:left="360" w:firstLine="60"/>
        <w:jc w:val="left"/>
        <w:rPr>
          <w:rFonts w:ascii="宋体" w:eastAsia="宋体" w:hAnsi="宋体" w:cs="宋体"/>
          <w:color w:val="4D4D4D"/>
          <w:kern w:val="0"/>
          <w:sz w:val="22"/>
          <w:shd w:val="clear" w:color="auto" w:fill="FFFFFF"/>
        </w:rPr>
      </w:pPr>
      <w:r w:rsidRPr="00C46BBF">
        <w:rPr>
          <w:rFonts w:ascii="宋体" w:eastAsia="宋体" w:hAnsi="宋体" w:cs="宋体" w:hint="eastAsia"/>
          <w:color w:val="4D4D4D"/>
          <w:kern w:val="0"/>
          <w:sz w:val="22"/>
          <w:shd w:val="clear" w:color="auto" w:fill="FFFFFF"/>
        </w:rPr>
        <w:t>*具体可见</w:t>
      </w:r>
      <w:r w:rsidRPr="00C46BBF">
        <w:rPr>
          <w:rFonts w:ascii="宋体" w:eastAsia="宋体" w:hAnsi="宋体" w:cs="宋体"/>
          <w:color w:val="4D4D4D"/>
          <w:kern w:val="0"/>
          <w:sz w:val="22"/>
          <w:shd w:val="clear" w:color="auto" w:fill="FFFFFF"/>
        </w:rPr>
        <w:t>TransactionTemplate</w:t>
      </w:r>
      <w:r w:rsidR="00026C5E" w:rsidRPr="00C46BBF">
        <w:rPr>
          <w:rFonts w:ascii="宋体" w:eastAsia="宋体" w:hAnsi="宋体" w:cs="宋体" w:hint="eastAsia"/>
          <w:color w:val="4D4D4D"/>
          <w:kern w:val="0"/>
          <w:sz w:val="22"/>
          <w:shd w:val="clear" w:color="auto" w:fill="FFFFFF"/>
        </w:rPr>
        <w:t>.java类中的</w:t>
      </w:r>
      <w:r w:rsidR="00026C5E" w:rsidRPr="00C46BBF">
        <w:rPr>
          <w:rFonts w:ascii="宋体" w:eastAsia="宋体" w:hAnsi="宋体" w:cs="宋体"/>
          <w:color w:val="4D4D4D"/>
          <w:kern w:val="0"/>
          <w:sz w:val="22"/>
          <w:shd w:val="clear" w:color="auto" w:fill="FFFFFF"/>
        </w:rPr>
        <w:t xml:space="preserve">public &lt;T&gt; T execute(Callable&lt;T&gt; </w:t>
      </w:r>
      <w:proofErr w:type="spellStart"/>
      <w:r w:rsidR="00026C5E" w:rsidRPr="00C46BBF">
        <w:rPr>
          <w:rFonts w:ascii="宋体" w:eastAsia="宋体" w:hAnsi="宋体" w:cs="宋体"/>
          <w:color w:val="4D4D4D"/>
          <w:kern w:val="0"/>
          <w:sz w:val="22"/>
          <w:shd w:val="clear" w:color="auto" w:fill="FFFFFF"/>
        </w:rPr>
        <w:t>transactionCallback</w:t>
      </w:r>
      <w:proofErr w:type="spellEnd"/>
      <w:r w:rsidR="00026C5E" w:rsidRPr="00C46BBF">
        <w:rPr>
          <w:rFonts w:ascii="宋体" w:eastAsia="宋体" w:hAnsi="宋体" w:cs="宋体"/>
          <w:color w:val="4D4D4D"/>
          <w:kern w:val="0"/>
          <w:sz w:val="22"/>
          <w:shd w:val="clear" w:color="auto" w:fill="FFFFFF"/>
        </w:rPr>
        <w:t>)</w:t>
      </w:r>
      <w:r w:rsidR="00026C5E" w:rsidRPr="00C46BBF">
        <w:rPr>
          <w:rFonts w:ascii="宋体" w:eastAsia="宋体" w:hAnsi="宋体" w:cs="宋体" w:hint="eastAsia"/>
          <w:color w:val="4D4D4D"/>
          <w:kern w:val="0"/>
          <w:sz w:val="22"/>
          <w:shd w:val="clear" w:color="auto" w:fill="FFFFFF"/>
        </w:rPr>
        <w:t>函数，在flyway5.2.4版本中为72-75行。</w:t>
      </w:r>
    </w:p>
    <w:p w:rsidR="002B5276" w:rsidRDefault="002B5276" w:rsidP="00C46BBF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db</w:t>
      </w:r>
      <w:proofErr w:type="spellEnd"/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/migration文件夹下的文件是按照版本号排序并执行的，而不是字符串排序。</w:t>
      </w:r>
    </w:p>
    <w:p w:rsidR="004C347A" w:rsidRPr="004C347A" w:rsidRDefault="00390E49" w:rsidP="00C46BBF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U</w:t>
      </w:r>
      <w:r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ndo功能只有企业版和专业版才有，无法测试</w:t>
      </w:r>
    </w:p>
    <w:p w:rsidR="00AD694C" w:rsidRPr="00E97D5B" w:rsidRDefault="00AD694C" w:rsidP="00AD694C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</w:p>
    <w:p w:rsidR="00AD694C" w:rsidRPr="00AD694C" w:rsidRDefault="00AD694C" w:rsidP="00AD694C">
      <w:pPr>
        <w:pStyle w:val="ListParagraph"/>
        <w:ind w:left="360" w:firstLineChars="0" w:firstLine="0"/>
        <w:jc w:val="center"/>
        <w:rPr>
          <w:rFonts w:ascii="宋体" w:eastAsia="宋体" w:hAnsi="宋体"/>
          <w:sz w:val="36"/>
        </w:rPr>
      </w:pPr>
      <w:r w:rsidRPr="00AD694C">
        <w:rPr>
          <w:rFonts w:ascii="宋体" w:eastAsia="宋体" w:hAnsi="宋体"/>
          <w:sz w:val="36"/>
        </w:rPr>
        <w:t>执行</w:t>
      </w:r>
      <w:proofErr w:type="spellStart"/>
      <w:r w:rsidRPr="00AD694C">
        <w:rPr>
          <w:rFonts w:ascii="宋体" w:eastAsia="宋体" w:hAnsi="宋体"/>
          <w:sz w:val="36"/>
        </w:rPr>
        <w:t>sql</w:t>
      </w:r>
      <w:proofErr w:type="spellEnd"/>
      <w:r w:rsidRPr="00AD694C">
        <w:rPr>
          <w:rFonts w:ascii="宋体" w:eastAsia="宋体" w:hAnsi="宋体"/>
          <w:sz w:val="36"/>
        </w:rPr>
        <w:t>语句的方法</w:t>
      </w:r>
    </w:p>
    <w:p w:rsidR="00AD694C" w:rsidRPr="00AD694C" w:rsidRDefault="00AD694C" w:rsidP="00AD694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lastRenderedPageBreak/>
        <w:t>现有的跑通的方法有两种，一种是根据文件所在目录及名称直接加载</w:t>
      </w:r>
      <w:proofErr w:type="spellStart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sql</w:t>
      </w:r>
      <w:proofErr w:type="spellEnd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文件资源并运行，另一种是放在</w:t>
      </w:r>
      <w:proofErr w:type="spellStart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db</w:t>
      </w:r>
      <w:proofErr w:type="spellEnd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/migration目录下，通过类路径加载运行</w:t>
      </w:r>
      <w:proofErr w:type="spellStart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sql</w:t>
      </w:r>
      <w:proofErr w:type="spellEnd"/>
      <w:r w:rsidRPr="00AD694C"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  <w:t>文件（类比flyway的方法）；</w:t>
      </w:r>
    </w:p>
    <w:p w:rsidR="00AD694C" w:rsidRPr="00AD694C" w:rsidRDefault="00AD694C" w:rsidP="00AD694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  <w:r w:rsidRPr="00AD694C">
        <w:rPr>
          <w:rFonts w:ascii="宋体" w:eastAsia="宋体" w:hAnsi="宋体" w:cs="宋体" w:hint="eastAsia"/>
          <w:color w:val="4D4D4D"/>
          <w:kern w:val="0"/>
          <w:sz w:val="24"/>
          <w:shd w:val="clear" w:color="auto" w:fill="FFFFFF"/>
        </w:rPr>
        <w:t>两种方法分别写在两个java文件中，分别是AppWithClassPath.java和AppWithFilePath.java</w:t>
      </w:r>
    </w:p>
    <w:p w:rsidR="00AD694C" w:rsidRPr="00AD694C" w:rsidRDefault="00AD694C" w:rsidP="00AD694C">
      <w:pPr>
        <w:pStyle w:val="ListParagraph"/>
        <w:ind w:left="360" w:firstLineChars="0" w:firstLine="0"/>
        <w:rPr>
          <w:rFonts w:ascii="宋体" w:eastAsia="宋体" w:hAnsi="宋体"/>
          <w:sz w:val="36"/>
        </w:rPr>
      </w:pPr>
    </w:p>
    <w:p w:rsidR="004C347A" w:rsidRPr="004C347A" w:rsidRDefault="004C347A" w:rsidP="004C347A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color w:val="4D4D4D"/>
          <w:kern w:val="0"/>
          <w:sz w:val="24"/>
          <w:shd w:val="clear" w:color="auto" w:fill="FFFFFF"/>
        </w:rPr>
      </w:pPr>
    </w:p>
    <w:sectPr w:rsidR="004C347A" w:rsidRPr="004C347A" w:rsidSect="00437D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28D8"/>
    <w:multiLevelType w:val="multilevel"/>
    <w:tmpl w:val="8C784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112215"/>
    <w:multiLevelType w:val="hybridMultilevel"/>
    <w:tmpl w:val="1742A764"/>
    <w:lvl w:ilvl="0" w:tplc="AF98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15BE6"/>
    <w:multiLevelType w:val="hybridMultilevel"/>
    <w:tmpl w:val="2DEC3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C5CC4"/>
    <w:multiLevelType w:val="hybridMultilevel"/>
    <w:tmpl w:val="B42A2C38"/>
    <w:lvl w:ilvl="0" w:tplc="0306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D0553"/>
    <w:multiLevelType w:val="hybridMultilevel"/>
    <w:tmpl w:val="BDDADC26"/>
    <w:lvl w:ilvl="0" w:tplc="0306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87D82"/>
    <w:multiLevelType w:val="hybridMultilevel"/>
    <w:tmpl w:val="E3780DFA"/>
    <w:lvl w:ilvl="0" w:tplc="CF547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CE"/>
    <w:rsid w:val="00023CF0"/>
    <w:rsid w:val="00026C5E"/>
    <w:rsid w:val="000275B4"/>
    <w:rsid w:val="000475C2"/>
    <w:rsid w:val="00057F25"/>
    <w:rsid w:val="00105535"/>
    <w:rsid w:val="0013169E"/>
    <w:rsid w:val="00171E6F"/>
    <w:rsid w:val="00192CD7"/>
    <w:rsid w:val="001A28B9"/>
    <w:rsid w:val="001B5E00"/>
    <w:rsid w:val="00211F5E"/>
    <w:rsid w:val="00271FD9"/>
    <w:rsid w:val="002849F4"/>
    <w:rsid w:val="00295C4A"/>
    <w:rsid w:val="002B5276"/>
    <w:rsid w:val="002B7432"/>
    <w:rsid w:val="00303BAE"/>
    <w:rsid w:val="00310100"/>
    <w:rsid w:val="00334055"/>
    <w:rsid w:val="00336B27"/>
    <w:rsid w:val="00362D8E"/>
    <w:rsid w:val="00384FC7"/>
    <w:rsid w:val="00390E49"/>
    <w:rsid w:val="00424C8F"/>
    <w:rsid w:val="00437D1B"/>
    <w:rsid w:val="00476A9F"/>
    <w:rsid w:val="004A5779"/>
    <w:rsid w:val="004B0BE6"/>
    <w:rsid w:val="004C347A"/>
    <w:rsid w:val="004D61BD"/>
    <w:rsid w:val="004E7C9B"/>
    <w:rsid w:val="00502D0A"/>
    <w:rsid w:val="00563FB7"/>
    <w:rsid w:val="005733D7"/>
    <w:rsid w:val="0057437E"/>
    <w:rsid w:val="005A595F"/>
    <w:rsid w:val="006355E9"/>
    <w:rsid w:val="006665FD"/>
    <w:rsid w:val="006A26E9"/>
    <w:rsid w:val="007445D0"/>
    <w:rsid w:val="0075423B"/>
    <w:rsid w:val="00855EC9"/>
    <w:rsid w:val="008746BE"/>
    <w:rsid w:val="0088787E"/>
    <w:rsid w:val="008A4F3B"/>
    <w:rsid w:val="008F45C9"/>
    <w:rsid w:val="00951553"/>
    <w:rsid w:val="009A6565"/>
    <w:rsid w:val="009F5DC6"/>
    <w:rsid w:val="00A44C15"/>
    <w:rsid w:val="00A70814"/>
    <w:rsid w:val="00A91285"/>
    <w:rsid w:val="00AA2EAF"/>
    <w:rsid w:val="00AB65B6"/>
    <w:rsid w:val="00AD5F1D"/>
    <w:rsid w:val="00AD694C"/>
    <w:rsid w:val="00AF367B"/>
    <w:rsid w:val="00B312F5"/>
    <w:rsid w:val="00B55DFD"/>
    <w:rsid w:val="00B70E8F"/>
    <w:rsid w:val="00BD3AAE"/>
    <w:rsid w:val="00C24EF2"/>
    <w:rsid w:val="00C37169"/>
    <w:rsid w:val="00C413B6"/>
    <w:rsid w:val="00C46BBF"/>
    <w:rsid w:val="00CA1996"/>
    <w:rsid w:val="00CA28B9"/>
    <w:rsid w:val="00CC7D6E"/>
    <w:rsid w:val="00D074CE"/>
    <w:rsid w:val="00D07B50"/>
    <w:rsid w:val="00D27BE2"/>
    <w:rsid w:val="00D40D9F"/>
    <w:rsid w:val="00D5462B"/>
    <w:rsid w:val="00D9221E"/>
    <w:rsid w:val="00D926DC"/>
    <w:rsid w:val="00DC658E"/>
    <w:rsid w:val="00DE695D"/>
    <w:rsid w:val="00E97D5B"/>
    <w:rsid w:val="00EB3265"/>
    <w:rsid w:val="00EB5C7D"/>
    <w:rsid w:val="00EE12CA"/>
    <w:rsid w:val="00F80696"/>
    <w:rsid w:val="00FC32C1"/>
    <w:rsid w:val="00FD13CE"/>
    <w:rsid w:val="00FD2D0D"/>
    <w:rsid w:val="00F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4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3CF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C8F"/>
    <w:rPr>
      <w:rFonts w:ascii="宋体" w:eastAsia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424C8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DefaultParagraphFont"/>
    <w:rsid w:val="00424C8F"/>
  </w:style>
  <w:style w:type="character" w:customStyle="1" w:styleId="n">
    <w:name w:val="n"/>
    <w:basedOn w:val="DefaultParagraphFont"/>
    <w:rsid w:val="00424C8F"/>
  </w:style>
  <w:style w:type="character" w:customStyle="1" w:styleId="p">
    <w:name w:val="p"/>
    <w:basedOn w:val="DefaultParagraphFont"/>
    <w:rsid w:val="00424C8F"/>
  </w:style>
  <w:style w:type="character" w:customStyle="1" w:styleId="mi">
    <w:name w:val="mi"/>
    <w:basedOn w:val="DefaultParagraphFont"/>
    <w:rsid w:val="00424C8F"/>
  </w:style>
  <w:style w:type="character" w:customStyle="1" w:styleId="pln">
    <w:name w:val="pln"/>
    <w:basedOn w:val="DefaultParagraphFont"/>
    <w:rsid w:val="00D27BE2"/>
  </w:style>
  <w:style w:type="character" w:customStyle="1" w:styleId="kwd">
    <w:name w:val="kwd"/>
    <w:basedOn w:val="DefaultParagraphFont"/>
    <w:rsid w:val="00D27BE2"/>
  </w:style>
  <w:style w:type="character" w:customStyle="1" w:styleId="pun">
    <w:name w:val="pun"/>
    <w:basedOn w:val="DefaultParagraphFont"/>
    <w:rsid w:val="00D27BE2"/>
  </w:style>
  <w:style w:type="character" w:customStyle="1" w:styleId="lit">
    <w:name w:val="lit"/>
    <w:basedOn w:val="DefaultParagraphFont"/>
    <w:rsid w:val="00D27BE2"/>
  </w:style>
  <w:style w:type="character" w:customStyle="1" w:styleId="str">
    <w:name w:val="str"/>
    <w:basedOn w:val="DefaultParagraphFont"/>
    <w:rsid w:val="00D27BE2"/>
  </w:style>
  <w:style w:type="paragraph" w:styleId="NormalWeb">
    <w:name w:val="Normal (Web)"/>
    <w:basedOn w:val="Normal"/>
    <w:uiPriority w:val="99"/>
    <w:semiHidden/>
    <w:unhideWhenUsed/>
    <w:rsid w:val="00D27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TableGrid">
    <w:name w:val="Table Grid"/>
    <w:basedOn w:val="TableNormal"/>
    <w:uiPriority w:val="39"/>
    <w:rsid w:val="0019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E8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70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C1"/>
    <w:rPr>
      <w:sz w:val="16"/>
      <w:szCs w:val="16"/>
    </w:rPr>
  </w:style>
  <w:style w:type="paragraph" w:customStyle="1" w:styleId="p1">
    <w:name w:val="p1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DefaultParagraphFont"/>
    <w:rsid w:val="00E97D5B"/>
  </w:style>
  <w:style w:type="character" w:customStyle="1" w:styleId="s2">
    <w:name w:val="s2"/>
    <w:basedOn w:val="DefaultParagraphFont"/>
    <w:rsid w:val="00E97D5B"/>
  </w:style>
  <w:style w:type="paragraph" w:customStyle="1" w:styleId="p2">
    <w:name w:val="p2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4">
    <w:name w:val="p4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3">
    <w:name w:val="s3"/>
    <w:basedOn w:val="DefaultParagraphFont"/>
    <w:rsid w:val="00E97D5B"/>
  </w:style>
  <w:style w:type="character" w:customStyle="1" w:styleId="s4">
    <w:name w:val="s4"/>
    <w:basedOn w:val="DefaultParagraphFont"/>
    <w:rsid w:val="00E97D5B"/>
  </w:style>
  <w:style w:type="paragraph" w:customStyle="1" w:styleId="p5">
    <w:name w:val="p5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6">
    <w:name w:val="p6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4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3CF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C8F"/>
    <w:rPr>
      <w:rFonts w:ascii="宋体" w:eastAsia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424C8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DefaultParagraphFont"/>
    <w:rsid w:val="00424C8F"/>
  </w:style>
  <w:style w:type="character" w:customStyle="1" w:styleId="n">
    <w:name w:val="n"/>
    <w:basedOn w:val="DefaultParagraphFont"/>
    <w:rsid w:val="00424C8F"/>
  </w:style>
  <w:style w:type="character" w:customStyle="1" w:styleId="p">
    <w:name w:val="p"/>
    <w:basedOn w:val="DefaultParagraphFont"/>
    <w:rsid w:val="00424C8F"/>
  </w:style>
  <w:style w:type="character" w:customStyle="1" w:styleId="mi">
    <w:name w:val="mi"/>
    <w:basedOn w:val="DefaultParagraphFont"/>
    <w:rsid w:val="00424C8F"/>
  </w:style>
  <w:style w:type="character" w:customStyle="1" w:styleId="pln">
    <w:name w:val="pln"/>
    <w:basedOn w:val="DefaultParagraphFont"/>
    <w:rsid w:val="00D27BE2"/>
  </w:style>
  <w:style w:type="character" w:customStyle="1" w:styleId="kwd">
    <w:name w:val="kwd"/>
    <w:basedOn w:val="DefaultParagraphFont"/>
    <w:rsid w:val="00D27BE2"/>
  </w:style>
  <w:style w:type="character" w:customStyle="1" w:styleId="pun">
    <w:name w:val="pun"/>
    <w:basedOn w:val="DefaultParagraphFont"/>
    <w:rsid w:val="00D27BE2"/>
  </w:style>
  <w:style w:type="character" w:customStyle="1" w:styleId="lit">
    <w:name w:val="lit"/>
    <w:basedOn w:val="DefaultParagraphFont"/>
    <w:rsid w:val="00D27BE2"/>
  </w:style>
  <w:style w:type="character" w:customStyle="1" w:styleId="str">
    <w:name w:val="str"/>
    <w:basedOn w:val="DefaultParagraphFont"/>
    <w:rsid w:val="00D27BE2"/>
  </w:style>
  <w:style w:type="paragraph" w:styleId="NormalWeb">
    <w:name w:val="Normal (Web)"/>
    <w:basedOn w:val="Normal"/>
    <w:uiPriority w:val="99"/>
    <w:semiHidden/>
    <w:unhideWhenUsed/>
    <w:rsid w:val="00D27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TableGrid">
    <w:name w:val="Table Grid"/>
    <w:basedOn w:val="TableNormal"/>
    <w:uiPriority w:val="39"/>
    <w:rsid w:val="0019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E8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70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C1"/>
    <w:rPr>
      <w:sz w:val="16"/>
      <w:szCs w:val="16"/>
    </w:rPr>
  </w:style>
  <w:style w:type="paragraph" w:customStyle="1" w:styleId="p1">
    <w:name w:val="p1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DefaultParagraphFont"/>
    <w:rsid w:val="00E97D5B"/>
  </w:style>
  <w:style w:type="character" w:customStyle="1" w:styleId="s2">
    <w:name w:val="s2"/>
    <w:basedOn w:val="DefaultParagraphFont"/>
    <w:rsid w:val="00E97D5B"/>
  </w:style>
  <w:style w:type="paragraph" w:customStyle="1" w:styleId="p2">
    <w:name w:val="p2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4">
    <w:name w:val="p4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3">
    <w:name w:val="s3"/>
    <w:basedOn w:val="DefaultParagraphFont"/>
    <w:rsid w:val="00E97D5B"/>
  </w:style>
  <w:style w:type="character" w:customStyle="1" w:styleId="s4">
    <w:name w:val="s4"/>
    <w:basedOn w:val="DefaultParagraphFont"/>
    <w:rsid w:val="00E97D5B"/>
  </w:style>
  <w:style w:type="paragraph" w:customStyle="1" w:styleId="p5">
    <w:name w:val="p5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6">
    <w:name w:val="p6"/>
    <w:basedOn w:val="Normal"/>
    <w:rsid w:val="00E97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BA96-AD0F-4E12-B50C-3E0110F3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Lang (ext)</dc:creator>
  <cp:keywords/>
  <dc:description/>
  <cp:lastModifiedBy>Dai, Lang (ext)</cp:lastModifiedBy>
  <cp:revision>2</cp:revision>
  <dcterms:created xsi:type="dcterms:W3CDTF">2019-08-04T14:45:00Z</dcterms:created>
  <dcterms:modified xsi:type="dcterms:W3CDTF">2019-08-16T09:26:00Z</dcterms:modified>
</cp:coreProperties>
</file>