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color w:val="FF0000"/>
          <w:sz w:val="23"/>
          <w:szCs w:val="23"/>
        </w:rPr>
        <w:t>IaaS</w:t>
      </w:r>
      <w:r w:rsidRPr="007466E9">
        <w:rPr>
          <w:rFonts w:ascii="Microsoft YaHei" w:eastAsia="Microsoft YaHei" w:hAnsi="Microsoft YaHei" w:cs="Times New Roman" w:hint="eastAsia"/>
          <w:sz w:val="23"/>
          <w:szCs w:val="23"/>
        </w:rPr>
        <w:t xml:space="preserve"> 【infrastructure as a service】 基础架构即服务 Amazon AWS</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color w:val="FF0000"/>
          <w:sz w:val="23"/>
          <w:szCs w:val="23"/>
        </w:rPr>
        <w:t>SaaS</w:t>
      </w:r>
      <w:r w:rsidRPr="007466E9">
        <w:rPr>
          <w:rFonts w:ascii="Microsoft YaHei" w:eastAsia="Microsoft YaHei" w:hAnsi="Microsoft YaHei" w:cs="Times New Roman" w:hint="eastAsia"/>
          <w:sz w:val="23"/>
          <w:szCs w:val="23"/>
        </w:rPr>
        <w:t xml:space="preserve"> 【software as a service】 Salesforce.com</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color w:val="FF0000"/>
          <w:sz w:val="23"/>
          <w:szCs w:val="23"/>
        </w:rPr>
        <w:t>PaaS</w:t>
      </w:r>
      <w:r w:rsidRPr="007466E9">
        <w:rPr>
          <w:rFonts w:ascii="Microsoft YaHei" w:eastAsia="Microsoft YaHei" w:hAnsi="Microsoft YaHei" w:cs="Times New Roman" w:hint="eastAsia"/>
          <w:sz w:val="23"/>
          <w:szCs w:val="23"/>
        </w:rPr>
        <w:t xml:space="preserve"> 【platform as a service】 google </w:t>
      </w:r>
      <w:proofErr w:type="spellStart"/>
      <w:r w:rsidRPr="007466E9">
        <w:rPr>
          <w:rFonts w:ascii="Microsoft YaHei" w:eastAsia="Microsoft YaHei" w:hAnsi="Microsoft YaHei" w:cs="Times New Roman" w:hint="eastAsia"/>
          <w:sz w:val="23"/>
          <w:szCs w:val="23"/>
        </w:rPr>
        <w:t>appp</w:t>
      </w:r>
      <w:proofErr w:type="spellEnd"/>
      <w:r w:rsidRPr="007466E9">
        <w:rPr>
          <w:rFonts w:ascii="Microsoft YaHei" w:eastAsia="Microsoft YaHei" w:hAnsi="Microsoft YaHei" w:cs="Times New Roman" w:hint="eastAsia"/>
          <w:sz w:val="23"/>
          <w:szCs w:val="23"/>
        </w:rPr>
        <w:t xml:space="preserve"> engine</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outlineLvl w:val="1"/>
        <w:rPr>
          <w:rFonts w:ascii="Times New Roman" w:eastAsia="Times New Roman" w:hAnsi="Times New Roman" w:cs="Times New Roman"/>
          <w:b/>
          <w:bCs/>
          <w:sz w:val="36"/>
          <w:szCs w:val="36"/>
        </w:rPr>
      </w:pPr>
      <w:r w:rsidRPr="007466E9">
        <w:rPr>
          <w:rFonts w:ascii="Microsoft YaHei" w:eastAsia="Microsoft YaHei" w:hAnsi="Microsoft YaHei" w:cs="Times New Roman" w:hint="eastAsia"/>
          <w:b/>
          <w:bCs/>
          <w:sz w:val="23"/>
          <w:szCs w:val="23"/>
        </w:rPr>
        <w:t>Hashing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适用范围：快速查找，删除的基本数据结构，通常需要总数据量可以放入内存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基本原理及要点： hash函数选择，针对字符串，整数，排列，具体相应的hash方法。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碰撞处理，一种是open hashing，也称为拉链法；另一种就是closed hashing，也称开地址法，opened addressing。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数组的特点是：寻址容易，插入和删除困难；而链表的特点是：寻址困难，插入和删除容易。那么我们能不能综合两者的特性，做出一种寻址容易，插入删除也容易的数据结构？答案是肯定的，这就是我们要提起的哈希表，哈希表有多种不同的实现方法，最常用的一种方法——拉链法，我们可以理解为“链表的数组”</w:t>
      </w:r>
    </w:p>
    <w:p w:rsidR="007466E9" w:rsidRPr="007466E9" w:rsidRDefault="007466E9" w:rsidP="007466E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7466E9">
        <w:rPr>
          <w:rFonts w:ascii="Microsoft YaHei" w:eastAsia="Microsoft YaHei" w:hAnsi="Microsoft YaHei" w:cs="Times New Roman" w:hint="eastAsia"/>
          <w:b/>
          <w:bCs/>
          <w:sz w:val="23"/>
          <w:szCs w:val="23"/>
        </w:rPr>
        <w:t>bit-map</w:t>
      </w:r>
      <w:proofErr w:type="gramEnd"/>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适用范围：可进行数据的快速查找，判重，删除，一般来说数据范围是</w:t>
      </w:r>
      <w:proofErr w:type="spellStart"/>
      <w:r w:rsidRPr="007466E9">
        <w:rPr>
          <w:rFonts w:ascii="Microsoft YaHei" w:eastAsia="Microsoft YaHei" w:hAnsi="Microsoft YaHei" w:cs="Times New Roman" w:hint="eastAsia"/>
          <w:sz w:val="23"/>
          <w:szCs w:val="23"/>
        </w:rPr>
        <w:t>int</w:t>
      </w:r>
      <w:proofErr w:type="spellEnd"/>
      <w:r w:rsidRPr="007466E9">
        <w:rPr>
          <w:rFonts w:ascii="Microsoft YaHei" w:eastAsia="Microsoft YaHei" w:hAnsi="Microsoft YaHei" w:cs="Times New Roman" w:hint="eastAsia"/>
          <w:sz w:val="23"/>
          <w:szCs w:val="23"/>
        </w:rPr>
        <w:t>的10倍以下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基本原理及要点：使用bit数组来表示某些元素是否存在，比如8位电话号码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扩展：bloom filter可以看做是对bit-map的扩展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outlineLvl w:val="1"/>
        <w:rPr>
          <w:rFonts w:ascii="Times New Roman" w:eastAsia="Times New Roman" w:hAnsi="Times New Roman" w:cs="Times New Roman"/>
          <w:b/>
          <w:bCs/>
          <w:sz w:val="36"/>
          <w:szCs w:val="36"/>
        </w:rPr>
      </w:pPr>
      <w:r w:rsidRPr="007466E9">
        <w:rPr>
          <w:rFonts w:ascii="Microsoft YaHei" w:eastAsia="Microsoft YaHei" w:hAnsi="Microsoft YaHei" w:cs="Times New Roman" w:hint="eastAsia"/>
          <w:b/>
          <w:bCs/>
          <w:sz w:val="23"/>
          <w:szCs w:val="23"/>
        </w:rPr>
        <w:t>双层桶划分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事实上，与其说双层桶划分是一种数据结构，不如说它是一种算法设计思想。面对一堆大量的数据我们无法处理的时候，我们可以将其分成一个个小的单元，然后根据一定的策略来处理这些小单元，从而达到目的。</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适用范围：第k大，中位数，不重复或重复的数字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基本原理及要点：因为元素范围很大，不能利用直接寻址表，所以通过多次划分，逐步确定范围，然后最后在一个可以接受的范围内进行, 分治才是其根本。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问题实例：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 </w:t>
      </w:r>
    </w:p>
    <w:p w:rsidR="007466E9" w:rsidRPr="007466E9" w:rsidRDefault="007466E9" w:rsidP="007466E9">
      <w:pPr>
        <w:spacing w:before="100" w:beforeAutospacing="1" w:after="100" w:afterAutospacing="1" w:line="240" w:lineRule="auto"/>
        <w:outlineLvl w:val="1"/>
        <w:rPr>
          <w:rFonts w:ascii="Times New Roman" w:eastAsia="Times New Roman" w:hAnsi="Times New Roman" w:cs="Times New Roman"/>
          <w:b/>
          <w:bCs/>
          <w:sz w:val="36"/>
          <w:szCs w:val="36"/>
        </w:rPr>
      </w:pPr>
      <w:r w:rsidRPr="007466E9">
        <w:rPr>
          <w:rFonts w:ascii="Microsoft YaHei" w:eastAsia="Microsoft YaHei" w:hAnsi="Microsoft YaHei" w:cs="Times New Roman" w:hint="eastAsia"/>
          <w:b/>
          <w:bCs/>
          <w:sz w:val="23"/>
          <w:szCs w:val="23"/>
        </w:rPr>
        <w:t>堆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适用范围：海量数据前n大，并且n比较小，堆可以放入内存 （适合大数据量，求前n小，n的大小比较小的情况，这样可以扫描一遍即可得到所有的前n元素，效率很高）</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扩展：双堆，一个最大堆与一个最小堆结合，可以用来维护中位数。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问题实例： 100w个数中找最大的前100个数。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倒排索引(Inverted index)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适用范围：搜索引擎，关键字查询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基本原理及要点：为何叫倒排索引？一种索引方法，被用来存储在全文搜索下某个单词在一个文档或者一组文档中的存储位置的映射。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以英文为例，下面是要被索引的文本：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T0 = "it is what it is"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T1 = "what is it"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T2 = "it is a banana"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我们就能得到下面的反向文件索引：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"a":       {2}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"banana": {2}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"is":     {0, 1, 2}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"it":     {0, 1, 2}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"what":   {0, 1}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检索的条件"what", "is" 和 "it" 将对应集合的交集。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  </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问题实例：文档检索系统，查询那些文件包含了某单词，比如常见的学术论文的关键字搜索。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1. 分而治之/hash映射 + hash统计 + 堆/快速/归并排序；</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2. 双层桶划分</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3. Bloom filter/Bitmap；</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4. </w:t>
      </w:r>
      <w:proofErr w:type="spellStart"/>
      <w:r w:rsidRPr="007466E9">
        <w:rPr>
          <w:rFonts w:ascii="Microsoft YaHei" w:eastAsia="Microsoft YaHei" w:hAnsi="Microsoft YaHei" w:cs="Times New Roman" w:hint="eastAsia"/>
          <w:sz w:val="23"/>
          <w:szCs w:val="23"/>
        </w:rPr>
        <w:t>Trie</w:t>
      </w:r>
      <w:proofErr w:type="spellEnd"/>
      <w:r w:rsidRPr="007466E9">
        <w:rPr>
          <w:rFonts w:ascii="Microsoft YaHei" w:eastAsia="Microsoft YaHei" w:hAnsi="Microsoft YaHei" w:cs="Times New Roman" w:hint="eastAsia"/>
          <w:sz w:val="23"/>
          <w:szCs w:val="23"/>
        </w:rPr>
        <w:t>树/数据库/倒排索引；</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5. 外排序；</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6. 分布式处理之Hadoop/</w:t>
      </w:r>
      <w:proofErr w:type="spellStart"/>
      <w:r w:rsidRPr="007466E9">
        <w:rPr>
          <w:rFonts w:ascii="Microsoft YaHei" w:eastAsia="Microsoft YaHei" w:hAnsi="Microsoft YaHei" w:cs="Times New Roman" w:hint="eastAsia"/>
          <w:sz w:val="23"/>
          <w:szCs w:val="23"/>
        </w:rPr>
        <w:t>Mapreduce</w:t>
      </w:r>
      <w:proofErr w:type="spellEnd"/>
      <w:r w:rsidRPr="007466E9">
        <w:rPr>
          <w:rFonts w:ascii="Microsoft YaHei" w:eastAsia="Microsoft YaHei" w:hAnsi="Microsoft YaHei" w:cs="Times New Roman" w:hint="eastAsia"/>
          <w:sz w:val="23"/>
          <w:szCs w:val="23"/>
        </w:rPr>
        <w:t>。</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分而治之/Hash映射 + Hash统计 + 堆/快速/归并排序</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1、海量日志数据，提取出某日访问百度次数最多的那个IP。</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IP是32位的，最多有个2^32个IP。同样可以采用映射的方法，比如模1000，把整个大文件映射为1000个小文件，再找出每个小文中出现频率最大的IP（可以采用</w:t>
      </w:r>
      <w:proofErr w:type="spellStart"/>
      <w:r w:rsidRPr="007466E9">
        <w:rPr>
          <w:rFonts w:ascii="Microsoft YaHei" w:eastAsia="Microsoft YaHei" w:hAnsi="Microsoft YaHei" w:cs="Times New Roman" w:hint="eastAsia"/>
          <w:sz w:val="23"/>
          <w:szCs w:val="23"/>
        </w:rPr>
        <w:t>hash_map</w:t>
      </w:r>
      <w:proofErr w:type="spellEnd"/>
      <w:r w:rsidRPr="007466E9">
        <w:rPr>
          <w:rFonts w:ascii="Microsoft YaHei" w:eastAsia="Microsoft YaHei" w:hAnsi="Microsoft YaHei" w:cs="Times New Roman" w:hint="eastAsia"/>
          <w:sz w:val="23"/>
          <w:szCs w:val="23"/>
        </w:rPr>
        <w:t>进行频率统计，然后再找出频率最大的几个）及相应的频率。然后再在这1000个最大的IP中，找出那个频率最大的IP，即为所求。</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2、搜索引擎会通过日志文件把用户每次检索使用的所有检索串都记录下来，每个查询串的长度为1-255字节。</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第一步借用hash统计进行预处理： 先对这批海量数据预处理(维护一个Key为Query字串，Value为该Query出现次数，即</w:t>
      </w:r>
      <w:proofErr w:type="spellStart"/>
      <w:r w:rsidRPr="007466E9">
        <w:rPr>
          <w:rFonts w:ascii="Microsoft YaHei" w:eastAsia="Microsoft YaHei" w:hAnsi="Microsoft YaHei" w:cs="Times New Roman" w:hint="eastAsia"/>
          <w:sz w:val="23"/>
          <w:szCs w:val="23"/>
        </w:rPr>
        <w:t>Hashmap</w:t>
      </w:r>
      <w:proofErr w:type="spellEnd"/>
      <w:r w:rsidRPr="007466E9">
        <w:rPr>
          <w:rFonts w:ascii="Microsoft YaHei" w:eastAsia="Microsoft YaHei" w:hAnsi="Microsoft YaHei" w:cs="Times New Roman" w:hint="eastAsia"/>
          <w:sz w:val="23"/>
          <w:szCs w:val="23"/>
        </w:rPr>
        <w:t>(Query，Value)，每次读取一个Query，如果该字串不在Table中，那么加入该字串，并且将Value值设为1；如果该字串在Table中，那么将该字串的计数加一即可。最终我们在</w:t>
      </w:r>
      <w:proofErr w:type="gramStart"/>
      <w:r w:rsidRPr="007466E9">
        <w:rPr>
          <w:rFonts w:ascii="Microsoft YaHei" w:eastAsia="Microsoft YaHei" w:hAnsi="Microsoft YaHei" w:cs="Times New Roman" w:hint="eastAsia"/>
          <w:sz w:val="23"/>
          <w:szCs w:val="23"/>
        </w:rPr>
        <w:t>O(</w:t>
      </w:r>
      <w:proofErr w:type="gramEnd"/>
      <w:r w:rsidRPr="007466E9">
        <w:rPr>
          <w:rFonts w:ascii="Microsoft YaHei" w:eastAsia="Microsoft YaHei" w:hAnsi="Microsoft YaHei" w:cs="Times New Roman" w:hint="eastAsia"/>
          <w:sz w:val="23"/>
          <w:szCs w:val="23"/>
        </w:rPr>
        <w:t>N)（N为1千万，因为要遍历整个数组一遍才能统计处每个query出现的次数）的时间复杂度内用Hash表完成了统计；</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    第二步借用堆排序找出最热门的10个查询串：时间复杂度为N'*</w:t>
      </w:r>
      <w:proofErr w:type="spellStart"/>
      <w:r w:rsidRPr="007466E9">
        <w:rPr>
          <w:rFonts w:ascii="Microsoft YaHei" w:eastAsia="Microsoft YaHei" w:hAnsi="Microsoft YaHei" w:cs="Times New Roman" w:hint="eastAsia"/>
          <w:sz w:val="23"/>
          <w:szCs w:val="23"/>
        </w:rPr>
        <w:t>logK</w:t>
      </w:r>
      <w:proofErr w:type="spellEnd"/>
      <w:r w:rsidRPr="007466E9">
        <w:rPr>
          <w:rFonts w:ascii="Microsoft YaHei" w:eastAsia="Microsoft YaHei" w:hAnsi="Microsoft YaHei" w:cs="Times New Roman" w:hint="eastAsia"/>
          <w:sz w:val="23"/>
          <w:szCs w:val="23"/>
        </w:rPr>
        <w:t>。维护一个K(该题目中是10)大小的小根堆，然后遍历3百万个Query，分别和根元素进行对比（对比value的值），找出10个value值最大的query</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    最终的时间复杂度是：O（N） + N'*O（</w:t>
      </w:r>
      <w:proofErr w:type="spellStart"/>
      <w:r w:rsidRPr="007466E9">
        <w:rPr>
          <w:rFonts w:ascii="Microsoft YaHei" w:eastAsia="Microsoft YaHei" w:hAnsi="Microsoft YaHei" w:cs="Times New Roman" w:hint="eastAsia"/>
          <w:sz w:val="23"/>
          <w:szCs w:val="23"/>
        </w:rPr>
        <w:t>logK</w:t>
      </w:r>
      <w:proofErr w:type="spellEnd"/>
      <w:r w:rsidRPr="007466E9">
        <w:rPr>
          <w:rFonts w:ascii="Microsoft YaHei" w:eastAsia="Microsoft YaHei" w:hAnsi="Microsoft YaHei" w:cs="Times New Roman" w:hint="eastAsia"/>
          <w:sz w:val="23"/>
          <w:szCs w:val="23"/>
        </w:rPr>
        <w:t>），（N为1000万，N’为300万）</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或者：采用</w:t>
      </w:r>
      <w:proofErr w:type="spellStart"/>
      <w:r w:rsidRPr="007466E9">
        <w:rPr>
          <w:rFonts w:ascii="Microsoft YaHei" w:eastAsia="Microsoft YaHei" w:hAnsi="Microsoft YaHei" w:cs="Times New Roman" w:hint="eastAsia"/>
          <w:sz w:val="23"/>
          <w:szCs w:val="23"/>
        </w:rPr>
        <w:t>trie</w:t>
      </w:r>
      <w:proofErr w:type="spellEnd"/>
      <w:r w:rsidRPr="007466E9">
        <w:rPr>
          <w:rFonts w:ascii="Microsoft YaHei" w:eastAsia="Microsoft YaHei" w:hAnsi="Microsoft YaHei" w:cs="Times New Roman" w:hint="eastAsia"/>
          <w:sz w:val="23"/>
          <w:szCs w:val="23"/>
        </w:rPr>
        <w:t>树，关键字域存该查询串出现的次数，没有出现为0。最后用10个元素的最小推来对出现频率进行排序。</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3、有一个1G大小的一个文件，里面每一行是一个词，词的大小不超过16字节，内存限制大小是1M。返回频数最高的100个词。</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第一步分而治之/hash映射到顺序读文件中，对于每个词x，取hash(x)%5000，然后按照该值存到5000个小文件（记为x0,x1,...x4999）中。这样每个文件大概是200k左右。如果其中的有的文件超过了1M大小，还可以按照类似的方法继续往下分，直到分解得到的小文件的大小都不超过1M。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第二步hash统计对每个小文件，统计每个文件中出现的词以及相应的频率（可以采用</w:t>
      </w:r>
      <w:proofErr w:type="spellStart"/>
      <w:r w:rsidRPr="007466E9">
        <w:rPr>
          <w:rFonts w:ascii="Microsoft YaHei" w:eastAsia="Microsoft YaHei" w:hAnsi="Microsoft YaHei" w:cs="Times New Roman" w:hint="eastAsia"/>
          <w:sz w:val="23"/>
          <w:szCs w:val="23"/>
        </w:rPr>
        <w:t>trie</w:t>
      </w:r>
      <w:proofErr w:type="spellEnd"/>
      <w:r w:rsidRPr="007466E9">
        <w:rPr>
          <w:rFonts w:ascii="Microsoft YaHei" w:eastAsia="Microsoft YaHei" w:hAnsi="Microsoft YaHei" w:cs="Times New Roman" w:hint="eastAsia"/>
          <w:sz w:val="23"/>
          <w:szCs w:val="23"/>
        </w:rPr>
        <w:t>树/</w:t>
      </w:r>
      <w:proofErr w:type="spellStart"/>
      <w:r w:rsidRPr="007466E9">
        <w:rPr>
          <w:rFonts w:ascii="Microsoft YaHei" w:eastAsia="Microsoft YaHei" w:hAnsi="Microsoft YaHei" w:cs="Times New Roman" w:hint="eastAsia"/>
          <w:sz w:val="23"/>
          <w:szCs w:val="23"/>
        </w:rPr>
        <w:t>hash_map</w:t>
      </w:r>
      <w:proofErr w:type="spellEnd"/>
      <w:r w:rsidRPr="007466E9">
        <w:rPr>
          <w:rFonts w:ascii="Microsoft YaHei" w:eastAsia="Microsoft YaHei" w:hAnsi="Microsoft YaHei" w:cs="Times New Roman" w:hint="eastAsia"/>
          <w:sz w:val="23"/>
          <w:szCs w:val="23"/>
        </w:rPr>
        <w:t>等），并取出出现频率最大的100个词（可以用含100个结点的最小堆），并把100个词及相应的频率存入文件，这样又得到了5000个文件。</w:t>
      </w:r>
      <w:r w:rsidRPr="007466E9">
        <w:rPr>
          <w:rFonts w:ascii="Times New Roman" w:eastAsia="Times New Roman" w:hAnsi="Times New Roman" w:cs="Times New Roman"/>
          <w:sz w:val="24"/>
          <w:szCs w:val="24"/>
        </w:rPr>
        <w:br/>
      </w:r>
      <w:r w:rsidRPr="007466E9">
        <w:rPr>
          <w:rFonts w:ascii="Microsoft YaHei" w:eastAsia="Microsoft YaHei" w:hAnsi="Microsoft YaHei" w:cs="Times New Roman" w:hint="eastAsia"/>
          <w:sz w:val="23"/>
          <w:szCs w:val="23"/>
        </w:rPr>
        <w:t>     第三步堆/归并排序就是把这5000个文件进行归并（也可以采用堆排序）的过程了。（如果内存允许可以将这5000个文件中的所有元素合并起来，利用堆获得top 100）</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lastRenderedPageBreak/>
        <w:t>4、 给定a、b两个文件，各存放50亿个</w:t>
      </w:r>
      <w:proofErr w:type="spellStart"/>
      <w:r w:rsidRPr="007466E9">
        <w:rPr>
          <w:rFonts w:ascii="Microsoft YaHei" w:eastAsia="Microsoft YaHei" w:hAnsi="Microsoft YaHei" w:cs="Times New Roman" w:hint="eastAsia"/>
          <w:b/>
          <w:bCs/>
          <w:color w:val="FF0000"/>
          <w:sz w:val="23"/>
          <w:szCs w:val="23"/>
        </w:rPr>
        <w:t>url</w:t>
      </w:r>
      <w:proofErr w:type="spellEnd"/>
      <w:r w:rsidRPr="007466E9">
        <w:rPr>
          <w:rFonts w:ascii="Microsoft YaHei" w:eastAsia="Microsoft YaHei" w:hAnsi="Microsoft YaHei" w:cs="Times New Roman" w:hint="eastAsia"/>
          <w:b/>
          <w:bCs/>
          <w:color w:val="FF0000"/>
          <w:sz w:val="23"/>
          <w:szCs w:val="23"/>
        </w:rPr>
        <w:t>，每个</w:t>
      </w:r>
      <w:proofErr w:type="spellStart"/>
      <w:r w:rsidRPr="007466E9">
        <w:rPr>
          <w:rFonts w:ascii="Microsoft YaHei" w:eastAsia="Microsoft YaHei" w:hAnsi="Microsoft YaHei" w:cs="Times New Roman" w:hint="eastAsia"/>
          <w:b/>
          <w:bCs/>
          <w:color w:val="FF0000"/>
          <w:sz w:val="23"/>
          <w:szCs w:val="23"/>
        </w:rPr>
        <w:t>url</w:t>
      </w:r>
      <w:proofErr w:type="spellEnd"/>
      <w:r w:rsidRPr="007466E9">
        <w:rPr>
          <w:rFonts w:ascii="Microsoft YaHei" w:eastAsia="Microsoft YaHei" w:hAnsi="Microsoft YaHei" w:cs="Times New Roman" w:hint="eastAsia"/>
          <w:b/>
          <w:bCs/>
          <w:color w:val="FF0000"/>
          <w:sz w:val="23"/>
          <w:szCs w:val="23"/>
        </w:rPr>
        <w:t>各占64字节，内存限制是4G，让你找出a、b文件共同的</w:t>
      </w:r>
      <w:proofErr w:type="spellStart"/>
      <w:r w:rsidRPr="007466E9">
        <w:rPr>
          <w:rFonts w:ascii="Microsoft YaHei" w:eastAsia="Microsoft YaHei" w:hAnsi="Microsoft YaHei" w:cs="Times New Roman" w:hint="eastAsia"/>
          <w:b/>
          <w:bCs/>
          <w:color w:val="FF0000"/>
          <w:sz w:val="23"/>
          <w:szCs w:val="23"/>
        </w:rPr>
        <w:t>url</w:t>
      </w:r>
      <w:proofErr w:type="spellEnd"/>
      <w:r w:rsidRPr="007466E9">
        <w:rPr>
          <w:rFonts w:ascii="Microsoft YaHei" w:eastAsia="Microsoft YaHei" w:hAnsi="Microsoft YaHei" w:cs="Times New Roman" w:hint="eastAsia"/>
          <w:b/>
          <w:bCs/>
          <w:color w:val="FF0000"/>
          <w:sz w:val="23"/>
          <w:szCs w:val="23"/>
        </w:rPr>
        <w:t>？</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xml:space="preserve">　　可以估计每个文件安的大小为5G×64=320G，远远大于内存限制的4G。所以不可能将其完全加载到内存中处理。考虑采取分而治之的方法。</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遍历文件a，对每个</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求取hash(</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)%1000，然后根据所取得的值将</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分别存储到1000个小文件（记为a0,a1,...,a999）中。这样每个小文件的大约为300M。</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遍历文件b，采取和a相同的方式将</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分别存储到1000小文件（记为b0,b1,...,b999）。这样处理后，所有可能相同的</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都在对应的小文件（a0vsb0,a1vsb1,...,a999vsb999）中，不对应的小文件不可能有相同的</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。然后我们只要求出1000对小文件中相同的</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即可。</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求每对小文件中相同的</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时，可以把其中一个小文件的</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存储到</w:t>
      </w:r>
      <w:proofErr w:type="spellStart"/>
      <w:r w:rsidRPr="007466E9">
        <w:rPr>
          <w:rFonts w:ascii="Microsoft YaHei" w:eastAsia="Microsoft YaHei" w:hAnsi="Microsoft YaHei" w:cs="Times New Roman" w:hint="eastAsia"/>
          <w:sz w:val="23"/>
          <w:szCs w:val="23"/>
        </w:rPr>
        <w:t>hash_set</w:t>
      </w:r>
      <w:proofErr w:type="spellEnd"/>
      <w:r w:rsidRPr="007466E9">
        <w:rPr>
          <w:rFonts w:ascii="Microsoft YaHei" w:eastAsia="Microsoft YaHei" w:hAnsi="Microsoft YaHei" w:cs="Times New Roman" w:hint="eastAsia"/>
          <w:sz w:val="23"/>
          <w:szCs w:val="23"/>
        </w:rPr>
        <w:t>中。然后遍历另一个小文件的每个</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，看其是否在刚才构建的</w:t>
      </w:r>
      <w:proofErr w:type="spellStart"/>
      <w:r w:rsidRPr="007466E9">
        <w:rPr>
          <w:rFonts w:ascii="Microsoft YaHei" w:eastAsia="Microsoft YaHei" w:hAnsi="Microsoft YaHei" w:cs="Times New Roman" w:hint="eastAsia"/>
          <w:sz w:val="23"/>
          <w:szCs w:val="23"/>
        </w:rPr>
        <w:t>hash_set</w:t>
      </w:r>
      <w:proofErr w:type="spellEnd"/>
      <w:r w:rsidRPr="007466E9">
        <w:rPr>
          <w:rFonts w:ascii="Microsoft YaHei" w:eastAsia="Microsoft YaHei" w:hAnsi="Microsoft YaHei" w:cs="Times New Roman" w:hint="eastAsia"/>
          <w:sz w:val="23"/>
          <w:szCs w:val="23"/>
        </w:rPr>
        <w:t>中，如果是，那么就是共同的</w:t>
      </w:r>
      <w:proofErr w:type="spellStart"/>
      <w:r w:rsidRPr="007466E9">
        <w:rPr>
          <w:rFonts w:ascii="Microsoft YaHei" w:eastAsia="Microsoft YaHei" w:hAnsi="Microsoft YaHei" w:cs="Times New Roman" w:hint="eastAsia"/>
          <w:sz w:val="23"/>
          <w:szCs w:val="23"/>
        </w:rPr>
        <w:t>url</w:t>
      </w:r>
      <w:proofErr w:type="spellEnd"/>
      <w:r w:rsidRPr="007466E9">
        <w:rPr>
          <w:rFonts w:ascii="Microsoft YaHei" w:eastAsia="Microsoft YaHei" w:hAnsi="Microsoft YaHei" w:cs="Times New Roman" w:hint="eastAsia"/>
          <w:sz w:val="23"/>
          <w:szCs w:val="23"/>
        </w:rPr>
        <w:t>，存到文件里面就可以了。</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outlineLvl w:val="1"/>
        <w:rPr>
          <w:rFonts w:ascii="Times New Roman" w:eastAsia="Times New Roman" w:hAnsi="Times New Roman" w:cs="Times New Roman"/>
          <w:b/>
          <w:bCs/>
          <w:sz w:val="36"/>
          <w:szCs w:val="36"/>
        </w:rPr>
      </w:pPr>
      <w:r w:rsidRPr="007466E9">
        <w:rPr>
          <w:rFonts w:ascii="Microsoft YaHei" w:eastAsia="Microsoft YaHei" w:hAnsi="Microsoft YaHei" w:cs="Times New Roman" w:hint="eastAsia"/>
          <w:b/>
          <w:bCs/>
          <w:sz w:val="23"/>
          <w:szCs w:val="23"/>
        </w:rPr>
        <w:t>位图存储（bitmap）</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1.  已知某个文件内包含一些电话号码，每个号码为8位数字，统计不同号码的个数（共有都少个不同的号码）。</w:t>
      </w: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8位最多99 999 999（0-99 999 999共1亿个数），每个数字对应一个Bit位，所以只需要99MBit==1.2MBytes，这样，就用了小小的1.2M左右的内存表示了所有的8位数的电话）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2.  2.5亿个整数（</w:t>
      </w:r>
      <w:proofErr w:type="spellStart"/>
      <w:r w:rsidRPr="007466E9">
        <w:rPr>
          <w:rFonts w:ascii="Microsoft YaHei" w:eastAsia="Microsoft YaHei" w:hAnsi="Microsoft YaHei" w:cs="Times New Roman" w:hint="eastAsia"/>
          <w:b/>
          <w:bCs/>
          <w:color w:val="FF0000"/>
          <w:sz w:val="23"/>
          <w:szCs w:val="23"/>
        </w:rPr>
        <w:t>int</w:t>
      </w:r>
      <w:proofErr w:type="spellEnd"/>
      <w:r w:rsidRPr="007466E9">
        <w:rPr>
          <w:rFonts w:ascii="Microsoft YaHei" w:eastAsia="Microsoft YaHei" w:hAnsi="Microsoft YaHei" w:cs="Times New Roman" w:hint="eastAsia"/>
          <w:b/>
          <w:bCs/>
          <w:color w:val="FF0000"/>
          <w:sz w:val="23"/>
          <w:szCs w:val="23"/>
        </w:rPr>
        <w:t>）中找出不重复的整数的个数，内存足够大。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将bit-map扩展一下，用2bit表示一个数即可，0表示未出现，1表示出现一次，2表示出现2次及以上。或者我们不用2bit来进行表示，我们用两个bit-map即可模拟实现这个2bit-map。 （每个整数用两位，存储所有的整数需要2^32*2=1GB的内存）</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3.  2.5亿个整数中找出不重复的整数的个数，内存空间不足以容纳这2.5亿个整数。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整数个数为2^32，我们可以将这2^32个数，划分为2^8个区域(比如用单个文件代表一个区域)，然后将数据分离到不同的区域，然后不同的区域在利用bitmap（占用4MB，内存可以存下）就可以直接解决了。也就是说只要有足够的磁盘空间，就可以很方便的解决。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4.  5亿个</w:t>
      </w:r>
      <w:proofErr w:type="spellStart"/>
      <w:r w:rsidRPr="007466E9">
        <w:rPr>
          <w:rFonts w:ascii="Microsoft YaHei" w:eastAsia="Microsoft YaHei" w:hAnsi="Microsoft YaHei" w:cs="Times New Roman" w:hint="eastAsia"/>
          <w:b/>
          <w:bCs/>
          <w:color w:val="FF0000"/>
          <w:sz w:val="23"/>
          <w:szCs w:val="23"/>
        </w:rPr>
        <w:t>int</w:t>
      </w:r>
      <w:proofErr w:type="spellEnd"/>
      <w:r w:rsidRPr="007466E9">
        <w:rPr>
          <w:rFonts w:ascii="Microsoft YaHei" w:eastAsia="Microsoft YaHei" w:hAnsi="Microsoft YaHei" w:cs="Times New Roman" w:hint="eastAsia"/>
          <w:b/>
          <w:bCs/>
          <w:color w:val="FF0000"/>
          <w:sz w:val="23"/>
          <w:szCs w:val="23"/>
        </w:rPr>
        <w:t>找它们的中位数 (指将统计总体当中的各个变量值按大小顺序排列起来，形成一个数列，处于变量数列中间位置的变量值就称为中位数)</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首先我们将</w:t>
      </w:r>
      <w:proofErr w:type="spellStart"/>
      <w:r w:rsidRPr="007466E9">
        <w:rPr>
          <w:rFonts w:ascii="Microsoft YaHei" w:eastAsia="Microsoft YaHei" w:hAnsi="Microsoft YaHei" w:cs="Times New Roman" w:hint="eastAsia"/>
          <w:sz w:val="23"/>
          <w:szCs w:val="23"/>
        </w:rPr>
        <w:t>int</w:t>
      </w:r>
      <w:proofErr w:type="spellEnd"/>
      <w:r w:rsidRPr="007466E9">
        <w:rPr>
          <w:rFonts w:ascii="Microsoft YaHei" w:eastAsia="Microsoft YaHei" w:hAnsi="Microsoft YaHei" w:cs="Times New Roman" w:hint="eastAsia"/>
          <w:sz w:val="23"/>
          <w:szCs w:val="23"/>
        </w:rPr>
        <w:t>划分为2^16个区域（肯定是按大小的），然后读取数据统计落到各个区域里的数的个数，之后我们根据统计结果就可以判断中位数落到那个区域，同时知道这个区域中的第几大数刚好是中位数。 然后第二次扫描我们只统计落在这个区域中的那些数就可以了。</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b/>
          <w:bCs/>
          <w:color w:val="FF0000"/>
          <w:sz w:val="23"/>
          <w:szCs w:val="23"/>
        </w:rPr>
        <w:t>5.  腾讯面试题：给40亿个不重复的unsigned </w:t>
      </w:r>
      <w:proofErr w:type="spellStart"/>
      <w:r w:rsidRPr="007466E9">
        <w:rPr>
          <w:rFonts w:ascii="Microsoft YaHei" w:eastAsia="Microsoft YaHei" w:hAnsi="Microsoft YaHei" w:cs="Times New Roman" w:hint="eastAsia"/>
          <w:b/>
          <w:bCs/>
          <w:color w:val="FF0000"/>
          <w:sz w:val="23"/>
          <w:szCs w:val="23"/>
        </w:rPr>
        <w:t>int</w:t>
      </w:r>
      <w:proofErr w:type="spellEnd"/>
      <w:r w:rsidRPr="007466E9">
        <w:rPr>
          <w:rFonts w:ascii="Microsoft YaHei" w:eastAsia="Microsoft YaHei" w:hAnsi="Microsoft YaHei" w:cs="Times New Roman" w:hint="eastAsia"/>
          <w:b/>
          <w:bCs/>
          <w:color w:val="FF0000"/>
          <w:sz w:val="23"/>
          <w:szCs w:val="23"/>
        </w:rPr>
        <w:t>的整数，没排过序的，然后再给一个数，如何快速判断这个数是否在那40亿个数当中？</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方案1：申请512M的内存（2^32/8=512MB），一个bit位代表一个unsigned </w:t>
      </w:r>
      <w:proofErr w:type="spellStart"/>
      <w:r w:rsidRPr="007466E9">
        <w:rPr>
          <w:rFonts w:ascii="Microsoft YaHei" w:eastAsia="Microsoft YaHei" w:hAnsi="Microsoft YaHei" w:cs="Times New Roman" w:hint="eastAsia"/>
          <w:sz w:val="23"/>
          <w:szCs w:val="23"/>
        </w:rPr>
        <w:t>int</w:t>
      </w:r>
      <w:proofErr w:type="spellEnd"/>
      <w:r w:rsidRPr="007466E9">
        <w:rPr>
          <w:rFonts w:ascii="Microsoft YaHei" w:eastAsia="Microsoft YaHei" w:hAnsi="Microsoft YaHei" w:cs="Times New Roman" w:hint="eastAsia"/>
          <w:sz w:val="23"/>
          <w:szCs w:val="23"/>
        </w:rPr>
        <w:t>值。读入40亿个数，设置相应的bit位，读入要查询的数，查看相应bit位是否为1，为1表示存在，为0表示不存在。</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方案2：因为2^32为40亿多，所以给定一个数可能在，也可能不在其中；这里我们把40亿个数中的每一个用32位的二进制来表示假设这40亿个数开始放在一个文件中。</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然后将这40亿个数分成两类:  1. 最高位为0  2. 最高位为1 </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并将这两类分别写入到两个文件中，其中一个文件中数的个数&lt;=20亿，而另一个&gt;=20亿（这相当于折半了）；与要查找的数的最高位比较并接着进入相应的文件再查找</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再然后把这个文件为又分成两类: 1.次最高位为0 2.次最高位为1</w:t>
      </w:r>
    </w:p>
    <w:p w:rsidR="007466E9" w:rsidRPr="007466E9" w:rsidRDefault="007466E9" w:rsidP="007466E9">
      <w:pPr>
        <w:spacing w:before="100" w:beforeAutospacing="1" w:after="100" w:afterAutospacing="1"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并将这两类分别写入到两个文件中，其中一个文件中数的个数&lt;=10亿，而另一个&gt;=10亿（这相当于折半了）； 与要查找的数的次最高位比较并接着进入相应的文件再查找。 ....... 以此类推，就可以找到了</w:t>
      </w:r>
      <w:proofErr w:type="gramStart"/>
      <w:r w:rsidRPr="007466E9">
        <w:rPr>
          <w:rFonts w:ascii="Microsoft YaHei" w:eastAsia="Microsoft YaHei" w:hAnsi="Microsoft YaHei" w:cs="Times New Roman" w:hint="eastAsia"/>
          <w:sz w:val="23"/>
          <w:szCs w:val="23"/>
        </w:rPr>
        <w:t>,而且时间复杂度为O</w:t>
      </w:r>
      <w:proofErr w:type="gramEnd"/>
      <w:r w:rsidRPr="007466E9">
        <w:rPr>
          <w:rFonts w:ascii="Microsoft YaHei" w:eastAsia="Microsoft YaHei" w:hAnsi="Microsoft YaHei" w:cs="Times New Roman" w:hint="eastAsia"/>
          <w:sz w:val="23"/>
          <w:szCs w:val="23"/>
        </w:rPr>
        <w:t>(</w:t>
      </w:r>
      <w:proofErr w:type="spellStart"/>
      <w:r w:rsidRPr="007466E9">
        <w:rPr>
          <w:rFonts w:ascii="Microsoft YaHei" w:eastAsia="Microsoft YaHei" w:hAnsi="Microsoft YaHei" w:cs="Times New Roman" w:hint="eastAsia"/>
          <w:sz w:val="23"/>
          <w:szCs w:val="23"/>
        </w:rPr>
        <w:t>logn</w:t>
      </w:r>
      <w:proofErr w:type="spellEnd"/>
      <w:r w:rsidRPr="007466E9">
        <w:rPr>
          <w:rFonts w:ascii="Microsoft YaHei" w:eastAsia="Microsoft YaHei" w:hAnsi="Microsoft YaHei" w:cs="Times New Roman" w:hint="eastAsia"/>
          <w:sz w:val="23"/>
          <w:szCs w:val="23"/>
        </w:rPr>
        <w:t>)。</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网络分发，自助服务，可衡量的服务，资源灵活调度，资源池化</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before="100" w:beforeAutospacing="1" w:after="100" w:afterAutospacing="1" w:line="240" w:lineRule="auto"/>
        <w:outlineLvl w:val="1"/>
        <w:rPr>
          <w:rFonts w:ascii="Times New Roman" w:eastAsia="Times New Roman" w:hAnsi="Times New Roman" w:cs="Times New Roman"/>
          <w:b/>
          <w:bCs/>
          <w:sz w:val="36"/>
          <w:szCs w:val="36"/>
        </w:rPr>
      </w:pPr>
      <w:r w:rsidRPr="007466E9">
        <w:rPr>
          <w:rFonts w:ascii="Microsoft YaHei" w:eastAsia="Microsoft YaHei" w:hAnsi="Microsoft YaHei" w:cs="Times New Roman" w:hint="eastAsia"/>
          <w:b/>
          <w:bCs/>
          <w:sz w:val="23"/>
          <w:szCs w:val="23"/>
        </w:rPr>
        <w:t>IaaS SaaS PaaS</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公有云，私有云，社区云，混合云</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云计算的5大特征</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1 自助式服务</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2 通过网络分发服务</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3 资源池化</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xml:space="preserve">4 </w:t>
      </w:r>
      <w:proofErr w:type="gramStart"/>
      <w:r w:rsidRPr="007466E9">
        <w:rPr>
          <w:rFonts w:ascii="Microsoft YaHei" w:eastAsia="Microsoft YaHei" w:hAnsi="Microsoft YaHei" w:cs="Times New Roman" w:hint="eastAsia"/>
          <w:sz w:val="23"/>
          <w:szCs w:val="23"/>
        </w:rPr>
        <w:t>资源灵活调度  </w:t>
      </w:r>
      <w:proofErr w:type="spellStart"/>
      <w:r w:rsidRPr="007466E9">
        <w:rPr>
          <w:rFonts w:ascii="Microsoft YaHei" w:eastAsia="Microsoft YaHei" w:hAnsi="Microsoft YaHei" w:cs="Times New Roman" w:hint="eastAsia"/>
          <w:sz w:val="23"/>
          <w:szCs w:val="23"/>
        </w:rPr>
        <w:t>webEx</w:t>
      </w:r>
      <w:proofErr w:type="spellEnd"/>
      <w:r w:rsidRPr="007466E9">
        <w:rPr>
          <w:rFonts w:ascii="Microsoft YaHei" w:eastAsia="Microsoft YaHei" w:hAnsi="Microsoft YaHei" w:cs="Times New Roman" w:hint="eastAsia"/>
          <w:sz w:val="23"/>
          <w:szCs w:val="23"/>
        </w:rPr>
        <w:t>全球视频会议</w:t>
      </w:r>
      <w:proofErr w:type="gramEnd"/>
      <w:r w:rsidRPr="007466E9">
        <w:rPr>
          <w:rFonts w:ascii="Microsoft YaHei" w:eastAsia="Microsoft YaHei" w:hAnsi="Microsoft YaHei" w:cs="Times New Roman" w:hint="eastAsia"/>
          <w:sz w:val="23"/>
          <w:szCs w:val="23"/>
        </w:rPr>
        <w:t xml:space="preserve">  amazon ec2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5 可衡量的服务</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Times New Roman" w:eastAsia="Times New Roman" w:hAnsi="Times New Roman" w:cs="Times New Roman"/>
          <w:sz w:val="24"/>
          <w:szCs w:val="24"/>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云计算安全建设：网络准入、网络加密</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二层准入、三层准入、客户端准入</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通过数据加密防止：</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1 数据被截取</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2 数据被暴露给云服务提供商</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3 数据由于存储硬件的丢失而泄露</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VPN virtual private network虚拟专用网络</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二层准入：</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802.1x supplicant客户端、authenticator认证方（交换机、无线AP或者控制器）、authentication server认证服务器。在主机利用DHCP协议获取IP地址前通过认证</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认证流程：</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1 端口初始化</w:t>
      </w:r>
    </w:p>
    <w:p w:rsidR="007466E9" w:rsidRPr="007466E9" w:rsidRDefault="007466E9" w:rsidP="007466E9">
      <w:pPr>
        <w:spacing w:after="10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发现有端口接入时，置为“未授权”，发送广播</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xml:space="preserve">2 </w:t>
      </w:r>
      <w:proofErr w:type="gramStart"/>
      <w:r w:rsidRPr="007466E9">
        <w:rPr>
          <w:rFonts w:ascii="Microsoft YaHei" w:eastAsia="Microsoft YaHei" w:hAnsi="Microsoft YaHei" w:cs="Times New Roman" w:hint="eastAsia"/>
          <w:sz w:val="23"/>
          <w:szCs w:val="23"/>
        </w:rPr>
        <w:t>EAP初始化  EAP</w:t>
      </w:r>
      <w:proofErr w:type="gramEnd"/>
      <w:r w:rsidRPr="007466E9">
        <w:rPr>
          <w:rFonts w:ascii="Microsoft YaHei" w:eastAsia="Microsoft YaHei" w:hAnsi="Microsoft YaHei" w:cs="Times New Roman" w:hint="eastAsia"/>
          <w:sz w:val="23"/>
          <w:szCs w:val="23"/>
        </w:rPr>
        <w:t xml:space="preserve"> extensible </w:t>
      </w:r>
      <w:proofErr w:type="spellStart"/>
      <w:r w:rsidRPr="007466E9">
        <w:rPr>
          <w:rFonts w:ascii="Microsoft YaHei" w:eastAsia="Microsoft YaHei" w:hAnsi="Microsoft YaHei" w:cs="Times New Roman" w:hint="eastAsia"/>
          <w:sz w:val="23"/>
          <w:szCs w:val="23"/>
        </w:rPr>
        <w:t>authentcation</w:t>
      </w:r>
      <w:proofErr w:type="spellEnd"/>
      <w:r w:rsidRPr="007466E9">
        <w:rPr>
          <w:rFonts w:ascii="Microsoft YaHei" w:eastAsia="Microsoft YaHei" w:hAnsi="Microsoft YaHei" w:cs="Times New Roman" w:hint="eastAsia"/>
          <w:sz w:val="23"/>
          <w:szCs w:val="23"/>
        </w:rPr>
        <w:t xml:space="preserve"> </w:t>
      </w:r>
      <w:proofErr w:type="spellStart"/>
      <w:r w:rsidRPr="007466E9">
        <w:rPr>
          <w:rFonts w:ascii="Microsoft YaHei" w:eastAsia="Microsoft YaHei" w:hAnsi="Microsoft YaHei" w:cs="Times New Roman" w:hint="eastAsia"/>
          <w:sz w:val="23"/>
          <w:szCs w:val="23"/>
        </w:rPr>
        <w:t>protocal</w:t>
      </w:r>
      <w:proofErr w:type="spellEnd"/>
      <w:r w:rsidRPr="007466E9">
        <w:rPr>
          <w:rFonts w:ascii="Microsoft YaHei" w:eastAsia="Microsoft YaHei" w:hAnsi="Microsoft YaHei" w:cs="Times New Roman" w:hint="eastAsia"/>
          <w:sz w:val="23"/>
          <w:szCs w:val="23"/>
        </w:rPr>
        <w:t xml:space="preserve"> 可扩展验证协议</w:t>
      </w:r>
    </w:p>
    <w:p w:rsidR="007466E9" w:rsidRPr="007466E9" w:rsidRDefault="007466E9" w:rsidP="007466E9">
      <w:pPr>
        <w:spacing w:after="10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接收广播，回复应答</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3 EAP协商</w:t>
      </w:r>
    </w:p>
    <w:p w:rsidR="007466E9" w:rsidRPr="007466E9" w:rsidRDefault="007466E9" w:rsidP="007466E9">
      <w:pPr>
        <w:spacing w:after="10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确定接下来使用的类型</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4 用户身份验证</w:t>
      </w:r>
    </w:p>
    <w:p w:rsidR="007466E9" w:rsidRPr="007466E9" w:rsidRDefault="007466E9" w:rsidP="007466E9">
      <w:pPr>
        <w:spacing w:after="10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客户机发送信息给交换机，交换机发送认证信息给认证服务器，判断是否授权</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认证方与认证服务器 通常采用 RADIUS（remote authentication dial in user service 远程认证拨号接入用户服务）/TACACS+(terminal access controller access-control system plus增强型终端访问控制器访问控制系统)</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三层准入：</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ACL access control list 访问控制列表</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1 交换机端口进入有限接入状态</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2 客户端出发认证流程</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3 用户身份验证</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客户端方式：</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安装在用户设备上的软件来验证</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1 从操作系统接受802.1x的认证流程</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2 对系统健康状况进行检查</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二层准入：成熟、使用---完全公开的架构、成熟的技术标准、完善的认证和授权机制</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三层准入：轻便、简单---零客户端、使用简单、安全性较弱、不支持single sign-on、不支持机器认证</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客户端方式：功能全面、五统一标准</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Times New Roman" w:eastAsia="Times New Roman" w:hAnsi="Times New Roman" w:cs="Times New Roman"/>
          <w:sz w:val="24"/>
          <w:szCs w:val="24"/>
        </w:rPr>
        <w:t> </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lastRenderedPageBreak/>
        <w:t>VPN virtual private network 虚拟个人网络：长连接和加密</w:t>
      </w:r>
    </w:p>
    <w:p w:rsidR="007466E9" w:rsidRPr="007466E9" w:rsidRDefault="007466E9" w:rsidP="007466E9">
      <w:pPr>
        <w:spacing w:after="0" w:line="240" w:lineRule="auto"/>
        <w:rPr>
          <w:rFonts w:ascii="Times New Roman" w:eastAsia="Times New Roman" w:hAnsi="Times New Roman" w:cs="Times New Roman"/>
          <w:sz w:val="24"/>
          <w:szCs w:val="24"/>
        </w:rPr>
      </w:pPr>
      <w:r w:rsidRPr="007466E9">
        <w:rPr>
          <w:rFonts w:ascii="Microsoft YaHei" w:eastAsia="Microsoft YaHei" w:hAnsi="Microsoft YaHei" w:cs="Times New Roman" w:hint="eastAsia"/>
          <w:sz w:val="23"/>
          <w:szCs w:val="23"/>
        </w:rPr>
        <w:t> </w:t>
      </w:r>
    </w:p>
    <w:p w:rsidR="007466E9" w:rsidRPr="007466E9" w:rsidRDefault="007466E9" w:rsidP="007466E9">
      <w:pPr>
        <w:spacing w:after="0" w:line="240" w:lineRule="auto"/>
        <w:rPr>
          <w:rFonts w:ascii="Times New Roman" w:eastAsia="Times New Roman" w:hAnsi="Times New Roman" w:cs="Times New Roman"/>
          <w:sz w:val="24"/>
          <w:szCs w:val="24"/>
        </w:rPr>
      </w:pPr>
      <w:proofErr w:type="gramStart"/>
      <w:r w:rsidRPr="007466E9">
        <w:rPr>
          <w:rFonts w:ascii="Microsoft YaHei" w:eastAsia="Microsoft YaHei" w:hAnsi="Microsoft YaHei" w:cs="Times New Roman" w:hint="eastAsia"/>
          <w:sz w:val="23"/>
          <w:szCs w:val="23"/>
        </w:rPr>
        <w:t>L2TP(</w:t>
      </w:r>
      <w:proofErr w:type="gramEnd"/>
      <w:r w:rsidRPr="007466E9">
        <w:rPr>
          <w:rFonts w:ascii="Microsoft YaHei" w:eastAsia="Microsoft YaHei" w:hAnsi="Microsoft YaHei" w:cs="Times New Roman" w:hint="eastAsia"/>
          <w:sz w:val="23"/>
          <w:szCs w:val="23"/>
        </w:rPr>
        <w:t>layer 2 tunneling protocol) 二层隧道协议</w:t>
      </w:r>
    </w:p>
    <w:p w:rsidR="00114F72" w:rsidRDefault="00951195"/>
    <w:p w:rsidR="00951195" w:rsidRDefault="00951195">
      <w:r>
        <w:br w:type="page"/>
      </w:r>
    </w:p>
    <w:p w:rsidR="00997F7B" w:rsidRDefault="00997F7B"/>
    <w:p w:rsidR="00997F7B" w:rsidRDefault="00997F7B" w:rsidP="00997F7B">
      <w:pPr>
        <w:rPr>
          <w:rFonts w:hint="eastAsia"/>
        </w:rPr>
      </w:pPr>
      <w:r>
        <w:rPr>
          <w:rFonts w:hint="eastAsia"/>
        </w:rPr>
        <w:t>有编号</w:t>
      </w:r>
      <w:r>
        <w:rPr>
          <w:rFonts w:hint="eastAsia"/>
        </w:rPr>
        <w:t>1~100</w:t>
      </w:r>
      <w:r>
        <w:rPr>
          <w:rFonts w:hint="eastAsia"/>
        </w:rPr>
        <w:t>个灯泡，起初所有的灯都是灭的。有</w:t>
      </w:r>
      <w:r>
        <w:rPr>
          <w:rFonts w:hint="eastAsia"/>
        </w:rPr>
        <w:t>100</w:t>
      </w:r>
      <w:r>
        <w:rPr>
          <w:rFonts w:hint="eastAsia"/>
        </w:rPr>
        <w:t>个同学来按灯泡开关，如果灯是亮的，那么按过开关之后，灯会灭掉。如果灯是灭的，按过开关之后灯会亮。</w:t>
      </w:r>
    </w:p>
    <w:p w:rsidR="00997F7B" w:rsidRDefault="00997F7B" w:rsidP="00997F7B">
      <w:pPr>
        <w:rPr>
          <w:rFonts w:hint="eastAsia"/>
        </w:rPr>
      </w:pPr>
      <w:r>
        <w:rPr>
          <w:rFonts w:hint="eastAsia"/>
        </w:rPr>
        <w:t>现在开始按开关。</w:t>
      </w:r>
    </w:p>
    <w:p w:rsidR="00997F7B" w:rsidRDefault="00997F7B" w:rsidP="00997F7B">
      <w:pPr>
        <w:rPr>
          <w:rFonts w:hint="eastAsia"/>
        </w:rPr>
      </w:pPr>
      <w:r>
        <w:rPr>
          <w:rFonts w:hint="eastAsia"/>
        </w:rPr>
        <w:t>第</w:t>
      </w:r>
      <w:r>
        <w:rPr>
          <w:rFonts w:hint="eastAsia"/>
        </w:rPr>
        <w:t>1</w:t>
      </w:r>
      <w:r>
        <w:rPr>
          <w:rFonts w:hint="eastAsia"/>
        </w:rPr>
        <w:t>个同学，把所有的灯泡开关都按一次</w:t>
      </w:r>
      <w:r>
        <w:rPr>
          <w:rFonts w:hint="eastAsia"/>
        </w:rPr>
        <w:t>(</w:t>
      </w:r>
      <w:r>
        <w:rPr>
          <w:rFonts w:hint="eastAsia"/>
        </w:rPr>
        <w:t>按开关灯的编号：</w:t>
      </w:r>
      <w:r>
        <w:rPr>
          <w:rFonts w:hint="eastAsia"/>
        </w:rPr>
        <w:t xml:space="preserve"> 1,2,3,</w:t>
      </w:r>
      <w:r>
        <w:rPr>
          <w:rFonts w:hint="eastAsia"/>
        </w:rPr>
        <w:t>……</w:t>
      </w:r>
      <w:r>
        <w:rPr>
          <w:rFonts w:hint="eastAsia"/>
        </w:rPr>
        <w:t>100</w:t>
      </w:r>
      <w:proofErr w:type="gramStart"/>
      <w:r>
        <w:rPr>
          <w:rFonts w:hint="eastAsia"/>
        </w:rPr>
        <w:t>)</w:t>
      </w:r>
      <w:r>
        <w:rPr>
          <w:rFonts w:hint="eastAsia"/>
        </w:rPr>
        <w:t>。</w:t>
      </w:r>
      <w:proofErr w:type="gramEnd"/>
    </w:p>
    <w:p w:rsidR="00997F7B" w:rsidRDefault="00997F7B" w:rsidP="00997F7B">
      <w:pPr>
        <w:rPr>
          <w:rFonts w:hint="eastAsia"/>
        </w:rPr>
      </w:pPr>
      <w:r>
        <w:rPr>
          <w:rFonts w:hint="eastAsia"/>
        </w:rPr>
        <w:t>第</w:t>
      </w:r>
      <w:r>
        <w:rPr>
          <w:rFonts w:hint="eastAsia"/>
        </w:rPr>
        <w:t>2</w:t>
      </w:r>
      <w:r>
        <w:rPr>
          <w:rFonts w:hint="eastAsia"/>
        </w:rPr>
        <w:t>个同学，隔一个灯按一次</w:t>
      </w:r>
      <w:r>
        <w:rPr>
          <w:rFonts w:hint="eastAsia"/>
        </w:rPr>
        <w:t>(</w:t>
      </w:r>
      <w:r>
        <w:rPr>
          <w:rFonts w:hint="eastAsia"/>
        </w:rPr>
        <w:t>按开关灯的编号：</w:t>
      </w:r>
      <w:r>
        <w:rPr>
          <w:rFonts w:hint="eastAsia"/>
        </w:rPr>
        <w:t xml:space="preserve"> 2,4,6,</w:t>
      </w:r>
      <w:r>
        <w:rPr>
          <w:rFonts w:hint="eastAsia"/>
        </w:rPr>
        <w:t>……</w:t>
      </w:r>
      <w:r>
        <w:rPr>
          <w:rFonts w:hint="eastAsia"/>
        </w:rPr>
        <w:t>,100</w:t>
      </w:r>
      <w:proofErr w:type="gramStart"/>
      <w:r>
        <w:rPr>
          <w:rFonts w:hint="eastAsia"/>
        </w:rPr>
        <w:t>)</w:t>
      </w:r>
      <w:r>
        <w:rPr>
          <w:rFonts w:hint="eastAsia"/>
        </w:rPr>
        <w:t>。</w:t>
      </w:r>
      <w:proofErr w:type="gramEnd"/>
    </w:p>
    <w:p w:rsidR="00997F7B" w:rsidRDefault="00997F7B" w:rsidP="00997F7B">
      <w:pPr>
        <w:rPr>
          <w:rFonts w:hint="eastAsia"/>
        </w:rPr>
      </w:pPr>
      <w:r>
        <w:rPr>
          <w:rFonts w:hint="eastAsia"/>
        </w:rPr>
        <w:t>第</w:t>
      </w:r>
      <w:r>
        <w:rPr>
          <w:rFonts w:hint="eastAsia"/>
        </w:rPr>
        <w:t>3</w:t>
      </w:r>
      <w:r>
        <w:rPr>
          <w:rFonts w:hint="eastAsia"/>
        </w:rPr>
        <w:t>个同学，隔两个灯按一次</w:t>
      </w:r>
      <w:r>
        <w:rPr>
          <w:rFonts w:hint="eastAsia"/>
        </w:rPr>
        <w:t>(</w:t>
      </w:r>
      <w:r>
        <w:rPr>
          <w:rFonts w:hint="eastAsia"/>
        </w:rPr>
        <w:t>按开关灯的编号：</w:t>
      </w:r>
      <w:r>
        <w:rPr>
          <w:rFonts w:hint="eastAsia"/>
        </w:rPr>
        <w:t xml:space="preserve"> 3,6,9,</w:t>
      </w:r>
      <w:r>
        <w:rPr>
          <w:rFonts w:hint="eastAsia"/>
        </w:rPr>
        <w:t>……</w:t>
      </w:r>
      <w:r>
        <w:rPr>
          <w:rFonts w:hint="eastAsia"/>
        </w:rPr>
        <w:t>,99</w:t>
      </w:r>
      <w:proofErr w:type="gramStart"/>
      <w:r>
        <w:rPr>
          <w:rFonts w:hint="eastAsia"/>
        </w:rPr>
        <w:t>)</w:t>
      </w:r>
      <w:r>
        <w:rPr>
          <w:rFonts w:hint="eastAsia"/>
        </w:rPr>
        <w:t>。</w:t>
      </w:r>
      <w:proofErr w:type="gramEnd"/>
    </w:p>
    <w:p w:rsidR="00997F7B" w:rsidRDefault="00997F7B" w:rsidP="00997F7B">
      <w:r>
        <w:t>……</w:t>
      </w:r>
    </w:p>
    <w:p w:rsidR="00997F7B" w:rsidRDefault="00997F7B" w:rsidP="00997F7B">
      <w:pPr>
        <w:rPr>
          <w:rFonts w:hint="eastAsia"/>
        </w:rPr>
      </w:pPr>
      <w:r>
        <w:rPr>
          <w:rFonts w:hint="eastAsia"/>
        </w:rPr>
        <w:t>问题是，在第</w:t>
      </w:r>
      <w:r>
        <w:rPr>
          <w:rFonts w:hint="eastAsia"/>
        </w:rPr>
        <w:t>100</w:t>
      </w:r>
      <w:r>
        <w:rPr>
          <w:rFonts w:hint="eastAsia"/>
        </w:rPr>
        <w:t>个同学按过之后，有多少盏灯是亮着的？这些灯的编号是多少？要求给出解题思路或给出伪码。</w:t>
      </w:r>
    </w:p>
    <w:p w:rsidR="00997F7B" w:rsidRDefault="00997F7B" w:rsidP="00997F7B"/>
    <w:p w:rsidR="00997F7B" w:rsidRDefault="00997F7B" w:rsidP="00997F7B">
      <w:pPr>
        <w:rPr>
          <w:rFonts w:hint="eastAsia"/>
        </w:rPr>
      </w:pPr>
      <w:r>
        <w:rPr>
          <w:rFonts w:hint="eastAsia"/>
        </w:rPr>
        <w:t>首先，编号为</w:t>
      </w:r>
      <w:r>
        <w:rPr>
          <w:rFonts w:hint="eastAsia"/>
        </w:rPr>
        <w:t>n</w:t>
      </w:r>
      <w:r>
        <w:rPr>
          <w:rFonts w:hint="eastAsia"/>
        </w:rPr>
        <w:t>的同学会去按他编号倍数的灯，因此，想到这个是个因子分解的问题。于是就想到了质数，质数只有</w:t>
      </w:r>
      <w:r>
        <w:rPr>
          <w:rFonts w:hint="eastAsia"/>
        </w:rPr>
        <w:t>1</w:t>
      </w:r>
      <w:r>
        <w:rPr>
          <w:rFonts w:hint="eastAsia"/>
        </w:rPr>
        <w:t>和它本身两个因子，因此按两次一定是灭的。</w:t>
      </w:r>
    </w:p>
    <w:p w:rsidR="00997F7B" w:rsidRDefault="00997F7B" w:rsidP="00997F7B"/>
    <w:p w:rsidR="00997F7B" w:rsidRDefault="00997F7B" w:rsidP="00997F7B">
      <w:pPr>
        <w:rPr>
          <w:rFonts w:hint="eastAsia"/>
        </w:rPr>
      </w:pPr>
      <w:r>
        <w:rPr>
          <w:rFonts w:hint="eastAsia"/>
        </w:rPr>
        <w:t>为了让灯最后是亮的，由于最开始是灭的，因此只能按奇数次，也就是说，灯的编号要能分解成奇数个因子才行。</w:t>
      </w:r>
    </w:p>
    <w:p w:rsidR="00997F7B" w:rsidRDefault="00997F7B" w:rsidP="00997F7B"/>
    <w:p w:rsidR="00997F7B" w:rsidRDefault="00997F7B" w:rsidP="00997F7B">
      <w:pPr>
        <w:rPr>
          <w:rFonts w:hint="eastAsia"/>
        </w:rPr>
      </w:pPr>
      <w:r>
        <w:rPr>
          <w:rFonts w:hint="eastAsia"/>
        </w:rPr>
        <w:t>开始写出了从</w:t>
      </w:r>
      <w:r>
        <w:rPr>
          <w:rFonts w:hint="eastAsia"/>
        </w:rPr>
        <w:t>1</w:t>
      </w:r>
      <w:r>
        <w:rPr>
          <w:rFonts w:hint="eastAsia"/>
        </w:rPr>
        <w:t>到</w:t>
      </w:r>
      <w:r>
        <w:rPr>
          <w:rFonts w:hint="eastAsia"/>
        </w:rPr>
        <w:t>10</w:t>
      </w:r>
      <w:r>
        <w:rPr>
          <w:rFonts w:hint="eastAsia"/>
        </w:rPr>
        <w:t>的数，发现只有</w:t>
      </w:r>
      <w:r>
        <w:rPr>
          <w:rFonts w:hint="eastAsia"/>
        </w:rPr>
        <w:t>1,4,9</w:t>
      </w:r>
      <w:r>
        <w:rPr>
          <w:rFonts w:hint="eastAsia"/>
        </w:rPr>
        <w:t>有奇数个因子，其他都是偶数个因子，就猜想，是不是平方数有奇数个因子。很奇怪就研究了一下。</w:t>
      </w:r>
    </w:p>
    <w:p w:rsidR="00997F7B" w:rsidRDefault="00997F7B" w:rsidP="00997F7B"/>
    <w:p w:rsidR="00997F7B" w:rsidRDefault="00997F7B" w:rsidP="00997F7B">
      <w:pPr>
        <w:rPr>
          <w:rFonts w:hint="eastAsia"/>
        </w:rPr>
      </w:pPr>
      <w:r>
        <w:rPr>
          <w:rFonts w:hint="eastAsia"/>
        </w:rPr>
        <w:t>1 = 1 * 1</w:t>
      </w:r>
      <w:r>
        <w:rPr>
          <w:rFonts w:hint="eastAsia"/>
        </w:rPr>
        <w:t>，</w:t>
      </w:r>
      <w:r>
        <w:rPr>
          <w:rFonts w:hint="eastAsia"/>
        </w:rPr>
        <w:t xml:space="preserve"> </w:t>
      </w:r>
      <w:r>
        <w:rPr>
          <w:rFonts w:hint="eastAsia"/>
        </w:rPr>
        <w:t>因子是</w:t>
      </w:r>
      <w:r>
        <w:rPr>
          <w:rFonts w:hint="eastAsia"/>
        </w:rPr>
        <w:t>1</w:t>
      </w:r>
    </w:p>
    <w:p w:rsidR="00997F7B" w:rsidRDefault="00997F7B" w:rsidP="00997F7B">
      <w:pPr>
        <w:rPr>
          <w:rFonts w:hint="eastAsia"/>
        </w:rPr>
      </w:pPr>
      <w:r>
        <w:rPr>
          <w:rFonts w:hint="eastAsia"/>
        </w:rPr>
        <w:t>4 = 1 * 4 = 2 * 2</w:t>
      </w:r>
      <w:r>
        <w:rPr>
          <w:rFonts w:hint="eastAsia"/>
        </w:rPr>
        <w:t>，</w:t>
      </w:r>
      <w:r>
        <w:rPr>
          <w:rFonts w:hint="eastAsia"/>
        </w:rPr>
        <w:t xml:space="preserve"> </w:t>
      </w:r>
      <w:r>
        <w:rPr>
          <w:rFonts w:hint="eastAsia"/>
        </w:rPr>
        <w:t>因子是</w:t>
      </w:r>
      <w:r>
        <w:rPr>
          <w:rFonts w:hint="eastAsia"/>
        </w:rPr>
        <w:t>1</w:t>
      </w:r>
      <w:proofErr w:type="gramStart"/>
      <w:r>
        <w:rPr>
          <w:rFonts w:hint="eastAsia"/>
        </w:rPr>
        <w:t>,4,2</w:t>
      </w:r>
      <w:proofErr w:type="gramEnd"/>
    </w:p>
    <w:p w:rsidR="00997F7B" w:rsidRDefault="00997F7B" w:rsidP="00997F7B">
      <w:pPr>
        <w:rPr>
          <w:rFonts w:hint="eastAsia"/>
        </w:rPr>
      </w:pPr>
      <w:r>
        <w:rPr>
          <w:rFonts w:hint="eastAsia"/>
        </w:rPr>
        <w:t>9 = 1 * 9 = 3 * 3</w:t>
      </w:r>
      <w:r>
        <w:rPr>
          <w:rFonts w:hint="eastAsia"/>
        </w:rPr>
        <w:t>，</w:t>
      </w:r>
      <w:r>
        <w:rPr>
          <w:rFonts w:hint="eastAsia"/>
        </w:rPr>
        <w:t xml:space="preserve"> </w:t>
      </w:r>
      <w:r>
        <w:rPr>
          <w:rFonts w:hint="eastAsia"/>
        </w:rPr>
        <w:t>因子是</w:t>
      </w:r>
      <w:r>
        <w:rPr>
          <w:rFonts w:hint="eastAsia"/>
        </w:rPr>
        <w:t>1</w:t>
      </w:r>
      <w:proofErr w:type="gramStart"/>
      <w:r>
        <w:rPr>
          <w:rFonts w:hint="eastAsia"/>
        </w:rPr>
        <w:t>,9,3</w:t>
      </w:r>
      <w:proofErr w:type="gramEnd"/>
    </w:p>
    <w:p w:rsidR="00997F7B" w:rsidRDefault="00997F7B" w:rsidP="00997F7B">
      <w:pPr>
        <w:rPr>
          <w:rFonts w:hint="eastAsia"/>
        </w:rPr>
      </w:pPr>
      <w:r>
        <w:rPr>
          <w:rFonts w:hint="eastAsia"/>
        </w:rPr>
        <w:t>16 = 1 * 16 = 2 * 8 = 4 * 4</w:t>
      </w:r>
      <w:r>
        <w:rPr>
          <w:rFonts w:hint="eastAsia"/>
        </w:rPr>
        <w:t>，</w:t>
      </w:r>
      <w:r>
        <w:rPr>
          <w:rFonts w:hint="eastAsia"/>
        </w:rPr>
        <w:t xml:space="preserve"> </w:t>
      </w:r>
      <w:r>
        <w:rPr>
          <w:rFonts w:hint="eastAsia"/>
        </w:rPr>
        <w:t>因子是</w:t>
      </w:r>
      <w:r>
        <w:rPr>
          <w:rFonts w:hint="eastAsia"/>
        </w:rPr>
        <w:t>1</w:t>
      </w:r>
      <w:proofErr w:type="gramStart"/>
      <w:r>
        <w:rPr>
          <w:rFonts w:hint="eastAsia"/>
        </w:rPr>
        <w:t>,16,2,8,4</w:t>
      </w:r>
      <w:proofErr w:type="gramEnd"/>
    </w:p>
    <w:p w:rsidR="00997F7B" w:rsidRDefault="00997F7B" w:rsidP="00997F7B">
      <w:pPr>
        <w:rPr>
          <w:rFonts w:hint="eastAsia"/>
        </w:rPr>
      </w:pPr>
      <w:r>
        <w:rPr>
          <w:rFonts w:hint="eastAsia"/>
        </w:rPr>
        <w:t>。。。</w:t>
      </w:r>
    </w:p>
    <w:p w:rsidR="00997F7B" w:rsidRDefault="00997F7B" w:rsidP="00997F7B"/>
    <w:p w:rsidR="00997F7B" w:rsidRDefault="00997F7B" w:rsidP="00997F7B">
      <w:pPr>
        <w:rPr>
          <w:rFonts w:hint="eastAsia"/>
        </w:rPr>
      </w:pPr>
      <w:r>
        <w:rPr>
          <w:rFonts w:hint="eastAsia"/>
        </w:rPr>
        <w:t>发现规律，每个数都能携程</w:t>
      </w:r>
      <w:r>
        <w:rPr>
          <w:rFonts w:hint="eastAsia"/>
        </w:rPr>
        <w:t>2</w:t>
      </w:r>
      <w:r>
        <w:rPr>
          <w:rFonts w:hint="eastAsia"/>
        </w:rPr>
        <w:t>个数相乘的形式，也就是说，这样就有两个因子了。为了实现有奇数个因子，必须存在相乘的两个数相同的情况。（上述的</w:t>
      </w:r>
      <w:r>
        <w:rPr>
          <w:rFonts w:hint="eastAsia"/>
        </w:rPr>
        <w:t>1,2,3,4</w:t>
      </w:r>
      <w:r>
        <w:rPr>
          <w:rFonts w:hint="eastAsia"/>
        </w:rPr>
        <w:t>）这样的话，</w:t>
      </w:r>
      <w:r>
        <w:rPr>
          <w:rFonts w:hint="eastAsia"/>
        </w:rPr>
        <w:t xml:space="preserve"> </w:t>
      </w:r>
      <w:r>
        <w:rPr>
          <w:rFonts w:hint="eastAsia"/>
        </w:rPr>
        <w:t>也就是平方数了。</w:t>
      </w:r>
    </w:p>
    <w:p w:rsidR="00997F7B" w:rsidRDefault="00997F7B" w:rsidP="00997F7B"/>
    <w:p w:rsidR="00997F7B" w:rsidRDefault="00997F7B" w:rsidP="00997F7B">
      <w:pPr>
        <w:rPr>
          <w:rFonts w:hint="eastAsia"/>
        </w:rPr>
      </w:pPr>
      <w:r>
        <w:rPr>
          <w:rFonts w:hint="eastAsia"/>
        </w:rPr>
        <w:t>综上，只有平方数编号的灯最后是亮着的。不得不说，数学实在是太美妙了！！</w:t>
      </w:r>
    </w:p>
    <w:p w:rsidR="00997F7B" w:rsidRDefault="00951195" w:rsidP="00997F7B">
      <w:r>
        <w:rPr>
          <w:rStyle w:val="Strong"/>
        </w:rPr>
        <w:lastRenderedPageBreak/>
        <w:t>1</w:t>
      </w:r>
      <w:r>
        <w:t>、设</w:t>
      </w:r>
      <w:r>
        <w:t>m</w:t>
      </w:r>
      <w:r>
        <w:t>和</w:t>
      </w:r>
      <w:r>
        <w:t>n</w:t>
      </w:r>
      <w:r>
        <w:t>都是</w:t>
      </w:r>
      <w:proofErr w:type="spellStart"/>
      <w:r>
        <w:t>int</w:t>
      </w:r>
      <w:proofErr w:type="spellEnd"/>
      <w:r>
        <w:t>类型，那么以下</w:t>
      </w:r>
      <w:r>
        <w:t>for</w:t>
      </w:r>
      <w:r>
        <w:t>循环语句，（</w:t>
      </w:r>
      <w:r>
        <w:t xml:space="preserve"> </w:t>
      </w:r>
      <w:r>
        <w:t>）</w:t>
      </w:r>
      <w:r>
        <w:br/>
        <w:t>for(m=0,n=-1;n=0;m++,n++)</w:t>
      </w:r>
      <w:r>
        <w:br/>
        <w:t>{</w:t>
      </w:r>
      <w:r>
        <w:br/>
        <w:t>n++;</w:t>
      </w:r>
      <w:r>
        <w:br/>
        <w:t>}</w:t>
      </w:r>
      <w:r>
        <w:br/>
        <w:t>A:</w:t>
      </w:r>
      <w:r>
        <w:t>循环体一次也不执行</w:t>
      </w:r>
      <w:r>
        <w:br/>
        <w:t>B:</w:t>
      </w:r>
      <w:r>
        <w:t>循环体执行一次</w:t>
      </w:r>
      <w:r>
        <w:br/>
        <w:t>C:</w:t>
      </w:r>
      <w:r>
        <w:t>是无限循环</w:t>
      </w:r>
      <w:r>
        <w:br/>
        <w:t>D:</w:t>
      </w:r>
      <w:r>
        <w:t>有限次循环</w:t>
      </w:r>
      <w:r>
        <w:br/>
        <w:t>E:</w:t>
      </w:r>
      <w:r>
        <w:t>循环结束判断条件不合法</w:t>
      </w:r>
      <w:r>
        <w:br/>
        <w:t>F:</w:t>
      </w:r>
      <w:r>
        <w:t>运行出错</w:t>
      </w:r>
      <w:r>
        <w:br/>
      </w:r>
      <w:r>
        <w:br/>
      </w:r>
      <w:r>
        <w:rPr>
          <w:rStyle w:val="Strong"/>
        </w:rPr>
        <w:t>答案</w:t>
      </w:r>
      <w:r>
        <w:t>：</w:t>
      </w:r>
      <w:r>
        <w:t>A</w:t>
      </w:r>
      <w:r>
        <w:br/>
      </w:r>
      <w:r>
        <w:rPr>
          <w:rStyle w:val="Strong"/>
        </w:rPr>
        <w:t>解析</w:t>
      </w:r>
      <w:r>
        <w:t>：判断条件</w:t>
      </w:r>
      <w:r>
        <w:t>n=0</w:t>
      </w:r>
      <w:r>
        <w:t>，无论何时，</w:t>
      </w:r>
      <w:r>
        <w:t>n</w:t>
      </w:r>
      <w:r>
        <w:t>都被赋值为</w:t>
      </w:r>
      <w:r>
        <w:t>0</w:t>
      </w:r>
      <w:r>
        <w:t>，而赋值表达式的返回值即被赋值本身，即</w:t>
      </w:r>
      <w:r>
        <w:t>0</w:t>
      </w:r>
      <w:r>
        <w:t>，从而被认为是</w:t>
      </w:r>
      <w:r>
        <w:t>false</w:t>
      </w:r>
      <w:r>
        <w:t>，因此，</w:t>
      </w:r>
      <w:r>
        <w:t>for</w:t>
      </w:r>
      <w:r>
        <w:t>语句的循环体从来不会被执行。</w:t>
      </w:r>
      <w:r>
        <w:br/>
      </w:r>
      <w:r>
        <w:br/>
      </w:r>
      <w:r>
        <w:rPr>
          <w:rStyle w:val="Strong"/>
        </w:rPr>
        <w:t>2</w:t>
      </w:r>
      <w:r>
        <w:t>、计算三个稠密矩阵</w:t>
      </w:r>
      <w:r>
        <w:t>A</w:t>
      </w:r>
      <w:r>
        <w:t>、</w:t>
      </w:r>
      <w:r>
        <w:t>B</w:t>
      </w:r>
      <w:r>
        <w:t>、</w:t>
      </w:r>
      <w:r>
        <w:t>C</w:t>
      </w:r>
      <w:r>
        <w:t>的乘积</w:t>
      </w:r>
      <w:r>
        <w:t>ABC</w:t>
      </w:r>
      <w:r>
        <w:t>，假定三个矩阵的尺寸分别为</w:t>
      </w:r>
      <w:r>
        <w:t>m*</w:t>
      </w:r>
      <w:proofErr w:type="spellStart"/>
      <w:r>
        <w:t>n,n</w:t>
      </w:r>
      <w:proofErr w:type="spellEnd"/>
      <w:r>
        <w:t>*</w:t>
      </w:r>
      <w:proofErr w:type="spellStart"/>
      <w:r>
        <w:t>p,p</w:t>
      </w:r>
      <w:proofErr w:type="spellEnd"/>
      <w:r>
        <w:t>*q,</w:t>
      </w:r>
      <w:r>
        <w:t>且</w:t>
      </w:r>
      <w:r>
        <w:t>m&lt;n&lt;p&lt;q</w:t>
      </w:r>
      <w:r>
        <w:t>，以下计算顺序效率最高的是：（</w:t>
      </w:r>
      <w:r>
        <w:t xml:space="preserve"> </w:t>
      </w:r>
      <w:r>
        <w:t>）</w:t>
      </w:r>
      <w:r>
        <w:br/>
        <w:t>A:(AB)C</w:t>
      </w:r>
      <w:r>
        <w:br/>
        <w:t>B:A(BC)</w:t>
      </w:r>
      <w:r>
        <w:br/>
        <w:t>C:(AC)B</w:t>
      </w:r>
      <w:r>
        <w:br/>
        <w:t>D:(BC)A</w:t>
      </w:r>
      <w:r>
        <w:br/>
        <w:t>E:(CA)B</w:t>
      </w:r>
      <w:r>
        <w:br/>
        <w:t>F:</w:t>
      </w:r>
      <w:r>
        <w:t>以上效率相同</w:t>
      </w:r>
      <w:r>
        <w:br/>
      </w:r>
      <w:r>
        <w:br/>
      </w:r>
      <w:r>
        <w:rPr>
          <w:rStyle w:val="Strong"/>
        </w:rPr>
        <w:t>答案</w:t>
      </w:r>
      <w:r>
        <w:t>：</w:t>
      </w:r>
      <w:r>
        <w:t>A</w:t>
      </w:r>
      <w:r>
        <w:br/>
      </w:r>
      <w:r>
        <w:rPr>
          <w:rStyle w:val="Strong"/>
        </w:rPr>
        <w:t>解析</w:t>
      </w:r>
      <w:r>
        <w:t>：</w:t>
      </w:r>
      <w:r>
        <w:t>m*n</w:t>
      </w:r>
      <w:r>
        <w:t>的矩阵</w:t>
      </w:r>
      <w:r>
        <w:t>A</w:t>
      </w:r>
      <w:r>
        <w:t>和</w:t>
      </w:r>
      <w:r>
        <w:t>n*p</w:t>
      </w:r>
      <w:r>
        <w:t>的矩阵</w:t>
      </w:r>
      <w:r>
        <w:t>B</w:t>
      </w:r>
      <w:r>
        <w:t>的乘积，得到</w:t>
      </w:r>
      <w:r>
        <w:t>m*p</w:t>
      </w:r>
      <w:r>
        <w:t>的矩阵</w:t>
      </w:r>
      <w:r>
        <w:t>A*B</w:t>
      </w:r>
      <w:r>
        <w:t>，而</w:t>
      </w:r>
      <w:r>
        <w:t>A*B</w:t>
      </w:r>
      <w:r>
        <w:t>的每个元素需要</w:t>
      </w:r>
      <w:r>
        <w:t>n</w:t>
      </w:r>
      <w:r>
        <w:t>次乘法和</w:t>
      </w:r>
      <w:r>
        <w:t>n-1</w:t>
      </w:r>
      <w:r>
        <w:t>次加法，忽略加法，共需要</w:t>
      </w:r>
      <w:r>
        <w:t>m*n*p</w:t>
      </w:r>
      <w:r>
        <w:t>次乘法运算。因此，</w:t>
      </w:r>
      <w:r>
        <w:t>A</w:t>
      </w:r>
      <w:r>
        <w:t>选项</w:t>
      </w:r>
      <w:r>
        <w:t>(AB)C</w:t>
      </w:r>
      <w:r>
        <w:t>需要的乘法次数是</w:t>
      </w:r>
      <w:r>
        <w:t>m*n*</w:t>
      </w:r>
      <w:proofErr w:type="spellStart"/>
      <w:r>
        <w:t>p+m</w:t>
      </w:r>
      <w:proofErr w:type="spellEnd"/>
      <w:r>
        <w:t>*p*q</w:t>
      </w:r>
      <w:r>
        <w:t>；</w:t>
      </w:r>
      <w:r>
        <w:t>B</w:t>
      </w:r>
      <w:r>
        <w:t>选项</w:t>
      </w:r>
      <w:r>
        <w:t>A(BC)</w:t>
      </w:r>
      <w:r>
        <w:t>需要的乘法次数是</w:t>
      </w:r>
      <w:r>
        <w:t>n*p*</w:t>
      </w:r>
      <w:proofErr w:type="spellStart"/>
      <w:r>
        <w:t>q+m</w:t>
      </w:r>
      <w:proofErr w:type="spellEnd"/>
      <w:r>
        <w:t>*n*q</w:t>
      </w:r>
      <w:r>
        <w:t>；由于</w:t>
      </w:r>
      <w:r>
        <w:t>m*n*p&lt; m*n*q</w:t>
      </w:r>
      <w:r>
        <w:t>，</w:t>
      </w:r>
      <w:r>
        <w:t>m*p*q&lt;n*p*q</w:t>
      </w:r>
      <w:r>
        <w:t>，显然</w:t>
      </w:r>
      <w:r>
        <w:t>A</w:t>
      </w:r>
      <w:r>
        <w:t>运算次数更少。矩阵乘法一般不满足交换律，甚至造成根本不可乘，因此</w:t>
      </w:r>
      <w:r>
        <w:t>C</w:t>
      </w:r>
      <w:r>
        <w:t>、</w:t>
      </w:r>
      <w:r>
        <w:t>D</w:t>
      </w:r>
      <w:r>
        <w:t>、</w:t>
      </w:r>
      <w:r>
        <w:t>E</w:t>
      </w:r>
      <w:r>
        <w:t>不是正确的计算方式。</w:t>
      </w:r>
      <w:r>
        <w:br/>
      </w:r>
      <w:r>
        <w:br/>
      </w:r>
      <w:r>
        <w:rPr>
          <w:rStyle w:val="Strong"/>
        </w:rPr>
        <w:t>3</w:t>
      </w:r>
      <w:r>
        <w:t>、若干个等待访问磁盘者依次要访问的磁道为</w:t>
      </w:r>
      <w:r>
        <w:t>19,43,40,4,79,11,76</w:t>
      </w:r>
      <w:r>
        <w:t>，当前磁头位于</w:t>
      </w:r>
      <w:r>
        <w:t>40</w:t>
      </w:r>
      <w:r>
        <w:t>号柱面，若用最短寻道时间优先磁盘调度算法，则访问序列为？（</w:t>
      </w:r>
      <w:r>
        <w:t xml:space="preserve"> </w:t>
      </w:r>
      <w:r>
        <w:t>）</w:t>
      </w:r>
      <w:r>
        <w:br/>
        <w:t>A:19,43,40,4,79,11,76</w:t>
      </w:r>
      <w:r>
        <w:br/>
        <w:t>B:40,43,19,11,4,76,79</w:t>
      </w:r>
      <w:r>
        <w:br/>
        <w:t>C:40,43,76,79,19,11,4</w:t>
      </w:r>
      <w:r>
        <w:br/>
        <w:t>D:40,43,76,79,4,11,19</w:t>
      </w:r>
      <w:r>
        <w:br/>
        <w:t>E:40,43,76,79,11,4,19</w:t>
      </w:r>
      <w:r>
        <w:br/>
        <w:t>F:40,19,11,4,79,76,43;</w:t>
      </w:r>
      <w:r>
        <w:br/>
      </w:r>
      <w:r>
        <w:br/>
      </w:r>
      <w:r>
        <w:rPr>
          <w:rStyle w:val="Strong"/>
        </w:rPr>
        <w:t>答案</w:t>
      </w:r>
      <w:r>
        <w:t>：</w:t>
      </w:r>
      <w:r>
        <w:t>B</w:t>
      </w:r>
      <w:r>
        <w:br/>
      </w:r>
      <w:r>
        <w:rPr>
          <w:rStyle w:val="Strong"/>
        </w:rPr>
        <w:lastRenderedPageBreak/>
        <w:t>解析</w:t>
      </w:r>
      <w:r>
        <w:t>：最短寻道时间优先磁盘调度算法即选择距离当前磁头最近的磁道进行访问：即贪心算法。此外，还有先来先服务、扫描算法、循环扫描算法等调度算</w:t>
      </w:r>
      <w:r>
        <w:rPr>
          <w:rFonts w:ascii="SimSun" w:eastAsia="SimSun" w:hAnsi="SimSun" w:cs="SimSun" w:hint="eastAsia"/>
        </w:rPr>
        <w:t>法</w:t>
      </w:r>
      <w:bookmarkStart w:id="0" w:name="_GoBack"/>
      <w:bookmarkEnd w:id="0"/>
    </w:p>
    <w:sectPr w:rsidR="00997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B5"/>
    <w:rsid w:val="002C2523"/>
    <w:rsid w:val="007466E9"/>
    <w:rsid w:val="00951195"/>
    <w:rsid w:val="00997F7B"/>
    <w:rsid w:val="009D0B6A"/>
    <w:rsid w:val="00B00EF7"/>
    <w:rsid w:val="00B22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D62E"/>
  <w15:chartTrackingRefBased/>
  <w15:docId w15:val="{6FFB2BA8-F426-4114-88C0-2565FE3F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6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530780">
      <w:bodyDiv w:val="1"/>
      <w:marLeft w:val="0"/>
      <w:marRight w:val="0"/>
      <w:marTop w:val="0"/>
      <w:marBottom w:val="0"/>
      <w:divBdr>
        <w:top w:val="none" w:sz="0" w:space="0" w:color="auto"/>
        <w:left w:val="none" w:sz="0" w:space="0" w:color="auto"/>
        <w:bottom w:val="none" w:sz="0" w:space="0" w:color="auto"/>
        <w:right w:val="none" w:sz="0" w:space="0" w:color="auto"/>
      </w:divBdr>
      <w:divsChild>
        <w:div w:id="1936787236">
          <w:marLeft w:val="0"/>
          <w:marRight w:val="0"/>
          <w:marTop w:val="0"/>
          <w:marBottom w:val="0"/>
          <w:divBdr>
            <w:top w:val="none" w:sz="0" w:space="0" w:color="auto"/>
            <w:left w:val="none" w:sz="0" w:space="0" w:color="auto"/>
            <w:bottom w:val="none" w:sz="0" w:space="0" w:color="auto"/>
            <w:right w:val="none" w:sz="0" w:space="0" w:color="auto"/>
          </w:divBdr>
          <w:divsChild>
            <w:div w:id="530724267">
              <w:marLeft w:val="0"/>
              <w:marRight w:val="0"/>
              <w:marTop w:val="0"/>
              <w:marBottom w:val="0"/>
              <w:divBdr>
                <w:top w:val="none" w:sz="0" w:space="0" w:color="auto"/>
                <w:left w:val="none" w:sz="0" w:space="0" w:color="auto"/>
                <w:bottom w:val="none" w:sz="0" w:space="0" w:color="auto"/>
                <w:right w:val="none" w:sz="0" w:space="0" w:color="auto"/>
              </w:divBdr>
              <w:divsChild>
                <w:div w:id="937180958">
                  <w:marLeft w:val="0"/>
                  <w:marRight w:val="0"/>
                  <w:marTop w:val="0"/>
                  <w:marBottom w:val="0"/>
                  <w:divBdr>
                    <w:top w:val="none" w:sz="0" w:space="0" w:color="auto"/>
                    <w:left w:val="none" w:sz="0" w:space="0" w:color="auto"/>
                    <w:bottom w:val="none" w:sz="0" w:space="0" w:color="auto"/>
                    <w:right w:val="none" w:sz="0" w:space="0" w:color="auto"/>
                  </w:divBdr>
                </w:div>
                <w:div w:id="1778016473">
                  <w:marLeft w:val="0"/>
                  <w:marRight w:val="0"/>
                  <w:marTop w:val="0"/>
                  <w:marBottom w:val="0"/>
                  <w:divBdr>
                    <w:top w:val="none" w:sz="0" w:space="0" w:color="auto"/>
                    <w:left w:val="none" w:sz="0" w:space="0" w:color="auto"/>
                    <w:bottom w:val="none" w:sz="0" w:space="0" w:color="auto"/>
                    <w:right w:val="none" w:sz="0" w:space="0" w:color="auto"/>
                  </w:divBdr>
                </w:div>
                <w:div w:id="244845725">
                  <w:marLeft w:val="0"/>
                  <w:marRight w:val="0"/>
                  <w:marTop w:val="0"/>
                  <w:marBottom w:val="0"/>
                  <w:divBdr>
                    <w:top w:val="none" w:sz="0" w:space="0" w:color="auto"/>
                    <w:left w:val="none" w:sz="0" w:space="0" w:color="auto"/>
                    <w:bottom w:val="none" w:sz="0" w:space="0" w:color="auto"/>
                    <w:right w:val="none" w:sz="0" w:space="0" w:color="auto"/>
                  </w:divBdr>
                </w:div>
                <w:div w:id="2018269785">
                  <w:marLeft w:val="0"/>
                  <w:marRight w:val="0"/>
                  <w:marTop w:val="0"/>
                  <w:marBottom w:val="0"/>
                  <w:divBdr>
                    <w:top w:val="none" w:sz="0" w:space="0" w:color="auto"/>
                    <w:left w:val="none" w:sz="0" w:space="0" w:color="auto"/>
                    <w:bottom w:val="none" w:sz="0" w:space="0" w:color="auto"/>
                    <w:right w:val="none" w:sz="0" w:space="0" w:color="auto"/>
                  </w:divBdr>
                </w:div>
                <w:div w:id="910584306">
                  <w:marLeft w:val="0"/>
                  <w:marRight w:val="0"/>
                  <w:marTop w:val="0"/>
                  <w:marBottom w:val="0"/>
                  <w:divBdr>
                    <w:top w:val="none" w:sz="0" w:space="0" w:color="auto"/>
                    <w:left w:val="none" w:sz="0" w:space="0" w:color="auto"/>
                    <w:bottom w:val="none" w:sz="0" w:space="0" w:color="auto"/>
                    <w:right w:val="none" w:sz="0" w:space="0" w:color="auto"/>
                  </w:divBdr>
                </w:div>
                <w:div w:id="2139302511">
                  <w:marLeft w:val="0"/>
                  <w:marRight w:val="0"/>
                  <w:marTop w:val="0"/>
                  <w:marBottom w:val="0"/>
                  <w:divBdr>
                    <w:top w:val="none" w:sz="0" w:space="0" w:color="auto"/>
                    <w:left w:val="none" w:sz="0" w:space="0" w:color="auto"/>
                    <w:bottom w:val="none" w:sz="0" w:space="0" w:color="auto"/>
                    <w:right w:val="none" w:sz="0" w:space="0" w:color="auto"/>
                  </w:divBdr>
                </w:div>
                <w:div w:id="74788762">
                  <w:marLeft w:val="0"/>
                  <w:marRight w:val="0"/>
                  <w:marTop w:val="0"/>
                  <w:marBottom w:val="0"/>
                  <w:divBdr>
                    <w:top w:val="none" w:sz="0" w:space="0" w:color="auto"/>
                    <w:left w:val="none" w:sz="0" w:space="0" w:color="auto"/>
                    <w:bottom w:val="none" w:sz="0" w:space="0" w:color="auto"/>
                    <w:right w:val="none" w:sz="0" w:space="0" w:color="auto"/>
                  </w:divBdr>
                </w:div>
                <w:div w:id="1114326006">
                  <w:marLeft w:val="0"/>
                  <w:marRight w:val="0"/>
                  <w:marTop w:val="0"/>
                  <w:marBottom w:val="0"/>
                  <w:divBdr>
                    <w:top w:val="none" w:sz="0" w:space="0" w:color="auto"/>
                    <w:left w:val="none" w:sz="0" w:space="0" w:color="auto"/>
                    <w:bottom w:val="none" w:sz="0" w:space="0" w:color="auto"/>
                    <w:right w:val="none" w:sz="0" w:space="0" w:color="auto"/>
                  </w:divBdr>
                </w:div>
                <w:div w:id="1489395356">
                  <w:marLeft w:val="0"/>
                  <w:marRight w:val="0"/>
                  <w:marTop w:val="0"/>
                  <w:marBottom w:val="0"/>
                  <w:divBdr>
                    <w:top w:val="none" w:sz="0" w:space="0" w:color="auto"/>
                    <w:left w:val="none" w:sz="0" w:space="0" w:color="auto"/>
                    <w:bottom w:val="none" w:sz="0" w:space="0" w:color="auto"/>
                    <w:right w:val="none" w:sz="0" w:space="0" w:color="auto"/>
                  </w:divBdr>
                </w:div>
                <w:div w:id="521432947">
                  <w:marLeft w:val="0"/>
                  <w:marRight w:val="0"/>
                  <w:marTop w:val="0"/>
                  <w:marBottom w:val="0"/>
                  <w:divBdr>
                    <w:top w:val="none" w:sz="0" w:space="0" w:color="auto"/>
                    <w:left w:val="none" w:sz="0" w:space="0" w:color="auto"/>
                    <w:bottom w:val="none" w:sz="0" w:space="0" w:color="auto"/>
                    <w:right w:val="none" w:sz="0" w:space="0" w:color="auto"/>
                  </w:divBdr>
                </w:div>
                <w:div w:id="1052971648">
                  <w:marLeft w:val="0"/>
                  <w:marRight w:val="0"/>
                  <w:marTop w:val="0"/>
                  <w:marBottom w:val="0"/>
                  <w:divBdr>
                    <w:top w:val="none" w:sz="0" w:space="0" w:color="auto"/>
                    <w:left w:val="none" w:sz="0" w:space="0" w:color="auto"/>
                    <w:bottom w:val="none" w:sz="0" w:space="0" w:color="auto"/>
                    <w:right w:val="none" w:sz="0" w:space="0" w:color="auto"/>
                  </w:divBdr>
                </w:div>
                <w:div w:id="1052537047">
                  <w:marLeft w:val="0"/>
                  <w:marRight w:val="0"/>
                  <w:marTop w:val="0"/>
                  <w:marBottom w:val="0"/>
                  <w:divBdr>
                    <w:top w:val="none" w:sz="0" w:space="0" w:color="auto"/>
                    <w:left w:val="none" w:sz="0" w:space="0" w:color="auto"/>
                    <w:bottom w:val="none" w:sz="0" w:space="0" w:color="auto"/>
                    <w:right w:val="none" w:sz="0" w:space="0" w:color="auto"/>
                  </w:divBdr>
                </w:div>
                <w:div w:id="33699268">
                  <w:marLeft w:val="0"/>
                  <w:marRight w:val="0"/>
                  <w:marTop w:val="0"/>
                  <w:marBottom w:val="0"/>
                  <w:divBdr>
                    <w:top w:val="none" w:sz="0" w:space="0" w:color="auto"/>
                    <w:left w:val="none" w:sz="0" w:space="0" w:color="auto"/>
                    <w:bottom w:val="none" w:sz="0" w:space="0" w:color="auto"/>
                    <w:right w:val="none" w:sz="0" w:space="0" w:color="auto"/>
                  </w:divBdr>
                </w:div>
                <w:div w:id="1014184811">
                  <w:marLeft w:val="0"/>
                  <w:marRight w:val="0"/>
                  <w:marTop w:val="0"/>
                  <w:marBottom w:val="0"/>
                  <w:divBdr>
                    <w:top w:val="none" w:sz="0" w:space="0" w:color="auto"/>
                    <w:left w:val="none" w:sz="0" w:space="0" w:color="auto"/>
                    <w:bottom w:val="none" w:sz="0" w:space="0" w:color="auto"/>
                    <w:right w:val="none" w:sz="0" w:space="0" w:color="auto"/>
                  </w:divBdr>
                </w:div>
                <w:div w:id="360475949">
                  <w:marLeft w:val="0"/>
                  <w:marRight w:val="0"/>
                  <w:marTop w:val="0"/>
                  <w:marBottom w:val="0"/>
                  <w:divBdr>
                    <w:top w:val="none" w:sz="0" w:space="0" w:color="auto"/>
                    <w:left w:val="none" w:sz="0" w:space="0" w:color="auto"/>
                    <w:bottom w:val="none" w:sz="0" w:space="0" w:color="auto"/>
                    <w:right w:val="none" w:sz="0" w:space="0" w:color="auto"/>
                  </w:divBdr>
                </w:div>
                <w:div w:id="155802191">
                  <w:marLeft w:val="0"/>
                  <w:marRight w:val="0"/>
                  <w:marTop w:val="0"/>
                  <w:marBottom w:val="0"/>
                  <w:divBdr>
                    <w:top w:val="none" w:sz="0" w:space="0" w:color="auto"/>
                    <w:left w:val="none" w:sz="0" w:space="0" w:color="auto"/>
                    <w:bottom w:val="none" w:sz="0" w:space="0" w:color="auto"/>
                    <w:right w:val="none" w:sz="0" w:space="0" w:color="auto"/>
                  </w:divBdr>
                </w:div>
                <w:div w:id="482935707">
                  <w:marLeft w:val="0"/>
                  <w:marRight w:val="0"/>
                  <w:marTop w:val="0"/>
                  <w:marBottom w:val="0"/>
                  <w:divBdr>
                    <w:top w:val="none" w:sz="0" w:space="0" w:color="auto"/>
                    <w:left w:val="none" w:sz="0" w:space="0" w:color="auto"/>
                    <w:bottom w:val="none" w:sz="0" w:space="0" w:color="auto"/>
                    <w:right w:val="none" w:sz="0" w:space="0" w:color="auto"/>
                  </w:divBdr>
                </w:div>
                <w:div w:id="1244341349">
                  <w:marLeft w:val="0"/>
                  <w:marRight w:val="0"/>
                  <w:marTop w:val="0"/>
                  <w:marBottom w:val="0"/>
                  <w:divBdr>
                    <w:top w:val="none" w:sz="0" w:space="0" w:color="auto"/>
                    <w:left w:val="none" w:sz="0" w:space="0" w:color="auto"/>
                    <w:bottom w:val="none" w:sz="0" w:space="0" w:color="auto"/>
                    <w:right w:val="none" w:sz="0" w:space="0" w:color="auto"/>
                  </w:divBdr>
                </w:div>
                <w:div w:id="2113283839">
                  <w:marLeft w:val="0"/>
                  <w:marRight w:val="0"/>
                  <w:marTop w:val="0"/>
                  <w:marBottom w:val="0"/>
                  <w:divBdr>
                    <w:top w:val="none" w:sz="0" w:space="0" w:color="auto"/>
                    <w:left w:val="none" w:sz="0" w:space="0" w:color="auto"/>
                    <w:bottom w:val="none" w:sz="0" w:space="0" w:color="auto"/>
                    <w:right w:val="none" w:sz="0" w:space="0" w:color="auto"/>
                  </w:divBdr>
                  <w:divsChild>
                    <w:div w:id="1344209672">
                      <w:marLeft w:val="0"/>
                      <w:marRight w:val="0"/>
                      <w:marTop w:val="0"/>
                      <w:marBottom w:val="0"/>
                      <w:divBdr>
                        <w:top w:val="none" w:sz="0" w:space="0" w:color="auto"/>
                        <w:left w:val="none" w:sz="0" w:space="0" w:color="auto"/>
                        <w:bottom w:val="none" w:sz="0" w:space="0" w:color="auto"/>
                        <w:right w:val="none" w:sz="0" w:space="0" w:color="auto"/>
                      </w:divBdr>
                    </w:div>
                    <w:div w:id="1368141701">
                      <w:marLeft w:val="0"/>
                      <w:marRight w:val="0"/>
                      <w:marTop w:val="0"/>
                      <w:marBottom w:val="0"/>
                      <w:divBdr>
                        <w:top w:val="none" w:sz="0" w:space="0" w:color="auto"/>
                        <w:left w:val="none" w:sz="0" w:space="0" w:color="auto"/>
                        <w:bottom w:val="none" w:sz="0" w:space="0" w:color="auto"/>
                        <w:right w:val="none" w:sz="0" w:space="0" w:color="auto"/>
                      </w:divBdr>
                    </w:div>
                    <w:div w:id="283856043">
                      <w:marLeft w:val="0"/>
                      <w:marRight w:val="0"/>
                      <w:marTop w:val="0"/>
                      <w:marBottom w:val="0"/>
                      <w:divBdr>
                        <w:top w:val="none" w:sz="0" w:space="0" w:color="auto"/>
                        <w:left w:val="none" w:sz="0" w:space="0" w:color="auto"/>
                        <w:bottom w:val="none" w:sz="0" w:space="0" w:color="auto"/>
                        <w:right w:val="none" w:sz="0" w:space="0" w:color="auto"/>
                      </w:divBdr>
                    </w:div>
                    <w:div w:id="1207913942">
                      <w:marLeft w:val="0"/>
                      <w:marRight w:val="0"/>
                      <w:marTop w:val="0"/>
                      <w:marBottom w:val="0"/>
                      <w:divBdr>
                        <w:top w:val="none" w:sz="0" w:space="0" w:color="auto"/>
                        <w:left w:val="none" w:sz="0" w:space="0" w:color="auto"/>
                        <w:bottom w:val="none" w:sz="0" w:space="0" w:color="auto"/>
                        <w:right w:val="none" w:sz="0" w:space="0" w:color="auto"/>
                      </w:divBdr>
                    </w:div>
                    <w:div w:id="404575984">
                      <w:marLeft w:val="0"/>
                      <w:marRight w:val="0"/>
                      <w:marTop w:val="0"/>
                      <w:marBottom w:val="0"/>
                      <w:divBdr>
                        <w:top w:val="none" w:sz="0" w:space="0" w:color="auto"/>
                        <w:left w:val="none" w:sz="0" w:space="0" w:color="auto"/>
                        <w:bottom w:val="none" w:sz="0" w:space="0" w:color="auto"/>
                        <w:right w:val="none" w:sz="0" w:space="0" w:color="auto"/>
                      </w:divBdr>
                    </w:div>
                    <w:div w:id="1730960331">
                      <w:marLeft w:val="0"/>
                      <w:marRight w:val="0"/>
                      <w:marTop w:val="0"/>
                      <w:marBottom w:val="0"/>
                      <w:divBdr>
                        <w:top w:val="none" w:sz="0" w:space="0" w:color="auto"/>
                        <w:left w:val="none" w:sz="0" w:space="0" w:color="auto"/>
                        <w:bottom w:val="none" w:sz="0" w:space="0" w:color="auto"/>
                        <w:right w:val="none" w:sz="0" w:space="0" w:color="auto"/>
                      </w:divBdr>
                    </w:div>
                    <w:div w:id="214975839">
                      <w:marLeft w:val="0"/>
                      <w:marRight w:val="0"/>
                      <w:marTop w:val="0"/>
                      <w:marBottom w:val="0"/>
                      <w:divBdr>
                        <w:top w:val="none" w:sz="0" w:space="0" w:color="auto"/>
                        <w:left w:val="none" w:sz="0" w:space="0" w:color="auto"/>
                        <w:bottom w:val="none" w:sz="0" w:space="0" w:color="auto"/>
                        <w:right w:val="none" w:sz="0" w:space="0" w:color="auto"/>
                      </w:divBdr>
                    </w:div>
                    <w:div w:id="1650136550">
                      <w:marLeft w:val="0"/>
                      <w:marRight w:val="0"/>
                      <w:marTop w:val="0"/>
                      <w:marBottom w:val="0"/>
                      <w:divBdr>
                        <w:top w:val="none" w:sz="0" w:space="0" w:color="auto"/>
                        <w:left w:val="none" w:sz="0" w:space="0" w:color="auto"/>
                        <w:bottom w:val="none" w:sz="0" w:space="0" w:color="auto"/>
                        <w:right w:val="none" w:sz="0" w:space="0" w:color="auto"/>
                      </w:divBdr>
                    </w:div>
                    <w:div w:id="344210877">
                      <w:marLeft w:val="0"/>
                      <w:marRight w:val="0"/>
                      <w:marTop w:val="0"/>
                      <w:marBottom w:val="0"/>
                      <w:divBdr>
                        <w:top w:val="none" w:sz="0" w:space="0" w:color="auto"/>
                        <w:left w:val="none" w:sz="0" w:space="0" w:color="auto"/>
                        <w:bottom w:val="none" w:sz="0" w:space="0" w:color="auto"/>
                        <w:right w:val="none" w:sz="0" w:space="0" w:color="auto"/>
                      </w:divBdr>
                    </w:div>
                    <w:div w:id="565533762">
                      <w:marLeft w:val="0"/>
                      <w:marRight w:val="0"/>
                      <w:marTop w:val="0"/>
                      <w:marBottom w:val="0"/>
                      <w:divBdr>
                        <w:top w:val="none" w:sz="0" w:space="0" w:color="auto"/>
                        <w:left w:val="none" w:sz="0" w:space="0" w:color="auto"/>
                        <w:bottom w:val="none" w:sz="0" w:space="0" w:color="auto"/>
                        <w:right w:val="none" w:sz="0" w:space="0" w:color="auto"/>
                      </w:divBdr>
                    </w:div>
                    <w:div w:id="2146925958">
                      <w:marLeft w:val="0"/>
                      <w:marRight w:val="0"/>
                      <w:marTop w:val="0"/>
                      <w:marBottom w:val="0"/>
                      <w:divBdr>
                        <w:top w:val="none" w:sz="0" w:space="0" w:color="auto"/>
                        <w:left w:val="none" w:sz="0" w:space="0" w:color="auto"/>
                        <w:bottom w:val="none" w:sz="0" w:space="0" w:color="auto"/>
                        <w:right w:val="none" w:sz="0" w:space="0" w:color="auto"/>
                      </w:divBdr>
                    </w:div>
                    <w:div w:id="794639963">
                      <w:marLeft w:val="0"/>
                      <w:marRight w:val="0"/>
                      <w:marTop w:val="0"/>
                      <w:marBottom w:val="0"/>
                      <w:divBdr>
                        <w:top w:val="none" w:sz="0" w:space="0" w:color="auto"/>
                        <w:left w:val="none" w:sz="0" w:space="0" w:color="auto"/>
                        <w:bottom w:val="none" w:sz="0" w:space="0" w:color="auto"/>
                        <w:right w:val="none" w:sz="0" w:space="0" w:color="auto"/>
                      </w:divBdr>
                    </w:div>
                    <w:div w:id="1292712095">
                      <w:marLeft w:val="0"/>
                      <w:marRight w:val="0"/>
                      <w:marTop w:val="0"/>
                      <w:marBottom w:val="0"/>
                      <w:divBdr>
                        <w:top w:val="none" w:sz="0" w:space="0" w:color="auto"/>
                        <w:left w:val="none" w:sz="0" w:space="0" w:color="auto"/>
                        <w:bottom w:val="none" w:sz="0" w:space="0" w:color="auto"/>
                        <w:right w:val="none" w:sz="0" w:space="0" w:color="auto"/>
                      </w:divBdr>
                    </w:div>
                    <w:div w:id="1311449155">
                      <w:marLeft w:val="0"/>
                      <w:marRight w:val="0"/>
                      <w:marTop w:val="0"/>
                      <w:marBottom w:val="0"/>
                      <w:divBdr>
                        <w:top w:val="none" w:sz="0" w:space="0" w:color="auto"/>
                        <w:left w:val="none" w:sz="0" w:space="0" w:color="auto"/>
                        <w:bottom w:val="none" w:sz="0" w:space="0" w:color="auto"/>
                        <w:right w:val="none" w:sz="0" w:space="0" w:color="auto"/>
                      </w:divBdr>
                    </w:div>
                    <w:div w:id="1272085202">
                      <w:marLeft w:val="0"/>
                      <w:marRight w:val="0"/>
                      <w:marTop w:val="0"/>
                      <w:marBottom w:val="0"/>
                      <w:divBdr>
                        <w:top w:val="none" w:sz="0" w:space="0" w:color="auto"/>
                        <w:left w:val="none" w:sz="0" w:space="0" w:color="auto"/>
                        <w:bottom w:val="none" w:sz="0" w:space="0" w:color="auto"/>
                        <w:right w:val="none" w:sz="0" w:space="0" w:color="auto"/>
                      </w:divBdr>
                    </w:div>
                    <w:div w:id="1229146277">
                      <w:marLeft w:val="0"/>
                      <w:marRight w:val="0"/>
                      <w:marTop w:val="0"/>
                      <w:marBottom w:val="0"/>
                      <w:divBdr>
                        <w:top w:val="none" w:sz="0" w:space="0" w:color="auto"/>
                        <w:left w:val="none" w:sz="0" w:space="0" w:color="auto"/>
                        <w:bottom w:val="none" w:sz="0" w:space="0" w:color="auto"/>
                        <w:right w:val="none" w:sz="0" w:space="0" w:color="auto"/>
                      </w:divBdr>
                      <w:divsChild>
                        <w:div w:id="1373070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49">
                      <w:marLeft w:val="0"/>
                      <w:marRight w:val="0"/>
                      <w:marTop w:val="0"/>
                      <w:marBottom w:val="0"/>
                      <w:divBdr>
                        <w:top w:val="none" w:sz="0" w:space="0" w:color="auto"/>
                        <w:left w:val="none" w:sz="0" w:space="0" w:color="auto"/>
                        <w:bottom w:val="none" w:sz="0" w:space="0" w:color="auto"/>
                        <w:right w:val="none" w:sz="0" w:space="0" w:color="auto"/>
                      </w:divBdr>
                    </w:div>
                    <w:div w:id="1057513275">
                      <w:marLeft w:val="0"/>
                      <w:marRight w:val="0"/>
                      <w:marTop w:val="0"/>
                      <w:marBottom w:val="0"/>
                      <w:divBdr>
                        <w:top w:val="none" w:sz="0" w:space="0" w:color="auto"/>
                        <w:left w:val="none" w:sz="0" w:space="0" w:color="auto"/>
                        <w:bottom w:val="none" w:sz="0" w:space="0" w:color="auto"/>
                        <w:right w:val="none" w:sz="0" w:space="0" w:color="auto"/>
                      </w:divBdr>
                      <w:divsChild>
                        <w:div w:id="510535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1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311">
                      <w:marLeft w:val="0"/>
                      <w:marRight w:val="0"/>
                      <w:marTop w:val="0"/>
                      <w:marBottom w:val="0"/>
                      <w:divBdr>
                        <w:top w:val="none" w:sz="0" w:space="0" w:color="auto"/>
                        <w:left w:val="none" w:sz="0" w:space="0" w:color="auto"/>
                        <w:bottom w:val="none" w:sz="0" w:space="0" w:color="auto"/>
                        <w:right w:val="none" w:sz="0" w:space="0" w:color="auto"/>
                      </w:divBdr>
                    </w:div>
                    <w:div w:id="1756701866">
                      <w:marLeft w:val="0"/>
                      <w:marRight w:val="0"/>
                      <w:marTop w:val="0"/>
                      <w:marBottom w:val="0"/>
                      <w:divBdr>
                        <w:top w:val="none" w:sz="0" w:space="0" w:color="auto"/>
                        <w:left w:val="none" w:sz="0" w:space="0" w:color="auto"/>
                        <w:bottom w:val="none" w:sz="0" w:space="0" w:color="auto"/>
                        <w:right w:val="none" w:sz="0" w:space="0" w:color="auto"/>
                      </w:divBdr>
                      <w:divsChild>
                        <w:div w:id="125301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973116">
                      <w:marLeft w:val="0"/>
                      <w:marRight w:val="0"/>
                      <w:marTop w:val="0"/>
                      <w:marBottom w:val="0"/>
                      <w:divBdr>
                        <w:top w:val="none" w:sz="0" w:space="0" w:color="auto"/>
                        <w:left w:val="none" w:sz="0" w:space="0" w:color="auto"/>
                        <w:bottom w:val="none" w:sz="0" w:space="0" w:color="auto"/>
                        <w:right w:val="none" w:sz="0" w:space="0" w:color="auto"/>
                      </w:divBdr>
                    </w:div>
                    <w:div w:id="1928801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965367">
                          <w:marLeft w:val="0"/>
                          <w:marRight w:val="0"/>
                          <w:marTop w:val="0"/>
                          <w:marBottom w:val="0"/>
                          <w:divBdr>
                            <w:top w:val="none" w:sz="0" w:space="0" w:color="auto"/>
                            <w:left w:val="none" w:sz="0" w:space="0" w:color="auto"/>
                            <w:bottom w:val="none" w:sz="0" w:space="0" w:color="auto"/>
                            <w:right w:val="none" w:sz="0" w:space="0" w:color="auto"/>
                          </w:divBdr>
                        </w:div>
                      </w:divsChild>
                    </w:div>
                    <w:div w:id="948858413">
                      <w:marLeft w:val="0"/>
                      <w:marRight w:val="0"/>
                      <w:marTop w:val="0"/>
                      <w:marBottom w:val="0"/>
                      <w:divBdr>
                        <w:top w:val="none" w:sz="0" w:space="0" w:color="auto"/>
                        <w:left w:val="none" w:sz="0" w:space="0" w:color="auto"/>
                        <w:bottom w:val="none" w:sz="0" w:space="0" w:color="auto"/>
                        <w:right w:val="none" w:sz="0" w:space="0" w:color="auto"/>
                      </w:divBdr>
                    </w:div>
                    <w:div w:id="1245526936">
                      <w:marLeft w:val="0"/>
                      <w:marRight w:val="0"/>
                      <w:marTop w:val="0"/>
                      <w:marBottom w:val="0"/>
                      <w:divBdr>
                        <w:top w:val="none" w:sz="0" w:space="0" w:color="auto"/>
                        <w:left w:val="none" w:sz="0" w:space="0" w:color="auto"/>
                        <w:bottom w:val="none" w:sz="0" w:space="0" w:color="auto"/>
                        <w:right w:val="none" w:sz="0" w:space="0" w:color="auto"/>
                      </w:divBdr>
                    </w:div>
                    <w:div w:id="1502428199">
                      <w:marLeft w:val="0"/>
                      <w:marRight w:val="0"/>
                      <w:marTop w:val="0"/>
                      <w:marBottom w:val="0"/>
                      <w:divBdr>
                        <w:top w:val="none" w:sz="0" w:space="0" w:color="auto"/>
                        <w:left w:val="none" w:sz="0" w:space="0" w:color="auto"/>
                        <w:bottom w:val="none" w:sz="0" w:space="0" w:color="auto"/>
                        <w:right w:val="none" w:sz="0" w:space="0" w:color="auto"/>
                      </w:divBdr>
                    </w:div>
                    <w:div w:id="1349261110">
                      <w:marLeft w:val="0"/>
                      <w:marRight w:val="0"/>
                      <w:marTop w:val="0"/>
                      <w:marBottom w:val="0"/>
                      <w:divBdr>
                        <w:top w:val="none" w:sz="0" w:space="0" w:color="auto"/>
                        <w:left w:val="none" w:sz="0" w:space="0" w:color="auto"/>
                        <w:bottom w:val="none" w:sz="0" w:space="0" w:color="auto"/>
                        <w:right w:val="none" w:sz="0" w:space="0" w:color="auto"/>
                      </w:divBdr>
                    </w:div>
                    <w:div w:id="1870529647">
                      <w:marLeft w:val="0"/>
                      <w:marRight w:val="0"/>
                      <w:marTop w:val="0"/>
                      <w:marBottom w:val="0"/>
                      <w:divBdr>
                        <w:top w:val="none" w:sz="0" w:space="0" w:color="auto"/>
                        <w:left w:val="none" w:sz="0" w:space="0" w:color="auto"/>
                        <w:bottom w:val="none" w:sz="0" w:space="0" w:color="auto"/>
                        <w:right w:val="none" w:sz="0" w:space="0" w:color="auto"/>
                      </w:divBdr>
                    </w:div>
                    <w:div w:id="786386955">
                      <w:marLeft w:val="0"/>
                      <w:marRight w:val="0"/>
                      <w:marTop w:val="0"/>
                      <w:marBottom w:val="0"/>
                      <w:divBdr>
                        <w:top w:val="none" w:sz="0" w:space="0" w:color="auto"/>
                        <w:left w:val="none" w:sz="0" w:space="0" w:color="auto"/>
                        <w:bottom w:val="none" w:sz="0" w:space="0" w:color="auto"/>
                        <w:right w:val="none" w:sz="0" w:space="0" w:color="auto"/>
                      </w:divBdr>
                    </w:div>
                    <w:div w:id="1409159476">
                      <w:marLeft w:val="0"/>
                      <w:marRight w:val="0"/>
                      <w:marTop w:val="0"/>
                      <w:marBottom w:val="0"/>
                      <w:divBdr>
                        <w:top w:val="none" w:sz="0" w:space="0" w:color="auto"/>
                        <w:left w:val="none" w:sz="0" w:space="0" w:color="auto"/>
                        <w:bottom w:val="none" w:sz="0" w:space="0" w:color="auto"/>
                        <w:right w:val="none" w:sz="0" w:space="0" w:color="auto"/>
                      </w:divBdr>
                    </w:div>
                    <w:div w:id="403644997">
                      <w:marLeft w:val="0"/>
                      <w:marRight w:val="0"/>
                      <w:marTop w:val="0"/>
                      <w:marBottom w:val="0"/>
                      <w:divBdr>
                        <w:top w:val="none" w:sz="0" w:space="0" w:color="auto"/>
                        <w:left w:val="none" w:sz="0" w:space="0" w:color="auto"/>
                        <w:bottom w:val="none" w:sz="0" w:space="0" w:color="auto"/>
                        <w:right w:val="none" w:sz="0" w:space="0" w:color="auto"/>
                      </w:divBdr>
                    </w:div>
                    <w:div w:id="858395734">
                      <w:marLeft w:val="0"/>
                      <w:marRight w:val="0"/>
                      <w:marTop w:val="0"/>
                      <w:marBottom w:val="0"/>
                      <w:divBdr>
                        <w:top w:val="none" w:sz="0" w:space="0" w:color="auto"/>
                        <w:left w:val="none" w:sz="0" w:space="0" w:color="auto"/>
                        <w:bottom w:val="none" w:sz="0" w:space="0" w:color="auto"/>
                        <w:right w:val="none" w:sz="0" w:space="0" w:color="auto"/>
                      </w:divBdr>
                    </w:div>
                    <w:div w:id="961031269">
                      <w:marLeft w:val="0"/>
                      <w:marRight w:val="0"/>
                      <w:marTop w:val="0"/>
                      <w:marBottom w:val="0"/>
                      <w:divBdr>
                        <w:top w:val="none" w:sz="0" w:space="0" w:color="auto"/>
                        <w:left w:val="none" w:sz="0" w:space="0" w:color="auto"/>
                        <w:bottom w:val="none" w:sz="0" w:space="0" w:color="auto"/>
                        <w:right w:val="none" w:sz="0" w:space="0" w:color="auto"/>
                      </w:divBdr>
                    </w:div>
                    <w:div w:id="753666829">
                      <w:marLeft w:val="0"/>
                      <w:marRight w:val="0"/>
                      <w:marTop w:val="0"/>
                      <w:marBottom w:val="0"/>
                      <w:divBdr>
                        <w:top w:val="none" w:sz="0" w:space="0" w:color="auto"/>
                        <w:left w:val="none" w:sz="0" w:space="0" w:color="auto"/>
                        <w:bottom w:val="none" w:sz="0" w:space="0" w:color="auto"/>
                        <w:right w:val="none" w:sz="0" w:space="0" w:color="auto"/>
                      </w:divBdr>
                    </w:div>
                    <w:div w:id="264311876">
                      <w:marLeft w:val="0"/>
                      <w:marRight w:val="0"/>
                      <w:marTop w:val="0"/>
                      <w:marBottom w:val="0"/>
                      <w:divBdr>
                        <w:top w:val="none" w:sz="0" w:space="0" w:color="auto"/>
                        <w:left w:val="none" w:sz="0" w:space="0" w:color="auto"/>
                        <w:bottom w:val="none" w:sz="0" w:space="0" w:color="auto"/>
                        <w:right w:val="none" w:sz="0" w:space="0" w:color="auto"/>
                      </w:divBdr>
                    </w:div>
                    <w:div w:id="266932446">
                      <w:marLeft w:val="0"/>
                      <w:marRight w:val="0"/>
                      <w:marTop w:val="0"/>
                      <w:marBottom w:val="0"/>
                      <w:divBdr>
                        <w:top w:val="none" w:sz="0" w:space="0" w:color="auto"/>
                        <w:left w:val="none" w:sz="0" w:space="0" w:color="auto"/>
                        <w:bottom w:val="none" w:sz="0" w:space="0" w:color="auto"/>
                        <w:right w:val="none" w:sz="0" w:space="0" w:color="auto"/>
                      </w:divBdr>
                    </w:div>
                    <w:div w:id="630089280">
                      <w:marLeft w:val="0"/>
                      <w:marRight w:val="0"/>
                      <w:marTop w:val="0"/>
                      <w:marBottom w:val="0"/>
                      <w:divBdr>
                        <w:top w:val="none" w:sz="0" w:space="0" w:color="auto"/>
                        <w:left w:val="none" w:sz="0" w:space="0" w:color="auto"/>
                        <w:bottom w:val="none" w:sz="0" w:space="0" w:color="auto"/>
                        <w:right w:val="none" w:sz="0" w:space="0" w:color="auto"/>
                      </w:divBdr>
                    </w:div>
                    <w:div w:id="1197936883">
                      <w:marLeft w:val="0"/>
                      <w:marRight w:val="0"/>
                      <w:marTop w:val="0"/>
                      <w:marBottom w:val="0"/>
                      <w:divBdr>
                        <w:top w:val="none" w:sz="0" w:space="0" w:color="auto"/>
                        <w:left w:val="none" w:sz="0" w:space="0" w:color="auto"/>
                        <w:bottom w:val="none" w:sz="0" w:space="0" w:color="auto"/>
                        <w:right w:val="none" w:sz="0" w:space="0" w:color="auto"/>
                      </w:divBdr>
                    </w:div>
                    <w:div w:id="1320386493">
                      <w:marLeft w:val="0"/>
                      <w:marRight w:val="0"/>
                      <w:marTop w:val="0"/>
                      <w:marBottom w:val="0"/>
                      <w:divBdr>
                        <w:top w:val="none" w:sz="0" w:space="0" w:color="auto"/>
                        <w:left w:val="none" w:sz="0" w:space="0" w:color="auto"/>
                        <w:bottom w:val="none" w:sz="0" w:space="0" w:color="auto"/>
                        <w:right w:val="none" w:sz="0" w:space="0" w:color="auto"/>
                      </w:divBdr>
                    </w:div>
                    <w:div w:id="565264092">
                      <w:marLeft w:val="0"/>
                      <w:marRight w:val="0"/>
                      <w:marTop w:val="0"/>
                      <w:marBottom w:val="0"/>
                      <w:divBdr>
                        <w:top w:val="none" w:sz="0" w:space="0" w:color="auto"/>
                        <w:left w:val="none" w:sz="0" w:space="0" w:color="auto"/>
                        <w:bottom w:val="none" w:sz="0" w:space="0" w:color="auto"/>
                        <w:right w:val="none" w:sz="0" w:space="0" w:color="auto"/>
                      </w:divBdr>
                    </w:div>
                    <w:div w:id="96561954">
                      <w:marLeft w:val="0"/>
                      <w:marRight w:val="0"/>
                      <w:marTop w:val="0"/>
                      <w:marBottom w:val="0"/>
                      <w:divBdr>
                        <w:top w:val="none" w:sz="0" w:space="0" w:color="auto"/>
                        <w:left w:val="none" w:sz="0" w:space="0" w:color="auto"/>
                        <w:bottom w:val="none" w:sz="0" w:space="0" w:color="auto"/>
                        <w:right w:val="none" w:sz="0" w:space="0" w:color="auto"/>
                      </w:divBdr>
                    </w:div>
                    <w:div w:id="328946778">
                      <w:marLeft w:val="0"/>
                      <w:marRight w:val="0"/>
                      <w:marTop w:val="0"/>
                      <w:marBottom w:val="0"/>
                      <w:divBdr>
                        <w:top w:val="none" w:sz="0" w:space="0" w:color="auto"/>
                        <w:left w:val="none" w:sz="0" w:space="0" w:color="auto"/>
                        <w:bottom w:val="none" w:sz="0" w:space="0" w:color="auto"/>
                        <w:right w:val="none" w:sz="0" w:space="0" w:color="auto"/>
                      </w:divBdr>
                    </w:div>
                    <w:div w:id="499271715">
                      <w:marLeft w:val="0"/>
                      <w:marRight w:val="0"/>
                      <w:marTop w:val="0"/>
                      <w:marBottom w:val="0"/>
                      <w:divBdr>
                        <w:top w:val="none" w:sz="0" w:space="0" w:color="auto"/>
                        <w:left w:val="none" w:sz="0" w:space="0" w:color="auto"/>
                        <w:bottom w:val="none" w:sz="0" w:space="0" w:color="auto"/>
                        <w:right w:val="none" w:sz="0" w:space="0" w:color="auto"/>
                      </w:divBdr>
                    </w:div>
                    <w:div w:id="1211722476">
                      <w:marLeft w:val="0"/>
                      <w:marRight w:val="0"/>
                      <w:marTop w:val="0"/>
                      <w:marBottom w:val="0"/>
                      <w:divBdr>
                        <w:top w:val="none" w:sz="0" w:space="0" w:color="auto"/>
                        <w:left w:val="none" w:sz="0" w:space="0" w:color="auto"/>
                        <w:bottom w:val="none" w:sz="0" w:space="0" w:color="auto"/>
                        <w:right w:val="none" w:sz="0" w:space="0" w:color="auto"/>
                      </w:divBdr>
                      <w:divsChild>
                        <w:div w:id="388726576">
                          <w:marLeft w:val="0"/>
                          <w:marRight w:val="0"/>
                          <w:marTop w:val="0"/>
                          <w:marBottom w:val="0"/>
                          <w:divBdr>
                            <w:top w:val="none" w:sz="0" w:space="0" w:color="auto"/>
                            <w:left w:val="none" w:sz="0" w:space="0" w:color="auto"/>
                            <w:bottom w:val="none" w:sz="0" w:space="0" w:color="auto"/>
                            <w:right w:val="none" w:sz="0" w:space="0" w:color="auto"/>
                          </w:divBdr>
                        </w:div>
                        <w:div w:id="2000110816">
                          <w:marLeft w:val="0"/>
                          <w:marRight w:val="0"/>
                          <w:marTop w:val="0"/>
                          <w:marBottom w:val="0"/>
                          <w:divBdr>
                            <w:top w:val="none" w:sz="0" w:space="0" w:color="auto"/>
                            <w:left w:val="none" w:sz="0" w:space="0" w:color="auto"/>
                            <w:bottom w:val="none" w:sz="0" w:space="0" w:color="auto"/>
                            <w:right w:val="none" w:sz="0" w:space="0" w:color="auto"/>
                          </w:divBdr>
                        </w:div>
                        <w:div w:id="1953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1066</Words>
  <Characters>6082</Characters>
  <Application>Microsoft Office Word</Application>
  <DocSecurity>0</DocSecurity>
  <Lines>50</Lines>
  <Paragraphs>14</Paragraphs>
  <ScaleCrop>false</ScaleCrop>
  <Company>BOSCH Group</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Dailey (CM/ESW2-CN)</dc:creator>
  <cp:keywords/>
  <dc:description/>
  <cp:lastModifiedBy>DAI Dailey (CM/ESW2-CN)</cp:lastModifiedBy>
  <cp:revision>5</cp:revision>
  <dcterms:created xsi:type="dcterms:W3CDTF">2019-05-08T00:52:00Z</dcterms:created>
  <dcterms:modified xsi:type="dcterms:W3CDTF">2019-05-08T01:02:00Z</dcterms:modified>
</cp:coreProperties>
</file>