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924F" w14:textId="51CAA5E7" w:rsidR="00DC4B4E" w:rsidRDefault="00DC4B4E" w:rsidP="00DC4B4E">
      <w:pPr>
        <w:tabs>
          <w:tab w:val="left" w:pos="360"/>
          <w:tab w:val="left" w:pos="720"/>
        </w:tabs>
        <w:jc w:val="center"/>
      </w:pPr>
      <w:r>
        <w:t>Scoring Rubric for Oral Presentations</w:t>
      </w:r>
    </w:p>
    <w:p w14:paraId="4042A436" w14:textId="77777777" w:rsidR="00DC4B4E" w:rsidRDefault="00DC4B4E" w:rsidP="00DC4B4E"/>
    <w:p w14:paraId="57A27858" w14:textId="1A7B2A6F" w:rsidR="00DC4B4E" w:rsidRDefault="00DC4B4E" w:rsidP="00DC4B4E">
      <w:r>
        <w:rPr>
          <w:u w:val="single"/>
        </w:rPr>
        <w:t>Content and Scientific Merit (80 points)</w:t>
      </w:r>
    </w:p>
    <w:p w14:paraId="0EEFA1D0" w14:textId="77777777" w:rsidR="00DC4B4E" w:rsidRDefault="00DC4B4E" w:rsidP="00DC4B4E">
      <w:r>
        <w:rPr>
          <w:i/>
        </w:rPr>
        <w:t>Introduction:</w:t>
      </w:r>
    </w:p>
    <w:p w14:paraId="1A1F53E0" w14:textId="77777777" w:rsidR="00DC4B4E" w:rsidRDefault="00DC4B4E" w:rsidP="00DC4B4E">
      <w:pPr>
        <w:ind w:firstLine="360"/>
      </w:pPr>
      <w:r>
        <w:t>○</w:t>
      </w:r>
      <w:r>
        <w:tab/>
        <w:t>Defines background and importance of research.</w:t>
      </w:r>
    </w:p>
    <w:p w14:paraId="3EE16B67" w14:textId="77777777" w:rsidR="00DC4B4E" w:rsidRDefault="00DC4B4E" w:rsidP="00DC4B4E">
      <w:pPr>
        <w:ind w:firstLine="360"/>
      </w:pPr>
      <w:r>
        <w:t>○</w:t>
      </w:r>
      <w:r>
        <w:tab/>
        <w:t>States objective, and is able to identify relevant questions.</w:t>
      </w:r>
    </w:p>
    <w:p w14:paraId="68E21CA4" w14:textId="77777777" w:rsidR="00DC4B4E" w:rsidRDefault="00DC4B4E" w:rsidP="00DC4B4E">
      <w:pPr>
        <w:ind w:firstLine="360"/>
      </w:pPr>
    </w:p>
    <w:p w14:paraId="4571B1B2" w14:textId="77777777" w:rsidR="00DC4B4E" w:rsidRDefault="00DC4B4E" w:rsidP="00DC4B4E">
      <w:r>
        <w:rPr>
          <w:i/>
        </w:rPr>
        <w:t>Body</w:t>
      </w:r>
      <w:r>
        <w:t>:</w:t>
      </w:r>
    </w:p>
    <w:p w14:paraId="35BAC5A4" w14:textId="77777777" w:rsidR="00DC4B4E" w:rsidRDefault="00DC4B4E" w:rsidP="00DC4B4E">
      <w:pPr>
        <w:tabs>
          <w:tab w:val="left" w:pos="360"/>
          <w:tab w:val="left" w:pos="720"/>
        </w:tabs>
      </w:pPr>
      <w:r>
        <w:tab/>
        <w:t>○</w:t>
      </w:r>
      <w:r>
        <w:tab/>
        <w:t>Presenter has a scientifically valid argument.</w:t>
      </w:r>
    </w:p>
    <w:p w14:paraId="593D0576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Addresses audience at an appropriate level (rigorous, but generally understandable to a scientifically-minded group).</w:t>
      </w:r>
    </w:p>
    <w:p w14:paraId="15075464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Offers evidence of proof/disproof.</w:t>
      </w:r>
    </w:p>
    <w:p w14:paraId="553D2F9B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Describes methodology.</w:t>
      </w:r>
    </w:p>
    <w:p w14:paraId="27583EC0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The talk is logical.</w:t>
      </w:r>
    </w:p>
    <w:p w14:paraId="7F6C25BC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</w:p>
    <w:p w14:paraId="72F0A344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rPr>
          <w:i/>
        </w:rPr>
        <w:t>Conclusion</w:t>
      </w:r>
      <w:r>
        <w:t>:</w:t>
      </w:r>
    </w:p>
    <w:p w14:paraId="14B45F37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Summarizes major points of talk.</w:t>
      </w:r>
    </w:p>
    <w:p w14:paraId="66B59007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Summarizes potential weaknesses (if any) in findings.</w:t>
      </w:r>
    </w:p>
    <w:p w14:paraId="5E634E95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Provides you with a “take-home” message.</w:t>
      </w:r>
    </w:p>
    <w:p w14:paraId="22CA9581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</w:p>
    <w:p w14:paraId="50D63481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rPr>
          <w:u w:val="single"/>
        </w:rPr>
        <w:t>Speaking Style/Delivery (10 points)</w:t>
      </w:r>
    </w:p>
    <w:p w14:paraId="44A90D02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Speaks clearly and at an understandable pace.</w:t>
      </w:r>
    </w:p>
    <w:p w14:paraId="2464DEE5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Maintains eye contact with audience.</w:t>
      </w:r>
    </w:p>
    <w:p w14:paraId="4CC7B083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</w:r>
      <w:proofErr w:type="spellStart"/>
      <w:r>
        <w:t>Well rehearsed</w:t>
      </w:r>
      <w:proofErr w:type="spellEnd"/>
      <w:r>
        <w:t xml:space="preserve"> (either extemporaneous or scripted presentation).</w:t>
      </w:r>
    </w:p>
    <w:p w14:paraId="23CB69B5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Limited use of filler words (“umm,” “like,” etc.).</w:t>
      </w:r>
    </w:p>
    <w:p w14:paraId="4DA30F9B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Speaker uses body language appropriately.</w:t>
      </w:r>
    </w:p>
    <w:p w14:paraId="039A98C3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Speaker is within time limits.</w:t>
      </w:r>
    </w:p>
    <w:p w14:paraId="5CE31015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Speaker is able to answer questions professionally.</w:t>
      </w:r>
    </w:p>
    <w:p w14:paraId="0DECEC05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Speaker is dressed appropriately.</w:t>
      </w:r>
    </w:p>
    <w:p w14:paraId="55272EFE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</w:p>
    <w:p w14:paraId="5B42A26F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rPr>
          <w:u w:val="single"/>
        </w:rPr>
        <w:t>Audio/Visual (10 points)</w:t>
      </w:r>
    </w:p>
    <w:p w14:paraId="265E6633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Graphs/figures are clear and understandable.</w:t>
      </w:r>
    </w:p>
    <w:p w14:paraId="0E837F42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The text is readable and clear.</w:t>
      </w:r>
    </w:p>
    <w:p w14:paraId="65B5BA73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Audio/Visual components support the main points of the talk.</w:t>
      </w:r>
    </w:p>
    <w:p w14:paraId="07BEC5D1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tab/>
        <w:t>○</w:t>
      </w:r>
      <w:r>
        <w:tab/>
        <w:t>Appropriate referencing of data that is/was not generated by presenter</w:t>
      </w:r>
    </w:p>
    <w:p w14:paraId="3CB795F4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</w:p>
    <w:p w14:paraId="6A007FDD" w14:textId="664B6C34" w:rsidR="00DC4B4E" w:rsidRDefault="00DC4B4E" w:rsidP="00DC4B4E">
      <w:pPr>
        <w:tabs>
          <w:tab w:val="left" w:pos="360"/>
          <w:tab w:val="left" w:pos="720"/>
        </w:tabs>
        <w:ind w:left="720" w:hanging="720"/>
      </w:pPr>
      <w:r>
        <w:rPr>
          <w:u w:val="single"/>
        </w:rPr>
        <w:t>General Comments</w:t>
      </w:r>
    </w:p>
    <w:p w14:paraId="30363367" w14:textId="77777777" w:rsidR="00DC4B4E" w:rsidRDefault="00DC4B4E" w:rsidP="00DC4B4E">
      <w:pPr>
        <w:tabs>
          <w:tab w:val="left" w:pos="360"/>
          <w:tab w:val="left" w:pos="720"/>
        </w:tabs>
        <w:ind w:left="720" w:hanging="720"/>
      </w:pPr>
    </w:p>
    <w:p w14:paraId="1CF4B6BA" w14:textId="77777777" w:rsidR="003E1CD7" w:rsidRDefault="003E1CD7"/>
    <w:sectPr w:rsidR="003E1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4E"/>
    <w:rsid w:val="003E1CD7"/>
    <w:rsid w:val="00A71844"/>
    <w:rsid w:val="00BF118A"/>
    <w:rsid w:val="00DC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E714"/>
  <w15:chartTrackingRefBased/>
  <w15:docId w15:val="{44238C4D-987F-43F5-81D2-FC4DA973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B4E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王丹(Dan Wang)</dc:creator>
  <cp:keywords/>
  <dc:description/>
  <cp:lastModifiedBy>王丹(Dan Wang)</cp:lastModifiedBy>
  <cp:revision>4</cp:revision>
  <dcterms:created xsi:type="dcterms:W3CDTF">2022-06-17T10:08:00Z</dcterms:created>
  <dcterms:modified xsi:type="dcterms:W3CDTF">2022-06-17T10:09:00Z</dcterms:modified>
</cp:coreProperties>
</file>