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rPr>
          <w:rFonts w:hint="eastAsia" w:eastAsia="方正大标宋简体"/>
          <w:sz w:val="76"/>
        </w:rPr>
      </w:pPr>
      <w:r>
        <w:rPr>
          <w:color w:val="000000"/>
        </w:rPr>
        <w:pict>
          <v:shape id="对象 136" o:spid="_x0000_s2050" o:spt="75" type="#_x0000_t75" style="position:absolute;left:0pt;margin-left:74.9pt;margin-top:114.35pt;height:64.1pt;width:251.3pt;mso-position-horizontal-relative:page;mso-position-vertical-relative:page;mso-wrap-distance-bottom:0pt;mso-wrap-distance-left:9pt;mso-wrap-distance-right:9pt;mso-wrap-distance-top:0pt;z-index:251659264;mso-width-relative:page;mso-height-relative:page;" o:ole="t" filled="f" o:preferrelative="t" stroked="f" coordsize="21600,21600">
            <v:path/>
            <v:fill on="f" focussize="0,0"/>
            <v:stroke on="f" joinstyle="miter"/>
            <v:imagedata r:id="rId17" o:title=""/>
            <o:lock v:ext="edit" aspectratio="t"/>
            <w10:wrap type="square"/>
          </v:shape>
          <o:OLEObject Type="Embed" ProgID="" ShapeID="对象 136" DrawAspect="Content" ObjectID="_1468075725" r:id="rId16">
            <o:LockedField>false</o:LockedField>
          </o:OLEObject>
        </w:pict>
      </w:r>
    </w:p>
    <w:tbl>
      <w:tblPr>
        <w:tblStyle w:val="21"/>
        <w:tblW w:w="9416" w:type="dxa"/>
        <w:jc w:val="cente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3008"/>
        <w:gridCol w:w="5418"/>
        <w:gridCol w:w="754"/>
        <w:gridCol w:w="236"/>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236" w:type="dxa"/>
          <w:trHeight w:val="102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Pr>
          <w:p>
            <w:pPr>
              <w:spacing w:line="240" w:lineRule="atLeast"/>
              <w:jc w:val="center"/>
              <w:rPr>
                <w:color w:val="000000"/>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236" w:type="dxa"/>
          <w:trHeight w:val="102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Pr>
          <w:p>
            <w:pPr>
              <w:spacing w:line="360" w:lineRule="auto"/>
              <w:jc w:val="center"/>
              <w:rPr>
                <w:rFonts w:eastAsia="黑体"/>
                <w:b/>
                <w:color w:val="000000"/>
                <w:sz w:val="72"/>
                <w:szCs w:val="72"/>
              </w:rPr>
            </w:pPr>
            <w:r>
              <w:rPr>
                <w:rFonts w:hint="eastAsia" w:eastAsia="黑体"/>
                <w:b/>
                <w:bCs/>
                <w:color w:val="000000"/>
                <w:sz w:val="72"/>
              </w:rPr>
              <w:t>本 科 毕 业 设 计</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236" w:type="dxa"/>
          <w:trHeight w:val="136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Pr>
          <w:p>
            <w:pPr>
              <w:spacing w:before="240" w:beforeLines="100" w:after="240" w:afterLines="100" w:line="360" w:lineRule="auto"/>
              <w:jc w:val="center"/>
              <w:rPr>
                <w:rFonts w:eastAsia="黑体"/>
                <w:b/>
                <w:bCs/>
                <w:color w:val="000000"/>
                <w:sz w:val="72"/>
              </w:rPr>
            </w:pPr>
            <w:r>
              <w:rPr>
                <w:rFonts w:hint="eastAsia"/>
                <w:b/>
                <w:color w:val="000000"/>
                <w:sz w:val="40"/>
                <w:szCs w:val="40"/>
              </w:rPr>
              <w:t>（</w:t>
            </w:r>
            <w:r>
              <w:rPr>
                <w:b/>
                <w:color w:val="000000"/>
                <w:sz w:val="40"/>
                <w:szCs w:val="40"/>
              </w:rPr>
              <w:t>20</w:t>
            </w:r>
            <w:r>
              <w:rPr>
                <w:b/>
                <w:sz w:val="40"/>
                <w:szCs w:val="40"/>
              </w:rPr>
              <w:t>23</w:t>
            </w:r>
            <w:r>
              <w:rPr>
                <w:b/>
                <w:color w:val="000000"/>
                <w:sz w:val="40"/>
                <w:szCs w:val="40"/>
              </w:rPr>
              <w:t>届</w:t>
            </w:r>
            <w:r>
              <w:rPr>
                <w:rFonts w:hint="eastAsia"/>
                <w:b/>
                <w:color w:val="000000"/>
                <w:sz w:val="40"/>
                <w:szCs w:val="40"/>
              </w:rPr>
              <w:t>）</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236" w:type="dxa"/>
          <w:trHeight w:val="136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Pr>
          <w:p>
            <w:pPr>
              <w:spacing w:line="800" w:lineRule="exact"/>
              <w:jc w:val="center"/>
              <w:rPr>
                <w:rFonts w:eastAsia="黑体"/>
                <w:b/>
                <w:color w:val="000000"/>
                <w:sz w:val="44"/>
                <w:szCs w:val="44"/>
              </w:rPr>
            </w:pPr>
          </w:p>
          <w:p>
            <w:pPr>
              <w:spacing w:line="800" w:lineRule="exact"/>
              <w:jc w:val="center"/>
              <w:rPr>
                <w:rFonts w:eastAsia="黑体"/>
                <w:b/>
                <w:color w:val="000000"/>
                <w:sz w:val="44"/>
                <w:szCs w:val="44"/>
              </w:rPr>
            </w:pPr>
            <w:r>
              <w:rPr>
                <w:rFonts w:hint="eastAsia" w:eastAsia="黑体"/>
                <w:b/>
                <w:color w:val="000000"/>
                <w:sz w:val="48"/>
                <w:szCs w:val="48"/>
              </w:rPr>
              <w:t>题目：基于Spring Boot+VUE的社区志愿服务系统</w:t>
            </w:r>
          </w:p>
          <w:p>
            <w:pPr>
              <w:spacing w:line="440" w:lineRule="exact"/>
              <w:ind w:firstLine="883" w:firstLineChars="200"/>
              <w:jc w:val="center"/>
              <w:rPr>
                <w:rFonts w:hint="eastAsia" w:eastAsia="黑体"/>
                <w:b/>
                <w:color w:val="000000"/>
                <w:sz w:val="44"/>
                <w:szCs w:val="44"/>
              </w:rPr>
            </w:pPr>
          </w:p>
          <w:p>
            <w:pPr>
              <w:spacing w:line="440" w:lineRule="exact"/>
              <w:ind w:firstLine="883" w:firstLineChars="200"/>
              <w:jc w:val="center"/>
              <w:rPr>
                <w:rFonts w:hint="eastAsia" w:eastAsia="黑体"/>
                <w:b/>
                <w:color w:val="000000"/>
                <w:sz w:val="44"/>
                <w:szCs w:val="4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236" w:type="dxa"/>
          <w:trHeight w:val="450"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FitText/>
          </w:tcPr>
          <w:p>
            <w:pPr>
              <w:spacing w:line="360" w:lineRule="auto"/>
              <w:ind w:firstLine="883" w:firstLineChars="200"/>
              <w:jc w:val="center"/>
              <w:rPr>
                <w:rFonts w:eastAsia="黑体"/>
                <w:b/>
                <w:color w:val="000000"/>
                <w:sz w:val="44"/>
                <w:szCs w:val="4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008" w:type="dxa"/>
            <w:tcBorders>
              <w:top w:val="single" w:color="FFFFFF" w:sz="4" w:space="0"/>
              <w:left w:val="single" w:color="FFFFFF" w:sz="4" w:space="0"/>
              <w:bottom w:val="single" w:color="FFFFFF" w:sz="4" w:space="0"/>
              <w:right w:val="single" w:color="FFFFFF" w:sz="4" w:space="0"/>
            </w:tcBorders>
            <w:noWrap/>
            <w:vAlign w:val="center"/>
          </w:tcPr>
          <w:p>
            <w:pPr>
              <w:spacing w:line="440" w:lineRule="exact"/>
              <w:ind w:firstLine="643" w:firstLineChars="200"/>
              <w:jc w:val="right"/>
              <w:rPr>
                <w:rFonts w:eastAsia="黑体"/>
                <w:b/>
                <w:bCs/>
                <w:color w:val="000000"/>
                <w:sz w:val="72"/>
              </w:rPr>
            </w:pPr>
            <w:r>
              <w:rPr>
                <w:rFonts w:hint="eastAsia" w:eastAsia="仿宋_GB2312"/>
                <w:b/>
                <w:sz w:val="32"/>
                <w:szCs w:val="32"/>
              </w:rPr>
              <w:t>学生姓名</w:t>
            </w:r>
          </w:p>
        </w:tc>
        <w:tc>
          <w:tcPr>
            <w:tcW w:w="5418" w:type="dxa"/>
            <w:tcBorders>
              <w:top w:val="single" w:color="FFFFFF" w:sz="4" w:space="0"/>
              <w:left w:val="single" w:color="FFFFFF" w:sz="4" w:space="0"/>
              <w:bottom w:val="nil"/>
              <w:right w:val="single" w:color="FFFFFF" w:sz="4" w:space="0"/>
            </w:tcBorders>
            <w:noWrap/>
            <w:vAlign w:val="center"/>
          </w:tcPr>
          <w:p>
            <w:pPr>
              <w:spacing w:line="440" w:lineRule="exact"/>
              <w:rPr>
                <w:rFonts w:hint="eastAsia" w:ascii="仿宋" w:hAnsi="仿宋" w:eastAsia="仿宋" w:cs="仿宋"/>
                <w:b/>
                <w:bCs/>
                <w:sz w:val="32"/>
                <w:szCs w:val="32"/>
                <w:u w:val="single"/>
              </w:rPr>
            </w:pPr>
            <w:r>
              <w:rPr>
                <w:rFonts w:hint="eastAsia" w:ascii="仿宋" w:hAnsi="仿宋" w:eastAsia="仿宋" w:cs="仿宋"/>
                <w:b/>
                <w:bCs/>
                <w:sz w:val="32"/>
                <w:szCs w:val="32"/>
                <w:u w:val="single"/>
              </w:rPr>
              <w:t xml:space="preserve">              代美超               </w:t>
            </w:r>
          </w:p>
        </w:tc>
        <w:tc>
          <w:tcPr>
            <w:tcW w:w="990" w:type="dxa"/>
            <w:gridSpan w:val="2"/>
            <w:tcBorders>
              <w:top w:val="single" w:color="FFFFFF" w:sz="4" w:space="0"/>
              <w:left w:val="single" w:color="FFFFFF" w:sz="4" w:space="0"/>
              <w:bottom w:val="single" w:color="FFFFFF" w:sz="4" w:space="0"/>
              <w:right w:val="single" w:color="FFFFFF" w:sz="4" w:space="0"/>
            </w:tcBorders>
            <w:noWrap/>
          </w:tcPr>
          <w:p>
            <w:pPr>
              <w:spacing w:line="440" w:lineRule="exact"/>
              <w:ind w:firstLine="562" w:firstLineChars="200"/>
              <w:rPr>
                <w:rFonts w:eastAsia="黑体"/>
                <w:b/>
                <w:bCs/>
                <w:color w:val="000000"/>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008" w:type="dxa"/>
            <w:tcBorders>
              <w:top w:val="single" w:color="FFFFFF" w:sz="4" w:space="0"/>
              <w:left w:val="single" w:color="FFFFFF" w:sz="4" w:space="0"/>
              <w:bottom w:val="single" w:color="FFFFFF" w:sz="4" w:space="0"/>
              <w:right w:val="single" w:color="FFFFFF" w:sz="4" w:space="0"/>
            </w:tcBorders>
            <w:noWrap/>
            <w:vAlign w:val="center"/>
          </w:tcPr>
          <w:p>
            <w:pPr>
              <w:spacing w:line="440" w:lineRule="exact"/>
              <w:ind w:firstLine="643" w:firstLineChars="200"/>
              <w:jc w:val="right"/>
              <w:rPr>
                <w:rFonts w:eastAsia="黑体"/>
                <w:b/>
                <w:bCs/>
                <w:color w:val="000000"/>
                <w:sz w:val="72"/>
              </w:rPr>
            </w:pPr>
            <w:r>
              <w:rPr>
                <w:rFonts w:hint="eastAsia" w:eastAsia="仿宋_GB2312"/>
                <w:b/>
                <w:sz w:val="32"/>
                <w:szCs w:val="32"/>
              </w:rPr>
              <w:t>学</w:t>
            </w:r>
            <w:r>
              <w:rPr>
                <w:rFonts w:eastAsia="仿宋_GB2312"/>
                <w:b/>
                <w:sz w:val="32"/>
                <w:szCs w:val="32"/>
              </w:rPr>
              <w:t xml:space="preserve">    </w:t>
            </w:r>
            <w:r>
              <w:rPr>
                <w:rFonts w:hint="eastAsia" w:eastAsia="仿宋_GB2312"/>
                <w:b/>
                <w:sz w:val="32"/>
                <w:szCs w:val="32"/>
              </w:rPr>
              <w:t>号</w:t>
            </w:r>
          </w:p>
        </w:tc>
        <w:tc>
          <w:tcPr>
            <w:tcW w:w="5418" w:type="dxa"/>
            <w:tcBorders>
              <w:top w:val="single" w:color="FFFFFF" w:sz="4" w:space="0"/>
              <w:left w:val="single" w:color="FFFFFF" w:sz="4" w:space="0"/>
              <w:bottom w:val="single" w:color="FFFFFF" w:sz="4" w:space="0"/>
              <w:right w:val="single" w:color="FFFFFF" w:sz="4" w:space="0"/>
            </w:tcBorders>
            <w:noWrap/>
            <w:vAlign w:val="center"/>
          </w:tcPr>
          <w:p>
            <w:pPr>
              <w:spacing w:line="440" w:lineRule="exact"/>
              <w:rPr>
                <w:rFonts w:hint="eastAsia" w:ascii="仿宋" w:hAnsi="仿宋" w:eastAsia="仿宋" w:cs="仿宋"/>
                <w:b/>
                <w:bCs/>
                <w:sz w:val="32"/>
                <w:szCs w:val="32"/>
                <w:u w:val="single"/>
              </w:rPr>
            </w:pPr>
            <w:r>
              <w:rPr>
                <w:rFonts w:hint="eastAsia" w:ascii="仿宋" w:hAnsi="仿宋" w:eastAsia="仿宋" w:cs="仿宋"/>
                <w:b/>
                <w:bCs/>
                <w:sz w:val="32"/>
                <w:szCs w:val="32"/>
                <w:u w:val="single"/>
              </w:rPr>
              <w:t xml:space="preserve">            </w:t>
            </w:r>
            <w:r>
              <w:rPr>
                <w:rFonts w:ascii="仿宋" w:hAnsi="仿宋" w:eastAsia="仿宋" w:cs="仿宋"/>
                <w:b/>
                <w:bCs/>
                <w:sz w:val="32"/>
                <w:szCs w:val="32"/>
                <w:u w:val="single"/>
              </w:rPr>
              <w:t>1903010508</w:t>
            </w:r>
            <w:r>
              <w:rPr>
                <w:rFonts w:hint="eastAsia" w:ascii="仿宋" w:hAnsi="仿宋" w:eastAsia="仿宋" w:cs="仿宋"/>
                <w:b/>
                <w:bCs/>
                <w:sz w:val="32"/>
                <w:szCs w:val="32"/>
                <w:u w:val="single"/>
              </w:rPr>
              <w:t xml:space="preserve">              </w:t>
            </w:r>
          </w:p>
        </w:tc>
        <w:tc>
          <w:tcPr>
            <w:tcW w:w="990" w:type="dxa"/>
            <w:gridSpan w:val="2"/>
            <w:tcBorders>
              <w:top w:val="single" w:color="FFFFFF" w:sz="4" w:space="0"/>
              <w:left w:val="single" w:color="FFFFFF" w:sz="4" w:space="0"/>
              <w:bottom w:val="single" w:color="FFFFFF" w:sz="4" w:space="0"/>
              <w:right w:val="single" w:color="FFFFFF" w:sz="4" w:space="0"/>
            </w:tcBorders>
            <w:noWrap/>
          </w:tcPr>
          <w:p>
            <w:pPr>
              <w:spacing w:line="440" w:lineRule="exact"/>
              <w:ind w:firstLine="562" w:firstLineChars="200"/>
              <w:rPr>
                <w:rFonts w:eastAsia="黑体"/>
                <w:b/>
                <w:bCs/>
                <w:color w:val="000000"/>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610" w:hRule="exact"/>
          <w:jc w:val="center"/>
        </w:trPr>
        <w:tc>
          <w:tcPr>
            <w:tcW w:w="3008" w:type="dxa"/>
            <w:tcBorders>
              <w:top w:val="single" w:color="FFFFFF" w:sz="4" w:space="0"/>
              <w:left w:val="single" w:color="FFFFFF" w:sz="4" w:space="0"/>
              <w:bottom w:val="single" w:color="FFFFFF" w:sz="4" w:space="0"/>
              <w:right w:val="single" w:color="FFFFFF" w:sz="4" w:space="0"/>
            </w:tcBorders>
            <w:noWrap/>
            <w:vAlign w:val="center"/>
          </w:tcPr>
          <w:p>
            <w:pPr>
              <w:spacing w:line="440" w:lineRule="exact"/>
              <w:ind w:firstLine="643" w:firstLineChars="200"/>
              <w:jc w:val="right"/>
              <w:rPr>
                <w:rFonts w:hint="eastAsia" w:eastAsia="黑体"/>
                <w:b/>
                <w:bCs/>
                <w:color w:val="000000"/>
                <w:sz w:val="72"/>
              </w:rPr>
            </w:pPr>
            <w:r>
              <w:rPr>
                <w:rFonts w:hint="eastAsia" w:eastAsia="仿宋_GB2312"/>
                <w:b/>
                <w:sz w:val="32"/>
                <w:szCs w:val="32"/>
              </w:rPr>
              <w:t>二级学院</w:t>
            </w:r>
          </w:p>
        </w:tc>
        <w:tc>
          <w:tcPr>
            <w:tcW w:w="5418" w:type="dxa"/>
            <w:tcBorders>
              <w:top w:val="single" w:color="FFFFFF" w:sz="4" w:space="0"/>
              <w:left w:val="single" w:color="FFFFFF" w:sz="4" w:space="0"/>
              <w:bottom w:val="single" w:color="FFFFFF" w:sz="4" w:space="0"/>
              <w:right w:val="single" w:color="FFFFFF" w:sz="4" w:space="0"/>
            </w:tcBorders>
            <w:noWrap/>
            <w:vAlign w:val="center"/>
          </w:tcPr>
          <w:p>
            <w:pPr>
              <w:spacing w:line="440" w:lineRule="exact"/>
              <w:rPr>
                <w:rFonts w:hint="eastAsia" w:ascii="仿宋" w:hAnsi="仿宋" w:eastAsia="仿宋" w:cs="仿宋"/>
                <w:b/>
                <w:bCs/>
                <w:color w:val="000000"/>
                <w:sz w:val="32"/>
                <w:szCs w:val="32"/>
              </w:rPr>
            </w:pPr>
            <w:r>
              <w:rPr>
                <w:rFonts w:hint="eastAsia" w:ascii="仿宋" w:hAnsi="仿宋" w:eastAsia="仿宋" w:cs="仿宋"/>
                <w:b/>
                <w:bCs/>
                <w:sz w:val="32"/>
                <w:szCs w:val="32"/>
                <w:u w:val="single"/>
              </w:rPr>
              <w:t xml:space="preserve">            软件学院              </w:t>
            </w:r>
          </w:p>
        </w:tc>
        <w:tc>
          <w:tcPr>
            <w:tcW w:w="990" w:type="dxa"/>
            <w:gridSpan w:val="2"/>
            <w:tcBorders>
              <w:top w:val="single" w:color="FFFFFF" w:sz="4" w:space="0"/>
              <w:left w:val="single" w:color="FFFFFF" w:sz="4" w:space="0"/>
              <w:bottom w:val="single" w:color="FFFFFF" w:sz="4" w:space="0"/>
              <w:right w:val="single" w:color="FFFFFF" w:sz="4" w:space="0"/>
            </w:tcBorders>
            <w:noWrap/>
          </w:tcPr>
          <w:p>
            <w:pPr>
              <w:spacing w:line="440" w:lineRule="exact"/>
              <w:ind w:firstLine="562" w:firstLineChars="200"/>
              <w:rPr>
                <w:rFonts w:eastAsia="黑体"/>
                <w:b/>
                <w:bCs/>
                <w:color w:val="000000"/>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008" w:type="dxa"/>
            <w:tcBorders>
              <w:top w:val="single" w:color="FFFFFF" w:sz="4" w:space="0"/>
              <w:left w:val="single" w:color="FFFFFF" w:sz="4" w:space="0"/>
              <w:bottom w:val="single" w:color="FFFFFF" w:sz="4" w:space="0"/>
              <w:right w:val="single" w:color="FFFFFF" w:sz="4" w:space="0"/>
            </w:tcBorders>
            <w:noWrap/>
            <w:vAlign w:val="center"/>
          </w:tcPr>
          <w:p>
            <w:pPr>
              <w:spacing w:line="440" w:lineRule="exact"/>
              <w:ind w:firstLine="643" w:firstLineChars="200"/>
              <w:jc w:val="right"/>
              <w:rPr>
                <w:rFonts w:eastAsia="黑体"/>
                <w:b/>
                <w:bCs/>
                <w:color w:val="000000"/>
                <w:sz w:val="72"/>
              </w:rPr>
            </w:pPr>
            <w:r>
              <w:rPr>
                <w:rFonts w:hint="eastAsia" w:eastAsia="仿宋_GB2312"/>
                <w:b/>
                <w:sz w:val="32"/>
                <w:szCs w:val="32"/>
              </w:rPr>
              <w:t>专业班级</w:t>
            </w:r>
          </w:p>
        </w:tc>
        <w:tc>
          <w:tcPr>
            <w:tcW w:w="5418" w:type="dxa"/>
            <w:tcBorders>
              <w:top w:val="single" w:color="FFFFFF" w:sz="4" w:space="0"/>
              <w:left w:val="single" w:color="FFFFFF" w:sz="4" w:space="0"/>
              <w:bottom w:val="single" w:color="FFFFFF" w:sz="4" w:space="0"/>
              <w:right w:val="single" w:color="FFFFFF" w:sz="4" w:space="0"/>
            </w:tcBorders>
            <w:noWrap/>
            <w:vAlign w:val="center"/>
          </w:tcPr>
          <w:p>
            <w:pPr>
              <w:spacing w:line="440" w:lineRule="exact"/>
              <w:rPr>
                <w:rFonts w:hint="eastAsia" w:ascii="仿宋" w:hAnsi="仿宋" w:eastAsia="仿宋" w:cs="仿宋"/>
                <w:b/>
                <w:bCs/>
                <w:color w:val="000000"/>
                <w:sz w:val="32"/>
                <w:szCs w:val="32"/>
                <w:u w:val="single"/>
              </w:rPr>
            </w:pPr>
            <w:r>
              <w:rPr>
                <w:rFonts w:hint="eastAsia" w:ascii="仿宋" w:hAnsi="仿宋" w:eastAsia="仿宋" w:cs="仿宋"/>
                <w:b/>
                <w:bCs/>
                <w:sz w:val="32"/>
                <w:szCs w:val="32"/>
                <w:u w:val="single"/>
              </w:rPr>
              <w:t xml:space="preserve">          </w:t>
            </w:r>
            <w:r>
              <w:rPr>
                <w:rFonts w:ascii="仿宋" w:hAnsi="仿宋" w:eastAsia="仿宋" w:cs="仿宋"/>
                <w:b/>
                <w:bCs/>
                <w:sz w:val="32"/>
                <w:szCs w:val="32"/>
                <w:u w:val="single"/>
              </w:rPr>
              <w:t>2019</w:t>
            </w:r>
            <w:r>
              <w:rPr>
                <w:rFonts w:hint="eastAsia" w:ascii="仿宋" w:hAnsi="仿宋" w:eastAsia="仿宋" w:cs="仿宋"/>
                <w:b/>
                <w:bCs/>
                <w:sz w:val="32"/>
                <w:szCs w:val="32"/>
                <w:u w:val="single"/>
              </w:rPr>
              <w:t xml:space="preserve">级软件工程（5）班           </w:t>
            </w:r>
          </w:p>
        </w:tc>
        <w:tc>
          <w:tcPr>
            <w:tcW w:w="990" w:type="dxa"/>
            <w:gridSpan w:val="2"/>
            <w:tcBorders>
              <w:top w:val="single" w:color="FFFFFF" w:sz="4" w:space="0"/>
              <w:left w:val="single" w:color="FFFFFF" w:sz="4" w:space="0"/>
              <w:bottom w:val="single" w:color="FFFFFF" w:sz="4" w:space="0"/>
              <w:right w:val="single" w:color="FFFFFF" w:sz="4" w:space="0"/>
            </w:tcBorders>
            <w:noWrap/>
          </w:tcPr>
          <w:p>
            <w:pPr>
              <w:spacing w:line="440" w:lineRule="exact"/>
              <w:ind w:firstLine="562" w:firstLineChars="200"/>
              <w:rPr>
                <w:b/>
                <w:bCs/>
                <w:color w:val="000000"/>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008" w:type="dxa"/>
            <w:tcBorders>
              <w:top w:val="single" w:color="FFFFFF" w:sz="4" w:space="0"/>
              <w:left w:val="single" w:color="FFFFFF" w:sz="4" w:space="0"/>
              <w:bottom w:val="single" w:color="FFFFFF" w:sz="4" w:space="0"/>
              <w:right w:val="single" w:color="FFFFFF" w:sz="4" w:space="0"/>
            </w:tcBorders>
            <w:noWrap/>
            <w:vAlign w:val="center"/>
          </w:tcPr>
          <w:p>
            <w:pPr>
              <w:spacing w:line="440" w:lineRule="exact"/>
              <w:ind w:firstLine="643" w:firstLineChars="200"/>
              <w:jc w:val="right"/>
              <w:rPr>
                <w:rFonts w:eastAsia="黑体"/>
                <w:b/>
                <w:bCs/>
                <w:color w:val="000000"/>
                <w:sz w:val="72"/>
              </w:rPr>
            </w:pPr>
            <w:r>
              <w:rPr>
                <w:rFonts w:hint="eastAsia" w:eastAsia="仿宋_GB2312"/>
                <w:b/>
                <w:sz w:val="32"/>
                <w:szCs w:val="32"/>
              </w:rPr>
              <w:t>指导教师</w:t>
            </w:r>
          </w:p>
        </w:tc>
        <w:tc>
          <w:tcPr>
            <w:tcW w:w="5418" w:type="dxa"/>
            <w:tcBorders>
              <w:top w:val="single" w:color="FFFFFF" w:sz="4" w:space="0"/>
              <w:left w:val="single" w:color="FFFFFF" w:sz="4" w:space="0"/>
              <w:bottom w:val="single" w:color="FFFFFF" w:sz="4" w:space="0"/>
              <w:right w:val="single" w:color="FFFFFF" w:sz="4" w:space="0"/>
            </w:tcBorders>
            <w:noWrap/>
            <w:vAlign w:val="center"/>
          </w:tcPr>
          <w:p>
            <w:pPr>
              <w:spacing w:line="440" w:lineRule="exact"/>
              <w:rPr>
                <w:rFonts w:hint="eastAsia" w:ascii="仿宋" w:hAnsi="仿宋" w:eastAsia="仿宋" w:cs="仿宋"/>
                <w:b/>
                <w:bCs/>
                <w:color w:val="000000"/>
                <w:sz w:val="32"/>
                <w:szCs w:val="32"/>
              </w:rPr>
            </w:pPr>
            <w:r>
              <w:rPr>
                <w:rFonts w:hint="eastAsia" w:ascii="仿宋" w:hAnsi="仿宋" w:eastAsia="仿宋" w:cs="仿宋"/>
                <w:b/>
                <w:bCs/>
                <w:sz w:val="32"/>
                <w:szCs w:val="32"/>
                <w:u w:val="single"/>
              </w:rPr>
              <w:t xml:space="preserve">              雷君               </w:t>
            </w:r>
          </w:p>
        </w:tc>
        <w:tc>
          <w:tcPr>
            <w:tcW w:w="990" w:type="dxa"/>
            <w:gridSpan w:val="2"/>
            <w:tcBorders>
              <w:top w:val="single" w:color="FFFFFF" w:sz="4" w:space="0"/>
              <w:left w:val="single" w:color="FFFFFF" w:sz="4" w:space="0"/>
              <w:bottom w:val="single" w:color="FFFFFF" w:sz="4" w:space="0"/>
              <w:right w:val="single" w:color="FFFFFF" w:sz="4" w:space="0"/>
            </w:tcBorders>
            <w:noWrap/>
          </w:tcPr>
          <w:p>
            <w:pPr>
              <w:spacing w:line="440" w:lineRule="exact"/>
              <w:ind w:firstLine="562" w:firstLineChars="200"/>
              <w:rPr>
                <w:rFonts w:eastAsia="黑体"/>
                <w:b/>
                <w:bCs/>
                <w:color w:val="000000"/>
                <w:sz w:val="28"/>
                <w:szCs w:val="28"/>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573" w:hRule="exact"/>
          <w:jc w:val="center"/>
        </w:trPr>
        <w:tc>
          <w:tcPr>
            <w:tcW w:w="3008" w:type="dxa"/>
            <w:tcBorders>
              <w:top w:val="single" w:color="FFFFFF" w:sz="4" w:space="0"/>
              <w:left w:val="single" w:color="FFFFFF" w:sz="4" w:space="0"/>
              <w:bottom w:val="single" w:color="FFFFFF" w:sz="4" w:space="0"/>
              <w:right w:val="single" w:color="FFFFFF" w:sz="4" w:space="0"/>
            </w:tcBorders>
            <w:noWrap/>
            <w:vAlign w:val="center"/>
          </w:tcPr>
          <w:p>
            <w:pPr>
              <w:spacing w:line="440" w:lineRule="exact"/>
              <w:ind w:firstLine="643" w:firstLineChars="200"/>
              <w:jc w:val="right"/>
              <w:rPr>
                <w:rFonts w:eastAsia="仿宋_GB2312"/>
                <w:b/>
                <w:color w:val="000000"/>
                <w:sz w:val="32"/>
                <w:szCs w:val="32"/>
              </w:rPr>
            </w:pPr>
            <w:r>
              <w:rPr>
                <w:rFonts w:hint="eastAsia" w:eastAsia="仿宋_GB2312"/>
                <w:b/>
                <w:sz w:val="32"/>
                <w:szCs w:val="32"/>
              </w:rPr>
              <w:t>填写日期</w:t>
            </w:r>
          </w:p>
        </w:tc>
        <w:tc>
          <w:tcPr>
            <w:tcW w:w="5418" w:type="dxa"/>
            <w:tcBorders>
              <w:top w:val="single" w:color="FFFFFF" w:sz="4" w:space="0"/>
              <w:left w:val="single" w:color="FFFFFF" w:sz="4" w:space="0"/>
              <w:bottom w:val="single" w:color="FFFFFF" w:sz="4" w:space="0"/>
              <w:right w:val="single" w:color="FFFFFF" w:sz="4" w:space="0"/>
            </w:tcBorders>
            <w:noWrap/>
            <w:vAlign w:val="center"/>
          </w:tcPr>
          <w:p>
            <w:pPr>
              <w:spacing w:line="440" w:lineRule="exact"/>
              <w:rPr>
                <w:rFonts w:hint="eastAsia" w:ascii="仿宋" w:hAnsi="仿宋" w:eastAsia="仿宋" w:cs="仿宋"/>
                <w:b/>
                <w:bCs/>
                <w:color w:val="000000"/>
                <w:sz w:val="32"/>
                <w:szCs w:val="32"/>
                <w:u w:val="single"/>
              </w:rPr>
            </w:pPr>
            <w:r>
              <w:rPr>
                <w:rFonts w:hint="eastAsia" w:ascii="仿宋" w:hAnsi="仿宋" w:eastAsia="仿宋" w:cs="仿宋"/>
                <w:b/>
                <w:bCs/>
                <w:sz w:val="32"/>
                <w:szCs w:val="32"/>
                <w:u w:val="single"/>
              </w:rPr>
              <w:t xml:space="preserve">          202</w:t>
            </w:r>
            <w:r>
              <w:rPr>
                <w:rFonts w:ascii="仿宋" w:hAnsi="仿宋" w:eastAsia="仿宋" w:cs="仿宋"/>
                <w:b/>
                <w:bCs/>
                <w:sz w:val="32"/>
                <w:szCs w:val="32"/>
                <w:u w:val="single"/>
              </w:rPr>
              <w:t>3</w:t>
            </w:r>
            <w:r>
              <w:rPr>
                <w:rFonts w:hint="eastAsia" w:ascii="仿宋" w:hAnsi="仿宋" w:eastAsia="仿宋" w:cs="仿宋"/>
                <w:b/>
                <w:bCs/>
                <w:sz w:val="32"/>
                <w:szCs w:val="32"/>
                <w:u w:val="single"/>
              </w:rPr>
              <w:t>年</w:t>
            </w:r>
            <w:r>
              <w:rPr>
                <w:rFonts w:ascii="仿宋" w:hAnsi="仿宋" w:eastAsia="仿宋" w:cs="仿宋"/>
                <w:b/>
                <w:bCs/>
                <w:sz w:val="32"/>
                <w:szCs w:val="32"/>
                <w:u w:val="single"/>
              </w:rPr>
              <w:t>05</w:t>
            </w:r>
            <w:r>
              <w:rPr>
                <w:rFonts w:hint="eastAsia" w:ascii="仿宋" w:hAnsi="仿宋" w:eastAsia="仿宋" w:cs="仿宋"/>
                <w:b/>
                <w:bCs/>
                <w:sz w:val="32"/>
                <w:szCs w:val="32"/>
                <w:u w:val="single"/>
              </w:rPr>
              <w:t xml:space="preserve">月           </w:t>
            </w:r>
          </w:p>
        </w:tc>
        <w:tc>
          <w:tcPr>
            <w:tcW w:w="990" w:type="dxa"/>
            <w:gridSpan w:val="2"/>
            <w:tcBorders>
              <w:top w:val="single" w:color="FFFFFF" w:sz="4" w:space="0"/>
              <w:left w:val="single" w:color="FFFFFF" w:sz="4" w:space="0"/>
              <w:bottom w:val="single" w:color="FFFFFF" w:sz="4" w:space="0"/>
              <w:right w:val="single" w:color="FFFFFF" w:sz="4" w:space="0"/>
            </w:tcBorders>
            <w:noWrap/>
          </w:tcPr>
          <w:p>
            <w:pPr>
              <w:spacing w:line="440" w:lineRule="exact"/>
              <w:ind w:firstLine="562" w:firstLineChars="200"/>
              <w:rPr>
                <w:rFonts w:eastAsia="黑体"/>
                <w:b/>
                <w:bCs/>
                <w:color w:val="000000"/>
                <w:sz w:val="28"/>
                <w:szCs w:val="28"/>
              </w:rPr>
            </w:pPr>
          </w:p>
        </w:tc>
      </w:tr>
    </w:tbl>
    <w:p>
      <w:pPr>
        <w:spacing w:line="312" w:lineRule="auto"/>
        <w:ind w:firstLine="720"/>
        <w:rPr>
          <w:rFonts w:hint="eastAsia" w:eastAsia="黑体" w:cs="黑体"/>
          <w:color w:val="000000"/>
          <w:sz w:val="36"/>
          <w:szCs w:val="36"/>
        </w:rPr>
        <w:sectPr>
          <w:headerReference r:id="rId5" w:type="first"/>
          <w:footerReference r:id="rId8" w:type="first"/>
          <w:headerReference r:id="rId3" w:type="default"/>
          <w:footerReference r:id="rId6" w:type="default"/>
          <w:headerReference r:id="rId4" w:type="even"/>
          <w:footerReference r:id="rId7" w:type="even"/>
          <w:pgSz w:w="11905" w:h="16838"/>
          <w:pgMar w:top="1418" w:right="1134" w:bottom="1134" w:left="1418" w:header="851" w:footer="1134" w:gutter="0"/>
          <w:pgNumType w:fmt="numberInDash"/>
          <w:cols w:space="720" w:num="1"/>
          <w:titlePg/>
          <w:docGrid w:linePitch="343" w:charSpace="0"/>
        </w:sectPr>
      </w:pPr>
    </w:p>
    <w:p>
      <w:pPr>
        <w:spacing w:line="440" w:lineRule="exact"/>
        <w:jc w:val="center"/>
        <w:rPr>
          <w:rFonts w:ascii="黑体" w:hAnsi="黑体" w:eastAsia="黑体" w:cs="黑体"/>
          <w:sz w:val="32"/>
          <w:szCs w:val="32"/>
        </w:rPr>
      </w:pPr>
      <w:bookmarkStart w:id="0" w:name="_Hlk42093529"/>
      <w:r>
        <w:rPr>
          <w:rFonts w:hint="eastAsia" w:ascii="黑体" w:hAnsi="黑体" w:eastAsia="黑体" w:cs="黑体"/>
          <w:sz w:val="32"/>
          <w:szCs w:val="32"/>
        </w:rPr>
        <w:t>泉州信息工程学院本科毕业设计诚信承诺书</w:t>
      </w:r>
    </w:p>
    <w:tbl>
      <w:tblPr>
        <w:tblStyle w:val="21"/>
        <w:tblpPr w:leftFromText="180" w:rightFromText="180" w:vertAnchor="text" w:horzAnchor="page" w:tblpX="1951" w:tblpY="349"/>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276"/>
        <w:gridCol w:w="1276"/>
        <w:gridCol w:w="2447"/>
        <w:gridCol w:w="1245"/>
        <w:gridCol w:w="1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1" w:hRule="atLeast"/>
        </w:trPr>
        <w:tc>
          <w:tcPr>
            <w:tcW w:w="1242" w:type="dxa"/>
            <w:vAlign w:val="center"/>
          </w:tcPr>
          <w:p>
            <w:pPr>
              <w:spacing w:line="400" w:lineRule="exact"/>
              <w:jc w:val="center"/>
              <w:rPr>
                <w:rFonts w:hint="eastAsia"/>
              </w:rPr>
            </w:pPr>
            <w:r>
              <w:rPr>
                <w:rFonts w:hint="eastAsia"/>
              </w:rPr>
              <w:t>学生姓名</w:t>
            </w:r>
          </w:p>
        </w:tc>
        <w:tc>
          <w:tcPr>
            <w:tcW w:w="1276" w:type="dxa"/>
            <w:vAlign w:val="center"/>
          </w:tcPr>
          <w:p>
            <w:pPr>
              <w:spacing w:line="400" w:lineRule="exact"/>
              <w:jc w:val="center"/>
            </w:pPr>
            <w:r>
              <w:rPr>
                <w:rFonts w:hint="eastAsia"/>
              </w:rPr>
              <w:t>代美超</w:t>
            </w:r>
          </w:p>
        </w:tc>
        <w:tc>
          <w:tcPr>
            <w:tcW w:w="1276" w:type="dxa"/>
            <w:vAlign w:val="center"/>
          </w:tcPr>
          <w:p>
            <w:pPr>
              <w:spacing w:line="400" w:lineRule="exact"/>
              <w:jc w:val="center"/>
              <w:rPr>
                <w:rFonts w:hint="eastAsia"/>
              </w:rPr>
            </w:pPr>
            <w:r>
              <w:rPr>
                <w:rFonts w:hint="eastAsia"/>
              </w:rPr>
              <w:t>二级学院</w:t>
            </w:r>
          </w:p>
        </w:tc>
        <w:tc>
          <w:tcPr>
            <w:tcW w:w="2447" w:type="dxa"/>
            <w:vAlign w:val="center"/>
          </w:tcPr>
          <w:p>
            <w:pPr>
              <w:spacing w:line="400" w:lineRule="exact"/>
              <w:jc w:val="center"/>
            </w:pPr>
            <w:r>
              <w:rPr>
                <w:rFonts w:hint="eastAsia"/>
              </w:rPr>
              <w:t>软件学院</w:t>
            </w:r>
          </w:p>
        </w:tc>
        <w:tc>
          <w:tcPr>
            <w:tcW w:w="1245" w:type="dxa"/>
            <w:vAlign w:val="center"/>
          </w:tcPr>
          <w:p>
            <w:pPr>
              <w:spacing w:line="400" w:lineRule="exact"/>
              <w:jc w:val="center"/>
              <w:rPr>
                <w:rFonts w:hint="eastAsia"/>
              </w:rPr>
            </w:pPr>
            <w:r>
              <w:rPr>
                <w:rFonts w:hint="eastAsia"/>
              </w:rPr>
              <w:t>指导教师</w:t>
            </w:r>
          </w:p>
        </w:tc>
        <w:tc>
          <w:tcPr>
            <w:tcW w:w="1082" w:type="dxa"/>
            <w:vAlign w:val="center"/>
          </w:tcPr>
          <w:p>
            <w:pPr>
              <w:spacing w:line="400" w:lineRule="exact"/>
              <w:rPr>
                <w:rFonts w:hint="eastAsia"/>
              </w:rPr>
            </w:pPr>
            <w:r>
              <w:rPr>
                <w:rFonts w:hint="eastAsia"/>
              </w:rPr>
              <w:t>雷君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9" w:hRule="atLeast"/>
        </w:trPr>
        <w:tc>
          <w:tcPr>
            <w:tcW w:w="1242" w:type="dxa"/>
            <w:vAlign w:val="center"/>
          </w:tcPr>
          <w:p>
            <w:pPr>
              <w:spacing w:line="400" w:lineRule="exact"/>
              <w:jc w:val="center"/>
              <w:rPr>
                <w:rFonts w:hint="eastAsia"/>
              </w:rPr>
            </w:pPr>
            <w:r>
              <w:rPr>
                <w:rFonts w:hint="eastAsia"/>
              </w:rPr>
              <w:t>学  号</w:t>
            </w:r>
          </w:p>
        </w:tc>
        <w:tc>
          <w:tcPr>
            <w:tcW w:w="1276" w:type="dxa"/>
            <w:vAlign w:val="center"/>
          </w:tcPr>
          <w:p>
            <w:pPr>
              <w:spacing w:line="400" w:lineRule="exact"/>
              <w:jc w:val="center"/>
              <w:rPr>
                <w:rFonts w:hint="eastAsia"/>
              </w:rPr>
            </w:pPr>
            <w:r>
              <w:rPr>
                <w:rFonts w:hint="eastAsia"/>
              </w:rPr>
              <w:t>1</w:t>
            </w:r>
            <w:r>
              <w:t>903010508</w:t>
            </w:r>
          </w:p>
        </w:tc>
        <w:tc>
          <w:tcPr>
            <w:tcW w:w="1276" w:type="dxa"/>
            <w:vAlign w:val="center"/>
          </w:tcPr>
          <w:p>
            <w:pPr>
              <w:spacing w:line="400" w:lineRule="exact"/>
              <w:jc w:val="center"/>
              <w:rPr>
                <w:rFonts w:hint="eastAsia"/>
              </w:rPr>
            </w:pPr>
            <w:r>
              <w:rPr>
                <w:rFonts w:hint="eastAsia"/>
              </w:rPr>
              <w:t>专业班级</w:t>
            </w:r>
          </w:p>
        </w:tc>
        <w:tc>
          <w:tcPr>
            <w:tcW w:w="4774" w:type="dxa"/>
            <w:gridSpan w:val="3"/>
            <w:vAlign w:val="center"/>
          </w:tcPr>
          <w:p>
            <w:pPr>
              <w:spacing w:line="400" w:lineRule="exact"/>
              <w:jc w:val="center"/>
            </w:pPr>
            <w:r>
              <w:rPr>
                <w:rFonts w:hint="eastAsia"/>
              </w:rPr>
              <w:t>2</w:t>
            </w:r>
            <w:r>
              <w:t>019</w:t>
            </w:r>
            <w:r>
              <w:rPr>
                <w:rFonts w:hint="eastAsia"/>
              </w:rPr>
              <w:t>级软件工程（5）班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66" w:hRule="atLeast"/>
        </w:trPr>
        <w:tc>
          <w:tcPr>
            <w:tcW w:w="2518" w:type="dxa"/>
            <w:gridSpan w:val="2"/>
            <w:vAlign w:val="center"/>
          </w:tcPr>
          <w:p>
            <w:pPr>
              <w:spacing w:line="400" w:lineRule="exact"/>
              <w:jc w:val="center"/>
              <w:rPr>
                <w:rFonts w:hint="eastAsia"/>
              </w:rPr>
            </w:pPr>
            <w:r>
              <w:rPr>
                <w:rFonts w:hint="eastAsia"/>
              </w:rPr>
              <w:t>毕业设计题目</w:t>
            </w:r>
          </w:p>
        </w:tc>
        <w:tc>
          <w:tcPr>
            <w:tcW w:w="6050" w:type="dxa"/>
            <w:gridSpan w:val="4"/>
            <w:vAlign w:val="center"/>
          </w:tcPr>
          <w:p>
            <w:pPr>
              <w:spacing w:line="400" w:lineRule="exact"/>
              <w:jc w:val="center"/>
            </w:pPr>
            <w:r>
              <w:rPr>
                <w:rFonts w:hint="eastAsia"/>
              </w:rPr>
              <w:t>基于Spring Boot+VUE的社区志愿服务系统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5" w:hRule="atLeast"/>
        </w:trPr>
        <w:tc>
          <w:tcPr>
            <w:tcW w:w="8568" w:type="dxa"/>
            <w:gridSpan w:val="6"/>
            <w:vAlign w:val="center"/>
          </w:tcPr>
          <w:p>
            <w:pPr>
              <w:spacing w:line="360" w:lineRule="auto"/>
              <w:ind w:firstLine="482" w:firstLineChars="200"/>
              <w:jc w:val="center"/>
              <w:rPr>
                <w:rFonts w:ascii="宋体" w:cs="Arial"/>
                <w:b/>
                <w:bCs/>
              </w:rPr>
            </w:pPr>
          </w:p>
          <w:p>
            <w:pPr>
              <w:spacing w:line="360" w:lineRule="auto"/>
              <w:jc w:val="center"/>
              <w:rPr>
                <w:rFonts w:ascii="宋体" w:cs="Arial"/>
                <w:b/>
                <w:bCs/>
              </w:rPr>
            </w:pPr>
            <w:r>
              <w:rPr>
                <w:rFonts w:hint="eastAsia" w:ascii="宋体" w:hAnsi="宋体" w:cs="Arial"/>
                <w:b/>
                <w:bCs/>
              </w:rPr>
              <w:t>学</w:t>
            </w:r>
            <w:r>
              <w:rPr>
                <w:rFonts w:ascii="宋体" w:hAnsi="宋体" w:cs="Arial"/>
                <w:b/>
                <w:bCs/>
              </w:rPr>
              <w:t xml:space="preserve"> </w:t>
            </w:r>
            <w:r>
              <w:rPr>
                <w:rFonts w:hint="eastAsia" w:ascii="宋体" w:hAnsi="宋体" w:cs="Arial"/>
                <w:b/>
                <w:bCs/>
              </w:rPr>
              <w:t>生</w:t>
            </w:r>
            <w:r>
              <w:rPr>
                <w:rFonts w:ascii="宋体" w:hAnsi="宋体" w:cs="Arial"/>
                <w:b/>
                <w:bCs/>
              </w:rPr>
              <w:t xml:space="preserve"> </w:t>
            </w:r>
            <w:r>
              <w:rPr>
                <w:rFonts w:hint="eastAsia" w:ascii="宋体" w:hAnsi="宋体" w:cs="Arial"/>
                <w:b/>
                <w:bCs/>
              </w:rPr>
              <w:t>承</w:t>
            </w:r>
            <w:r>
              <w:rPr>
                <w:rFonts w:ascii="宋体" w:hAnsi="宋体" w:cs="Arial"/>
                <w:b/>
                <w:bCs/>
              </w:rPr>
              <w:t xml:space="preserve"> </w:t>
            </w:r>
            <w:r>
              <w:rPr>
                <w:rFonts w:hint="eastAsia" w:ascii="宋体" w:hAnsi="宋体" w:cs="Arial"/>
                <w:b/>
                <w:bCs/>
              </w:rPr>
              <w:t>诺</w:t>
            </w:r>
          </w:p>
          <w:p>
            <w:pPr>
              <w:spacing w:line="360" w:lineRule="auto"/>
              <w:ind w:firstLine="480" w:firstLineChars="200"/>
              <w:rPr>
                <w:rFonts w:ascii="宋体" w:hAnsi="宋体"/>
              </w:rPr>
            </w:pPr>
            <w:r>
              <w:rPr>
                <w:rFonts w:hint="eastAsia" w:ascii="宋体" w:hAnsi="宋体"/>
              </w:rPr>
              <w:t>我承诺在毕业设计活动中遵守学校有关规定，恪守学术规范。在本人的毕业设计中未剽窃、抄袭他人的学术观点、思想和成果，未篡改实验数据，未侵犯任何方面的知识产权，如有违规行为发生愿承担一切责任，接受学校的处理。</w:t>
            </w:r>
          </w:p>
          <w:p>
            <w:pPr>
              <w:spacing w:line="360" w:lineRule="auto"/>
              <w:ind w:firstLine="480" w:firstLineChars="200"/>
              <w:rPr>
                <w:rFonts w:ascii="宋体"/>
              </w:rPr>
            </w:pPr>
          </w:p>
          <w:p>
            <w:pPr>
              <w:spacing w:line="360" w:lineRule="auto"/>
              <w:ind w:firstLine="480" w:firstLineChars="200"/>
              <w:jc w:val="center"/>
              <w:rPr>
                <w:rFonts w:ascii="宋体" w:cs="Arial"/>
              </w:rPr>
            </w:pPr>
            <w:r>
              <w:rPr>
                <w:rFonts w:ascii="宋体" w:hAnsi="宋体" w:cs="Arial"/>
              </w:rPr>
              <w:t xml:space="preserve">                       </w:t>
            </w:r>
            <w:r>
              <w:rPr>
                <w:rFonts w:hint="eastAsia" w:ascii="宋体" w:hAnsi="宋体" w:cs="Arial"/>
              </w:rPr>
              <w:t>学生（签名）：</w:t>
            </w:r>
          </w:p>
          <w:p>
            <w:pPr>
              <w:spacing w:line="360" w:lineRule="auto"/>
              <w:ind w:firstLine="480" w:firstLineChars="200"/>
              <w:jc w:val="center"/>
              <w:rPr>
                <w:rFonts w:ascii="宋体" w:cs="Arial"/>
              </w:rPr>
            </w:pPr>
            <w:r>
              <w:rPr>
                <w:rFonts w:ascii="宋体" w:hAnsi="宋体" w:cs="Arial"/>
              </w:rPr>
              <w:t xml:space="preserve">                             </w:t>
            </w:r>
            <w:r>
              <w:rPr>
                <w:rFonts w:hint="eastAsia" w:ascii="宋体" w:hAnsi="宋体" w:cs="Arial"/>
              </w:rPr>
              <w:t xml:space="preserve">                    </w:t>
            </w:r>
            <w:r>
              <w:rPr>
                <w:rFonts w:ascii="宋体" w:hAnsi="宋体" w:cs="Arial"/>
              </w:rPr>
              <w:t xml:space="preserve"> </w:t>
            </w:r>
            <w:r>
              <w:rPr>
                <w:rFonts w:hint="eastAsia" w:ascii="宋体" w:hAnsi="宋体" w:cs="Arial"/>
              </w:rPr>
              <w:t>年</w:t>
            </w:r>
            <w:r>
              <w:rPr>
                <w:rFonts w:ascii="宋体" w:hAnsi="宋体" w:cs="Arial"/>
              </w:rPr>
              <w:t xml:space="preserve">    </w:t>
            </w:r>
            <w:r>
              <w:rPr>
                <w:rFonts w:hint="eastAsia" w:ascii="宋体" w:hAnsi="宋体" w:cs="Arial"/>
              </w:rPr>
              <w:t>月</w:t>
            </w:r>
            <w:r>
              <w:rPr>
                <w:rFonts w:ascii="宋体" w:hAnsi="宋体" w:cs="Arial"/>
              </w:rPr>
              <w:t xml:space="preserve">     </w:t>
            </w:r>
            <w:r>
              <w:rPr>
                <w:rFonts w:hint="eastAsia" w:ascii="宋体" w:hAnsi="宋体" w:cs="Arial"/>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8" w:hRule="atLeast"/>
        </w:trPr>
        <w:tc>
          <w:tcPr>
            <w:tcW w:w="8568" w:type="dxa"/>
            <w:gridSpan w:val="6"/>
            <w:vAlign w:val="center"/>
          </w:tcPr>
          <w:p>
            <w:pPr>
              <w:spacing w:line="360" w:lineRule="auto"/>
              <w:jc w:val="center"/>
              <w:rPr>
                <w:rFonts w:ascii="宋体" w:cs="Arial"/>
                <w:b/>
                <w:bCs/>
              </w:rPr>
            </w:pPr>
            <w:r>
              <w:rPr>
                <w:rFonts w:hint="eastAsia" w:ascii="宋体" w:hAnsi="宋体" w:cs="Arial"/>
                <w:b/>
                <w:bCs/>
              </w:rPr>
              <w:t>指</w:t>
            </w:r>
            <w:r>
              <w:rPr>
                <w:rFonts w:ascii="宋体" w:hAnsi="宋体" w:cs="Arial"/>
                <w:b/>
                <w:bCs/>
              </w:rPr>
              <w:t xml:space="preserve"> </w:t>
            </w:r>
            <w:r>
              <w:rPr>
                <w:rFonts w:hint="eastAsia" w:ascii="宋体" w:hAnsi="宋体" w:cs="Arial"/>
                <w:b/>
                <w:bCs/>
              </w:rPr>
              <w:t>导</w:t>
            </w:r>
            <w:r>
              <w:rPr>
                <w:rFonts w:ascii="宋体" w:hAnsi="宋体" w:cs="Arial"/>
                <w:b/>
                <w:bCs/>
              </w:rPr>
              <w:t xml:space="preserve"> </w:t>
            </w:r>
            <w:r>
              <w:rPr>
                <w:rFonts w:hint="eastAsia" w:ascii="宋体" w:hAnsi="宋体" w:cs="Arial"/>
                <w:b/>
                <w:bCs/>
              </w:rPr>
              <w:t>教</w:t>
            </w:r>
            <w:r>
              <w:rPr>
                <w:rFonts w:ascii="宋体" w:hAnsi="宋体" w:cs="Arial"/>
                <w:b/>
                <w:bCs/>
              </w:rPr>
              <w:t xml:space="preserve"> </w:t>
            </w:r>
            <w:r>
              <w:rPr>
                <w:rFonts w:hint="eastAsia" w:ascii="宋体" w:hAnsi="宋体" w:cs="Arial"/>
                <w:b/>
                <w:bCs/>
              </w:rPr>
              <w:t>师</w:t>
            </w:r>
            <w:r>
              <w:rPr>
                <w:rFonts w:ascii="宋体" w:hAnsi="宋体" w:cs="Arial"/>
                <w:b/>
                <w:bCs/>
              </w:rPr>
              <w:t xml:space="preserve"> </w:t>
            </w:r>
            <w:r>
              <w:rPr>
                <w:rFonts w:hint="eastAsia" w:ascii="宋体" w:hAnsi="宋体" w:cs="Arial"/>
                <w:b/>
                <w:bCs/>
              </w:rPr>
              <w:t>承</w:t>
            </w:r>
            <w:r>
              <w:rPr>
                <w:rFonts w:ascii="宋体" w:hAnsi="宋体" w:cs="Arial"/>
                <w:b/>
                <w:bCs/>
              </w:rPr>
              <w:t xml:space="preserve"> </w:t>
            </w:r>
            <w:r>
              <w:rPr>
                <w:rFonts w:hint="eastAsia" w:ascii="宋体" w:hAnsi="宋体" w:cs="Arial"/>
                <w:b/>
                <w:bCs/>
              </w:rPr>
              <w:t>诺</w:t>
            </w:r>
          </w:p>
          <w:p>
            <w:pPr>
              <w:spacing w:line="360" w:lineRule="auto"/>
              <w:ind w:firstLine="480" w:firstLineChars="200"/>
              <w:rPr>
                <w:rFonts w:ascii="宋体" w:hAnsi="宋体"/>
              </w:rPr>
            </w:pPr>
            <w:r>
              <w:rPr>
                <w:rFonts w:hint="eastAsia" w:ascii="宋体" w:hAnsi="宋体"/>
              </w:rPr>
              <w:t>我承诺在指导学生设计活动中遵守学校有关规定，恪守学术规范。经本人认真核查，该同学的设计中未发现有剽窃、抄袭他人的学术观点、思想和成果的现象，未发现篡改实验数据，未发现侵犯任何方面的知识产权。如果违反以上承诺，本人愿意接受学校的处理。</w:t>
            </w:r>
          </w:p>
          <w:p>
            <w:pPr>
              <w:spacing w:line="360" w:lineRule="auto"/>
              <w:ind w:firstLine="480" w:firstLineChars="200"/>
              <w:rPr>
                <w:rFonts w:ascii="宋体" w:hAnsi="宋体"/>
              </w:rPr>
            </w:pPr>
          </w:p>
          <w:p>
            <w:pPr>
              <w:spacing w:line="360" w:lineRule="auto"/>
              <w:ind w:firstLine="480" w:firstLineChars="200"/>
              <w:rPr>
                <w:rFonts w:ascii="宋体"/>
              </w:rPr>
            </w:pPr>
          </w:p>
          <w:p>
            <w:pPr>
              <w:spacing w:line="360" w:lineRule="auto"/>
              <w:ind w:firstLine="480" w:firstLineChars="200"/>
              <w:jc w:val="center"/>
              <w:rPr>
                <w:rFonts w:ascii="宋体" w:cs="Arial"/>
              </w:rPr>
            </w:pPr>
            <w:r>
              <w:rPr>
                <w:rFonts w:ascii="宋体" w:hAnsi="宋体" w:cs="Arial"/>
              </w:rPr>
              <w:t xml:space="preserve">                         </w:t>
            </w:r>
            <w:r>
              <w:rPr>
                <w:rFonts w:hint="eastAsia" w:ascii="宋体" w:hAnsi="宋体" w:cs="Arial"/>
              </w:rPr>
              <w:t>指导教师（签名）：</w:t>
            </w:r>
          </w:p>
          <w:p>
            <w:pPr>
              <w:spacing w:line="360" w:lineRule="auto"/>
              <w:ind w:firstLine="480" w:firstLineChars="200"/>
              <w:jc w:val="center"/>
              <w:rPr>
                <w:rFonts w:ascii="Arial" w:hAnsi="Arial" w:cs="Arial"/>
              </w:rPr>
            </w:pPr>
            <w:r>
              <w:rPr>
                <w:rFonts w:ascii="宋体" w:hAnsi="宋体" w:cs="Arial"/>
              </w:rPr>
              <w:t xml:space="preserve">                        </w:t>
            </w:r>
            <w:r>
              <w:rPr>
                <w:rFonts w:hint="eastAsia" w:ascii="宋体" w:hAnsi="宋体" w:cs="Arial"/>
              </w:rPr>
              <w:t xml:space="preserve">                    </w:t>
            </w:r>
            <w:r>
              <w:rPr>
                <w:rFonts w:ascii="宋体" w:hAnsi="宋体" w:cs="Arial"/>
              </w:rPr>
              <w:t xml:space="preserve">     </w:t>
            </w:r>
            <w:r>
              <w:rPr>
                <w:rFonts w:hint="eastAsia" w:ascii="宋体" w:hAnsi="宋体" w:cs="Arial"/>
              </w:rPr>
              <w:t>年</w:t>
            </w:r>
            <w:r>
              <w:rPr>
                <w:rFonts w:ascii="宋体" w:hAnsi="宋体" w:cs="Arial"/>
              </w:rPr>
              <w:t xml:space="preserve">   </w:t>
            </w:r>
            <w:r>
              <w:rPr>
                <w:rFonts w:hint="eastAsia" w:ascii="宋体" w:hAnsi="宋体" w:cs="Arial"/>
              </w:rPr>
              <w:t xml:space="preserve"> </w:t>
            </w:r>
            <w:r>
              <w:rPr>
                <w:rFonts w:ascii="宋体" w:hAnsi="宋体" w:cs="Arial"/>
              </w:rPr>
              <w:t xml:space="preserve"> </w:t>
            </w:r>
            <w:r>
              <w:rPr>
                <w:rFonts w:hint="eastAsia" w:ascii="宋体" w:hAnsi="宋体" w:cs="Arial"/>
              </w:rPr>
              <w:t>月</w:t>
            </w:r>
            <w:r>
              <w:rPr>
                <w:rFonts w:ascii="宋体" w:hAnsi="宋体" w:cs="Arial"/>
              </w:rPr>
              <w:t xml:space="preserve">     </w:t>
            </w:r>
            <w:r>
              <w:rPr>
                <w:rFonts w:hint="eastAsia" w:ascii="宋体" w:hAnsi="宋体" w:cs="Arial"/>
              </w:rPr>
              <w:t>日</w:t>
            </w:r>
          </w:p>
        </w:tc>
      </w:tr>
      <w:bookmarkEnd w:id="0"/>
    </w:tbl>
    <w:p>
      <w:pPr>
        <w:pStyle w:val="7"/>
        <w:spacing w:line="360" w:lineRule="auto"/>
        <w:ind w:left="0" w:leftChars="0"/>
        <w:rPr>
          <w:rFonts w:hint="eastAsia" w:ascii="黑体" w:hAnsi="黑体" w:eastAsia="黑体" w:cs="黑体"/>
          <w:sz w:val="32"/>
          <w:szCs w:val="32"/>
        </w:rPr>
      </w:pPr>
    </w:p>
    <w:p>
      <w:pPr>
        <w:pStyle w:val="7"/>
        <w:spacing w:line="360" w:lineRule="auto"/>
        <w:ind w:left="480"/>
        <w:jc w:val="center"/>
        <w:rPr>
          <w:rFonts w:hint="eastAsia" w:ascii="黑体" w:hAnsi="黑体" w:eastAsia="黑体" w:cs="黑体"/>
          <w:sz w:val="32"/>
          <w:szCs w:val="32"/>
        </w:rPr>
        <w:sectPr>
          <w:footerReference r:id="rId10" w:type="first"/>
          <w:footerReference r:id="rId9" w:type="default"/>
          <w:pgSz w:w="11905" w:h="16838"/>
          <w:pgMar w:top="1417" w:right="1134" w:bottom="1134" w:left="1417" w:header="850" w:footer="1134" w:gutter="0"/>
          <w:pgNumType w:fmt="numberInDash"/>
          <w:cols w:space="720" w:num="1"/>
          <w:docGrid w:linePitch="326" w:charSpace="0"/>
        </w:sectPr>
      </w:pPr>
    </w:p>
    <w:p>
      <w:pPr>
        <w:pStyle w:val="7"/>
        <w:spacing w:line="360" w:lineRule="auto"/>
        <w:ind w:left="480"/>
        <w:jc w:val="center"/>
        <w:rPr>
          <w:rFonts w:hint="eastAsia" w:ascii="黑体" w:hAnsi="黑体" w:eastAsia="黑体" w:cs="黑体"/>
          <w:sz w:val="32"/>
          <w:szCs w:val="32"/>
        </w:rPr>
      </w:pPr>
      <w:r>
        <w:rPr>
          <w:rFonts w:hint="eastAsia" w:ascii="黑体" w:hAnsi="黑体" w:eastAsia="黑体" w:cs="黑体"/>
          <w:sz w:val="32"/>
          <w:szCs w:val="32"/>
        </w:rPr>
        <w:t>泉州信息工程学院本科毕业设计（论文）保密书</w:t>
      </w:r>
    </w:p>
    <w:tbl>
      <w:tblPr>
        <w:tblStyle w:val="21"/>
        <w:tblpPr w:leftFromText="180" w:rightFromText="180" w:vertAnchor="text" w:horzAnchor="margin" w:tblpXSpec="center" w:tblpY="382"/>
        <w:tblW w:w="85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7"/>
        <w:gridCol w:w="1260"/>
        <w:gridCol w:w="1259"/>
        <w:gridCol w:w="2355"/>
        <w:gridCol w:w="1245"/>
        <w:gridCol w:w="1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1" w:hRule="atLeast"/>
          <w:jc w:val="center"/>
        </w:trPr>
        <w:tc>
          <w:tcPr>
            <w:tcW w:w="1367" w:type="dxa"/>
            <w:vAlign w:val="center"/>
          </w:tcPr>
          <w:p>
            <w:pPr>
              <w:spacing w:line="400" w:lineRule="exact"/>
              <w:jc w:val="center"/>
              <w:rPr>
                <w:rFonts w:hint="eastAsia"/>
              </w:rPr>
            </w:pPr>
            <w:r>
              <w:rPr>
                <w:rFonts w:hint="eastAsia"/>
              </w:rPr>
              <w:t>学生姓名</w:t>
            </w:r>
          </w:p>
        </w:tc>
        <w:tc>
          <w:tcPr>
            <w:tcW w:w="1260" w:type="dxa"/>
            <w:vAlign w:val="center"/>
          </w:tcPr>
          <w:p>
            <w:pPr>
              <w:spacing w:line="400" w:lineRule="exact"/>
              <w:jc w:val="center"/>
              <w:rPr>
                <w:rFonts w:hint="eastAsia"/>
              </w:rPr>
            </w:pPr>
            <w:r>
              <w:rPr>
                <w:rFonts w:hint="eastAsia"/>
              </w:rPr>
              <w:t>代美超</w:t>
            </w:r>
          </w:p>
        </w:tc>
        <w:tc>
          <w:tcPr>
            <w:tcW w:w="1259" w:type="dxa"/>
            <w:vAlign w:val="center"/>
          </w:tcPr>
          <w:p>
            <w:pPr>
              <w:spacing w:line="400" w:lineRule="exact"/>
              <w:jc w:val="center"/>
              <w:rPr>
                <w:rFonts w:hint="eastAsia"/>
              </w:rPr>
            </w:pPr>
            <w:r>
              <w:rPr>
                <w:rFonts w:hint="eastAsia"/>
              </w:rPr>
              <w:t>二级学院</w:t>
            </w:r>
          </w:p>
        </w:tc>
        <w:tc>
          <w:tcPr>
            <w:tcW w:w="2355" w:type="dxa"/>
            <w:vAlign w:val="center"/>
          </w:tcPr>
          <w:p>
            <w:pPr>
              <w:spacing w:line="400" w:lineRule="exact"/>
              <w:jc w:val="center"/>
              <w:rPr>
                <w:rFonts w:hint="eastAsia"/>
              </w:rPr>
            </w:pPr>
            <w:r>
              <w:rPr>
                <w:rFonts w:hint="eastAsia"/>
              </w:rPr>
              <w:t>软件学院</w:t>
            </w:r>
          </w:p>
        </w:tc>
        <w:tc>
          <w:tcPr>
            <w:tcW w:w="1245" w:type="dxa"/>
            <w:vAlign w:val="center"/>
          </w:tcPr>
          <w:p>
            <w:pPr>
              <w:spacing w:line="400" w:lineRule="exact"/>
              <w:jc w:val="center"/>
              <w:rPr>
                <w:rFonts w:hint="eastAsia"/>
              </w:rPr>
            </w:pPr>
            <w:r>
              <w:rPr>
                <w:rFonts w:hint="eastAsia"/>
              </w:rPr>
              <w:t>指导教师</w:t>
            </w:r>
          </w:p>
        </w:tc>
        <w:tc>
          <w:tcPr>
            <w:tcW w:w="1082" w:type="dxa"/>
            <w:vAlign w:val="center"/>
          </w:tcPr>
          <w:p>
            <w:pPr>
              <w:spacing w:line="400" w:lineRule="exact"/>
              <w:jc w:val="center"/>
              <w:rPr>
                <w:rFonts w:hint="eastAsia"/>
              </w:rPr>
            </w:pPr>
            <w:r>
              <w:rPr>
                <w:rFonts w:hint="eastAsia"/>
              </w:rPr>
              <w:t>雷君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9" w:hRule="atLeast"/>
          <w:jc w:val="center"/>
        </w:trPr>
        <w:tc>
          <w:tcPr>
            <w:tcW w:w="1367" w:type="dxa"/>
            <w:vAlign w:val="center"/>
          </w:tcPr>
          <w:p>
            <w:pPr>
              <w:spacing w:line="400" w:lineRule="exact"/>
              <w:jc w:val="center"/>
              <w:rPr>
                <w:rFonts w:hint="eastAsia"/>
              </w:rPr>
            </w:pPr>
            <w:r>
              <w:rPr>
                <w:rFonts w:hint="eastAsia"/>
              </w:rPr>
              <w:t>学  号</w:t>
            </w:r>
          </w:p>
        </w:tc>
        <w:tc>
          <w:tcPr>
            <w:tcW w:w="1260" w:type="dxa"/>
            <w:vAlign w:val="center"/>
          </w:tcPr>
          <w:p>
            <w:pPr>
              <w:spacing w:line="400" w:lineRule="exact"/>
              <w:jc w:val="center"/>
              <w:rPr>
                <w:rFonts w:hint="eastAsia"/>
              </w:rPr>
            </w:pPr>
            <w:r>
              <w:rPr>
                <w:rFonts w:hint="eastAsia"/>
              </w:rPr>
              <w:t>1</w:t>
            </w:r>
            <w:r>
              <w:t>903010508</w:t>
            </w:r>
          </w:p>
        </w:tc>
        <w:tc>
          <w:tcPr>
            <w:tcW w:w="1259" w:type="dxa"/>
            <w:vAlign w:val="center"/>
          </w:tcPr>
          <w:p>
            <w:pPr>
              <w:spacing w:line="400" w:lineRule="exact"/>
              <w:jc w:val="center"/>
              <w:rPr>
                <w:rFonts w:hint="eastAsia"/>
              </w:rPr>
            </w:pPr>
            <w:r>
              <w:rPr>
                <w:rFonts w:hint="eastAsia"/>
              </w:rPr>
              <w:t>专业班级</w:t>
            </w:r>
          </w:p>
        </w:tc>
        <w:tc>
          <w:tcPr>
            <w:tcW w:w="4682" w:type="dxa"/>
            <w:gridSpan w:val="3"/>
            <w:vAlign w:val="center"/>
          </w:tcPr>
          <w:p>
            <w:pPr>
              <w:spacing w:line="400" w:lineRule="exact"/>
              <w:jc w:val="center"/>
              <w:rPr>
                <w:rFonts w:hint="eastAsia"/>
              </w:rPr>
            </w:pPr>
            <w:r>
              <w:rPr>
                <w:rFonts w:hint="eastAsia"/>
              </w:rPr>
              <w:t>2</w:t>
            </w:r>
            <w:r>
              <w:t>019</w:t>
            </w:r>
            <w:r>
              <w:rPr>
                <w:rFonts w:hint="eastAsia"/>
              </w:rPr>
              <w:t>级软件工程（</w:t>
            </w:r>
            <w:r>
              <w:t>5</w:t>
            </w:r>
            <w:r>
              <w:rPr>
                <w:rFonts w:hint="eastAsia"/>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66" w:hRule="atLeast"/>
          <w:jc w:val="center"/>
        </w:trPr>
        <w:tc>
          <w:tcPr>
            <w:tcW w:w="2627" w:type="dxa"/>
            <w:gridSpan w:val="2"/>
            <w:vAlign w:val="center"/>
          </w:tcPr>
          <w:p>
            <w:pPr>
              <w:spacing w:line="400" w:lineRule="exact"/>
              <w:jc w:val="center"/>
              <w:rPr>
                <w:rFonts w:hint="eastAsia"/>
              </w:rPr>
            </w:pPr>
            <w:r>
              <w:rPr>
                <w:rFonts w:hint="eastAsia"/>
              </w:rPr>
              <w:t>毕业设计（论文）题目</w:t>
            </w:r>
          </w:p>
        </w:tc>
        <w:tc>
          <w:tcPr>
            <w:tcW w:w="5941" w:type="dxa"/>
            <w:gridSpan w:val="4"/>
            <w:vAlign w:val="center"/>
          </w:tcPr>
          <w:p>
            <w:pPr>
              <w:spacing w:line="400" w:lineRule="exact"/>
              <w:jc w:val="center"/>
              <w:rPr>
                <w:rFonts w:hint="eastAsia"/>
              </w:rPr>
            </w:pPr>
            <w:r>
              <w:rPr>
                <w:rFonts w:hint="eastAsia"/>
              </w:rPr>
              <w:t>基于Spring Boot+VUE的社区志愿服务系统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6" w:hRule="atLeast"/>
          <w:jc w:val="center"/>
        </w:trPr>
        <w:tc>
          <w:tcPr>
            <w:tcW w:w="8568" w:type="dxa"/>
            <w:gridSpan w:val="6"/>
            <w:vAlign w:val="center"/>
          </w:tcPr>
          <w:p>
            <w:pPr>
              <w:spacing w:line="360" w:lineRule="auto"/>
              <w:rPr>
                <w:rFonts w:hint="eastAsia" w:ascii="宋体" w:cs="Arial"/>
                <w:b/>
                <w:bCs/>
              </w:rPr>
            </w:pPr>
            <w:r>
              <w:rPr>
                <w:rFonts w:hint="eastAsia" w:ascii="宋体" w:cs="Arial"/>
                <w:b/>
                <w:bCs/>
              </w:rPr>
              <w:t>申请保密原因：</w:t>
            </w:r>
          </w:p>
          <w:p>
            <w:pPr>
              <w:spacing w:line="400" w:lineRule="exact"/>
              <w:jc w:val="center"/>
              <w:rPr>
                <w:rFonts w:hint="eastAsia"/>
              </w:rPr>
            </w:pPr>
          </w:p>
          <w:p>
            <w:pPr>
              <w:spacing w:line="400" w:lineRule="exact"/>
              <w:jc w:val="center"/>
              <w:rPr>
                <w:rFonts w:hint="eastAsia"/>
              </w:rPr>
            </w:pPr>
          </w:p>
          <w:p>
            <w:pPr>
              <w:spacing w:line="400" w:lineRule="exact"/>
              <w:jc w:val="center"/>
              <w:rPr>
                <w:rFonts w:hint="eastAsia"/>
              </w:rPr>
            </w:pPr>
          </w:p>
          <w:p>
            <w:pPr>
              <w:spacing w:line="360" w:lineRule="auto"/>
              <w:jc w:val="center"/>
              <w:rPr>
                <w:rFonts w:hint="eastAsia" w:ascii="宋体" w:cs="Arial"/>
                <w:b/>
                <w:bCs/>
              </w:rPr>
            </w:pPr>
          </w:p>
          <w:p>
            <w:pPr>
              <w:pStyle w:val="2"/>
              <w:rPr>
                <w:rFonts w:hint="eastAsia"/>
              </w:rPr>
            </w:pPr>
          </w:p>
          <w:p>
            <w:pPr>
              <w:spacing w:line="360" w:lineRule="auto"/>
              <w:jc w:val="center"/>
              <w:rPr>
                <w:rFonts w:hint="eastAsia" w:ascii="宋体" w:hAnsi="宋体" w:cs="Arial"/>
              </w:rPr>
            </w:pPr>
            <w:r>
              <w:rPr>
                <w:rFonts w:hint="eastAsia" w:ascii="宋体" w:hAnsi="宋体" w:cs="Arial"/>
              </w:rPr>
              <w:t xml:space="preserve">                      学生（签名）：</w:t>
            </w:r>
          </w:p>
          <w:p>
            <w:pPr>
              <w:spacing w:line="360" w:lineRule="auto"/>
              <w:jc w:val="center"/>
              <w:rPr>
                <w:rFonts w:ascii="宋体" w:cs="Arial"/>
              </w:rPr>
            </w:pPr>
            <w:r>
              <w:rPr>
                <w:rFonts w:hint="eastAsia" w:ascii="宋体" w:hAnsi="宋体" w:cs="Arial"/>
              </w:rPr>
              <w:t xml:space="preserve">                                     年</w:t>
            </w:r>
            <w:r>
              <w:rPr>
                <w:rFonts w:ascii="宋体" w:hAnsi="宋体" w:cs="Arial"/>
              </w:rPr>
              <w:t xml:space="preserve">    </w:t>
            </w:r>
            <w:r>
              <w:rPr>
                <w:rFonts w:hint="eastAsia" w:ascii="宋体" w:hAnsi="宋体" w:cs="Arial"/>
              </w:rPr>
              <w:t>月</w:t>
            </w:r>
            <w:r>
              <w:rPr>
                <w:rFonts w:ascii="宋体" w:hAnsi="宋体" w:cs="Arial"/>
              </w:rPr>
              <w:t xml:space="preserve">     </w:t>
            </w:r>
            <w:r>
              <w:rPr>
                <w:rFonts w:hint="eastAsia" w:ascii="宋体" w:hAnsi="宋体" w:cs="Arial"/>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3" w:hRule="atLeast"/>
          <w:jc w:val="center"/>
        </w:trPr>
        <w:tc>
          <w:tcPr>
            <w:tcW w:w="8568" w:type="dxa"/>
            <w:gridSpan w:val="6"/>
            <w:vAlign w:val="center"/>
          </w:tcPr>
          <w:p>
            <w:pPr>
              <w:spacing w:line="360" w:lineRule="auto"/>
              <w:rPr>
                <w:rFonts w:hint="eastAsia" w:ascii="宋体" w:cs="Arial"/>
                <w:b/>
                <w:bCs/>
              </w:rPr>
            </w:pPr>
            <w:r>
              <w:rPr>
                <w:rFonts w:hint="eastAsia" w:ascii="宋体" w:hAnsi="宋体" w:cs="Arial"/>
              </w:rPr>
              <w:t>指导老师意见：</w:t>
            </w:r>
          </w:p>
          <w:p>
            <w:pPr>
              <w:spacing w:line="400" w:lineRule="exact"/>
              <w:jc w:val="center"/>
              <w:rPr>
                <w:rFonts w:hint="eastAsia" w:ascii="宋体" w:cs="Arial"/>
                <w:b/>
                <w:bCs/>
              </w:rPr>
            </w:pPr>
          </w:p>
          <w:p>
            <w:pPr>
              <w:pStyle w:val="2"/>
              <w:jc w:val="both"/>
              <w:rPr>
                <w:rFonts w:hint="eastAsia"/>
              </w:rPr>
            </w:pPr>
          </w:p>
          <w:p>
            <w:pPr>
              <w:spacing w:line="360" w:lineRule="auto"/>
              <w:jc w:val="center"/>
              <w:rPr>
                <w:rFonts w:hint="eastAsia" w:ascii="宋体" w:cs="Arial"/>
                <w:b/>
                <w:bCs/>
              </w:rPr>
            </w:pPr>
          </w:p>
          <w:p>
            <w:pPr>
              <w:spacing w:line="360" w:lineRule="auto"/>
              <w:jc w:val="center"/>
              <w:rPr>
                <w:rFonts w:hint="eastAsia" w:ascii="宋体" w:hAnsi="宋体" w:cs="Arial"/>
              </w:rPr>
            </w:pPr>
            <w:r>
              <w:rPr>
                <w:rFonts w:hint="eastAsia" w:ascii="宋体" w:hAnsi="宋体" w:cs="Arial"/>
              </w:rPr>
              <w:t xml:space="preserve">                         指导教师（签名）：</w:t>
            </w:r>
            <w:r>
              <w:rPr>
                <w:rFonts w:ascii="宋体" w:hAnsi="宋体" w:cs="Arial"/>
              </w:rPr>
              <w:t xml:space="preserve"> </w:t>
            </w:r>
          </w:p>
          <w:p>
            <w:pPr>
              <w:spacing w:line="360" w:lineRule="auto"/>
              <w:jc w:val="center"/>
              <w:rPr>
                <w:rFonts w:hint="eastAsia" w:ascii="宋体" w:cs="Arial"/>
                <w:b/>
                <w:bCs/>
              </w:rPr>
            </w:pPr>
            <w:r>
              <w:rPr>
                <w:rFonts w:hint="eastAsia" w:ascii="宋体" w:hAnsi="宋体" w:cs="Arial"/>
              </w:rPr>
              <w:t xml:space="preserve">                                      年</w:t>
            </w:r>
            <w:r>
              <w:rPr>
                <w:rFonts w:ascii="宋体" w:hAnsi="宋体" w:cs="Arial"/>
              </w:rPr>
              <w:t xml:space="preserve">    </w:t>
            </w:r>
            <w:r>
              <w:rPr>
                <w:rFonts w:hint="eastAsia" w:ascii="宋体" w:hAnsi="宋体" w:cs="Arial"/>
              </w:rPr>
              <w:t>月</w:t>
            </w:r>
            <w:r>
              <w:rPr>
                <w:rFonts w:ascii="宋体" w:hAnsi="宋体" w:cs="Arial"/>
              </w:rPr>
              <w:t xml:space="preserve">     </w:t>
            </w:r>
            <w:r>
              <w:rPr>
                <w:rFonts w:hint="eastAsia" w:ascii="宋体" w:hAnsi="宋体" w:cs="Arial"/>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6" w:hRule="atLeast"/>
          <w:jc w:val="center"/>
        </w:trPr>
        <w:tc>
          <w:tcPr>
            <w:tcW w:w="8568" w:type="dxa"/>
            <w:gridSpan w:val="6"/>
            <w:vAlign w:val="center"/>
          </w:tcPr>
          <w:p>
            <w:pPr>
              <w:spacing w:line="360" w:lineRule="auto"/>
              <w:rPr>
                <w:rFonts w:hint="eastAsia" w:ascii="宋体" w:cs="Arial"/>
                <w:b/>
                <w:bCs/>
              </w:rPr>
            </w:pPr>
            <w:r>
              <w:rPr>
                <w:rFonts w:hint="eastAsia" w:ascii="宋体" w:hAnsi="宋体" w:cs="Arial"/>
              </w:rPr>
              <w:t>二级学院意见：</w:t>
            </w:r>
          </w:p>
          <w:p>
            <w:pPr>
              <w:spacing w:line="360" w:lineRule="auto"/>
              <w:jc w:val="center"/>
              <w:rPr>
                <w:rFonts w:hint="eastAsia" w:ascii="宋体" w:hAnsi="宋体" w:cs="Arial"/>
              </w:rPr>
            </w:pPr>
          </w:p>
          <w:p>
            <w:pPr>
              <w:pStyle w:val="2"/>
              <w:rPr>
                <w:rFonts w:hint="eastAsia" w:ascii="宋体" w:hAnsi="宋体" w:cs="Arial"/>
              </w:rPr>
            </w:pPr>
          </w:p>
          <w:p>
            <w:pPr>
              <w:spacing w:line="360" w:lineRule="auto"/>
              <w:jc w:val="center"/>
              <w:rPr>
                <w:rFonts w:hint="eastAsia" w:ascii="宋体" w:hAnsi="宋体" w:cs="Arial"/>
              </w:rPr>
            </w:pPr>
          </w:p>
          <w:p>
            <w:pPr>
              <w:spacing w:line="360" w:lineRule="auto"/>
              <w:jc w:val="center"/>
              <w:rPr>
                <w:rFonts w:ascii="宋体" w:cs="Arial"/>
              </w:rPr>
            </w:pPr>
            <w:r>
              <w:rPr>
                <w:rFonts w:ascii="宋体" w:hAnsi="宋体" w:cs="Arial"/>
              </w:rPr>
              <w:t xml:space="preserve">                             </w:t>
            </w:r>
          </w:p>
          <w:p>
            <w:pPr>
              <w:spacing w:line="360" w:lineRule="auto"/>
              <w:jc w:val="center"/>
              <w:rPr>
                <w:rFonts w:hint="eastAsia" w:ascii="宋体" w:hAnsi="宋体" w:cs="Arial"/>
              </w:rPr>
            </w:pPr>
            <w:r>
              <w:rPr>
                <w:rFonts w:ascii="宋体" w:hAnsi="宋体" w:cs="Arial"/>
              </w:rPr>
              <w:t xml:space="preserve">                           </w:t>
            </w:r>
            <w:r>
              <w:rPr>
                <w:rFonts w:hint="eastAsia" w:ascii="宋体" w:hAnsi="宋体" w:cs="Arial"/>
              </w:rPr>
              <w:t>二级学院院长（签章）：</w:t>
            </w:r>
            <w:r>
              <w:rPr>
                <w:rFonts w:ascii="宋体" w:hAnsi="宋体" w:cs="Arial"/>
              </w:rPr>
              <w:t xml:space="preserve"> </w:t>
            </w:r>
            <w:r>
              <w:rPr>
                <w:rFonts w:hint="eastAsia" w:ascii="宋体" w:hAnsi="宋体" w:cs="Arial"/>
              </w:rPr>
              <w:t xml:space="preserve">      </w:t>
            </w:r>
          </w:p>
          <w:p>
            <w:pPr>
              <w:spacing w:line="360" w:lineRule="auto"/>
              <w:jc w:val="center"/>
              <w:rPr>
                <w:rFonts w:hint="eastAsia" w:ascii="宋体" w:hAnsi="宋体" w:cs="Arial"/>
              </w:rPr>
            </w:pPr>
            <w:r>
              <w:rPr>
                <w:rFonts w:hint="eastAsia" w:ascii="宋体" w:hAnsi="宋体" w:cs="Arial"/>
              </w:rPr>
              <w:t xml:space="preserve">                                      年</w:t>
            </w:r>
            <w:r>
              <w:rPr>
                <w:rFonts w:ascii="宋体" w:hAnsi="宋体" w:cs="Arial"/>
              </w:rPr>
              <w:t xml:space="preserve">    </w:t>
            </w:r>
            <w:r>
              <w:rPr>
                <w:rFonts w:hint="eastAsia" w:ascii="宋体" w:hAnsi="宋体" w:cs="Arial"/>
              </w:rPr>
              <w:t>月</w:t>
            </w:r>
            <w:r>
              <w:rPr>
                <w:rFonts w:ascii="宋体" w:hAnsi="宋体" w:cs="Arial"/>
              </w:rPr>
              <w:t xml:space="preserve">     </w:t>
            </w:r>
            <w:r>
              <w:rPr>
                <w:rFonts w:hint="eastAsia" w:ascii="宋体" w:hAnsi="宋体" w:cs="Arial"/>
              </w:rPr>
              <w:t>日</w:t>
            </w:r>
          </w:p>
        </w:tc>
      </w:tr>
    </w:tbl>
    <w:p>
      <w:pPr>
        <w:pStyle w:val="19"/>
        <w:spacing w:before="240" w:after="120"/>
        <w:ind w:left="480" w:firstLine="641"/>
        <w:rPr>
          <w:rFonts w:hint="eastAsia"/>
          <w:szCs w:val="48"/>
        </w:rPr>
        <w:sectPr>
          <w:footerReference r:id="rId11" w:type="default"/>
          <w:pgSz w:w="11905" w:h="16838"/>
          <w:pgMar w:top="1417" w:right="1134" w:bottom="1134" w:left="1417" w:header="850" w:footer="1134" w:gutter="0"/>
          <w:pgNumType w:fmt="numberInDash"/>
          <w:cols w:space="720" w:num="1"/>
          <w:docGrid w:linePitch="326" w:charSpace="0"/>
        </w:sectPr>
      </w:pPr>
    </w:p>
    <w:p>
      <w:pPr>
        <w:spacing w:before="624" w:beforeLines="200" w:after="624" w:afterLines="200" w:line="600" w:lineRule="exact"/>
        <w:jc w:val="center"/>
        <w:rPr>
          <w:rFonts w:ascii="黑体" w:hAnsi="黑体" w:eastAsia="黑体"/>
          <w:b/>
          <w:bCs/>
          <w:sz w:val="36"/>
          <w:szCs w:val="36"/>
        </w:rPr>
      </w:pPr>
      <w:r>
        <w:rPr>
          <w:rFonts w:hint="eastAsia" w:ascii="黑体" w:hAnsi="黑体" w:eastAsia="黑体" w:cs="黑体"/>
          <w:b/>
          <w:bCs/>
          <w:sz w:val="48"/>
          <w:szCs w:val="48"/>
        </w:rPr>
        <w:t>基于Spring Boot+VUE的社区志愿服务系统</w:t>
      </w:r>
    </w:p>
    <w:p>
      <w:pPr>
        <w:spacing w:before="312" w:beforeLines="100" w:after="312" w:afterLines="100" w:line="480" w:lineRule="exact"/>
        <w:jc w:val="center"/>
        <w:rPr>
          <w:rFonts w:ascii="黑体" w:hAnsi="黑体" w:eastAsia="黑体"/>
          <w:b/>
          <w:bCs/>
          <w:sz w:val="28"/>
          <w:szCs w:val="28"/>
        </w:rPr>
      </w:pPr>
      <w:r>
        <w:rPr>
          <w:rFonts w:hint="eastAsia" w:ascii="黑体" w:hAnsi="黑体" w:eastAsia="黑体" w:cs="黑体"/>
          <w:b/>
          <w:bCs/>
          <w:sz w:val="28"/>
          <w:szCs w:val="28"/>
        </w:rPr>
        <w:t>摘要</w:t>
      </w:r>
    </w:p>
    <w:p>
      <w:pPr>
        <w:spacing w:before="312" w:beforeLines="100" w:after="312" w:afterLines="100" w:line="440" w:lineRule="exact"/>
        <w:ind w:firstLine="480" w:firstLineChars="200"/>
        <w:rPr>
          <w:rFonts w:hint="eastAsia" w:ascii="宋体" w:hAnsi="宋体"/>
        </w:rPr>
      </w:pPr>
      <w:r>
        <w:rPr>
          <w:rFonts w:hint="eastAsia" w:ascii="宋体" w:hAnsi="宋体"/>
        </w:rPr>
        <w:t xml:space="preserve">小程序的出现，带领这人们走向了新的时代，微信小程序提供了使用其他工具功能的权限，使用不再需要频繁的下载app，只需在微信搜索栏搜索你需要的app名字，即可进入对应的小程序，简化了使用步骤，不需要像下载app那样注册登录输入验证码完善信息后才能使用，取而代之的是只需点一下微信授权即可享受同app一样的功能，为人们节省了大量的时间以及精力。  </w:t>
      </w:r>
    </w:p>
    <w:p>
      <w:pPr>
        <w:spacing w:before="312" w:beforeLines="100" w:after="312" w:afterLines="100" w:line="440" w:lineRule="exact"/>
        <w:ind w:firstLine="480" w:firstLineChars="200"/>
        <w:rPr>
          <w:rFonts w:hint="eastAsia" w:ascii="宋体" w:hAnsi="宋体"/>
        </w:rPr>
      </w:pPr>
      <w:r>
        <w:rPr>
          <w:rFonts w:hint="eastAsia" w:ascii="宋体" w:hAnsi="宋体"/>
        </w:rPr>
        <w:t xml:space="preserve">  所谓，应用源于生活，小程序亦是如此，人们对于某些方面有需求才会开发某些应用，是对客观生活最直观的反应，如今，疫情在前，全国各地同心抗击疫情，来自全国各个地方的人们汇聚与此，参与志愿活动，帮助需要帮助的人。“水滴筹”是我的选课灵感来源，生病的人需要社会的帮助，大家看到如此困境，即使互不相识，也愿意伸出双手，出钱的出钱，出力的的出力，看到一个个家庭陷入需要支付巨额医疗费的困境，对于这个小家来说不就是身处黑暗吗，但是，大家庭保护小家，我们的社会就是大家，在大家的帮助下，将一个个几乎破碎的小家庭挽救回来。当在此背景和感染下，我结合小程序和java开发一个志愿服务的系统，弘扬志愿精神。</w:t>
      </w:r>
    </w:p>
    <w:p>
      <w:pPr>
        <w:spacing w:before="312" w:beforeLines="100" w:after="312" w:afterLines="100" w:line="440" w:lineRule="exact"/>
        <w:ind w:firstLine="480" w:firstLineChars="200"/>
        <w:rPr>
          <w:rFonts w:ascii="宋体" w:hAnsi="宋体"/>
        </w:rPr>
      </w:pPr>
      <w:r>
        <w:rPr>
          <w:rFonts w:hint="eastAsia" w:ascii="宋体" w:hAnsi="宋体"/>
        </w:rPr>
        <w:t xml:space="preserve">    本项目分为前台小程序和后台管理系统，前台有需求大厅模块，积分模块，申请志愿者模块，个人中心模块，后台有需求审核模块，实现审核模块用户管理模块，员工信息表志愿者审核模块，积分管理模块。</w:t>
      </w:r>
    </w:p>
    <w:p>
      <w:pPr>
        <w:spacing w:line="360" w:lineRule="auto"/>
        <w:ind w:firstLine="482" w:firstLineChars="200"/>
        <w:rPr>
          <w:rFonts w:ascii="黑体" w:hAnsi="黑体" w:eastAsia="黑体"/>
          <w:b/>
          <w:bCs/>
        </w:rPr>
      </w:pPr>
    </w:p>
    <w:p>
      <w:pPr>
        <w:spacing w:before="312" w:beforeLines="100" w:after="312" w:afterLines="100" w:line="360" w:lineRule="auto"/>
        <w:ind w:firstLine="480" w:firstLineChars="200"/>
        <w:rPr>
          <w:rFonts w:hint="eastAsia" w:ascii="宋体" w:hAnsi="宋体" w:cs="宋体"/>
        </w:rPr>
      </w:pPr>
      <w:r>
        <w:rPr>
          <w:rFonts w:hint="eastAsia" w:ascii="黑体" w:hAnsi="黑体" w:eastAsia="黑体" w:cs="黑体"/>
        </w:rPr>
        <w:t>关键词</w:t>
      </w:r>
      <w:r>
        <w:rPr>
          <w:rFonts w:hint="eastAsia" w:ascii="黑体" w:hAnsi="黑体" w:eastAsia="黑体" w:cs="黑体"/>
          <w:b/>
          <w:bCs/>
        </w:rPr>
        <w:t>：</w:t>
      </w:r>
      <w:r>
        <w:rPr>
          <w:rFonts w:hint="eastAsia" w:ascii="宋体" w:hAnsi="宋体" w:cs="宋体"/>
        </w:rPr>
        <w:t>Java开发；微信小程序；志愿服务；前后端分离；社区</w:t>
      </w:r>
    </w:p>
    <w:p>
      <w:pPr>
        <w:pStyle w:val="2"/>
        <w:rPr>
          <w:rFonts w:hint="eastAsia" w:ascii="宋体" w:hAnsi="宋体" w:cs="宋体"/>
        </w:rPr>
      </w:pPr>
    </w:p>
    <w:p>
      <w:pPr>
        <w:pStyle w:val="2"/>
        <w:rPr>
          <w:rFonts w:hint="eastAsia" w:ascii="宋体" w:hAnsi="宋体" w:cs="宋体"/>
        </w:rPr>
      </w:pPr>
    </w:p>
    <w:p>
      <w:pPr>
        <w:pStyle w:val="2"/>
        <w:rPr>
          <w:rFonts w:hint="eastAsia" w:ascii="宋体" w:hAnsi="宋体" w:cs="宋体"/>
        </w:rPr>
      </w:pPr>
    </w:p>
    <w:p>
      <w:pPr>
        <w:rPr>
          <w:rFonts w:ascii="楷体" w:hAnsi="楷体" w:eastAsia="楷体" w:cs="楷体"/>
          <w:b/>
          <w:bCs/>
        </w:rPr>
      </w:pPr>
    </w:p>
    <w:p>
      <w:pPr>
        <w:rPr>
          <w:rFonts w:hint="eastAsia" w:ascii="楷体" w:hAnsi="楷体" w:eastAsia="楷体" w:cs="楷体"/>
          <w:b/>
          <w:bCs/>
        </w:rPr>
      </w:pPr>
    </w:p>
    <w:p>
      <w:pPr>
        <w:spacing w:line="360" w:lineRule="auto"/>
        <w:jc w:val="center"/>
        <w:rPr>
          <w:rFonts w:ascii="Times New Roman" w:hAnsi="Times New Roman"/>
          <w:b/>
          <w:bCs/>
          <w:sz w:val="44"/>
          <w:szCs w:val="44"/>
        </w:rPr>
      </w:pPr>
      <w:r>
        <w:rPr>
          <w:rFonts w:ascii="Times New Roman" w:hAnsi="Times New Roman"/>
          <w:b/>
          <w:bCs/>
          <w:sz w:val="44"/>
          <w:szCs w:val="44"/>
        </w:rPr>
        <w:t>Community volunteer service system based on Spring Boot+VUE</w:t>
      </w:r>
    </w:p>
    <w:p>
      <w:pPr>
        <w:spacing w:line="360" w:lineRule="auto"/>
        <w:jc w:val="center"/>
        <w:rPr>
          <w:rFonts w:ascii="Times New Roman" w:hAnsi="Times New Roman"/>
          <w:b/>
          <w:bCs/>
          <w:sz w:val="28"/>
          <w:szCs w:val="28"/>
        </w:rPr>
      </w:pPr>
      <w:r>
        <w:rPr>
          <w:rFonts w:ascii="Times New Roman" w:hAnsi="Times New Roman"/>
          <w:b/>
          <w:bCs/>
          <w:sz w:val="28"/>
          <w:szCs w:val="28"/>
        </w:rPr>
        <w:t>Abstract</w:t>
      </w:r>
    </w:p>
    <w:p>
      <w:pPr>
        <w:spacing w:before="312" w:beforeLines="100" w:after="312" w:afterLines="100" w:line="440" w:lineRule="exact"/>
        <w:ind w:firstLine="960" w:firstLineChars="400"/>
        <w:jc w:val="both"/>
        <w:rPr>
          <w:rFonts w:ascii="Times New Roman" w:hAnsi="Times New Roman"/>
          <w:bCs/>
        </w:rPr>
      </w:pPr>
      <w:r>
        <w:rPr>
          <w:rFonts w:ascii="Times New Roman" w:hAnsi="Times New Roman"/>
          <w:bCs/>
        </w:rPr>
        <w:t>The emergence of small programs has led people to a new era. WeChat small programs provide the right to use other tool functions. The use no longer requires frequent downloads of apps. You only need to search the app name you need in the WeChat search bar to enter the corresponding small program, which simplifies the use steps. It does not need to register, log in, enter the verification code to improve the information like downloading the app. Instead, it only needs to click on the WeChat authorization to enjoy the same function as the app, saving people a lot of time and energy</w:t>
      </w:r>
    </w:p>
    <w:p>
      <w:pPr>
        <w:spacing w:before="312" w:beforeLines="100" w:after="312" w:afterLines="100" w:line="440" w:lineRule="exact"/>
        <w:ind w:firstLine="960" w:firstLineChars="400"/>
        <w:jc w:val="both"/>
        <w:rPr>
          <w:rFonts w:ascii="Times New Roman" w:hAnsi="Times New Roman"/>
          <w:bCs/>
        </w:rPr>
      </w:pPr>
      <w:r>
        <w:rPr>
          <w:rFonts w:ascii="Times New Roman" w:hAnsi="Times New Roman"/>
          <w:bCs/>
        </w:rPr>
        <w:t xml:space="preserve">The so-called application comes from life, so is the small program. People will develop certain applications only if they have needs in some aspects. It is the most intuitive response to objective life. Today, before the epidemic, people from all over the country are united to fight the epidemic. People from all over the country gather here to participate in voluntary activities and help people in need. 'Water Drop Funding ' is my source of inspiration for course selection. People who are sick need the help of society. Everyone sees such a dilemma. Even if they do not know each other, they are willing to extend their hands, pay money, and contribute their efforts. Seeing that one family is in a dilemma that needs to pay huge medical expenses, isn 't it in the dark for this small family. However, the big family protects the small family, and our society is everyone. With the help of everyone, we will save the almost broken small families. When in this background and infection, I combined with small programs and java to develop a volunteer service system, promote volunteerism. </w:t>
      </w:r>
    </w:p>
    <w:p>
      <w:pPr>
        <w:spacing w:before="312" w:beforeLines="100" w:after="312" w:afterLines="100" w:line="440" w:lineRule="exact"/>
        <w:ind w:firstLine="960" w:firstLineChars="400"/>
        <w:jc w:val="both"/>
        <w:rPr>
          <w:rFonts w:ascii="Times New Roman" w:hAnsi="Times New Roman"/>
          <w:bCs/>
        </w:rPr>
      </w:pPr>
      <w:r>
        <w:rPr>
          <w:rFonts w:ascii="Times New Roman" w:hAnsi="Times New Roman"/>
          <w:bCs/>
        </w:rPr>
        <w:t>This project is divided into the foreground applet and the background management system. The foreground has the demand hall module, the integral module, the application volunteer module, the personal center module, the background has the demand audit module, the realization audit module user management module, the employee information table volunteer audit module, the integral management module.</w:t>
      </w:r>
    </w:p>
    <w:p>
      <w:pPr>
        <w:spacing w:line="360" w:lineRule="auto"/>
        <w:jc w:val="both"/>
        <w:rPr>
          <w:rFonts w:ascii="Times New Roman" w:hAnsi="Times New Roman"/>
          <w:bCs/>
        </w:rPr>
      </w:pPr>
      <w:r>
        <w:rPr>
          <w:rFonts w:ascii="Times New Roman" w:hAnsi="Times New Roman"/>
          <w:b/>
        </w:rPr>
        <w:t>Key words:</w:t>
      </w:r>
      <w:r>
        <w:rPr>
          <w:rFonts w:ascii="Times New Roman" w:hAnsi="Times New Roman"/>
          <w:bCs/>
        </w:rPr>
        <w:t xml:space="preserve"> Java development；WeChat applet；volunteer service； front-end separation</w:t>
      </w:r>
    </w:p>
    <w:p>
      <w:pPr>
        <w:pStyle w:val="2"/>
        <w:sectPr>
          <w:headerReference r:id="rId12" w:type="default"/>
          <w:footerReference r:id="rId13" w:type="default"/>
          <w:pgSz w:w="11907" w:h="16840"/>
          <w:pgMar w:top="1134" w:right="1134" w:bottom="1134" w:left="1134" w:header="567" w:footer="567" w:gutter="284"/>
          <w:pgNumType w:fmt="upperRoman" w:start="1"/>
          <w:cols w:space="720" w:num="1"/>
          <w:docGrid w:type="lines" w:linePitch="312" w:charSpace="0"/>
        </w:sectPr>
      </w:pPr>
    </w:p>
    <w:p>
      <w:pPr>
        <w:pStyle w:val="14"/>
        <w:tabs>
          <w:tab w:val="right" w:leader="dot" w:pos="9355"/>
        </w:tabs>
        <w:spacing w:before="624" w:beforeLines="200" w:after="624" w:afterLines="200"/>
        <w:jc w:val="center"/>
        <w:rPr>
          <w:rFonts w:hint="eastAsia" w:ascii="黑体" w:hAnsi="黑体" w:eastAsia="黑体" w:cs="黑体"/>
          <w:b/>
          <w:sz w:val="32"/>
          <w:szCs w:val="32"/>
        </w:rPr>
      </w:pPr>
      <w:bookmarkStart w:id="1" w:name="_Toc91779184"/>
      <w:bookmarkStart w:id="2" w:name="_Toc91779027"/>
      <w:bookmarkStart w:id="3" w:name="_Toc91517991"/>
      <w:bookmarkStart w:id="4" w:name="_Toc91816509"/>
      <w:bookmarkStart w:id="5" w:name="_Toc11324"/>
      <w:bookmarkStart w:id="6" w:name="_Toc91812116"/>
      <w:r>
        <w:rPr>
          <w:rFonts w:hint="eastAsia" w:ascii="黑体" w:hAnsi="黑体" w:eastAsia="黑体" w:cs="黑体"/>
          <w:b/>
          <w:sz w:val="32"/>
          <w:szCs w:val="32"/>
        </w:rPr>
        <w:t>目录</w:t>
      </w:r>
    </w:p>
    <w:p>
      <w:pPr>
        <w:pStyle w:val="14"/>
        <w:tabs>
          <w:tab w:val="right" w:leader="dot" w:pos="9355"/>
        </w:tabs>
        <w:spacing w:line="440" w:lineRule="exact"/>
        <w:rPr>
          <w:rFonts w:hint="eastAsia" w:ascii="宋体" w:hAnsi="宋体" w:cs="宋体"/>
        </w:rPr>
      </w:pPr>
      <w:r>
        <w:rPr>
          <w:rFonts w:hint="eastAsia" w:ascii="黑体" w:hAnsi="黑体" w:eastAsia="黑体" w:cs="黑体"/>
          <w:b/>
          <w:sz w:val="30"/>
          <w:szCs w:val="30"/>
        </w:rPr>
        <w:fldChar w:fldCharType="begin"/>
      </w:r>
      <w:r>
        <w:rPr>
          <w:rFonts w:hint="eastAsia" w:ascii="黑体" w:hAnsi="黑体" w:eastAsia="黑体" w:cs="黑体"/>
          <w:b/>
          <w:sz w:val="30"/>
          <w:szCs w:val="30"/>
        </w:rPr>
        <w:instrText xml:space="preserve">TOC \o "1-3" \h \u </w:instrText>
      </w:r>
      <w:r>
        <w:rPr>
          <w:rFonts w:hint="eastAsia" w:ascii="黑体" w:hAnsi="黑体" w:eastAsia="黑体" w:cs="黑体"/>
          <w:b/>
          <w:sz w:val="30"/>
          <w:szCs w:val="30"/>
        </w:rPr>
        <w:fldChar w:fldCharType="separate"/>
      </w:r>
      <w:r>
        <w:fldChar w:fldCharType="begin"/>
      </w:r>
      <w:r>
        <w:instrText xml:space="preserve"> HYPERLINK \l "_Toc15208" </w:instrText>
      </w:r>
      <w:r>
        <w:fldChar w:fldCharType="separate"/>
      </w:r>
      <w:r>
        <w:rPr>
          <w:rFonts w:hint="eastAsia" w:ascii="宋体" w:hAnsi="宋体" w:cs="宋体"/>
          <w:szCs w:val="30"/>
        </w:rPr>
        <w:t>1 绪论</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_Toc15208 \h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"_Toc20111" </w:instrText>
      </w:r>
      <w:r>
        <w:fldChar w:fldCharType="separate"/>
      </w:r>
      <w:r>
        <w:rPr>
          <w:rFonts w:hint="eastAsia" w:ascii="宋体" w:hAnsi="宋体" w:cs="宋体"/>
          <w:szCs w:val="28"/>
        </w:rPr>
        <w:t>1.1 研究背景和意义</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_Toc20111 \h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8"/>
        <w:tabs>
          <w:tab w:val="right" w:leader="dot" w:pos="9355"/>
        </w:tabs>
        <w:spacing w:line="440" w:lineRule="exact"/>
        <w:ind w:left="960"/>
        <w:rPr>
          <w:rFonts w:hint="eastAsia" w:ascii="宋体" w:hAnsi="宋体" w:cs="宋体"/>
        </w:rPr>
      </w:pPr>
      <w:r>
        <w:fldChar w:fldCharType="begin"/>
      </w:r>
      <w:r>
        <w:instrText xml:space="preserve"> HYPERLINK \l "_Toc28647" </w:instrText>
      </w:r>
      <w:r>
        <w:fldChar w:fldCharType="separate"/>
      </w:r>
      <w:r>
        <w:rPr>
          <w:rFonts w:hint="eastAsia" w:ascii="宋体" w:hAnsi="宋体" w:cs="宋体"/>
          <w:kern w:val="2"/>
        </w:rPr>
        <w:t>1.1.1 研究背景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_Toc28647 \h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8"/>
        <w:tabs>
          <w:tab w:val="right" w:leader="dot" w:pos="9355"/>
        </w:tabs>
        <w:spacing w:line="440" w:lineRule="exact"/>
        <w:ind w:left="960"/>
        <w:rPr>
          <w:rFonts w:hint="eastAsia" w:ascii="宋体" w:hAnsi="宋体" w:cs="宋体"/>
        </w:rPr>
      </w:pPr>
      <w:r>
        <w:fldChar w:fldCharType="begin"/>
      </w:r>
      <w:r>
        <w:instrText xml:space="preserve"> HYPERLINK \l "_Toc27178" </w:instrText>
      </w:r>
      <w:r>
        <w:fldChar w:fldCharType="separate"/>
      </w:r>
      <w:r>
        <w:rPr>
          <w:rFonts w:hint="eastAsia" w:ascii="宋体" w:hAnsi="宋体" w:cs="宋体"/>
          <w:kern w:val="2"/>
        </w:rPr>
        <w:t>1.1.2 研究意义</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_Toc27178 \h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"_Toc21612" </w:instrText>
      </w:r>
      <w:r>
        <w:fldChar w:fldCharType="separate"/>
      </w:r>
      <w:r>
        <w:rPr>
          <w:rFonts w:hint="eastAsia" w:ascii="宋体" w:hAnsi="宋体" w:cs="宋体"/>
          <w:szCs w:val="28"/>
        </w:rPr>
        <w:t>1.2 国内外研究进展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_Toc21612 \h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"_Toc28342" </w:instrText>
      </w:r>
      <w:r>
        <w:fldChar w:fldCharType="separate"/>
      </w:r>
      <w:r>
        <w:rPr>
          <w:rFonts w:hint="eastAsia" w:ascii="宋体" w:hAnsi="宋体" w:cs="宋体"/>
          <w:szCs w:val="28"/>
        </w:rPr>
        <w:t>1.3 主要工作</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_Toc28342 \h </w:instrText>
      </w:r>
      <w:r>
        <w:rPr>
          <w:rFonts w:hint="eastAsia" w:ascii="宋体" w:hAnsi="宋体" w:cs="宋体"/>
        </w:rPr>
        <w:fldChar w:fldCharType="separate"/>
      </w:r>
      <w:r>
        <w:rPr>
          <w:rFonts w:hint="eastAsia" w:ascii="宋体" w:hAnsi="宋体" w:cs="宋体"/>
        </w:rPr>
        <w:t>3</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"_Toc10269" </w:instrText>
      </w:r>
      <w:r>
        <w:fldChar w:fldCharType="separate"/>
      </w:r>
      <w:r>
        <w:rPr>
          <w:rFonts w:hint="eastAsia" w:ascii="宋体" w:hAnsi="宋体" w:cs="宋体"/>
          <w:szCs w:val="28"/>
        </w:rPr>
        <w:t>1.4 论文结构</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_Toc10269 \h </w:instrText>
      </w:r>
      <w:r>
        <w:rPr>
          <w:rFonts w:hint="eastAsia" w:ascii="宋体" w:hAnsi="宋体" w:cs="宋体"/>
        </w:rPr>
        <w:fldChar w:fldCharType="separate"/>
      </w:r>
      <w:r>
        <w:rPr>
          <w:rFonts w:hint="eastAsia" w:ascii="宋体" w:hAnsi="宋体" w:cs="宋体"/>
        </w:rPr>
        <w:t>3</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"_Toc26822" </w:instrText>
      </w:r>
      <w:r>
        <w:fldChar w:fldCharType="separate"/>
      </w:r>
      <w:r>
        <w:rPr>
          <w:rFonts w:hint="eastAsia" w:ascii="宋体" w:hAnsi="宋体" w:cs="宋体"/>
          <w:szCs w:val="28"/>
        </w:rPr>
        <w:t>1.5 本章小结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_Toc26822 \h </w:instrText>
      </w:r>
      <w:r>
        <w:rPr>
          <w:rFonts w:hint="eastAsia" w:ascii="宋体" w:hAnsi="宋体" w:cs="宋体"/>
        </w:rPr>
        <w:fldChar w:fldCharType="separate"/>
      </w:r>
      <w:r>
        <w:rPr>
          <w:rFonts w:hint="eastAsia" w:ascii="宋体" w:hAnsi="宋体" w:cs="宋体"/>
        </w:rPr>
        <w:t>3</w:t>
      </w:r>
      <w:r>
        <w:rPr>
          <w:rFonts w:hint="eastAsia" w:ascii="宋体" w:hAnsi="宋体" w:cs="宋体"/>
        </w:rPr>
        <w:fldChar w:fldCharType="end"/>
      </w:r>
      <w:r>
        <w:rPr>
          <w:rFonts w:hint="eastAsia" w:ascii="宋体" w:hAnsi="宋体" w:cs="宋体"/>
        </w:rPr>
        <w:fldChar w:fldCharType="end"/>
      </w:r>
    </w:p>
    <w:p>
      <w:pPr>
        <w:pStyle w:val="14"/>
        <w:tabs>
          <w:tab w:val="right" w:leader="dot" w:pos="9355"/>
        </w:tabs>
        <w:spacing w:line="440" w:lineRule="exact"/>
        <w:rPr>
          <w:rFonts w:hint="eastAsia" w:ascii="宋体" w:hAnsi="宋体" w:cs="宋体"/>
        </w:rPr>
      </w:pPr>
      <w:r>
        <w:fldChar w:fldCharType="begin"/>
      </w:r>
      <w:r>
        <w:instrText xml:space="preserve"> HYPERLINK \l "_Toc3870" </w:instrText>
      </w:r>
      <w:r>
        <w:fldChar w:fldCharType="separate"/>
      </w:r>
      <w:r>
        <w:rPr>
          <w:rFonts w:hint="eastAsia" w:ascii="宋体" w:hAnsi="宋体" w:cs="宋体"/>
          <w:szCs w:val="30"/>
        </w:rPr>
        <w:t>2 相关知识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_Toc3870 \h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"_Toc5709" </w:instrText>
      </w:r>
      <w:r>
        <w:fldChar w:fldCharType="separate"/>
      </w:r>
      <w:r>
        <w:rPr>
          <w:rFonts w:hint="eastAsia" w:ascii="宋体" w:hAnsi="宋体" w:cs="宋体"/>
          <w:szCs w:val="28"/>
        </w:rPr>
        <w:t>2.1 开发技术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_Toc5709 \h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8"/>
        <w:tabs>
          <w:tab w:val="right" w:leader="dot" w:pos="9355"/>
        </w:tabs>
        <w:spacing w:line="440" w:lineRule="exact"/>
        <w:ind w:left="960"/>
        <w:rPr>
          <w:rFonts w:hint="eastAsia" w:ascii="宋体" w:hAnsi="宋体" w:cs="宋体"/>
        </w:rPr>
      </w:pPr>
      <w:r>
        <w:fldChar w:fldCharType="begin"/>
      </w:r>
      <w:r>
        <w:instrText xml:space="preserve"> HYPERLINK \l "_Toc14476" </w:instrText>
      </w:r>
      <w:r>
        <w:fldChar w:fldCharType="separate"/>
      </w:r>
      <w:r>
        <w:rPr>
          <w:rFonts w:hint="eastAsia" w:ascii="宋体" w:hAnsi="宋体" w:cs="宋体"/>
          <w:kern w:val="2"/>
        </w:rPr>
        <w:t>2.1.1 Spring Boot</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_Toc14476 \h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8"/>
        <w:tabs>
          <w:tab w:val="right" w:leader="dot" w:pos="9355"/>
        </w:tabs>
        <w:spacing w:line="440" w:lineRule="exact"/>
        <w:ind w:left="960"/>
        <w:rPr>
          <w:rFonts w:hint="eastAsia" w:ascii="宋体" w:hAnsi="宋体" w:cs="宋体"/>
        </w:rPr>
      </w:pPr>
      <w:r>
        <w:fldChar w:fldCharType="begin"/>
      </w:r>
      <w:r>
        <w:instrText xml:space="preserve"> HYPERLINK \l "_Toc30492" </w:instrText>
      </w:r>
      <w:r>
        <w:fldChar w:fldCharType="separate"/>
      </w:r>
      <w:r>
        <w:rPr>
          <w:rFonts w:hint="eastAsia" w:ascii="宋体" w:hAnsi="宋体" w:cs="宋体"/>
          <w:kern w:val="2"/>
        </w:rPr>
        <w:t>2.1.2 Vue.js</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_Toc30492 \h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"_Toc9586" </w:instrText>
      </w:r>
      <w:r>
        <w:fldChar w:fldCharType="separate"/>
      </w:r>
      <w:r>
        <w:rPr>
          <w:rFonts w:hint="eastAsia" w:ascii="宋体" w:hAnsi="宋体" w:cs="宋体"/>
          <w:szCs w:val="28"/>
        </w:rPr>
        <w:t>2.2 开发工具</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_Toc9586 \h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"_Toc3724" </w:instrText>
      </w:r>
      <w:r>
        <w:fldChar w:fldCharType="separate"/>
      </w:r>
      <w:r>
        <w:rPr>
          <w:rFonts w:hint="eastAsia" w:ascii="宋体" w:hAnsi="宋体" w:cs="宋体"/>
          <w:szCs w:val="28"/>
        </w:rPr>
        <w:t>2.3 数据库技术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_Toc3724 \h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"_Toc8282" </w:instrText>
      </w:r>
      <w:r>
        <w:fldChar w:fldCharType="separate"/>
      </w:r>
      <w:r>
        <w:rPr>
          <w:rFonts w:hint="eastAsia" w:ascii="宋体" w:hAnsi="宋体" w:cs="宋体"/>
          <w:szCs w:val="28"/>
        </w:rPr>
        <w:t>2.4 本章小结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_Toc8282 \h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14"/>
        <w:tabs>
          <w:tab w:val="right" w:leader="dot" w:pos="9355"/>
        </w:tabs>
        <w:spacing w:line="440" w:lineRule="exact"/>
        <w:rPr>
          <w:rFonts w:hint="eastAsia" w:ascii="宋体" w:hAnsi="宋体" w:cs="宋体"/>
        </w:rPr>
      </w:pPr>
      <w:r>
        <w:fldChar w:fldCharType="begin"/>
      </w:r>
      <w:r>
        <w:instrText xml:space="preserve"> HYPERLINK \l "_Toc18249" </w:instrText>
      </w:r>
      <w:r>
        <w:fldChar w:fldCharType="separate"/>
      </w:r>
      <w:r>
        <w:rPr>
          <w:rFonts w:hint="eastAsia" w:ascii="宋体" w:hAnsi="宋体" w:cs="宋体"/>
          <w:szCs w:val="30"/>
        </w:rPr>
        <w:t>3 系统分析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_Toc18249 \h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"_Toc12899" </w:instrText>
      </w:r>
      <w:r>
        <w:fldChar w:fldCharType="separate"/>
      </w:r>
      <w:r>
        <w:rPr>
          <w:rFonts w:hint="eastAsia" w:ascii="宋体" w:hAnsi="宋体" w:cs="宋体"/>
          <w:szCs w:val="28"/>
        </w:rPr>
        <w:t>3.1 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_Toc12899 \h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8"/>
        <w:tabs>
          <w:tab w:val="right" w:leader="dot" w:pos="9355"/>
        </w:tabs>
        <w:spacing w:line="440" w:lineRule="exact"/>
        <w:ind w:left="960"/>
        <w:rPr>
          <w:rFonts w:hint="eastAsia" w:ascii="宋体" w:hAnsi="宋体" w:cs="宋体"/>
        </w:rPr>
      </w:pPr>
      <w:r>
        <w:fldChar w:fldCharType="begin"/>
      </w:r>
      <w:r>
        <w:instrText xml:space="preserve"> HYPERLINK \l "_Toc12945" </w:instrText>
      </w:r>
      <w:r>
        <w:fldChar w:fldCharType="separate"/>
      </w:r>
      <w:r>
        <w:rPr>
          <w:rFonts w:hint="eastAsia" w:ascii="宋体" w:hAnsi="宋体" w:cs="宋体"/>
          <w:kern w:val="2"/>
        </w:rPr>
        <w:t>3.1.1 经济可行性</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_Toc12945 \h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8"/>
        <w:tabs>
          <w:tab w:val="right" w:leader="dot" w:pos="9355"/>
        </w:tabs>
        <w:spacing w:line="440" w:lineRule="exact"/>
        <w:ind w:left="960"/>
        <w:rPr>
          <w:rFonts w:hint="eastAsia" w:ascii="宋体" w:hAnsi="宋体" w:cs="宋体"/>
        </w:rPr>
      </w:pPr>
      <w:r>
        <w:fldChar w:fldCharType="begin"/>
      </w:r>
      <w:r>
        <w:instrText xml:space="preserve"> HYPERLINK \l "_Toc2562" </w:instrText>
      </w:r>
      <w:r>
        <w:fldChar w:fldCharType="separate"/>
      </w:r>
      <w:r>
        <w:rPr>
          <w:rFonts w:hint="eastAsia" w:ascii="宋体" w:hAnsi="宋体" w:cs="宋体"/>
          <w:kern w:val="2"/>
        </w:rPr>
        <w:t>3.1.2 技术可行性</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_Toc2562 \h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8"/>
        <w:tabs>
          <w:tab w:val="right" w:leader="dot" w:pos="9355"/>
        </w:tabs>
        <w:spacing w:line="440" w:lineRule="exact"/>
        <w:ind w:left="960"/>
        <w:rPr>
          <w:rFonts w:hint="eastAsia" w:ascii="宋体" w:hAnsi="宋体" w:cs="宋体"/>
        </w:rPr>
      </w:pPr>
      <w:r>
        <w:fldChar w:fldCharType="begin"/>
      </w:r>
      <w:r>
        <w:instrText xml:space="preserve"> HYPERLINK \l "_Toc26223" </w:instrText>
      </w:r>
      <w:r>
        <w:fldChar w:fldCharType="separate"/>
      </w:r>
      <w:r>
        <w:rPr>
          <w:rFonts w:hint="eastAsia" w:ascii="宋体" w:hAnsi="宋体" w:cs="宋体"/>
          <w:kern w:val="2"/>
        </w:rPr>
        <w:t>3.1.3 操作可行性</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_Toc26223 \h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"_Toc10459" </w:instrText>
      </w:r>
      <w:r>
        <w:fldChar w:fldCharType="separate"/>
      </w:r>
      <w:r>
        <w:rPr>
          <w:rFonts w:hint="eastAsia" w:ascii="宋体" w:hAnsi="宋体" w:cs="宋体"/>
          <w:szCs w:val="28"/>
        </w:rPr>
        <w:t>3.2 需求分析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_Toc10459 \h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"_Toc6832" </w:instrText>
      </w:r>
      <w:r>
        <w:fldChar w:fldCharType="separate"/>
      </w:r>
      <w:r>
        <w:rPr>
          <w:rFonts w:hint="eastAsia" w:ascii="宋体" w:hAnsi="宋体" w:cs="宋体"/>
          <w:szCs w:val="28"/>
        </w:rPr>
        <w:t>3.3 业务流程分析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_Toc6832 \h </w:instrText>
      </w:r>
      <w:r>
        <w:rPr>
          <w:rFonts w:hint="eastAsia" w:ascii="宋体" w:hAnsi="宋体" w:cs="宋体"/>
        </w:rPr>
        <w:fldChar w:fldCharType="separate"/>
      </w:r>
      <w:r>
        <w:rPr>
          <w:rFonts w:hint="eastAsia" w:ascii="宋体" w:hAnsi="宋体" w:cs="宋体"/>
        </w:rPr>
        <w:t>6</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"_Toc6484" </w:instrText>
      </w:r>
      <w:r>
        <w:fldChar w:fldCharType="separate"/>
      </w:r>
      <w:r>
        <w:rPr>
          <w:rFonts w:hint="eastAsia" w:ascii="宋体" w:hAnsi="宋体" w:cs="宋体"/>
          <w:szCs w:val="28"/>
        </w:rPr>
        <w:t>3.4 数据建模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_Toc6484 \h </w:instrText>
      </w:r>
      <w:r>
        <w:rPr>
          <w:rFonts w:hint="eastAsia" w:ascii="宋体" w:hAnsi="宋体" w:cs="宋体"/>
        </w:rPr>
        <w:fldChar w:fldCharType="separate"/>
      </w:r>
      <w:r>
        <w:rPr>
          <w:rFonts w:hint="eastAsia" w:ascii="宋体" w:hAnsi="宋体" w:cs="宋体"/>
        </w:rPr>
        <w:t>7</w:t>
      </w:r>
      <w:r>
        <w:rPr>
          <w:rFonts w:hint="eastAsia" w:ascii="宋体" w:hAnsi="宋体" w:cs="宋体"/>
        </w:rPr>
        <w:fldChar w:fldCharType="end"/>
      </w:r>
      <w:r>
        <w:rPr>
          <w:rFonts w:hint="eastAsia" w:ascii="宋体" w:hAnsi="宋体" w:cs="宋体"/>
        </w:rPr>
        <w:fldChar w:fldCharType="end"/>
      </w:r>
    </w:p>
    <w:p>
      <w:pPr>
        <w:pStyle w:val="8"/>
        <w:tabs>
          <w:tab w:val="right" w:leader="dot" w:pos="9355"/>
        </w:tabs>
        <w:spacing w:line="440" w:lineRule="exact"/>
        <w:ind w:left="960"/>
        <w:rPr>
          <w:rFonts w:hint="eastAsia" w:ascii="宋体" w:hAnsi="宋体" w:cs="宋体"/>
        </w:rPr>
      </w:pPr>
      <w:r>
        <w:fldChar w:fldCharType="begin"/>
      </w:r>
      <w:r>
        <w:instrText xml:space="preserve"> HYPERLINK \l "_Toc25258" </w:instrText>
      </w:r>
      <w:r>
        <w:fldChar w:fldCharType="separate"/>
      </w:r>
      <w:r>
        <w:rPr>
          <w:rFonts w:hint="eastAsia" w:ascii="宋体" w:hAnsi="宋体" w:cs="宋体"/>
          <w:kern w:val="2"/>
        </w:rPr>
        <w:t>3.4.1 数据流图</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_Toc25258 \h </w:instrText>
      </w:r>
      <w:r>
        <w:rPr>
          <w:rFonts w:hint="eastAsia" w:ascii="宋体" w:hAnsi="宋体" w:cs="宋体"/>
        </w:rPr>
        <w:fldChar w:fldCharType="separate"/>
      </w:r>
      <w:r>
        <w:rPr>
          <w:rFonts w:hint="eastAsia" w:ascii="宋体" w:hAnsi="宋体" w:cs="宋体"/>
        </w:rPr>
        <w:t>7</w:t>
      </w:r>
      <w:r>
        <w:rPr>
          <w:rFonts w:hint="eastAsia" w:ascii="宋体" w:hAnsi="宋体" w:cs="宋体"/>
        </w:rPr>
        <w:fldChar w:fldCharType="end"/>
      </w:r>
      <w:r>
        <w:rPr>
          <w:rFonts w:hint="eastAsia" w:ascii="宋体" w:hAnsi="宋体" w:cs="宋体"/>
        </w:rPr>
        <w:fldChar w:fldCharType="end"/>
      </w:r>
    </w:p>
    <w:p>
      <w:pPr>
        <w:pStyle w:val="8"/>
        <w:tabs>
          <w:tab w:val="right" w:leader="dot" w:pos="9355"/>
        </w:tabs>
        <w:spacing w:line="440" w:lineRule="exact"/>
        <w:ind w:left="960"/>
        <w:rPr>
          <w:rFonts w:hint="eastAsia" w:ascii="宋体" w:hAnsi="宋体" w:cs="宋体"/>
        </w:rPr>
      </w:pPr>
      <w:r>
        <w:fldChar w:fldCharType="begin"/>
      </w:r>
      <w:r>
        <w:instrText xml:space="preserve"> HYPERLINK \l "_Toc12755" </w:instrText>
      </w:r>
      <w:r>
        <w:fldChar w:fldCharType="separate"/>
      </w:r>
      <w:r>
        <w:rPr>
          <w:rFonts w:hint="eastAsia" w:ascii="宋体" w:hAnsi="宋体" w:cs="宋体"/>
          <w:kern w:val="2"/>
        </w:rPr>
        <w:t>3.4.2 数据字典</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_Toc12755 \h </w:instrText>
      </w:r>
      <w:r>
        <w:rPr>
          <w:rFonts w:hint="eastAsia" w:ascii="宋体" w:hAnsi="宋体" w:cs="宋体"/>
        </w:rPr>
        <w:fldChar w:fldCharType="separate"/>
      </w:r>
      <w:r>
        <w:rPr>
          <w:rFonts w:hint="eastAsia" w:ascii="宋体" w:hAnsi="宋体" w:cs="宋体"/>
        </w:rPr>
        <w:t>8</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"_Toc4619" </w:instrText>
      </w:r>
      <w:r>
        <w:fldChar w:fldCharType="separate"/>
      </w:r>
      <w:r>
        <w:rPr>
          <w:rFonts w:hint="eastAsia" w:ascii="宋体" w:hAnsi="宋体" w:cs="宋体"/>
          <w:szCs w:val="28"/>
        </w:rPr>
        <w:t>3.5 本章小结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_Toc4619 \h </w:instrText>
      </w:r>
      <w:r>
        <w:rPr>
          <w:rFonts w:hint="eastAsia" w:ascii="宋体" w:hAnsi="宋体" w:cs="宋体"/>
        </w:rPr>
        <w:fldChar w:fldCharType="separate"/>
      </w:r>
      <w:r>
        <w:rPr>
          <w:rFonts w:hint="eastAsia" w:ascii="宋体" w:hAnsi="宋体" w:cs="宋体"/>
        </w:rPr>
        <w:t>11</w:t>
      </w:r>
      <w:r>
        <w:rPr>
          <w:rFonts w:hint="eastAsia" w:ascii="宋体" w:hAnsi="宋体" w:cs="宋体"/>
        </w:rPr>
        <w:fldChar w:fldCharType="end"/>
      </w:r>
      <w:r>
        <w:rPr>
          <w:rFonts w:hint="eastAsia" w:ascii="宋体" w:hAnsi="宋体" w:cs="宋体"/>
        </w:rPr>
        <w:fldChar w:fldCharType="end"/>
      </w:r>
    </w:p>
    <w:p>
      <w:pPr>
        <w:pStyle w:val="14"/>
        <w:tabs>
          <w:tab w:val="right" w:leader="dot" w:pos="9355"/>
        </w:tabs>
        <w:spacing w:line="440" w:lineRule="exact"/>
        <w:rPr>
          <w:rFonts w:hint="eastAsia" w:ascii="宋体" w:hAnsi="宋体" w:cs="宋体"/>
        </w:rPr>
      </w:pPr>
      <w:r>
        <w:fldChar w:fldCharType="begin"/>
      </w:r>
      <w:r>
        <w:instrText xml:space="preserve"> HYPERLINK \l "_Toc23230" </w:instrText>
      </w:r>
      <w:r>
        <w:fldChar w:fldCharType="separate"/>
      </w:r>
      <w:r>
        <w:rPr>
          <w:rFonts w:hint="eastAsia" w:ascii="宋体" w:hAnsi="宋体" w:cs="宋体"/>
          <w:bCs/>
          <w:szCs w:val="30"/>
        </w:rPr>
        <w:t>4 系统设计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_Toc23230 \h </w:instrText>
      </w:r>
      <w:r>
        <w:rPr>
          <w:rFonts w:hint="eastAsia" w:ascii="宋体" w:hAnsi="宋体" w:cs="宋体"/>
        </w:rPr>
        <w:fldChar w:fldCharType="separate"/>
      </w:r>
      <w:r>
        <w:rPr>
          <w:rFonts w:hint="eastAsia" w:ascii="宋体" w:hAnsi="宋体" w:cs="宋体"/>
        </w:rPr>
        <w:t>12</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"_Toc3398" </w:instrText>
      </w:r>
      <w:r>
        <w:fldChar w:fldCharType="separate"/>
      </w:r>
      <w:r>
        <w:rPr>
          <w:rFonts w:hint="eastAsia" w:ascii="宋体" w:hAnsi="宋体" w:cs="宋体"/>
          <w:szCs w:val="28"/>
        </w:rPr>
        <w:t>4.1 系统功能结构图</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_Toc3398 \h </w:instrText>
      </w:r>
      <w:r>
        <w:rPr>
          <w:rFonts w:hint="eastAsia" w:ascii="宋体" w:hAnsi="宋体" w:cs="宋体"/>
        </w:rPr>
        <w:fldChar w:fldCharType="separate"/>
      </w:r>
      <w:r>
        <w:rPr>
          <w:rFonts w:hint="eastAsia" w:ascii="宋体" w:hAnsi="宋体" w:cs="宋体"/>
        </w:rPr>
        <w:t>12</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"_Toc13755" </w:instrText>
      </w:r>
      <w:r>
        <w:fldChar w:fldCharType="separate"/>
      </w:r>
      <w:r>
        <w:rPr>
          <w:rFonts w:hint="eastAsia" w:ascii="宋体" w:hAnsi="宋体" w:cs="宋体"/>
          <w:szCs w:val="28"/>
        </w:rPr>
        <w:t>4.2 系统功能流程图</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_Toc13755 \h </w:instrText>
      </w:r>
      <w:r>
        <w:rPr>
          <w:rFonts w:hint="eastAsia" w:ascii="宋体" w:hAnsi="宋体" w:cs="宋体"/>
        </w:rPr>
        <w:fldChar w:fldCharType="separate"/>
      </w:r>
      <w:r>
        <w:rPr>
          <w:rFonts w:hint="eastAsia" w:ascii="宋体" w:hAnsi="宋体" w:cs="宋体"/>
        </w:rPr>
        <w:t>13</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"_Toc2658" </w:instrText>
      </w:r>
      <w:r>
        <w:fldChar w:fldCharType="separate"/>
      </w:r>
      <w:r>
        <w:rPr>
          <w:rFonts w:hint="eastAsia" w:ascii="宋体" w:hAnsi="宋体" w:cs="宋体"/>
          <w:szCs w:val="28"/>
        </w:rPr>
        <w:t>4.3 系统E-R图设计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_Toc2658 \h </w:instrText>
      </w:r>
      <w:r>
        <w:rPr>
          <w:rFonts w:hint="eastAsia" w:ascii="宋体" w:hAnsi="宋体" w:cs="宋体"/>
        </w:rPr>
        <w:fldChar w:fldCharType="separate"/>
      </w:r>
      <w:r>
        <w:rPr>
          <w:rFonts w:hint="eastAsia" w:ascii="宋体" w:hAnsi="宋体" w:cs="宋体"/>
        </w:rPr>
        <w:t>19</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"_Toc14281" </w:instrText>
      </w:r>
      <w:r>
        <w:fldChar w:fldCharType="separate"/>
      </w:r>
      <w:r>
        <w:rPr>
          <w:rFonts w:hint="eastAsia" w:ascii="宋体" w:hAnsi="宋体" w:cs="宋体"/>
          <w:szCs w:val="28"/>
        </w:rPr>
        <w:t>4.4 系统数据库设计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_Toc14281 \h </w:instrText>
      </w:r>
      <w:r>
        <w:rPr>
          <w:rFonts w:hint="eastAsia" w:ascii="宋体" w:hAnsi="宋体" w:cs="宋体"/>
        </w:rPr>
        <w:fldChar w:fldCharType="separate"/>
      </w:r>
      <w:r>
        <w:rPr>
          <w:rFonts w:hint="eastAsia" w:ascii="宋体" w:hAnsi="宋体" w:cs="宋体"/>
        </w:rPr>
        <w:t>23</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"_Toc11567" </w:instrText>
      </w:r>
      <w:r>
        <w:fldChar w:fldCharType="separate"/>
      </w:r>
      <w:r>
        <w:rPr>
          <w:rFonts w:hint="eastAsia" w:ascii="宋体" w:hAnsi="宋体" w:cs="宋体"/>
          <w:szCs w:val="28"/>
        </w:rPr>
        <w:t>4.5 本章小结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_Toc11567 \h </w:instrText>
      </w:r>
      <w:r>
        <w:rPr>
          <w:rFonts w:hint="eastAsia" w:ascii="宋体" w:hAnsi="宋体" w:cs="宋体"/>
        </w:rPr>
        <w:fldChar w:fldCharType="separate"/>
      </w:r>
      <w:r>
        <w:rPr>
          <w:rFonts w:hint="eastAsia" w:ascii="宋体" w:hAnsi="宋体" w:cs="宋体"/>
        </w:rPr>
        <w:t>27</w:t>
      </w:r>
      <w:r>
        <w:rPr>
          <w:rFonts w:hint="eastAsia" w:ascii="宋体" w:hAnsi="宋体" w:cs="宋体"/>
        </w:rPr>
        <w:fldChar w:fldCharType="end"/>
      </w:r>
      <w:r>
        <w:rPr>
          <w:rFonts w:hint="eastAsia" w:ascii="宋体" w:hAnsi="宋体" w:cs="宋体"/>
        </w:rPr>
        <w:fldChar w:fldCharType="end"/>
      </w:r>
    </w:p>
    <w:p>
      <w:pPr>
        <w:pStyle w:val="14"/>
        <w:tabs>
          <w:tab w:val="right" w:leader="dot" w:pos="9355"/>
        </w:tabs>
        <w:spacing w:line="440" w:lineRule="exact"/>
        <w:rPr>
          <w:rFonts w:hint="eastAsia" w:ascii="宋体" w:hAnsi="宋体" w:cs="宋体"/>
        </w:rPr>
      </w:pPr>
      <w:r>
        <w:fldChar w:fldCharType="begin"/>
      </w:r>
      <w:r>
        <w:instrText xml:space="preserve"> HYPERLINK \l "_Toc5404" </w:instrText>
      </w:r>
      <w:r>
        <w:fldChar w:fldCharType="separate"/>
      </w:r>
      <w:r>
        <w:rPr>
          <w:rFonts w:hint="eastAsia" w:ascii="宋体" w:hAnsi="宋体" w:cs="宋体"/>
          <w:bCs/>
          <w:szCs w:val="30"/>
        </w:rPr>
        <w:t>5 系统实现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_Toc5404 \h </w:instrText>
      </w:r>
      <w:r>
        <w:rPr>
          <w:rFonts w:hint="eastAsia" w:ascii="宋体" w:hAnsi="宋体" w:cs="宋体"/>
        </w:rPr>
        <w:fldChar w:fldCharType="separate"/>
      </w:r>
      <w:r>
        <w:rPr>
          <w:rFonts w:hint="eastAsia" w:ascii="宋体" w:hAnsi="宋体" w:cs="宋体"/>
        </w:rPr>
        <w:t>28</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"_Toc556" </w:instrText>
      </w:r>
      <w:r>
        <w:fldChar w:fldCharType="separate"/>
      </w:r>
      <w:r>
        <w:rPr>
          <w:rFonts w:hint="eastAsia" w:ascii="宋体" w:hAnsi="宋体" w:cs="宋体"/>
          <w:szCs w:val="28"/>
        </w:rPr>
        <w:t>5.1 功能实现概述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_Toc556 \h </w:instrText>
      </w:r>
      <w:r>
        <w:rPr>
          <w:rFonts w:hint="eastAsia" w:ascii="宋体" w:hAnsi="宋体" w:cs="宋体"/>
        </w:rPr>
        <w:fldChar w:fldCharType="separate"/>
      </w:r>
      <w:r>
        <w:rPr>
          <w:rFonts w:hint="eastAsia" w:ascii="宋体" w:hAnsi="宋体" w:cs="宋体"/>
        </w:rPr>
        <w:t>28</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"_Toc5350" </w:instrText>
      </w:r>
      <w:r>
        <w:fldChar w:fldCharType="separate"/>
      </w:r>
      <w:r>
        <w:rPr>
          <w:rFonts w:hint="eastAsia" w:ascii="宋体" w:hAnsi="宋体" w:cs="宋体"/>
          <w:szCs w:val="28"/>
        </w:rPr>
        <w:t>5.2 功能实现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_Toc5350 \h </w:instrText>
      </w:r>
      <w:r>
        <w:rPr>
          <w:rFonts w:hint="eastAsia" w:ascii="宋体" w:hAnsi="宋体" w:cs="宋体"/>
        </w:rPr>
        <w:fldChar w:fldCharType="separate"/>
      </w:r>
      <w:r>
        <w:rPr>
          <w:rFonts w:hint="eastAsia" w:ascii="宋体" w:hAnsi="宋体" w:cs="宋体"/>
        </w:rPr>
        <w:t>28</w:t>
      </w:r>
      <w:r>
        <w:rPr>
          <w:rFonts w:hint="eastAsia" w:ascii="宋体" w:hAnsi="宋体" w:cs="宋体"/>
        </w:rPr>
        <w:fldChar w:fldCharType="end"/>
      </w:r>
      <w:r>
        <w:rPr>
          <w:rFonts w:hint="eastAsia" w:ascii="宋体" w:hAnsi="宋体" w:cs="宋体"/>
        </w:rPr>
        <w:fldChar w:fldCharType="end"/>
      </w:r>
    </w:p>
    <w:p>
      <w:pPr>
        <w:pStyle w:val="8"/>
        <w:tabs>
          <w:tab w:val="right" w:leader="dot" w:pos="9355"/>
        </w:tabs>
        <w:spacing w:line="440" w:lineRule="exact"/>
        <w:ind w:left="960"/>
        <w:rPr>
          <w:rFonts w:hint="eastAsia" w:ascii="宋体" w:hAnsi="宋体" w:cs="宋体"/>
        </w:rPr>
      </w:pPr>
      <w:r>
        <w:fldChar w:fldCharType="begin"/>
      </w:r>
      <w:r>
        <w:instrText xml:space="preserve"> HYPERLINK \l "_Toc13736" </w:instrText>
      </w:r>
      <w:r>
        <w:fldChar w:fldCharType="separate"/>
      </w:r>
      <w:r>
        <w:rPr>
          <w:rFonts w:hint="eastAsia" w:ascii="宋体" w:hAnsi="宋体" w:cs="宋体"/>
          <w:kern w:val="2"/>
        </w:rPr>
        <w:t>5.2.1 后台登录功能</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_Toc13736 \h </w:instrText>
      </w:r>
      <w:r>
        <w:rPr>
          <w:rFonts w:hint="eastAsia" w:ascii="宋体" w:hAnsi="宋体" w:cs="宋体"/>
        </w:rPr>
        <w:fldChar w:fldCharType="separate"/>
      </w:r>
      <w:r>
        <w:rPr>
          <w:rFonts w:hint="eastAsia" w:ascii="宋体" w:hAnsi="宋体" w:cs="宋体"/>
        </w:rPr>
        <w:t>28</w:t>
      </w:r>
      <w:r>
        <w:rPr>
          <w:rFonts w:hint="eastAsia" w:ascii="宋体" w:hAnsi="宋体" w:cs="宋体"/>
        </w:rPr>
        <w:fldChar w:fldCharType="end"/>
      </w:r>
      <w:r>
        <w:rPr>
          <w:rFonts w:hint="eastAsia" w:ascii="宋体" w:hAnsi="宋体" w:cs="宋体"/>
        </w:rPr>
        <w:fldChar w:fldCharType="end"/>
      </w:r>
    </w:p>
    <w:p>
      <w:pPr>
        <w:pStyle w:val="14"/>
        <w:tabs>
          <w:tab w:val="right" w:leader="dot" w:pos="9355"/>
        </w:tabs>
        <w:spacing w:line="440" w:lineRule="exact"/>
        <w:rPr>
          <w:rFonts w:hint="eastAsia" w:ascii="宋体" w:hAnsi="宋体" w:cs="宋体"/>
        </w:rPr>
      </w:pPr>
      <w:r>
        <w:fldChar w:fldCharType="begin"/>
      </w:r>
      <w:r>
        <w:instrText xml:space="preserve"> HYPERLINK \l "_Toc21628" </w:instrText>
      </w:r>
      <w:r>
        <w:fldChar w:fldCharType="separate"/>
      </w:r>
      <w:r>
        <w:rPr>
          <w:rFonts w:hint="eastAsia" w:ascii="宋体" w:hAnsi="宋体" w:cs="宋体"/>
          <w:szCs w:val="30"/>
        </w:rPr>
        <w:t>6 系统测试</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_Toc21628 \h </w:instrText>
      </w:r>
      <w:r>
        <w:rPr>
          <w:rFonts w:hint="eastAsia" w:ascii="宋体" w:hAnsi="宋体" w:cs="宋体"/>
        </w:rPr>
        <w:fldChar w:fldCharType="separate"/>
      </w:r>
      <w:r>
        <w:rPr>
          <w:rFonts w:hint="eastAsia" w:ascii="宋体" w:hAnsi="宋体" w:cs="宋体"/>
        </w:rPr>
        <w:t>43</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"_Toc4326" </w:instrText>
      </w:r>
      <w:r>
        <w:fldChar w:fldCharType="separate"/>
      </w:r>
      <w:r>
        <w:rPr>
          <w:rFonts w:hint="eastAsia" w:ascii="宋体" w:hAnsi="宋体" w:cs="宋体"/>
          <w:szCs w:val="28"/>
        </w:rPr>
        <w:t>6.1 系统测试目的</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_Toc4326 \h </w:instrText>
      </w:r>
      <w:r>
        <w:rPr>
          <w:rFonts w:hint="eastAsia" w:ascii="宋体" w:hAnsi="宋体" w:cs="宋体"/>
        </w:rPr>
        <w:fldChar w:fldCharType="separate"/>
      </w:r>
      <w:r>
        <w:rPr>
          <w:rFonts w:hint="eastAsia" w:ascii="宋体" w:hAnsi="宋体" w:cs="宋体"/>
        </w:rPr>
        <w:t>43</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"_Toc31851" </w:instrText>
      </w:r>
      <w:r>
        <w:fldChar w:fldCharType="separate"/>
      </w:r>
      <w:r>
        <w:rPr>
          <w:rFonts w:hint="eastAsia" w:ascii="宋体" w:hAnsi="宋体" w:cs="宋体"/>
          <w:szCs w:val="28"/>
        </w:rPr>
        <w:t>6.2 系统测试用例与结果分析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_Toc31851 \h </w:instrText>
      </w:r>
      <w:r>
        <w:rPr>
          <w:rFonts w:hint="eastAsia" w:ascii="宋体" w:hAnsi="宋体" w:cs="宋体"/>
        </w:rPr>
        <w:fldChar w:fldCharType="separate"/>
      </w:r>
      <w:r>
        <w:rPr>
          <w:rFonts w:hint="eastAsia" w:ascii="宋体" w:hAnsi="宋体" w:cs="宋体"/>
        </w:rPr>
        <w:t>43</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"_Toc21824" </w:instrText>
      </w:r>
      <w:r>
        <w:fldChar w:fldCharType="separate"/>
      </w:r>
      <w:r>
        <w:rPr>
          <w:rFonts w:hint="eastAsia" w:ascii="宋体" w:hAnsi="宋体" w:cs="宋体"/>
          <w:szCs w:val="28"/>
        </w:rPr>
        <w:t>6.3 本章小结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_Toc21824 \h </w:instrText>
      </w:r>
      <w:r>
        <w:rPr>
          <w:rFonts w:hint="eastAsia" w:ascii="宋体" w:hAnsi="宋体" w:cs="宋体"/>
        </w:rPr>
        <w:fldChar w:fldCharType="separate"/>
      </w:r>
      <w:r>
        <w:rPr>
          <w:rFonts w:hint="eastAsia" w:ascii="宋体" w:hAnsi="宋体" w:cs="宋体"/>
        </w:rPr>
        <w:t>43</w:t>
      </w:r>
      <w:r>
        <w:rPr>
          <w:rFonts w:hint="eastAsia" w:ascii="宋体" w:hAnsi="宋体" w:cs="宋体"/>
        </w:rPr>
        <w:fldChar w:fldCharType="end"/>
      </w:r>
      <w:r>
        <w:rPr>
          <w:rFonts w:hint="eastAsia" w:ascii="宋体" w:hAnsi="宋体" w:cs="宋体"/>
        </w:rPr>
        <w:fldChar w:fldCharType="end"/>
      </w:r>
    </w:p>
    <w:p>
      <w:pPr>
        <w:pStyle w:val="14"/>
        <w:tabs>
          <w:tab w:val="right" w:leader="dot" w:pos="9355"/>
        </w:tabs>
        <w:spacing w:line="440" w:lineRule="exact"/>
        <w:rPr>
          <w:rFonts w:hint="eastAsia" w:ascii="宋体" w:hAnsi="宋体" w:cs="宋体"/>
        </w:rPr>
      </w:pPr>
      <w:r>
        <w:fldChar w:fldCharType="begin"/>
      </w:r>
      <w:r>
        <w:instrText xml:space="preserve"> HYPERLINK \l "_Toc16258" </w:instrText>
      </w:r>
      <w:r>
        <w:fldChar w:fldCharType="separate"/>
      </w:r>
      <w:r>
        <w:rPr>
          <w:rFonts w:hint="eastAsia" w:ascii="宋体" w:hAnsi="宋体" w:cs="宋体"/>
          <w:szCs w:val="30"/>
        </w:rPr>
        <w:t>7 总结和展望</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_Toc16258 \h </w:instrText>
      </w:r>
      <w:r>
        <w:rPr>
          <w:rFonts w:hint="eastAsia" w:ascii="宋体" w:hAnsi="宋体" w:cs="宋体"/>
        </w:rPr>
        <w:fldChar w:fldCharType="separate"/>
      </w:r>
      <w:r>
        <w:rPr>
          <w:rFonts w:hint="eastAsia" w:ascii="宋体" w:hAnsi="宋体" w:cs="宋体"/>
        </w:rPr>
        <w:t>43</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"_Toc3499" </w:instrText>
      </w:r>
      <w:r>
        <w:fldChar w:fldCharType="separate"/>
      </w:r>
      <w:r>
        <w:rPr>
          <w:rFonts w:hint="eastAsia" w:ascii="宋体" w:hAnsi="宋体" w:cs="宋体"/>
          <w:szCs w:val="28"/>
        </w:rPr>
        <w:t>7.1 总结</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_Toc3499 \h </w:instrText>
      </w:r>
      <w:r>
        <w:rPr>
          <w:rFonts w:hint="eastAsia" w:ascii="宋体" w:hAnsi="宋体" w:cs="宋体"/>
        </w:rPr>
        <w:fldChar w:fldCharType="separate"/>
      </w:r>
      <w:r>
        <w:rPr>
          <w:rFonts w:hint="eastAsia" w:ascii="宋体" w:hAnsi="宋体" w:cs="宋体"/>
        </w:rPr>
        <w:t>44</w:t>
      </w:r>
      <w:r>
        <w:rPr>
          <w:rFonts w:hint="eastAsia" w:ascii="宋体" w:hAnsi="宋体" w:cs="宋体"/>
        </w:rPr>
        <w:fldChar w:fldCharType="end"/>
      </w:r>
      <w:r>
        <w:rPr>
          <w:rFonts w:hint="eastAsia" w:ascii="宋体" w:hAnsi="宋体" w:cs="宋体"/>
        </w:rPr>
        <w:fldChar w:fldCharType="end"/>
      </w:r>
    </w:p>
    <w:p>
      <w:pPr>
        <w:pStyle w:val="16"/>
        <w:tabs>
          <w:tab w:val="right" w:leader="dot" w:pos="9355"/>
        </w:tabs>
        <w:spacing w:line="440" w:lineRule="exact"/>
        <w:ind w:left="480"/>
        <w:rPr>
          <w:rFonts w:hint="eastAsia" w:ascii="宋体" w:hAnsi="宋体" w:cs="宋体"/>
        </w:rPr>
      </w:pPr>
      <w:r>
        <w:fldChar w:fldCharType="begin"/>
      </w:r>
      <w:r>
        <w:instrText xml:space="preserve"> HYPERLINK \l "_Toc31449" </w:instrText>
      </w:r>
      <w:r>
        <w:fldChar w:fldCharType="separate"/>
      </w:r>
      <w:r>
        <w:rPr>
          <w:rFonts w:hint="eastAsia" w:ascii="宋体" w:hAnsi="宋体" w:cs="宋体"/>
          <w:szCs w:val="28"/>
        </w:rPr>
        <w:t>7.2 展望</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_Toc31449 \h </w:instrText>
      </w:r>
      <w:r>
        <w:rPr>
          <w:rFonts w:hint="eastAsia" w:ascii="宋体" w:hAnsi="宋体" w:cs="宋体"/>
        </w:rPr>
        <w:fldChar w:fldCharType="separate"/>
      </w:r>
      <w:r>
        <w:rPr>
          <w:rFonts w:hint="eastAsia" w:ascii="宋体" w:hAnsi="宋体" w:cs="宋体"/>
        </w:rPr>
        <w:t>44</w:t>
      </w:r>
      <w:r>
        <w:rPr>
          <w:rFonts w:hint="eastAsia" w:ascii="宋体" w:hAnsi="宋体" w:cs="宋体"/>
        </w:rPr>
        <w:fldChar w:fldCharType="end"/>
      </w:r>
      <w:r>
        <w:rPr>
          <w:rFonts w:hint="eastAsia" w:ascii="宋体" w:hAnsi="宋体" w:cs="宋体"/>
        </w:rPr>
        <w:fldChar w:fldCharType="end"/>
      </w:r>
    </w:p>
    <w:p>
      <w:pPr>
        <w:pStyle w:val="14"/>
        <w:tabs>
          <w:tab w:val="right" w:leader="dot" w:pos="9355"/>
        </w:tabs>
        <w:spacing w:line="440" w:lineRule="exact"/>
        <w:rPr>
          <w:rFonts w:hint="eastAsia" w:ascii="宋体" w:hAnsi="宋体" w:cs="宋体"/>
        </w:rPr>
      </w:pPr>
      <w:r>
        <w:fldChar w:fldCharType="begin"/>
      </w:r>
      <w:r>
        <w:instrText xml:space="preserve"> HYPERLINK \l "_Toc28930" </w:instrText>
      </w:r>
      <w:r>
        <w:fldChar w:fldCharType="separate"/>
      </w:r>
      <w:r>
        <w:rPr>
          <w:rFonts w:hint="eastAsia" w:ascii="宋体" w:hAnsi="宋体" w:cs="宋体"/>
          <w:szCs w:val="28"/>
        </w:rPr>
        <w:t>参考文献</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_Toc28930 \h </w:instrText>
      </w:r>
      <w:r>
        <w:rPr>
          <w:rFonts w:hint="eastAsia" w:ascii="宋体" w:hAnsi="宋体" w:cs="宋体"/>
        </w:rPr>
        <w:fldChar w:fldCharType="separate"/>
      </w:r>
      <w:r>
        <w:rPr>
          <w:rFonts w:hint="eastAsia" w:ascii="宋体" w:hAnsi="宋体" w:cs="宋体"/>
        </w:rPr>
        <w:t>45</w:t>
      </w:r>
      <w:r>
        <w:rPr>
          <w:rFonts w:hint="eastAsia" w:ascii="宋体" w:hAnsi="宋体" w:cs="宋体"/>
        </w:rPr>
        <w:fldChar w:fldCharType="end"/>
      </w:r>
      <w:r>
        <w:rPr>
          <w:rFonts w:hint="eastAsia" w:ascii="宋体" w:hAnsi="宋体" w:cs="宋体"/>
        </w:rPr>
        <w:fldChar w:fldCharType="end"/>
      </w:r>
    </w:p>
    <w:p>
      <w:pPr>
        <w:pStyle w:val="14"/>
        <w:tabs>
          <w:tab w:val="right" w:leader="dot" w:pos="9355"/>
        </w:tabs>
        <w:spacing w:line="440" w:lineRule="exact"/>
      </w:pPr>
      <w:r>
        <w:fldChar w:fldCharType="begin"/>
      </w:r>
      <w:r>
        <w:instrText xml:space="preserve"> HYPERLINK \l "_Toc18266" </w:instrText>
      </w:r>
      <w:r>
        <w:fldChar w:fldCharType="separate"/>
      </w:r>
      <w:r>
        <w:rPr>
          <w:rFonts w:hint="eastAsia" w:ascii="宋体" w:hAnsi="宋体" w:cs="宋体"/>
          <w:szCs w:val="28"/>
        </w:rPr>
        <w:t>致谢</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_Toc18266 \h </w:instrText>
      </w:r>
      <w:r>
        <w:rPr>
          <w:rFonts w:hint="eastAsia" w:ascii="宋体" w:hAnsi="宋体" w:cs="宋体"/>
        </w:rPr>
        <w:fldChar w:fldCharType="separate"/>
      </w:r>
      <w:r>
        <w:rPr>
          <w:rFonts w:hint="eastAsia" w:ascii="宋体" w:hAnsi="宋体" w:cs="宋体"/>
        </w:rPr>
        <w:t>46</w:t>
      </w:r>
      <w:r>
        <w:rPr>
          <w:rFonts w:hint="eastAsia" w:ascii="宋体" w:hAnsi="宋体" w:cs="宋体"/>
        </w:rPr>
        <w:fldChar w:fldCharType="end"/>
      </w:r>
      <w:r>
        <w:rPr>
          <w:rFonts w:hint="eastAsia" w:ascii="宋体" w:hAnsi="宋体" w:cs="宋体"/>
        </w:rPr>
        <w:fldChar w:fldCharType="end"/>
      </w:r>
    </w:p>
    <w:p>
      <w:pPr>
        <w:spacing w:before="312" w:beforeLines="100" w:after="156" w:afterLines="50"/>
        <w:jc w:val="center"/>
        <w:outlineLvl w:val="0"/>
        <w:rPr>
          <w:rFonts w:hint="eastAsia" w:ascii="黑体" w:hAnsi="黑体" w:eastAsia="黑体" w:cs="黑体"/>
          <w:szCs w:val="30"/>
        </w:rPr>
      </w:pPr>
      <w:r>
        <w:rPr>
          <w:rFonts w:hint="eastAsia" w:ascii="黑体" w:hAnsi="黑体" w:eastAsia="黑体" w:cs="黑体"/>
          <w:szCs w:val="30"/>
        </w:rPr>
        <w:fldChar w:fldCharType="end"/>
      </w:r>
    </w:p>
    <w:p>
      <w:pPr>
        <w:pStyle w:val="2"/>
        <w:rPr>
          <w:rFonts w:hint="eastAsia" w:ascii="黑体" w:hAnsi="黑体" w:eastAsia="黑体" w:cs="黑体"/>
          <w:szCs w:val="30"/>
        </w:rPr>
      </w:pPr>
    </w:p>
    <w:p>
      <w:pPr>
        <w:pStyle w:val="2"/>
        <w:rPr>
          <w:rFonts w:hint="eastAsia" w:ascii="黑体" w:hAnsi="黑体" w:eastAsia="黑体" w:cs="黑体"/>
          <w:szCs w:val="30"/>
        </w:rPr>
      </w:pPr>
    </w:p>
    <w:p>
      <w:pPr>
        <w:pStyle w:val="2"/>
        <w:rPr>
          <w:rFonts w:hint="eastAsia" w:ascii="黑体" w:hAnsi="黑体" w:eastAsia="黑体" w:cs="黑体"/>
          <w:szCs w:val="30"/>
        </w:rPr>
      </w:pPr>
    </w:p>
    <w:p>
      <w:pPr>
        <w:pStyle w:val="2"/>
        <w:rPr>
          <w:rFonts w:hint="eastAsia" w:ascii="黑体" w:hAnsi="黑体" w:eastAsia="黑体" w:cs="黑体"/>
          <w:szCs w:val="30"/>
        </w:rPr>
      </w:pPr>
    </w:p>
    <w:p>
      <w:pPr>
        <w:pStyle w:val="2"/>
        <w:rPr>
          <w:rFonts w:hint="eastAsia" w:ascii="黑体" w:hAnsi="黑体" w:eastAsia="黑体" w:cs="黑体"/>
          <w:szCs w:val="30"/>
        </w:rPr>
      </w:pPr>
    </w:p>
    <w:p>
      <w:pPr>
        <w:pStyle w:val="2"/>
        <w:rPr>
          <w:rFonts w:hint="eastAsia" w:ascii="黑体" w:hAnsi="黑体" w:eastAsia="黑体" w:cs="黑体"/>
          <w:szCs w:val="30"/>
        </w:rPr>
      </w:pPr>
    </w:p>
    <w:p>
      <w:pPr>
        <w:pStyle w:val="2"/>
        <w:rPr>
          <w:rFonts w:hint="eastAsia" w:ascii="黑体" w:hAnsi="黑体" w:eastAsia="黑体" w:cs="黑体"/>
          <w:szCs w:val="30"/>
        </w:rPr>
      </w:pPr>
    </w:p>
    <w:p>
      <w:pPr>
        <w:pStyle w:val="2"/>
        <w:rPr>
          <w:rFonts w:hint="eastAsia" w:ascii="黑体" w:hAnsi="黑体" w:eastAsia="黑体" w:cs="黑体"/>
          <w:szCs w:val="30"/>
        </w:rPr>
      </w:pPr>
    </w:p>
    <w:p>
      <w:pPr>
        <w:pStyle w:val="2"/>
        <w:rPr>
          <w:rFonts w:hint="eastAsia" w:ascii="黑体" w:hAnsi="黑体" w:eastAsia="黑体" w:cs="黑体"/>
          <w:szCs w:val="30"/>
        </w:rPr>
      </w:pPr>
    </w:p>
    <w:p>
      <w:pPr>
        <w:pStyle w:val="2"/>
        <w:rPr>
          <w:rFonts w:hint="eastAsia" w:ascii="黑体" w:hAnsi="黑体" w:eastAsia="黑体" w:cs="黑体"/>
          <w:szCs w:val="30"/>
        </w:rPr>
      </w:pPr>
    </w:p>
    <w:p>
      <w:pPr>
        <w:pStyle w:val="2"/>
        <w:rPr>
          <w:rFonts w:hint="eastAsia" w:ascii="黑体" w:hAnsi="黑体" w:eastAsia="黑体" w:cs="黑体"/>
          <w:szCs w:val="30"/>
        </w:rPr>
      </w:pPr>
    </w:p>
    <w:p>
      <w:pPr>
        <w:pStyle w:val="2"/>
        <w:rPr>
          <w:rFonts w:hint="eastAsia" w:ascii="黑体" w:hAnsi="黑体" w:eastAsia="黑体" w:cs="黑体"/>
          <w:szCs w:val="30"/>
        </w:rPr>
      </w:pPr>
    </w:p>
    <w:p>
      <w:pPr>
        <w:pStyle w:val="2"/>
        <w:rPr>
          <w:rFonts w:hint="eastAsia" w:ascii="黑体" w:hAnsi="黑体" w:eastAsia="黑体" w:cs="黑体"/>
          <w:szCs w:val="30"/>
        </w:rPr>
      </w:pPr>
    </w:p>
    <w:p>
      <w:pPr>
        <w:pStyle w:val="2"/>
        <w:rPr>
          <w:rFonts w:hint="eastAsia" w:ascii="黑体" w:hAnsi="黑体" w:eastAsia="黑体" w:cs="黑体"/>
          <w:szCs w:val="30"/>
        </w:rPr>
      </w:pPr>
    </w:p>
    <w:p>
      <w:pPr>
        <w:spacing w:before="624" w:beforeLines="200" w:after="624" w:afterLines="200"/>
        <w:jc w:val="center"/>
        <w:outlineLvl w:val="0"/>
        <w:rPr>
          <w:rFonts w:hint="eastAsia" w:ascii="黑体" w:hAnsi="黑体" w:eastAsia="黑体" w:cs="黑体"/>
          <w:bCs/>
          <w:sz w:val="32"/>
          <w:szCs w:val="32"/>
        </w:rPr>
      </w:pPr>
      <w:bookmarkStart w:id="7" w:name="_Toc15208"/>
      <w:r>
        <w:rPr>
          <w:rFonts w:hint="eastAsia" w:ascii="黑体" w:hAnsi="黑体" w:eastAsia="黑体" w:cs="黑体"/>
          <w:bCs/>
          <w:sz w:val="32"/>
          <w:szCs w:val="32"/>
        </w:rPr>
        <w:t xml:space="preserve">1 </w:t>
      </w:r>
      <w:bookmarkEnd w:id="1"/>
      <w:bookmarkEnd w:id="2"/>
      <w:bookmarkEnd w:id="3"/>
      <w:bookmarkEnd w:id="4"/>
      <w:bookmarkEnd w:id="5"/>
      <w:bookmarkEnd w:id="6"/>
      <w:bookmarkEnd w:id="7"/>
      <w:r>
        <w:rPr>
          <w:rFonts w:hint="eastAsia" w:ascii="黑体" w:hAnsi="黑体" w:eastAsia="黑体" w:cs="黑体"/>
          <w:bCs/>
          <w:sz w:val="32"/>
          <w:szCs w:val="32"/>
        </w:rPr>
        <w:t>前言</w:t>
      </w:r>
    </w:p>
    <w:p>
      <w:pPr>
        <w:pStyle w:val="4"/>
        <w:widowControl w:val="0"/>
        <w:spacing w:before="312" w:beforeLines="100" w:after="312" w:afterLines="100" w:line="240" w:lineRule="auto"/>
        <w:rPr>
          <w:rFonts w:hint="eastAsia" w:ascii="黑体" w:hAnsi="黑体" w:eastAsia="黑体" w:cs="黑体"/>
          <w:b w:val="0"/>
          <w:sz w:val="28"/>
          <w:szCs w:val="28"/>
        </w:rPr>
      </w:pPr>
      <w:bookmarkStart w:id="8" w:name="_Toc91816510"/>
      <w:bookmarkStart w:id="9" w:name="_Toc91517992"/>
      <w:bookmarkStart w:id="10" w:name="_Toc91812117"/>
      <w:bookmarkStart w:id="11" w:name="_Toc24547"/>
      <w:bookmarkStart w:id="12" w:name="_Toc91779185"/>
      <w:bookmarkStart w:id="13" w:name="_Toc91779028"/>
      <w:bookmarkStart w:id="14" w:name="_Toc6638"/>
      <w:bookmarkStart w:id="15" w:name="_Toc20111"/>
      <w:bookmarkStart w:id="16" w:name="_Toc3159"/>
      <w:r>
        <w:rPr>
          <w:rFonts w:hint="eastAsia" w:ascii="黑体" w:hAnsi="黑体" w:eastAsia="黑体" w:cs="黑体"/>
          <w:b w:val="0"/>
          <w:sz w:val="28"/>
          <w:szCs w:val="28"/>
        </w:rPr>
        <w:t>1.1</w:t>
      </w:r>
      <w:r>
        <w:rPr>
          <w:rFonts w:ascii="黑体" w:hAnsi="黑体" w:eastAsia="黑体" w:cs="黑体"/>
          <w:b w:val="0"/>
          <w:sz w:val="28"/>
          <w:szCs w:val="28"/>
        </w:rPr>
        <w:t xml:space="preserve"> </w:t>
      </w:r>
      <w:r>
        <w:rPr>
          <w:rFonts w:hint="eastAsia" w:ascii="黑体" w:hAnsi="黑体" w:eastAsia="黑体" w:cs="黑体"/>
          <w:b w:val="0"/>
          <w:sz w:val="28"/>
          <w:szCs w:val="28"/>
        </w:rPr>
        <w:t>研究背景和意义</w:t>
      </w:r>
      <w:bookmarkEnd w:id="8"/>
      <w:bookmarkEnd w:id="9"/>
      <w:bookmarkEnd w:id="10"/>
      <w:bookmarkEnd w:id="11"/>
      <w:bookmarkEnd w:id="12"/>
      <w:bookmarkEnd w:id="13"/>
      <w:bookmarkEnd w:id="14"/>
      <w:bookmarkEnd w:id="15"/>
      <w:bookmarkEnd w:id="16"/>
    </w:p>
    <w:p>
      <w:pPr>
        <w:pStyle w:val="5"/>
        <w:widowControl w:val="0"/>
        <w:spacing w:before="156" w:beforeLines="50" w:line="240" w:lineRule="auto"/>
        <w:jc w:val="both"/>
        <w:rPr>
          <w:rFonts w:hint="eastAsia" w:ascii="黑体" w:hAnsi="黑体" w:eastAsia="黑体" w:cs="黑体"/>
          <w:b w:val="0"/>
          <w:bCs/>
          <w:kern w:val="2"/>
          <w:sz w:val="24"/>
        </w:rPr>
      </w:pPr>
      <w:bookmarkStart w:id="17" w:name="_Toc91816511"/>
      <w:bookmarkStart w:id="18" w:name="_Toc12309"/>
      <w:bookmarkStart w:id="19" w:name="_Toc91812118"/>
      <w:bookmarkStart w:id="20" w:name="_Toc91779029"/>
      <w:bookmarkStart w:id="21" w:name="_Toc28647"/>
      <w:bookmarkStart w:id="22" w:name="_Toc91779186"/>
      <w:bookmarkStart w:id="23" w:name="_Toc13270"/>
      <w:bookmarkStart w:id="24" w:name="_Toc17140"/>
      <w:bookmarkStart w:id="25" w:name="_Toc91517993"/>
      <w:r>
        <w:rPr>
          <w:rFonts w:hint="eastAsia" w:ascii="黑体" w:hAnsi="黑体" w:eastAsia="黑体" w:cs="黑体"/>
          <w:b w:val="0"/>
          <w:bCs/>
          <w:kern w:val="2"/>
          <w:sz w:val="24"/>
        </w:rPr>
        <w:t>1.1.</w:t>
      </w:r>
      <w:r>
        <w:rPr>
          <w:rFonts w:ascii="黑体" w:hAnsi="黑体" w:eastAsia="黑体" w:cs="黑体"/>
          <w:b w:val="0"/>
          <w:bCs/>
          <w:kern w:val="2"/>
          <w:sz w:val="24"/>
        </w:rPr>
        <w:t xml:space="preserve">1 </w:t>
      </w:r>
      <w:r>
        <w:rPr>
          <w:rFonts w:hint="eastAsia" w:ascii="黑体" w:hAnsi="黑体" w:eastAsia="黑体" w:cs="黑体"/>
          <w:b w:val="0"/>
          <w:bCs/>
          <w:kern w:val="2"/>
          <w:sz w:val="24"/>
        </w:rPr>
        <w:t>研究背景</w:t>
      </w:r>
      <w:bookmarkEnd w:id="17"/>
      <w:bookmarkEnd w:id="18"/>
      <w:bookmarkEnd w:id="19"/>
      <w:bookmarkEnd w:id="20"/>
      <w:bookmarkEnd w:id="21"/>
      <w:bookmarkEnd w:id="22"/>
      <w:bookmarkEnd w:id="23"/>
      <w:bookmarkEnd w:id="24"/>
      <w:bookmarkEnd w:id="25"/>
    </w:p>
    <w:p>
      <w:pPr>
        <w:widowControl w:val="0"/>
        <w:spacing w:line="440" w:lineRule="exact"/>
        <w:ind w:firstLine="480" w:firstLineChars="200"/>
        <w:jc w:val="both"/>
        <w:rPr>
          <w:rFonts w:hint="eastAsia" w:ascii="宋体" w:hAnsi="宋体" w:cs="宋体"/>
          <w:color w:val="000000"/>
          <w:kern w:val="2"/>
        </w:rPr>
      </w:pPr>
      <w:bookmarkStart w:id="26" w:name="_Hlk89792267"/>
      <w:bookmarkStart w:id="27" w:name="_Toc19578"/>
      <w:bookmarkStart w:id="28" w:name="_Toc22000"/>
      <w:bookmarkStart w:id="29" w:name="_Toc16838"/>
      <w:r>
        <w:rPr>
          <w:rFonts w:hint="eastAsia" w:ascii="宋体" w:hAnsi="宋体" w:cs="宋体"/>
          <w:color w:val="000000"/>
          <w:kern w:val="2"/>
        </w:rPr>
        <w:t>值得注意的是，随着社会的不断进步，科技的不断发展，志愿者的需求和作用也愈发明确。由于整体疫情管控，公众基本只能在社区范围内进行活动，因此社区志愿者是社区力量的有效补充</w:t>
      </w:r>
      <w:r>
        <w:rPr>
          <w:rFonts w:ascii="宋体" w:hAnsi="宋体" w:cs="宋体"/>
          <w:color w:val="000000"/>
          <w:kern w:val="2"/>
        </w:rPr>
        <w:fldChar w:fldCharType="begin"/>
      </w:r>
      <w:r>
        <w:rPr>
          <w:rFonts w:ascii="宋体" w:hAnsi="宋体" w:cs="宋体"/>
          <w:color w:val="000000"/>
          <w:kern w:val="2"/>
        </w:rPr>
        <w:instrText xml:space="preserve"> </w:instrText>
      </w:r>
      <w:r>
        <w:rPr>
          <w:rFonts w:hint="eastAsia" w:ascii="宋体" w:hAnsi="宋体" w:cs="宋体"/>
          <w:color w:val="000000"/>
          <w:kern w:val="2"/>
        </w:rPr>
        <w:instrText xml:space="preserve">REF _Ref4191 \r \h</w:instrText>
      </w:r>
      <w:r>
        <w:rPr>
          <w:rFonts w:ascii="宋体" w:hAnsi="宋体" w:cs="宋体"/>
          <w:color w:val="000000"/>
          <w:kern w:val="2"/>
        </w:rPr>
        <w:instrText xml:space="preserve"> </w:instrText>
      </w:r>
      <w:r>
        <w:rPr>
          <w:rFonts w:ascii="宋体" w:hAnsi="宋体" w:cs="宋体"/>
          <w:color w:val="000000"/>
          <w:kern w:val="2"/>
        </w:rPr>
        <w:fldChar w:fldCharType="separate"/>
      </w:r>
      <w:r>
        <w:rPr>
          <w:rFonts w:ascii="宋体" w:hAnsi="宋体" w:cs="宋体"/>
          <w:color w:val="000000"/>
          <w:kern w:val="2"/>
        </w:rPr>
        <w:t>[1]</w:t>
      </w:r>
      <w:r>
        <w:rPr>
          <w:rFonts w:ascii="宋体" w:hAnsi="宋体" w:cs="宋体"/>
          <w:color w:val="000000"/>
          <w:kern w:val="2"/>
        </w:rPr>
        <w:fldChar w:fldCharType="end"/>
      </w:r>
      <w:r>
        <w:rPr>
          <w:rFonts w:hint="eastAsia" w:ascii="宋体" w:hAnsi="宋体" w:cs="宋体"/>
          <w:color w:val="000000"/>
          <w:kern w:val="2"/>
        </w:rPr>
        <w:t>。疫情相对没有特别严重的情况下，在常规的疫情防控中，虽然对志愿者的数量以及跨地区流动没有太高要求，但是经过三年“抗击新型冠状病毒”这一没有硝烟的抗争后，对志愿者需求以及对志愿者资源调度问题捉襟见肘，各地的志愿者资源还是不能满足基本需求。</w:t>
      </w:r>
    </w:p>
    <w:p>
      <w:pPr>
        <w:widowControl w:val="0"/>
        <w:spacing w:line="440" w:lineRule="exact"/>
        <w:ind w:firstLine="480" w:firstLineChars="200"/>
        <w:jc w:val="both"/>
        <w:rPr>
          <w:rFonts w:ascii="宋体" w:hAnsi="宋体" w:cs="宋体"/>
          <w:color w:val="000000"/>
          <w:kern w:val="2"/>
          <w:sz w:val="21"/>
          <w:szCs w:val="21"/>
        </w:rPr>
      </w:pPr>
      <w:r>
        <w:rPr>
          <w:rFonts w:hint="eastAsia" w:ascii="宋体" w:hAnsi="宋体" w:cs="宋体"/>
          <w:color w:val="000000"/>
          <w:kern w:val="2"/>
        </w:rPr>
        <w:t>本课题就是应用了软件工程基础知识，利用idea和微信开发工具开发而成的一个小型的基于springboot+vue的小程序，目的在于将志愿者资源集合起来，再通过不同人的需求分配出去，实现人力资源的在构建的社区这个“小型社会”中灵活流动</w:t>
      </w:r>
      <w:r>
        <w:rPr>
          <w:rFonts w:ascii="宋体" w:hAnsi="宋体" w:cs="宋体"/>
          <w:color w:val="000000"/>
          <w:kern w:val="2"/>
        </w:rPr>
        <w:fldChar w:fldCharType="begin"/>
      </w:r>
      <w:r>
        <w:rPr>
          <w:rFonts w:ascii="宋体" w:hAnsi="宋体" w:cs="宋体"/>
          <w:color w:val="000000"/>
          <w:kern w:val="2"/>
        </w:rPr>
        <w:instrText xml:space="preserve"> </w:instrText>
      </w:r>
      <w:r>
        <w:rPr>
          <w:rFonts w:hint="eastAsia" w:ascii="宋体" w:hAnsi="宋体" w:cs="宋体"/>
          <w:color w:val="000000"/>
          <w:kern w:val="2"/>
        </w:rPr>
        <w:instrText xml:space="preserve">REF _Ref4067 \r \h</w:instrText>
      </w:r>
      <w:r>
        <w:rPr>
          <w:rFonts w:ascii="宋体" w:hAnsi="宋体" w:cs="宋体"/>
          <w:color w:val="000000"/>
          <w:kern w:val="2"/>
        </w:rPr>
        <w:instrText xml:space="preserve"> </w:instrText>
      </w:r>
      <w:r>
        <w:rPr>
          <w:rFonts w:ascii="宋体" w:hAnsi="宋体" w:cs="宋体"/>
          <w:color w:val="000000"/>
          <w:kern w:val="2"/>
        </w:rPr>
        <w:fldChar w:fldCharType="separate"/>
      </w:r>
      <w:r>
        <w:rPr>
          <w:rFonts w:ascii="宋体" w:hAnsi="宋体" w:cs="宋体"/>
          <w:color w:val="000000"/>
          <w:kern w:val="2"/>
        </w:rPr>
        <w:t>[2]</w:t>
      </w:r>
      <w:r>
        <w:rPr>
          <w:rFonts w:ascii="宋体" w:hAnsi="宋体" w:cs="宋体"/>
          <w:color w:val="000000"/>
          <w:kern w:val="2"/>
        </w:rPr>
        <w:fldChar w:fldCharType="end"/>
      </w:r>
      <w:r>
        <w:rPr>
          <w:rFonts w:hint="eastAsia" w:ascii="宋体" w:hAnsi="宋体" w:cs="宋体"/>
          <w:color w:val="000000"/>
          <w:kern w:val="2"/>
        </w:rPr>
        <w:t>，虽然目前作用于社区，但是以小见大，终有一天，在一个个年轻志愿者积极投入到公益建设中后，我们的社会会变得更加美好。</w:t>
      </w:r>
    </w:p>
    <w:p>
      <w:pPr>
        <w:widowControl w:val="0"/>
        <w:jc w:val="both"/>
        <w:rPr>
          <w:rFonts w:hint="eastAsia" w:ascii="宋体" w:hAnsi="宋体" w:cs="宋体"/>
          <w:color w:val="000000"/>
          <w:kern w:val="2"/>
          <w:sz w:val="21"/>
          <w:szCs w:val="21"/>
        </w:rPr>
      </w:pPr>
    </w:p>
    <w:bookmarkEnd w:id="26"/>
    <w:p>
      <w:pPr>
        <w:pStyle w:val="5"/>
        <w:widowControl w:val="0"/>
        <w:spacing w:before="156" w:beforeLines="50" w:line="240" w:lineRule="auto"/>
        <w:jc w:val="both"/>
        <w:rPr>
          <w:rFonts w:hint="eastAsia" w:ascii="黑体" w:hAnsi="黑体" w:eastAsia="黑体" w:cs="黑体"/>
          <w:b w:val="0"/>
          <w:bCs/>
          <w:kern w:val="2"/>
          <w:sz w:val="24"/>
        </w:rPr>
      </w:pPr>
      <w:bookmarkStart w:id="30" w:name="_Toc91812119"/>
      <w:bookmarkStart w:id="31" w:name="_Toc91779030"/>
      <w:bookmarkStart w:id="32" w:name="_Toc91517994"/>
      <w:bookmarkStart w:id="33" w:name="_Toc91816512"/>
      <w:bookmarkStart w:id="34" w:name="_Toc27178"/>
      <w:bookmarkStart w:id="35" w:name="_Toc91779187"/>
      <w:r>
        <w:rPr>
          <w:rFonts w:hint="eastAsia" w:ascii="黑体" w:hAnsi="黑体" w:eastAsia="黑体" w:cs="黑体"/>
          <w:b w:val="0"/>
          <w:bCs/>
          <w:kern w:val="2"/>
          <w:sz w:val="24"/>
        </w:rPr>
        <w:t>1.1.2</w:t>
      </w:r>
      <w:r>
        <w:rPr>
          <w:rFonts w:ascii="黑体" w:hAnsi="黑体" w:eastAsia="黑体" w:cs="黑体"/>
          <w:b w:val="0"/>
          <w:bCs/>
          <w:kern w:val="2"/>
          <w:sz w:val="24"/>
        </w:rPr>
        <w:t xml:space="preserve"> </w:t>
      </w:r>
      <w:r>
        <w:rPr>
          <w:rFonts w:hint="eastAsia" w:ascii="黑体" w:hAnsi="黑体" w:eastAsia="黑体" w:cs="黑体"/>
          <w:b w:val="0"/>
          <w:bCs/>
          <w:kern w:val="2"/>
          <w:sz w:val="24"/>
        </w:rPr>
        <w:t>研究意义</w:t>
      </w:r>
      <w:bookmarkEnd w:id="27"/>
      <w:bookmarkEnd w:id="28"/>
      <w:bookmarkEnd w:id="29"/>
      <w:bookmarkEnd w:id="30"/>
      <w:bookmarkEnd w:id="31"/>
      <w:bookmarkEnd w:id="32"/>
      <w:bookmarkEnd w:id="33"/>
      <w:bookmarkEnd w:id="34"/>
      <w:bookmarkEnd w:id="35"/>
    </w:p>
    <w:p>
      <w:pPr>
        <w:widowControl w:val="0"/>
        <w:spacing w:line="440" w:lineRule="exact"/>
        <w:ind w:firstLine="480" w:firstLineChars="200"/>
        <w:jc w:val="both"/>
        <w:rPr>
          <w:rFonts w:ascii="宋体" w:hAnsi="宋体" w:cs="宋体"/>
          <w:color w:val="000000"/>
          <w:kern w:val="2"/>
        </w:rPr>
      </w:pPr>
      <w:bookmarkStart w:id="36" w:name="_Toc91779188"/>
      <w:bookmarkStart w:id="37" w:name="_Toc91816513"/>
      <w:bookmarkStart w:id="38" w:name="_Toc91812120"/>
      <w:bookmarkStart w:id="39" w:name="_Toc91517995"/>
      <w:bookmarkStart w:id="40" w:name="_Toc91779031"/>
      <w:r>
        <w:rPr>
          <w:rFonts w:hint="eastAsia" w:ascii="宋体" w:hAnsi="宋体" w:cs="宋体"/>
          <w:color w:val="000000"/>
          <w:kern w:val="2"/>
        </w:rPr>
        <w:t>此次研究目的有两点，其一在于志愿精神的弘扬，社会温情的传递。“有力者疾以助人，有道者劝以教人。”志愿精神，也是一座城市的软实力和宝贵财富</w:t>
      </w:r>
      <w:r>
        <w:rPr>
          <w:rFonts w:ascii="宋体" w:hAnsi="宋体" w:cs="宋体"/>
          <w:color w:val="000000"/>
          <w:kern w:val="2"/>
        </w:rPr>
        <w:fldChar w:fldCharType="begin"/>
      </w:r>
      <w:r>
        <w:rPr>
          <w:rFonts w:ascii="宋体" w:hAnsi="宋体" w:cs="宋体"/>
          <w:color w:val="000000"/>
          <w:kern w:val="2"/>
        </w:rPr>
        <w:instrText xml:space="preserve"> </w:instrText>
      </w:r>
      <w:r>
        <w:rPr>
          <w:rFonts w:hint="eastAsia" w:ascii="宋体" w:hAnsi="宋体" w:cs="宋体"/>
          <w:color w:val="000000"/>
          <w:kern w:val="2"/>
        </w:rPr>
        <w:instrText xml:space="preserve">REF _Ref131364146 \r \h</w:instrText>
      </w:r>
      <w:r>
        <w:rPr>
          <w:rFonts w:ascii="宋体" w:hAnsi="宋体" w:cs="宋体"/>
          <w:color w:val="000000"/>
          <w:kern w:val="2"/>
        </w:rPr>
        <w:instrText xml:space="preserve"> </w:instrText>
      </w:r>
      <w:r>
        <w:rPr>
          <w:rFonts w:ascii="宋体" w:hAnsi="宋体" w:cs="宋体"/>
          <w:color w:val="000000"/>
          <w:kern w:val="2"/>
        </w:rPr>
        <w:fldChar w:fldCharType="separate"/>
      </w:r>
      <w:r>
        <w:rPr>
          <w:rFonts w:ascii="宋体" w:hAnsi="宋体" w:cs="宋体"/>
          <w:color w:val="000000"/>
          <w:kern w:val="2"/>
        </w:rPr>
        <w:t>[3]</w:t>
      </w:r>
      <w:r>
        <w:rPr>
          <w:rFonts w:ascii="宋体" w:hAnsi="宋体" w:cs="宋体"/>
          <w:color w:val="000000"/>
          <w:kern w:val="2"/>
        </w:rPr>
        <w:fldChar w:fldCharType="end"/>
      </w:r>
      <w:r>
        <w:rPr>
          <w:rFonts w:hint="eastAsia" w:ascii="宋体" w:hAnsi="宋体" w:cs="宋体"/>
          <w:color w:val="000000"/>
          <w:kern w:val="2"/>
        </w:rPr>
        <w:t>。战疫中，封控在家的医学专家带领社区志愿队伍，制定防控策略；营销专业的大学老师，将资源链接，需求分析，流程优化等专业知识，用于优化社区团购；成百上千的心理咨询志愿者，坐守电话一头，与居民共同“战疫”。志愿者用专业的力量打通了疫情防控的堵点难点，为防疫架起了守护屏障。对于志愿者：“被需要是一种幸福”。这感觉我是在真正的做志愿服务之后才获得和理解。把志愿服务当做自我的生活资料和生活方式，时时刻刻去帮忙需要帮忙的人，做奉献爱心的事，我想这就是当一名志愿者的真谛。我们应当更加努力的去服务社会，为更多的人送去温暖，让更多的人看到期望。其二在我对我个人的帮助，作为一名即将投入社会工作中的大四学生，我带着我对理想社会“我为人人，人人为我”的美好期许完成我的毕业设计，应用我在这四年中学习到的专业知识作为设计基础以及在这二十余年光阴中的感悟作为灵魂注入到毕业设计中，让我的毕业设计不仅仅是冷冰冰的计算机毕设作品。</w:t>
      </w:r>
    </w:p>
    <w:p>
      <w:pPr>
        <w:pStyle w:val="4"/>
        <w:widowControl w:val="0"/>
        <w:spacing w:before="156" w:beforeLines="50" w:after="0" w:line="240" w:lineRule="auto"/>
        <w:rPr>
          <w:rFonts w:hint="eastAsia" w:ascii="黑体" w:hAnsi="黑体" w:eastAsia="黑体" w:cs="黑体"/>
          <w:b w:val="0"/>
          <w:bCs w:val="0"/>
          <w:sz w:val="28"/>
          <w:szCs w:val="28"/>
        </w:rPr>
      </w:pPr>
      <w:bookmarkStart w:id="41" w:name="_Toc21612"/>
      <w:r>
        <w:rPr>
          <w:rFonts w:hint="eastAsia" w:ascii="黑体" w:hAnsi="黑体" w:eastAsia="黑体" w:cs="黑体"/>
          <w:b w:val="0"/>
          <w:bCs w:val="0"/>
          <w:sz w:val="28"/>
          <w:szCs w:val="28"/>
        </w:rPr>
        <w:t>1.</w:t>
      </w:r>
      <w:r>
        <w:rPr>
          <w:rFonts w:ascii="黑体" w:hAnsi="黑体" w:eastAsia="黑体" w:cs="黑体"/>
          <w:b w:val="0"/>
          <w:bCs w:val="0"/>
          <w:sz w:val="28"/>
          <w:szCs w:val="28"/>
        </w:rPr>
        <w:t xml:space="preserve">2 </w:t>
      </w:r>
      <w:r>
        <w:rPr>
          <w:rFonts w:hint="eastAsia" w:ascii="黑体" w:hAnsi="黑体" w:eastAsia="黑体" w:cs="黑体"/>
          <w:b w:val="0"/>
          <w:bCs w:val="0"/>
          <w:sz w:val="28"/>
          <w:szCs w:val="28"/>
        </w:rPr>
        <w:t>国内外研究进展</w:t>
      </w:r>
      <w:bookmarkEnd w:id="36"/>
      <w:bookmarkEnd w:id="37"/>
      <w:bookmarkEnd w:id="38"/>
      <w:bookmarkEnd w:id="39"/>
      <w:bookmarkEnd w:id="40"/>
      <w:bookmarkEnd w:id="41"/>
    </w:p>
    <w:p>
      <w:pPr>
        <w:widowControl w:val="0"/>
        <w:spacing w:line="440" w:lineRule="exact"/>
        <w:ind w:firstLine="480" w:firstLineChars="200"/>
        <w:jc w:val="both"/>
        <w:rPr>
          <w:rFonts w:hint="eastAsia" w:ascii="宋体" w:hAnsi="宋体" w:cs="宋体"/>
          <w:color w:val="000000"/>
          <w:kern w:val="2"/>
        </w:rPr>
      </w:pPr>
      <w:r>
        <w:rPr>
          <w:rFonts w:hint="eastAsia" w:ascii="宋体" w:hAnsi="宋体" w:cs="宋体"/>
          <w:color w:val="000000"/>
          <w:kern w:val="2"/>
        </w:rPr>
        <w:t>数据显示，截至2013年11月底，全国所有的省区市和市地州盟，2763个县市区旗，以及2000多所高校均建立了青年志愿者协会，并建立了13万个志愿服务阵地，形成了比较完善的组织体系。经过规范注册的青年志愿者达4043万</w:t>
      </w:r>
      <w:r>
        <w:rPr>
          <w:rFonts w:ascii="宋体" w:hAnsi="宋体" w:cs="宋体"/>
          <w:color w:val="000000"/>
          <w:kern w:val="2"/>
        </w:rPr>
        <w:fldChar w:fldCharType="begin"/>
      </w:r>
      <w:r>
        <w:rPr>
          <w:rFonts w:ascii="宋体" w:hAnsi="宋体" w:cs="宋体"/>
          <w:color w:val="000000"/>
          <w:kern w:val="2"/>
        </w:rPr>
        <w:instrText xml:space="preserve"> </w:instrText>
      </w:r>
      <w:r>
        <w:rPr>
          <w:rFonts w:hint="eastAsia" w:ascii="宋体" w:hAnsi="宋体" w:cs="宋体"/>
          <w:color w:val="000000"/>
          <w:kern w:val="2"/>
        </w:rPr>
        <w:instrText xml:space="preserve">REF _Ref4067 \r \h</w:instrText>
      </w:r>
      <w:r>
        <w:rPr>
          <w:rFonts w:ascii="宋体" w:hAnsi="宋体" w:cs="宋体"/>
          <w:color w:val="000000"/>
          <w:kern w:val="2"/>
        </w:rPr>
        <w:instrText xml:space="preserve"> </w:instrText>
      </w:r>
      <w:r>
        <w:rPr>
          <w:rFonts w:ascii="宋体" w:hAnsi="宋体" w:cs="宋体"/>
          <w:color w:val="000000"/>
          <w:kern w:val="2"/>
        </w:rPr>
        <w:fldChar w:fldCharType="separate"/>
      </w:r>
      <w:r>
        <w:rPr>
          <w:rFonts w:ascii="宋体" w:hAnsi="宋体" w:cs="宋体"/>
          <w:color w:val="000000"/>
          <w:kern w:val="2"/>
        </w:rPr>
        <w:t>[2]</w:t>
      </w:r>
      <w:r>
        <w:rPr>
          <w:rFonts w:ascii="宋体" w:hAnsi="宋体" w:cs="宋体"/>
          <w:color w:val="000000"/>
          <w:kern w:val="2"/>
        </w:rPr>
        <w:fldChar w:fldCharType="end"/>
      </w:r>
      <w:r>
        <w:rPr>
          <w:rFonts w:hint="eastAsia" w:ascii="宋体" w:hAnsi="宋体" w:cs="宋体"/>
          <w:color w:val="000000"/>
          <w:kern w:val="2"/>
        </w:rPr>
        <w:t>。然而，我国志愿者服务面临志愿者队伍构成相对单一，流失率高；志愿服务管理机制不健全；志愿服务多以活动为导向，项目缺乏创新性这三大难题，如何破解考验各方的智慧。</w:t>
      </w:r>
    </w:p>
    <w:p>
      <w:pPr>
        <w:widowControl w:val="0"/>
        <w:spacing w:line="440" w:lineRule="exact"/>
        <w:ind w:firstLine="480" w:firstLineChars="200"/>
        <w:jc w:val="both"/>
        <w:rPr>
          <w:rFonts w:hint="eastAsia" w:ascii="宋体" w:hAnsi="宋体" w:cs="宋体"/>
          <w:color w:val="000000"/>
          <w:kern w:val="2"/>
        </w:rPr>
      </w:pPr>
      <w:r>
        <w:rPr>
          <w:rFonts w:hint="eastAsia" w:ascii="宋体" w:hAnsi="宋体" w:cs="宋体"/>
          <w:color w:val="000000"/>
          <w:kern w:val="2"/>
        </w:rPr>
        <w:t>无独有偶，对于国外对社区志愿服务这一研究来讲，根据美国社区服务机构的调查，2011年美国的志愿者人数约为6430万，占全国人口总数26.8%，志愿服务所创造的经济价值达1730亿美元</w:t>
      </w:r>
      <w:r>
        <w:rPr>
          <w:rFonts w:ascii="宋体" w:hAnsi="宋体" w:cs="宋体"/>
          <w:color w:val="000000"/>
          <w:kern w:val="2"/>
        </w:rPr>
        <w:fldChar w:fldCharType="begin"/>
      </w:r>
      <w:r>
        <w:rPr>
          <w:rFonts w:ascii="宋体" w:hAnsi="宋体" w:cs="宋体"/>
          <w:color w:val="000000"/>
          <w:kern w:val="2"/>
        </w:rPr>
        <w:instrText xml:space="preserve"> </w:instrText>
      </w:r>
      <w:r>
        <w:rPr>
          <w:rFonts w:hint="eastAsia" w:ascii="宋体" w:hAnsi="宋体" w:cs="宋体"/>
          <w:color w:val="000000"/>
          <w:kern w:val="2"/>
        </w:rPr>
        <w:instrText xml:space="preserve">REF _Ref4279 \r \h</w:instrText>
      </w:r>
      <w:r>
        <w:rPr>
          <w:rFonts w:ascii="宋体" w:hAnsi="宋体" w:cs="宋体"/>
          <w:color w:val="000000"/>
          <w:kern w:val="2"/>
        </w:rPr>
        <w:instrText xml:space="preserve"> </w:instrText>
      </w:r>
      <w:r>
        <w:rPr>
          <w:rFonts w:ascii="宋体" w:hAnsi="宋体" w:cs="宋体"/>
          <w:color w:val="000000"/>
          <w:kern w:val="2"/>
        </w:rPr>
        <w:fldChar w:fldCharType="separate"/>
      </w:r>
      <w:r>
        <w:rPr>
          <w:rFonts w:ascii="宋体" w:hAnsi="宋体" w:cs="宋体"/>
          <w:color w:val="000000"/>
          <w:kern w:val="2"/>
        </w:rPr>
        <w:t>[4]</w:t>
      </w:r>
      <w:r>
        <w:rPr>
          <w:rFonts w:ascii="宋体" w:hAnsi="宋体" w:cs="宋体"/>
          <w:color w:val="000000"/>
          <w:kern w:val="2"/>
        </w:rPr>
        <w:fldChar w:fldCharType="end"/>
      </w:r>
      <w:r>
        <w:rPr>
          <w:rFonts w:hint="eastAsia" w:ascii="宋体" w:hAnsi="宋体" w:cs="宋体"/>
          <w:color w:val="000000"/>
          <w:kern w:val="2"/>
        </w:rPr>
        <w:t>。志愿者贡献的时间约为81亿小时。美国志愿服务是由社区组织推动，重在满足社区居民的日常需求。大致可以分为两类：以服务为中心的网络服务型志愿服务组织和以倡导为中心的倡导支持性志愿服务组织</w:t>
      </w:r>
      <w:r>
        <w:rPr>
          <w:rFonts w:ascii="宋体" w:hAnsi="宋体" w:cs="宋体"/>
          <w:color w:val="000000"/>
          <w:kern w:val="2"/>
        </w:rPr>
        <w:fldChar w:fldCharType="begin"/>
      </w:r>
      <w:r>
        <w:rPr>
          <w:rFonts w:ascii="宋体" w:hAnsi="宋体" w:cs="宋体"/>
          <w:color w:val="000000"/>
          <w:kern w:val="2"/>
        </w:rPr>
        <w:instrText xml:space="preserve"> </w:instrText>
      </w:r>
      <w:r>
        <w:rPr>
          <w:rFonts w:hint="eastAsia" w:ascii="宋体" w:hAnsi="宋体" w:cs="宋体"/>
          <w:color w:val="000000"/>
          <w:kern w:val="2"/>
        </w:rPr>
        <w:instrText xml:space="preserve">REF _Ref5827 \r \h</w:instrText>
      </w:r>
      <w:r>
        <w:rPr>
          <w:rFonts w:ascii="宋体" w:hAnsi="宋体" w:cs="宋体"/>
          <w:color w:val="000000"/>
          <w:kern w:val="2"/>
        </w:rPr>
        <w:instrText xml:space="preserve"> </w:instrText>
      </w:r>
      <w:r>
        <w:rPr>
          <w:rFonts w:ascii="宋体" w:hAnsi="宋体" w:cs="宋体"/>
          <w:color w:val="000000"/>
          <w:kern w:val="2"/>
        </w:rPr>
        <w:fldChar w:fldCharType="separate"/>
      </w:r>
      <w:r>
        <w:rPr>
          <w:rFonts w:ascii="宋体" w:hAnsi="宋体" w:cs="宋体"/>
          <w:color w:val="000000"/>
          <w:kern w:val="2"/>
        </w:rPr>
        <w:t>[5]</w:t>
      </w:r>
      <w:r>
        <w:rPr>
          <w:rFonts w:ascii="宋体" w:hAnsi="宋体" w:cs="宋体"/>
          <w:color w:val="000000"/>
          <w:kern w:val="2"/>
        </w:rPr>
        <w:fldChar w:fldCharType="end"/>
      </w:r>
      <w:r>
        <w:rPr>
          <w:rFonts w:hint="eastAsia" w:ascii="宋体" w:hAnsi="宋体" w:cs="宋体"/>
          <w:color w:val="000000"/>
          <w:kern w:val="2"/>
        </w:rPr>
        <w:t>。</w:t>
      </w:r>
    </w:p>
    <w:p>
      <w:pPr>
        <w:pStyle w:val="4"/>
        <w:widowControl w:val="0"/>
        <w:spacing w:before="156" w:beforeLines="50" w:after="0" w:line="240" w:lineRule="auto"/>
        <w:rPr>
          <w:rFonts w:hint="eastAsia" w:ascii="黑体" w:hAnsi="黑体" w:eastAsia="黑体" w:cs="黑体"/>
          <w:b w:val="0"/>
          <w:bCs w:val="0"/>
          <w:sz w:val="28"/>
          <w:szCs w:val="28"/>
        </w:rPr>
      </w:pPr>
      <w:bookmarkStart w:id="42" w:name="_Toc5682"/>
      <w:bookmarkStart w:id="43" w:name="_Toc19468"/>
      <w:bookmarkStart w:id="44" w:name="_Toc91779032"/>
      <w:bookmarkStart w:id="45" w:name="_Toc91779189"/>
      <w:bookmarkStart w:id="46" w:name="_Toc91812121"/>
      <w:bookmarkStart w:id="47" w:name="_Toc91816514"/>
      <w:bookmarkStart w:id="48" w:name="_Toc28342"/>
      <w:bookmarkStart w:id="49" w:name="_Toc32662"/>
      <w:bookmarkStart w:id="50" w:name="_Toc91517996"/>
      <w:r>
        <w:rPr>
          <w:rFonts w:hint="eastAsia" w:ascii="黑体" w:hAnsi="黑体" w:eastAsia="黑体" w:cs="黑体"/>
          <w:b w:val="0"/>
          <w:bCs w:val="0"/>
          <w:sz w:val="28"/>
          <w:szCs w:val="28"/>
        </w:rPr>
        <w:t>1.3</w:t>
      </w:r>
      <w:r>
        <w:rPr>
          <w:rFonts w:ascii="黑体" w:hAnsi="黑体" w:eastAsia="黑体" w:cs="黑体"/>
          <w:b w:val="0"/>
          <w:bCs w:val="0"/>
          <w:sz w:val="28"/>
          <w:szCs w:val="28"/>
        </w:rPr>
        <w:t xml:space="preserve"> </w:t>
      </w:r>
      <w:r>
        <w:rPr>
          <w:rFonts w:hint="eastAsia" w:ascii="黑体" w:hAnsi="黑体" w:eastAsia="黑体" w:cs="黑体"/>
          <w:b w:val="0"/>
          <w:bCs w:val="0"/>
          <w:sz w:val="28"/>
          <w:szCs w:val="28"/>
        </w:rPr>
        <w:t>主要工作</w:t>
      </w:r>
      <w:bookmarkEnd w:id="42"/>
      <w:bookmarkEnd w:id="43"/>
      <w:bookmarkEnd w:id="44"/>
      <w:bookmarkEnd w:id="45"/>
      <w:bookmarkEnd w:id="46"/>
      <w:bookmarkEnd w:id="47"/>
      <w:bookmarkEnd w:id="48"/>
      <w:bookmarkEnd w:id="49"/>
      <w:bookmarkEnd w:id="50"/>
    </w:p>
    <w:p>
      <w:pPr>
        <w:widowControl w:val="0"/>
        <w:spacing w:line="440" w:lineRule="exact"/>
        <w:ind w:firstLine="480" w:firstLineChars="200"/>
        <w:jc w:val="both"/>
        <w:rPr>
          <w:rFonts w:hint="eastAsia" w:ascii="宋体" w:hAnsi="宋体" w:cs="宋体"/>
          <w:color w:val="000000"/>
          <w:kern w:val="2"/>
        </w:rPr>
      </w:pPr>
      <w:bookmarkStart w:id="51" w:name="_Toc1442"/>
      <w:bookmarkStart w:id="52" w:name="_Toc9385"/>
      <w:bookmarkStart w:id="53" w:name="_Toc28688"/>
      <w:r>
        <w:rPr>
          <w:rFonts w:hint="eastAsia" w:ascii="宋体" w:hAnsi="宋体" w:cs="宋体"/>
          <w:color w:val="000000"/>
          <w:kern w:val="2"/>
        </w:rPr>
        <w:t>掌握Spring Boot+Vue技术知识，实现社区志愿服务系统的前台和后后台功能，前台小程序端功能主要针对使用小程序用户，进入小程序注册成功后成为用户，方便快捷，简单易操作，后台功能主要针对管理员和社区工作者。前端功能主要包括用户登录，申请志愿者，心愿广场，积分商城，积分排行榜，心愿广场又包括发布心愿，领取他人发布的心愿为其实现，为用户提供一个资源合理利用；后端功能主要包括用户管理，心愿管理，志愿者管理，积分管理，积分商城管理等功能，为管理员和社区人员提供一个人力资源高效调度的平台。</w:t>
      </w:r>
    </w:p>
    <w:p>
      <w:pPr>
        <w:pStyle w:val="4"/>
        <w:widowControl w:val="0"/>
        <w:spacing w:before="156" w:beforeLines="50" w:after="0" w:line="240" w:lineRule="auto"/>
        <w:rPr>
          <w:rFonts w:hint="eastAsia" w:ascii="黑体" w:hAnsi="黑体" w:eastAsia="黑体" w:cs="黑体"/>
          <w:b w:val="0"/>
          <w:bCs w:val="0"/>
          <w:sz w:val="28"/>
          <w:szCs w:val="28"/>
        </w:rPr>
      </w:pPr>
      <w:bookmarkStart w:id="54" w:name="_Toc91779190"/>
      <w:bookmarkStart w:id="55" w:name="_Toc91779033"/>
      <w:bookmarkStart w:id="56" w:name="_Toc10269"/>
      <w:bookmarkStart w:id="57" w:name="_Toc91816515"/>
      <w:bookmarkStart w:id="58" w:name="_Toc91812122"/>
      <w:bookmarkStart w:id="59" w:name="_Toc91517997"/>
      <w:r>
        <w:rPr>
          <w:rFonts w:hint="eastAsia" w:ascii="黑体" w:hAnsi="黑体" w:eastAsia="黑体" w:cs="黑体"/>
          <w:b w:val="0"/>
          <w:bCs w:val="0"/>
          <w:sz w:val="28"/>
          <w:szCs w:val="28"/>
        </w:rPr>
        <w:t>1.4</w:t>
      </w:r>
      <w:r>
        <w:rPr>
          <w:rFonts w:ascii="黑体" w:hAnsi="黑体" w:eastAsia="黑体" w:cs="黑体"/>
          <w:b w:val="0"/>
          <w:bCs w:val="0"/>
          <w:sz w:val="28"/>
          <w:szCs w:val="28"/>
        </w:rPr>
        <w:t xml:space="preserve"> </w:t>
      </w:r>
      <w:r>
        <w:rPr>
          <w:rFonts w:hint="eastAsia" w:ascii="黑体" w:hAnsi="黑体" w:eastAsia="黑体" w:cs="黑体"/>
          <w:b w:val="0"/>
          <w:bCs w:val="0"/>
          <w:sz w:val="28"/>
          <w:szCs w:val="28"/>
        </w:rPr>
        <w:t>论文结构</w:t>
      </w:r>
      <w:bookmarkEnd w:id="51"/>
      <w:bookmarkEnd w:id="52"/>
      <w:bookmarkEnd w:id="53"/>
      <w:bookmarkEnd w:id="54"/>
      <w:bookmarkEnd w:id="55"/>
      <w:bookmarkEnd w:id="56"/>
      <w:bookmarkEnd w:id="57"/>
      <w:bookmarkEnd w:id="58"/>
      <w:bookmarkEnd w:id="59"/>
    </w:p>
    <w:p>
      <w:pPr>
        <w:widowControl w:val="0"/>
        <w:spacing w:line="440" w:lineRule="exact"/>
        <w:ind w:firstLine="480" w:firstLineChars="200"/>
        <w:jc w:val="both"/>
        <w:rPr>
          <w:rFonts w:hint="eastAsia" w:ascii="宋体" w:hAnsi="宋体" w:cs="宋体"/>
          <w:color w:val="000000"/>
          <w:kern w:val="2"/>
        </w:rPr>
      </w:pPr>
      <w:r>
        <w:rPr>
          <w:rFonts w:hint="eastAsia" w:ascii="宋体" w:hAnsi="宋体" w:cs="宋体"/>
          <w:color w:val="000000"/>
          <w:kern w:val="2"/>
        </w:rPr>
        <w:t>论文结构分为七个章节，第一章主要介绍了志愿服务系统的研究背景和意义以及国内外研究进展；第二章介绍了本系统的相关知识，包括开发技术，开发工具和数据库技术；第三章对系统进行分析，包括可行性分析，需求分析，业务流程分析和数据建模，数据建模用到了数据流图，并给出了相应的数据字典；第四章对系统进行设计，设计了系统功能结构图，功能流程图，E-R图和数据库集合表；第五章介绍了系统的功能实现，并分析系统的主要功能代码；第六章对系统进行测试，说明了系统测试的目的，并列出了测试用例，并对测试用例的结果进行分析；第七章对系统进行总结和展望。</w:t>
      </w:r>
    </w:p>
    <w:p>
      <w:pPr>
        <w:ind w:firstLine="420"/>
        <w:jc w:val="both"/>
        <w:rPr>
          <w:rFonts w:hint="eastAsia" w:ascii="宋体" w:hAnsi="宋体" w:cs="宋体"/>
          <w:bCs/>
          <w:sz w:val="21"/>
          <w:szCs w:val="21"/>
        </w:rPr>
      </w:pPr>
    </w:p>
    <w:p>
      <w:pPr>
        <w:ind w:firstLine="420"/>
        <w:jc w:val="both"/>
        <w:rPr>
          <w:rFonts w:hint="eastAsia" w:ascii="宋体" w:hAnsi="宋体" w:cs="宋体"/>
          <w:bCs/>
          <w:szCs w:val="21"/>
        </w:rPr>
      </w:pPr>
    </w:p>
    <w:p>
      <w:pPr>
        <w:ind w:firstLine="420"/>
        <w:jc w:val="both"/>
        <w:rPr>
          <w:rFonts w:hint="eastAsia" w:ascii="宋体" w:hAnsi="宋体" w:cs="宋体"/>
          <w:bCs/>
          <w:szCs w:val="21"/>
        </w:rPr>
      </w:pPr>
    </w:p>
    <w:p>
      <w:pPr>
        <w:ind w:firstLine="420"/>
        <w:jc w:val="both"/>
        <w:rPr>
          <w:rFonts w:hint="eastAsia" w:ascii="宋体" w:hAnsi="宋体" w:cs="宋体"/>
          <w:bCs/>
          <w:szCs w:val="21"/>
        </w:rPr>
      </w:pPr>
    </w:p>
    <w:p>
      <w:pPr>
        <w:ind w:firstLine="420"/>
        <w:jc w:val="both"/>
        <w:rPr>
          <w:rFonts w:hint="eastAsia" w:ascii="宋体" w:hAnsi="宋体" w:cs="宋体"/>
          <w:bCs/>
          <w:szCs w:val="21"/>
        </w:rPr>
      </w:pPr>
    </w:p>
    <w:p>
      <w:pPr>
        <w:pStyle w:val="19"/>
        <w:spacing w:before="312" w:after="156"/>
        <w:rPr>
          <w:rFonts w:hint="eastAsia" w:ascii="黑体" w:hAnsi="黑体"/>
          <w:sz w:val="32"/>
        </w:rPr>
      </w:pPr>
      <w:bookmarkStart w:id="60" w:name="_Toc694"/>
      <w:bookmarkStart w:id="61" w:name="_Toc8234"/>
      <w:bookmarkStart w:id="62" w:name="_Toc91812124"/>
      <w:bookmarkStart w:id="63" w:name="_Toc3130682"/>
      <w:bookmarkStart w:id="64" w:name="_Toc3130481"/>
      <w:bookmarkStart w:id="65" w:name="_Toc4458252"/>
      <w:bookmarkStart w:id="66" w:name="_Toc91779035"/>
      <w:bookmarkStart w:id="67" w:name="_Toc3870"/>
      <w:bookmarkStart w:id="68" w:name="_Toc3130940"/>
      <w:bookmarkStart w:id="69" w:name="_Toc91816517"/>
      <w:bookmarkStart w:id="70" w:name="_Toc91517999"/>
      <w:bookmarkStart w:id="71" w:name="_Toc3130734"/>
      <w:bookmarkStart w:id="72" w:name="_Toc91779192"/>
      <w:bookmarkStart w:id="73" w:name="_Toc3132503"/>
      <w:bookmarkStart w:id="74" w:name="_Toc3131231"/>
      <w:bookmarkStart w:id="75" w:name="_Toc3132744"/>
      <w:bookmarkStart w:id="76" w:name="_Toc30066"/>
      <w:bookmarkStart w:id="77" w:name="_Toc531184989"/>
      <w:r>
        <w:rPr>
          <w:rFonts w:hint="eastAsia" w:ascii="黑体" w:hAnsi="黑体"/>
          <w:sz w:val="32"/>
        </w:rPr>
        <w:t>2</w:t>
      </w:r>
      <w:r>
        <w:rPr>
          <w:rFonts w:ascii="黑体" w:hAnsi="黑体"/>
          <w:sz w:val="32"/>
        </w:rPr>
        <w:t xml:space="preserve"> </w:t>
      </w:r>
      <w:r>
        <w:rPr>
          <w:rFonts w:hint="eastAsia" w:ascii="黑体" w:hAnsi="黑体"/>
          <w:sz w:val="32"/>
        </w:rPr>
        <w:t>相关知识</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pStyle w:val="4"/>
        <w:widowControl w:val="0"/>
        <w:spacing w:before="156" w:beforeLines="50" w:after="0" w:line="240" w:lineRule="auto"/>
        <w:rPr>
          <w:rFonts w:ascii="黑体" w:hAnsi="黑体" w:eastAsia="黑体" w:cs="黑体"/>
          <w:b w:val="0"/>
          <w:bCs w:val="0"/>
          <w:sz w:val="28"/>
          <w:szCs w:val="28"/>
        </w:rPr>
      </w:pPr>
      <w:bookmarkStart w:id="78" w:name="_Toc10233"/>
      <w:bookmarkStart w:id="79" w:name="_Toc25839"/>
      <w:bookmarkStart w:id="80" w:name="_Toc29226"/>
      <w:bookmarkStart w:id="81" w:name="_Toc91779036"/>
      <w:bookmarkStart w:id="82" w:name="_Toc91779193"/>
      <w:bookmarkStart w:id="83" w:name="_Toc91812125"/>
      <w:bookmarkStart w:id="84" w:name="_Toc91816518"/>
      <w:bookmarkStart w:id="85" w:name="_Toc91518000"/>
      <w:bookmarkStart w:id="86" w:name="_Toc5709"/>
      <w:r>
        <w:rPr>
          <w:rFonts w:hint="eastAsia" w:ascii="黑体" w:hAnsi="黑体" w:eastAsia="黑体" w:cs="黑体"/>
          <w:b w:val="0"/>
          <w:bCs w:val="0"/>
          <w:sz w:val="28"/>
          <w:szCs w:val="28"/>
        </w:rPr>
        <w:t>2.1</w:t>
      </w:r>
      <w:bookmarkEnd w:id="78"/>
      <w:bookmarkEnd w:id="79"/>
      <w:bookmarkEnd w:id="80"/>
      <w:r>
        <w:rPr>
          <w:rFonts w:ascii="黑体" w:hAnsi="黑体" w:eastAsia="黑体" w:cs="黑体"/>
          <w:b w:val="0"/>
          <w:bCs w:val="0"/>
          <w:sz w:val="28"/>
          <w:szCs w:val="28"/>
        </w:rPr>
        <w:t xml:space="preserve"> </w:t>
      </w:r>
      <w:r>
        <w:rPr>
          <w:rFonts w:hint="eastAsia" w:ascii="黑体" w:hAnsi="黑体" w:eastAsia="黑体" w:cs="黑体"/>
          <w:b w:val="0"/>
          <w:bCs w:val="0"/>
          <w:sz w:val="28"/>
          <w:szCs w:val="28"/>
        </w:rPr>
        <w:t>开发技术</w:t>
      </w:r>
      <w:bookmarkEnd w:id="81"/>
      <w:bookmarkEnd w:id="82"/>
      <w:bookmarkEnd w:id="83"/>
      <w:bookmarkEnd w:id="84"/>
      <w:bookmarkEnd w:id="85"/>
      <w:bookmarkEnd w:id="86"/>
    </w:p>
    <w:p>
      <w:pPr>
        <w:pStyle w:val="5"/>
        <w:widowControl w:val="0"/>
        <w:spacing w:before="156" w:beforeLines="50" w:line="240" w:lineRule="auto"/>
        <w:jc w:val="both"/>
        <w:rPr>
          <w:rFonts w:ascii="黑体" w:hAnsi="黑体" w:eastAsia="黑体" w:cs="黑体"/>
          <w:b w:val="0"/>
          <w:bCs/>
          <w:kern w:val="2"/>
          <w:sz w:val="24"/>
        </w:rPr>
      </w:pPr>
      <w:bookmarkStart w:id="87" w:name="_Toc91779037"/>
      <w:bookmarkStart w:id="88" w:name="_Toc91779194"/>
      <w:bookmarkStart w:id="89" w:name="_Toc91518001"/>
      <w:bookmarkStart w:id="90" w:name="_Toc14476"/>
      <w:bookmarkStart w:id="91" w:name="_Toc91816519"/>
      <w:bookmarkStart w:id="92" w:name="_Toc91812126"/>
      <w:r>
        <w:rPr>
          <w:rFonts w:ascii="黑体" w:hAnsi="黑体" w:eastAsia="黑体" w:cs="黑体"/>
          <w:b w:val="0"/>
          <w:bCs/>
          <w:kern w:val="2"/>
          <w:sz w:val="24"/>
        </w:rPr>
        <w:t>2</w:t>
      </w:r>
      <w:r>
        <w:rPr>
          <w:rFonts w:hint="eastAsia" w:ascii="黑体" w:hAnsi="黑体" w:eastAsia="黑体" w:cs="黑体"/>
          <w:b w:val="0"/>
          <w:bCs/>
          <w:kern w:val="2"/>
          <w:sz w:val="24"/>
        </w:rPr>
        <w:t>.1.1</w:t>
      </w:r>
      <w:r>
        <w:rPr>
          <w:rFonts w:ascii="黑体" w:hAnsi="黑体" w:eastAsia="黑体" w:cs="黑体"/>
          <w:b w:val="0"/>
          <w:bCs/>
          <w:kern w:val="2"/>
          <w:sz w:val="24"/>
        </w:rPr>
        <w:t xml:space="preserve"> </w:t>
      </w:r>
      <w:r>
        <w:rPr>
          <w:rFonts w:hint="eastAsia" w:ascii="黑体" w:hAnsi="黑体" w:eastAsia="黑体" w:cs="黑体"/>
          <w:b w:val="0"/>
          <w:bCs/>
          <w:kern w:val="2"/>
          <w:sz w:val="24"/>
        </w:rPr>
        <w:t>Spring</w:t>
      </w:r>
      <w:r>
        <w:rPr>
          <w:rFonts w:ascii="黑体" w:hAnsi="黑体" w:eastAsia="黑体" w:cs="黑体"/>
          <w:b w:val="0"/>
          <w:bCs/>
          <w:kern w:val="2"/>
          <w:sz w:val="24"/>
        </w:rPr>
        <w:t xml:space="preserve"> B</w:t>
      </w:r>
      <w:r>
        <w:rPr>
          <w:rFonts w:hint="eastAsia" w:ascii="黑体" w:hAnsi="黑体" w:eastAsia="黑体" w:cs="黑体"/>
          <w:b w:val="0"/>
          <w:bCs/>
          <w:kern w:val="2"/>
          <w:sz w:val="24"/>
        </w:rPr>
        <w:t>oot</w:t>
      </w:r>
      <w:bookmarkEnd w:id="87"/>
      <w:bookmarkEnd w:id="88"/>
      <w:bookmarkEnd w:id="89"/>
      <w:bookmarkEnd w:id="90"/>
      <w:bookmarkEnd w:id="91"/>
      <w:bookmarkEnd w:id="92"/>
    </w:p>
    <w:p>
      <w:pPr>
        <w:spacing w:line="440" w:lineRule="exact"/>
        <w:ind w:firstLine="480" w:firstLineChars="200"/>
        <w:jc w:val="both"/>
        <w:rPr>
          <w:rFonts w:hint="eastAsia" w:ascii="宋体" w:hAnsi="宋体" w:cs="宋体"/>
          <w:color w:val="000000"/>
        </w:rPr>
      </w:pPr>
      <w:r>
        <w:rPr>
          <w:rFonts w:hint="eastAsia" w:ascii="宋体" w:hAnsi="宋体" w:cs="宋体"/>
          <w:color w:val="000000"/>
        </w:rPr>
        <w:t>Spring Boot是由Pivotal团队提供的全新框架</w:t>
      </w:r>
      <w:r>
        <w:rPr>
          <w:rFonts w:ascii="宋体" w:hAnsi="宋体" w:cs="宋体"/>
          <w:color w:val="000000"/>
        </w:rPr>
        <w:fldChar w:fldCharType="begin"/>
      </w:r>
      <w:r>
        <w:rPr>
          <w:rFonts w:ascii="宋体" w:hAnsi="宋体" w:cs="宋体"/>
          <w:color w:val="000000"/>
        </w:rPr>
        <w:instrText xml:space="preserve"> </w:instrText>
      </w:r>
      <w:r>
        <w:rPr>
          <w:rFonts w:hint="eastAsia" w:ascii="宋体" w:hAnsi="宋体" w:cs="宋体"/>
          <w:color w:val="000000"/>
        </w:rPr>
        <w:instrText xml:space="preserve">REF _Ref131364250 \r \h</w:instrText>
      </w:r>
      <w:r>
        <w:rPr>
          <w:rFonts w:ascii="宋体" w:hAnsi="宋体" w:cs="宋体"/>
          <w:color w:val="000000"/>
        </w:rPr>
        <w:instrText xml:space="preserve"> </w:instrText>
      </w:r>
      <w:r>
        <w:rPr>
          <w:rFonts w:ascii="宋体" w:hAnsi="宋体" w:cs="宋体"/>
          <w:color w:val="000000"/>
        </w:rPr>
        <w:fldChar w:fldCharType="separate"/>
      </w:r>
      <w:r>
        <w:rPr>
          <w:rFonts w:ascii="宋体" w:hAnsi="宋体" w:cs="宋体"/>
          <w:color w:val="000000"/>
        </w:rPr>
        <w:t>[8]</w:t>
      </w:r>
      <w:r>
        <w:rPr>
          <w:rFonts w:ascii="宋体" w:hAnsi="宋体" w:cs="宋体"/>
          <w:color w:val="000000"/>
        </w:rPr>
        <w:fldChar w:fldCharType="end"/>
      </w:r>
      <w:r>
        <w:rPr>
          <w:rFonts w:hint="eastAsia" w:ascii="宋体" w:hAnsi="宋体" w:cs="宋体"/>
          <w:color w:val="000000"/>
        </w:rPr>
        <w:t>。Spring Boot是通过运行main方法来启动项目的，Spring Boot的配置简单，并且封装了复杂的内部，为用户提供了简单的接口，让开发者能够快速上手。Spring Boot在快速应用开发领域占了很高的地位，有着很好的前景。</w:t>
      </w:r>
    </w:p>
    <w:p>
      <w:pPr>
        <w:pStyle w:val="5"/>
        <w:widowControl w:val="0"/>
        <w:spacing w:before="156" w:beforeLines="50" w:line="240" w:lineRule="auto"/>
        <w:jc w:val="both"/>
        <w:rPr>
          <w:rFonts w:ascii="黑体" w:hAnsi="黑体" w:eastAsia="黑体" w:cs="黑体"/>
          <w:b w:val="0"/>
          <w:bCs/>
          <w:kern w:val="2"/>
          <w:sz w:val="24"/>
        </w:rPr>
      </w:pPr>
      <w:bookmarkStart w:id="93" w:name="_Toc91816520"/>
      <w:bookmarkStart w:id="94" w:name="_Toc30492"/>
      <w:bookmarkStart w:id="95" w:name="_Toc91812127"/>
      <w:bookmarkStart w:id="96" w:name="_Toc91518002"/>
      <w:bookmarkStart w:id="97" w:name="_Toc91779038"/>
      <w:bookmarkStart w:id="98" w:name="_Toc91779195"/>
      <w:r>
        <w:rPr>
          <w:rFonts w:ascii="黑体" w:hAnsi="黑体" w:eastAsia="黑体" w:cs="黑体"/>
          <w:b w:val="0"/>
          <w:bCs/>
          <w:kern w:val="2"/>
          <w:sz w:val="24"/>
        </w:rPr>
        <w:t>2</w:t>
      </w:r>
      <w:r>
        <w:rPr>
          <w:rFonts w:hint="eastAsia" w:ascii="黑体" w:hAnsi="黑体" w:eastAsia="黑体" w:cs="黑体"/>
          <w:b w:val="0"/>
          <w:bCs/>
          <w:kern w:val="2"/>
          <w:sz w:val="24"/>
        </w:rPr>
        <w:t>.1.</w:t>
      </w:r>
      <w:r>
        <w:rPr>
          <w:rFonts w:ascii="黑体" w:hAnsi="黑体" w:eastAsia="黑体" w:cs="黑体"/>
          <w:b w:val="0"/>
          <w:bCs/>
          <w:kern w:val="2"/>
          <w:sz w:val="24"/>
        </w:rPr>
        <w:t>2 V</w:t>
      </w:r>
      <w:r>
        <w:rPr>
          <w:rFonts w:hint="eastAsia" w:ascii="黑体" w:hAnsi="黑体" w:eastAsia="黑体" w:cs="黑体"/>
          <w:b w:val="0"/>
          <w:bCs/>
          <w:kern w:val="2"/>
          <w:sz w:val="24"/>
        </w:rPr>
        <w:t>ue.</w:t>
      </w:r>
      <w:r>
        <w:rPr>
          <w:rFonts w:ascii="黑体" w:hAnsi="黑体" w:eastAsia="黑体" w:cs="黑体"/>
          <w:b w:val="0"/>
          <w:bCs/>
          <w:kern w:val="2"/>
          <w:sz w:val="24"/>
        </w:rPr>
        <w:t>js</w:t>
      </w:r>
      <w:bookmarkEnd w:id="93"/>
      <w:bookmarkEnd w:id="94"/>
      <w:bookmarkEnd w:id="95"/>
      <w:bookmarkEnd w:id="96"/>
      <w:bookmarkEnd w:id="97"/>
      <w:bookmarkEnd w:id="98"/>
    </w:p>
    <w:p>
      <w:pPr>
        <w:spacing w:line="440" w:lineRule="exact"/>
        <w:ind w:firstLine="480" w:firstLineChars="200"/>
        <w:jc w:val="both"/>
        <w:rPr>
          <w:rFonts w:hint="eastAsia" w:ascii="宋体" w:hAnsi="宋体" w:cs="宋体"/>
          <w:color w:val="000000"/>
        </w:rPr>
      </w:pPr>
      <w:r>
        <w:rPr>
          <w:rFonts w:hint="eastAsia" w:ascii="宋体" w:hAnsi="宋体" w:cs="宋体"/>
          <w:color w:val="000000"/>
        </w:rPr>
        <w:t>Vue是一套用于构建用户界面的渐进式框架</w:t>
      </w:r>
      <w:r>
        <w:rPr>
          <w:rFonts w:ascii="宋体" w:hAnsi="宋体" w:cs="宋体"/>
          <w:color w:val="000000"/>
        </w:rPr>
        <w:fldChar w:fldCharType="begin"/>
      </w:r>
      <w:r>
        <w:rPr>
          <w:rFonts w:ascii="宋体" w:hAnsi="宋体" w:cs="宋体"/>
          <w:color w:val="000000"/>
        </w:rPr>
        <w:instrText xml:space="preserve"> </w:instrText>
      </w:r>
      <w:r>
        <w:rPr>
          <w:rFonts w:hint="eastAsia" w:ascii="宋体" w:hAnsi="宋体" w:cs="宋体"/>
          <w:color w:val="000000"/>
        </w:rPr>
        <w:instrText xml:space="preserve">REF _Ref131364577 \r \h</w:instrText>
      </w:r>
      <w:r>
        <w:rPr>
          <w:rFonts w:ascii="宋体" w:hAnsi="宋体" w:cs="宋体"/>
          <w:color w:val="000000"/>
        </w:rPr>
        <w:instrText xml:space="preserve"> </w:instrText>
      </w:r>
      <w:r>
        <w:rPr>
          <w:rFonts w:ascii="宋体" w:hAnsi="宋体" w:cs="宋体"/>
          <w:color w:val="000000"/>
        </w:rPr>
        <w:fldChar w:fldCharType="separate"/>
      </w:r>
      <w:r>
        <w:rPr>
          <w:rFonts w:ascii="宋体" w:hAnsi="宋体" w:cs="宋体"/>
          <w:color w:val="000000"/>
        </w:rPr>
        <w:t>[9]</w:t>
      </w:r>
      <w:r>
        <w:rPr>
          <w:rFonts w:ascii="宋体" w:hAnsi="宋体" w:cs="宋体"/>
          <w:color w:val="000000"/>
        </w:rPr>
        <w:fldChar w:fldCharType="end"/>
      </w:r>
      <w:r>
        <w:rPr>
          <w:rFonts w:hint="eastAsia" w:ascii="宋体" w:hAnsi="宋体" w:cs="宋体"/>
          <w:color w:val="000000"/>
        </w:rPr>
        <w:t>，采用自底向上的思想方法，只关注视图层，提供了简洁且易懂的API，让用户能够迅速学习，并上手使用Vue.js。Vue不需要像jQuery一样操作DOM对象，而是通过数据驱动的，可以实现数据双向绑定</w:t>
      </w:r>
      <w:r>
        <w:rPr>
          <w:rFonts w:ascii="宋体" w:hAnsi="宋体" w:cs="宋体"/>
          <w:color w:val="000000"/>
        </w:rPr>
        <w:fldChar w:fldCharType="begin"/>
      </w:r>
      <w:r>
        <w:rPr>
          <w:rFonts w:ascii="宋体" w:hAnsi="宋体" w:cs="宋体"/>
          <w:color w:val="000000"/>
        </w:rPr>
        <w:instrText xml:space="preserve"> </w:instrText>
      </w:r>
      <w:r>
        <w:rPr>
          <w:rFonts w:hint="eastAsia" w:ascii="宋体" w:hAnsi="宋体" w:cs="宋体"/>
          <w:color w:val="000000"/>
        </w:rPr>
        <w:instrText xml:space="preserve">REF _Ref131364604 \r \h</w:instrText>
      </w:r>
      <w:r>
        <w:rPr>
          <w:rFonts w:ascii="宋体" w:hAnsi="宋体" w:cs="宋体"/>
          <w:color w:val="000000"/>
        </w:rPr>
        <w:instrText xml:space="preserve"> </w:instrText>
      </w:r>
      <w:r>
        <w:rPr>
          <w:rFonts w:ascii="宋体" w:hAnsi="宋体" w:cs="宋体"/>
          <w:color w:val="000000"/>
        </w:rPr>
        <w:fldChar w:fldCharType="separate"/>
      </w:r>
      <w:r>
        <w:rPr>
          <w:rFonts w:ascii="宋体" w:hAnsi="宋体" w:cs="宋体"/>
          <w:color w:val="000000"/>
        </w:rPr>
        <w:t>[10]</w:t>
      </w:r>
      <w:r>
        <w:rPr>
          <w:rFonts w:ascii="宋体" w:hAnsi="宋体" w:cs="宋体"/>
          <w:color w:val="000000"/>
        </w:rPr>
        <w:fldChar w:fldCharType="end"/>
      </w:r>
      <w:r>
        <w:rPr>
          <w:rFonts w:hint="eastAsia" w:ascii="宋体" w:hAnsi="宋体" w:cs="宋体"/>
          <w:color w:val="000000"/>
        </w:rPr>
        <w:t xml:space="preserve">。本系统使用到了Vue框架的element ui，element ui为用户提供了功能丰富的组件资源，对JavaScript和css技术掌握一般的用户非常的友好，只要了解HTML标签，就可以使用它设计出界面美观易用的页面。 </w:t>
      </w:r>
    </w:p>
    <w:p>
      <w:pPr>
        <w:pStyle w:val="4"/>
        <w:widowControl w:val="0"/>
        <w:spacing w:before="156" w:beforeLines="50" w:after="0" w:line="240" w:lineRule="auto"/>
        <w:rPr>
          <w:rFonts w:hint="eastAsia" w:ascii="黑体" w:hAnsi="黑体" w:eastAsia="黑体" w:cs="黑体"/>
          <w:b w:val="0"/>
          <w:bCs w:val="0"/>
          <w:sz w:val="28"/>
          <w:szCs w:val="28"/>
        </w:rPr>
      </w:pPr>
      <w:bookmarkStart w:id="99" w:name="_Toc17256"/>
      <w:bookmarkStart w:id="100" w:name="_Toc91779039"/>
      <w:bookmarkStart w:id="101" w:name="_Toc91518003"/>
      <w:bookmarkStart w:id="102" w:name="_Toc24720"/>
      <w:bookmarkStart w:id="103" w:name="_Toc91816521"/>
      <w:bookmarkStart w:id="104" w:name="_Toc16117"/>
      <w:bookmarkStart w:id="105" w:name="_Toc9586"/>
      <w:bookmarkStart w:id="106" w:name="_Toc91812128"/>
      <w:bookmarkStart w:id="107" w:name="_Toc91779196"/>
      <w:r>
        <w:rPr>
          <w:rFonts w:hint="eastAsia" w:ascii="黑体" w:hAnsi="黑体" w:eastAsia="黑体" w:cs="黑体"/>
          <w:b w:val="0"/>
          <w:bCs w:val="0"/>
          <w:sz w:val="28"/>
          <w:szCs w:val="28"/>
        </w:rPr>
        <w:t>2.2</w:t>
      </w:r>
      <w:r>
        <w:rPr>
          <w:rFonts w:ascii="黑体" w:hAnsi="黑体" w:eastAsia="黑体" w:cs="黑体"/>
          <w:b w:val="0"/>
          <w:bCs w:val="0"/>
          <w:sz w:val="28"/>
          <w:szCs w:val="28"/>
        </w:rPr>
        <w:t xml:space="preserve"> </w:t>
      </w:r>
      <w:r>
        <w:rPr>
          <w:rFonts w:hint="eastAsia" w:ascii="黑体" w:hAnsi="黑体" w:eastAsia="黑体" w:cs="黑体"/>
          <w:b w:val="0"/>
          <w:bCs w:val="0"/>
          <w:sz w:val="28"/>
          <w:szCs w:val="28"/>
        </w:rPr>
        <w:t>开发工具</w:t>
      </w:r>
      <w:bookmarkEnd w:id="99"/>
      <w:bookmarkEnd w:id="100"/>
      <w:bookmarkEnd w:id="101"/>
      <w:bookmarkEnd w:id="102"/>
      <w:bookmarkEnd w:id="103"/>
      <w:bookmarkEnd w:id="104"/>
      <w:bookmarkEnd w:id="105"/>
      <w:bookmarkEnd w:id="106"/>
      <w:bookmarkEnd w:id="107"/>
    </w:p>
    <w:p>
      <w:pPr>
        <w:spacing w:line="440" w:lineRule="exact"/>
        <w:ind w:firstLine="480" w:firstLineChars="200"/>
        <w:jc w:val="both"/>
        <w:rPr>
          <w:rFonts w:ascii="宋体" w:hAnsi="宋体" w:cs="宋体"/>
          <w:color w:val="000000"/>
        </w:rPr>
      </w:pPr>
      <w:r>
        <w:rPr>
          <w:rFonts w:hint="eastAsia" w:ascii="宋体" w:hAnsi="宋体" w:cs="宋体"/>
          <w:color w:val="000000"/>
        </w:rPr>
        <w:t>该系统后端使用的开发工具是Intellij IDEA，后台管理系统的前端使用的开发工具是webstorm，前台小程序则是使用微信开发工具。而小程序开发选择微信开发工具原因在于，微信开发工具有对应的开发文档，是目前相当主流的小程序开发工具之一，并且开源，面向大众使用不收取费用，开发结构简单，一个页面对应一个文件夹，对于我这样初出茅庐的程序员相当友好。</w:t>
      </w:r>
    </w:p>
    <w:p>
      <w:pPr>
        <w:pStyle w:val="4"/>
        <w:widowControl w:val="0"/>
        <w:spacing w:before="156" w:beforeLines="50" w:after="0" w:line="240" w:lineRule="auto"/>
        <w:rPr>
          <w:rFonts w:hint="eastAsia" w:ascii="黑体" w:hAnsi="黑体" w:eastAsia="黑体" w:cs="黑体"/>
          <w:b w:val="0"/>
          <w:bCs w:val="0"/>
          <w:sz w:val="28"/>
          <w:szCs w:val="28"/>
        </w:rPr>
      </w:pPr>
      <w:bookmarkStart w:id="108" w:name="_Toc27969"/>
      <w:bookmarkStart w:id="109" w:name="_Toc4702"/>
      <w:bookmarkStart w:id="110" w:name="_Toc319"/>
      <w:bookmarkStart w:id="111" w:name="_Toc91779040"/>
      <w:bookmarkStart w:id="112" w:name="_Toc3724"/>
      <w:bookmarkStart w:id="113" w:name="_Toc91779197"/>
      <w:bookmarkStart w:id="114" w:name="_Toc91816522"/>
      <w:bookmarkStart w:id="115" w:name="_Toc91812129"/>
      <w:bookmarkStart w:id="116" w:name="_Toc91518004"/>
      <w:r>
        <w:rPr>
          <w:rFonts w:hint="eastAsia" w:ascii="黑体" w:hAnsi="黑体" w:eastAsia="黑体" w:cs="黑体"/>
          <w:b w:val="0"/>
          <w:bCs w:val="0"/>
          <w:sz w:val="28"/>
          <w:szCs w:val="28"/>
        </w:rPr>
        <w:t>2.3</w:t>
      </w:r>
      <w:bookmarkEnd w:id="108"/>
      <w:bookmarkEnd w:id="109"/>
      <w:bookmarkEnd w:id="110"/>
      <w:r>
        <w:rPr>
          <w:rFonts w:ascii="黑体" w:hAnsi="黑体" w:eastAsia="黑体" w:cs="黑体"/>
          <w:b w:val="0"/>
          <w:bCs w:val="0"/>
          <w:sz w:val="28"/>
          <w:szCs w:val="28"/>
        </w:rPr>
        <w:t xml:space="preserve"> </w:t>
      </w:r>
      <w:r>
        <w:rPr>
          <w:rFonts w:hint="eastAsia" w:ascii="黑体" w:hAnsi="黑体" w:eastAsia="黑体" w:cs="黑体"/>
          <w:b w:val="0"/>
          <w:bCs w:val="0"/>
          <w:sz w:val="28"/>
          <w:szCs w:val="28"/>
        </w:rPr>
        <w:t>数据库技术</w:t>
      </w:r>
      <w:bookmarkEnd w:id="111"/>
      <w:bookmarkEnd w:id="112"/>
      <w:bookmarkEnd w:id="113"/>
      <w:bookmarkEnd w:id="114"/>
      <w:bookmarkEnd w:id="115"/>
      <w:bookmarkEnd w:id="116"/>
    </w:p>
    <w:p>
      <w:pPr>
        <w:spacing w:line="440" w:lineRule="exact"/>
        <w:ind w:firstLine="480" w:firstLineChars="200"/>
        <w:jc w:val="both"/>
        <w:rPr>
          <w:rFonts w:hint="eastAsia" w:ascii="宋体" w:hAnsi="宋体" w:cs="宋体"/>
          <w:color w:val="000000"/>
        </w:rPr>
      </w:pPr>
      <w:r>
        <w:rPr>
          <w:rFonts w:hint="eastAsia" w:ascii="宋体" w:hAnsi="宋体" w:cs="宋体"/>
          <w:color w:val="000000"/>
        </w:rPr>
        <w:t>该系统使用的是MySQL数据库，MySQL数据库是是个体积小，速度快的数据库</w:t>
      </w:r>
      <w:r>
        <w:rPr>
          <w:rFonts w:ascii="宋体" w:hAnsi="宋体" w:cs="宋体"/>
          <w:color w:val="000000"/>
        </w:rPr>
        <w:fldChar w:fldCharType="begin"/>
      </w:r>
      <w:r>
        <w:rPr>
          <w:rFonts w:ascii="宋体" w:hAnsi="宋体" w:cs="宋体"/>
          <w:color w:val="000000"/>
        </w:rPr>
        <w:instrText xml:space="preserve"> </w:instrText>
      </w:r>
      <w:r>
        <w:rPr>
          <w:rFonts w:hint="eastAsia" w:ascii="宋体" w:hAnsi="宋体" w:cs="宋体"/>
          <w:color w:val="000000"/>
        </w:rPr>
        <w:instrText xml:space="preserve">REF _Ref131364546 \r \h</w:instrText>
      </w:r>
      <w:r>
        <w:rPr>
          <w:rFonts w:ascii="宋体" w:hAnsi="宋体" w:cs="宋体"/>
          <w:color w:val="000000"/>
        </w:rPr>
        <w:instrText xml:space="preserve"> </w:instrText>
      </w:r>
      <w:r>
        <w:rPr>
          <w:rFonts w:ascii="宋体" w:hAnsi="宋体" w:cs="宋体"/>
          <w:color w:val="000000"/>
        </w:rPr>
        <w:fldChar w:fldCharType="separate"/>
      </w:r>
      <w:r>
        <w:rPr>
          <w:rFonts w:ascii="宋体" w:hAnsi="宋体" w:cs="宋体"/>
          <w:color w:val="000000"/>
        </w:rPr>
        <w:t>[11]</w:t>
      </w:r>
      <w:r>
        <w:rPr>
          <w:rFonts w:ascii="宋体" w:hAnsi="宋体" w:cs="宋体"/>
          <w:color w:val="000000"/>
        </w:rPr>
        <w:fldChar w:fldCharType="end"/>
      </w:r>
      <w:r>
        <w:rPr>
          <w:rFonts w:hint="eastAsia" w:ascii="宋体" w:hAnsi="宋体" w:cs="宋体"/>
          <w:color w:val="000000"/>
        </w:rPr>
        <w:t>，有着高度优化的SQL数据算法，有效的提高用户查询数据的速度，而且MySQL是个完全免费的数据库产品，是个开放源码的数据库，只要连上网络，用户就能下载使用它，也很容易安装使用，用户也可以根据需求对它进行修改，因此MySQL受到了很多用户的欢迎。。</w:t>
      </w:r>
    </w:p>
    <w:p>
      <w:pPr>
        <w:spacing w:line="440" w:lineRule="exact"/>
        <w:ind w:firstLine="480" w:firstLineChars="200"/>
        <w:jc w:val="both"/>
        <w:rPr>
          <w:rFonts w:ascii="宋体" w:hAnsi="宋体" w:cs="宋体"/>
          <w:color w:val="000000"/>
        </w:rPr>
      </w:pPr>
      <w:r>
        <w:rPr>
          <w:rFonts w:hint="eastAsia" w:ascii="宋体" w:hAnsi="宋体" w:cs="宋体"/>
          <w:color w:val="000000"/>
        </w:rPr>
        <w:t>对于数据库界面可视化工具我选择navicat ，原因在于，内存相较于其他工具内存占用相对少，运行速度相对快，navicat工具可以远程连接云端数据库或方便的访问本地数据库，很多功能可以不通过SQL来进行操作，而通过界面化的操作来完成，可以提高开发者的效率，便于数据的查询和管理。并且页面简洁，对新手的数据库开发相对友好，几乎是无难度使用。</w:t>
      </w:r>
    </w:p>
    <w:p>
      <w:pPr>
        <w:pStyle w:val="19"/>
        <w:spacing w:before="312" w:after="156"/>
        <w:rPr>
          <w:rFonts w:ascii="黑体" w:hAnsi="黑体"/>
          <w:sz w:val="32"/>
        </w:rPr>
      </w:pPr>
      <w:bookmarkStart w:id="117" w:name="_Toc91816524"/>
      <w:bookmarkStart w:id="118" w:name="_Toc91779199"/>
      <w:bookmarkStart w:id="119" w:name="_Toc18249"/>
      <w:bookmarkStart w:id="120" w:name="_Toc91812131"/>
      <w:bookmarkStart w:id="121" w:name="_Toc31670"/>
      <w:bookmarkStart w:id="122" w:name="_Toc91779042"/>
      <w:bookmarkStart w:id="123" w:name="_Toc4611"/>
      <w:bookmarkStart w:id="124" w:name="_Toc91518006"/>
      <w:bookmarkStart w:id="125" w:name="_Toc18273"/>
    </w:p>
    <w:p>
      <w:pPr>
        <w:pStyle w:val="19"/>
        <w:spacing w:before="312" w:after="156"/>
        <w:rPr>
          <w:rFonts w:ascii="黑体" w:hAnsi="黑体"/>
          <w:sz w:val="32"/>
        </w:rPr>
      </w:pPr>
    </w:p>
    <w:p>
      <w:pPr>
        <w:pStyle w:val="19"/>
        <w:spacing w:before="312" w:after="156"/>
        <w:rPr>
          <w:rFonts w:ascii="黑体" w:hAnsi="黑体"/>
          <w:sz w:val="32"/>
        </w:rPr>
      </w:pPr>
    </w:p>
    <w:p>
      <w:pPr>
        <w:pStyle w:val="19"/>
        <w:spacing w:before="312" w:after="156"/>
        <w:rPr>
          <w:rFonts w:ascii="黑体" w:hAnsi="黑体"/>
          <w:sz w:val="32"/>
        </w:rPr>
      </w:pPr>
    </w:p>
    <w:p>
      <w:pPr>
        <w:pStyle w:val="19"/>
        <w:spacing w:before="312" w:after="156"/>
        <w:rPr>
          <w:rFonts w:ascii="黑体" w:hAnsi="黑体"/>
          <w:sz w:val="32"/>
        </w:rPr>
      </w:pPr>
    </w:p>
    <w:p>
      <w:pPr>
        <w:pStyle w:val="19"/>
        <w:spacing w:before="312" w:after="156"/>
        <w:rPr>
          <w:rFonts w:ascii="黑体" w:hAnsi="黑体"/>
          <w:sz w:val="32"/>
        </w:rPr>
      </w:pPr>
    </w:p>
    <w:p>
      <w:pPr>
        <w:pStyle w:val="19"/>
        <w:spacing w:before="312" w:after="156"/>
        <w:rPr>
          <w:rFonts w:ascii="黑体" w:hAnsi="黑体"/>
          <w:sz w:val="32"/>
        </w:rPr>
      </w:pPr>
    </w:p>
    <w:p>
      <w:pPr>
        <w:pStyle w:val="19"/>
        <w:spacing w:before="312" w:after="156"/>
        <w:rPr>
          <w:rFonts w:ascii="黑体" w:hAnsi="黑体"/>
          <w:sz w:val="32"/>
        </w:rPr>
      </w:pPr>
    </w:p>
    <w:p>
      <w:pPr>
        <w:pStyle w:val="19"/>
        <w:spacing w:before="312" w:after="156"/>
        <w:rPr>
          <w:rFonts w:ascii="黑体" w:hAnsi="黑体"/>
          <w:sz w:val="32"/>
        </w:rPr>
      </w:pPr>
    </w:p>
    <w:p>
      <w:pPr>
        <w:pStyle w:val="19"/>
        <w:spacing w:before="312" w:after="156"/>
        <w:rPr>
          <w:rFonts w:ascii="黑体" w:hAnsi="黑体"/>
          <w:sz w:val="32"/>
        </w:rPr>
      </w:pPr>
    </w:p>
    <w:p>
      <w:pPr>
        <w:pStyle w:val="19"/>
        <w:spacing w:before="312" w:after="156"/>
        <w:rPr>
          <w:rFonts w:ascii="黑体" w:hAnsi="黑体"/>
          <w:sz w:val="32"/>
        </w:rPr>
      </w:pPr>
    </w:p>
    <w:p>
      <w:pPr>
        <w:pStyle w:val="19"/>
        <w:spacing w:before="312" w:after="156"/>
        <w:rPr>
          <w:rFonts w:ascii="黑体" w:hAnsi="黑体"/>
          <w:sz w:val="32"/>
        </w:rPr>
      </w:pPr>
    </w:p>
    <w:p>
      <w:pPr>
        <w:pStyle w:val="19"/>
        <w:spacing w:before="312" w:after="156"/>
        <w:rPr>
          <w:rFonts w:ascii="黑体" w:hAnsi="黑体"/>
          <w:sz w:val="32"/>
        </w:rPr>
      </w:pPr>
    </w:p>
    <w:p>
      <w:pPr>
        <w:pStyle w:val="19"/>
        <w:spacing w:before="312" w:after="156"/>
        <w:rPr>
          <w:rFonts w:ascii="黑体" w:hAnsi="黑体"/>
          <w:sz w:val="32"/>
        </w:rPr>
      </w:pPr>
    </w:p>
    <w:p>
      <w:pPr>
        <w:pStyle w:val="19"/>
        <w:spacing w:before="312" w:after="156"/>
        <w:rPr>
          <w:rFonts w:hint="eastAsia" w:ascii="黑体" w:hAnsi="黑体"/>
          <w:sz w:val="32"/>
        </w:rPr>
      </w:pPr>
      <w:r>
        <w:rPr>
          <w:rFonts w:hint="eastAsia" w:ascii="黑体" w:hAnsi="黑体"/>
          <w:sz w:val="32"/>
        </w:rPr>
        <w:t>3 系统分析</w:t>
      </w:r>
      <w:bookmarkEnd w:id="117"/>
      <w:bookmarkEnd w:id="118"/>
      <w:bookmarkEnd w:id="119"/>
      <w:bookmarkEnd w:id="120"/>
      <w:bookmarkEnd w:id="121"/>
      <w:bookmarkEnd w:id="122"/>
      <w:bookmarkEnd w:id="123"/>
      <w:bookmarkEnd w:id="124"/>
      <w:bookmarkEnd w:id="125"/>
    </w:p>
    <w:p>
      <w:pPr>
        <w:pStyle w:val="4"/>
        <w:widowControl w:val="0"/>
        <w:spacing w:before="156" w:beforeLines="50" w:after="0" w:line="240" w:lineRule="auto"/>
        <w:rPr>
          <w:rFonts w:hint="eastAsia" w:ascii="黑体" w:hAnsi="黑体" w:eastAsia="黑体" w:cs="黑体"/>
          <w:b w:val="0"/>
          <w:bCs w:val="0"/>
          <w:sz w:val="28"/>
          <w:szCs w:val="28"/>
        </w:rPr>
      </w:pPr>
      <w:bookmarkStart w:id="126" w:name="_Toc91779043"/>
      <w:bookmarkStart w:id="127" w:name="_Toc91816525"/>
      <w:bookmarkStart w:id="128" w:name="_Toc91518007"/>
      <w:bookmarkStart w:id="129" w:name="_Toc91779200"/>
      <w:bookmarkStart w:id="130" w:name="_Toc20717"/>
      <w:bookmarkStart w:id="131" w:name="_Toc17466"/>
      <w:bookmarkStart w:id="132" w:name="_Toc16069"/>
      <w:bookmarkStart w:id="133" w:name="_Toc91812132"/>
      <w:bookmarkStart w:id="134" w:name="_Toc12899"/>
      <w:r>
        <w:rPr>
          <w:rFonts w:hint="eastAsia" w:ascii="黑体" w:hAnsi="黑体" w:eastAsia="黑体" w:cs="黑体"/>
          <w:b w:val="0"/>
          <w:bCs w:val="0"/>
          <w:sz w:val="28"/>
          <w:szCs w:val="28"/>
        </w:rPr>
        <w:t>3.1</w:t>
      </w:r>
      <w:r>
        <w:rPr>
          <w:rFonts w:ascii="黑体" w:hAnsi="黑体" w:eastAsia="黑体" w:cs="黑体"/>
          <w:b w:val="0"/>
          <w:bCs w:val="0"/>
          <w:sz w:val="28"/>
          <w:szCs w:val="28"/>
        </w:rPr>
        <w:t xml:space="preserve"> </w:t>
      </w:r>
      <w:r>
        <w:rPr>
          <w:rFonts w:hint="eastAsia" w:ascii="黑体" w:hAnsi="黑体" w:eastAsia="黑体" w:cs="黑体"/>
          <w:b w:val="0"/>
          <w:bCs w:val="0"/>
          <w:sz w:val="28"/>
          <w:szCs w:val="28"/>
        </w:rPr>
        <w:t>可行性分析</w:t>
      </w:r>
      <w:bookmarkEnd w:id="126"/>
      <w:bookmarkEnd w:id="127"/>
      <w:bookmarkEnd w:id="128"/>
      <w:bookmarkEnd w:id="129"/>
      <w:bookmarkEnd w:id="130"/>
      <w:bookmarkEnd w:id="131"/>
      <w:bookmarkEnd w:id="132"/>
      <w:bookmarkEnd w:id="133"/>
      <w:bookmarkEnd w:id="134"/>
    </w:p>
    <w:p>
      <w:pPr>
        <w:spacing w:before="156" w:beforeLines="50"/>
        <w:jc w:val="both"/>
        <w:outlineLvl w:val="2"/>
        <w:rPr>
          <w:rFonts w:hint="eastAsia" w:ascii="黑体" w:hAnsi="黑体" w:eastAsia="黑体" w:cs="黑体"/>
          <w:bCs/>
          <w:kern w:val="2"/>
        </w:rPr>
      </w:pPr>
      <w:bookmarkStart w:id="135" w:name="_Toc14293"/>
      <w:bookmarkStart w:id="136" w:name="_Toc10629"/>
      <w:bookmarkStart w:id="137" w:name="_Toc91518008"/>
      <w:bookmarkStart w:id="138" w:name="_Toc12945"/>
      <w:bookmarkStart w:id="139" w:name="_Toc91816526"/>
      <w:bookmarkStart w:id="140" w:name="_Toc14370"/>
      <w:bookmarkStart w:id="141" w:name="_Toc91812133"/>
      <w:bookmarkStart w:id="142" w:name="_Toc91779201"/>
      <w:bookmarkStart w:id="143" w:name="_Toc91779044"/>
      <w:r>
        <w:rPr>
          <w:rFonts w:hint="eastAsia" w:ascii="黑体" w:hAnsi="黑体" w:eastAsia="黑体" w:cs="黑体"/>
          <w:bCs/>
          <w:kern w:val="2"/>
        </w:rPr>
        <w:t>3.1.1</w:t>
      </w:r>
      <w:r>
        <w:rPr>
          <w:rFonts w:ascii="黑体" w:hAnsi="黑体" w:eastAsia="黑体" w:cs="黑体"/>
          <w:bCs/>
          <w:kern w:val="2"/>
        </w:rPr>
        <w:t xml:space="preserve"> </w:t>
      </w:r>
      <w:r>
        <w:rPr>
          <w:rFonts w:hint="eastAsia" w:ascii="黑体" w:hAnsi="黑体" w:eastAsia="黑体" w:cs="黑体"/>
          <w:bCs/>
          <w:kern w:val="2"/>
        </w:rPr>
        <w:t>经济可行性</w:t>
      </w:r>
      <w:bookmarkEnd w:id="135"/>
      <w:bookmarkEnd w:id="136"/>
      <w:bookmarkEnd w:id="137"/>
      <w:bookmarkEnd w:id="138"/>
      <w:bookmarkEnd w:id="139"/>
      <w:bookmarkEnd w:id="140"/>
      <w:bookmarkEnd w:id="141"/>
      <w:bookmarkEnd w:id="142"/>
      <w:bookmarkEnd w:id="143"/>
    </w:p>
    <w:p>
      <w:pPr>
        <w:ind w:firstLine="420" w:firstLineChars="200"/>
        <w:jc w:val="both"/>
        <w:rPr>
          <w:rFonts w:ascii="宋体" w:hAnsi="宋体" w:cs="宋体"/>
          <w:bCs/>
          <w:color w:val="000000"/>
          <w:sz w:val="21"/>
          <w:szCs w:val="21"/>
        </w:rPr>
      </w:pPr>
      <w:r>
        <w:rPr>
          <w:rFonts w:hint="eastAsia" w:ascii="宋体" w:hAnsi="宋体" w:cs="宋体"/>
          <w:bCs/>
          <w:color w:val="000000"/>
          <w:sz w:val="21"/>
          <w:szCs w:val="21"/>
        </w:rPr>
        <w:t>成本方面：现在的javaWeb框架非常多，比如Spring、Struts2、Wicket、Tapestry、Stripes等等，这些框架成熟，使用方便，开发效率快，工作量和劳动强度大大的降低，就时间成本上来说，不需要太多时间，所以没有必要投入大量人力和物力，本系统一个人就能完成；软件的开发上也不需要另外购买软件，使用的软件都是免费的。所以本软件还是有很好的经济效益，所以管理系统的开发，在成本上是可行的。</w:t>
      </w:r>
    </w:p>
    <w:p>
      <w:pPr>
        <w:spacing w:before="156" w:beforeLines="50"/>
        <w:jc w:val="both"/>
        <w:outlineLvl w:val="2"/>
        <w:rPr>
          <w:rFonts w:ascii="黑体" w:hAnsi="黑体" w:eastAsia="黑体" w:cs="黑体"/>
          <w:bCs/>
          <w:kern w:val="2"/>
        </w:rPr>
      </w:pPr>
      <w:bookmarkStart w:id="144" w:name="_Toc91816527"/>
      <w:bookmarkStart w:id="145" w:name="_Toc23767"/>
      <w:bookmarkStart w:id="146" w:name="_Toc91518009"/>
      <w:bookmarkStart w:id="147" w:name="_Toc11167"/>
      <w:bookmarkStart w:id="148" w:name="_Toc2562"/>
      <w:bookmarkStart w:id="149" w:name="_Toc91779202"/>
      <w:bookmarkStart w:id="150" w:name="_Toc91812134"/>
      <w:bookmarkStart w:id="151" w:name="_Toc91779045"/>
      <w:bookmarkStart w:id="152" w:name="_Toc14868"/>
      <w:r>
        <w:rPr>
          <w:rFonts w:hint="eastAsia" w:ascii="黑体" w:hAnsi="黑体" w:eastAsia="黑体" w:cs="黑体"/>
          <w:bCs/>
          <w:kern w:val="2"/>
        </w:rPr>
        <w:t>3.1.2</w:t>
      </w:r>
      <w:r>
        <w:rPr>
          <w:rFonts w:ascii="黑体" w:hAnsi="黑体" w:eastAsia="黑体" w:cs="黑体"/>
          <w:bCs/>
          <w:kern w:val="2"/>
        </w:rPr>
        <w:t xml:space="preserve"> </w:t>
      </w:r>
      <w:r>
        <w:rPr>
          <w:rFonts w:hint="eastAsia" w:ascii="黑体" w:hAnsi="黑体" w:eastAsia="黑体" w:cs="黑体"/>
          <w:bCs/>
          <w:kern w:val="2"/>
        </w:rPr>
        <w:t>技术可行性</w:t>
      </w:r>
      <w:bookmarkEnd w:id="144"/>
      <w:bookmarkEnd w:id="145"/>
      <w:bookmarkEnd w:id="146"/>
      <w:bookmarkEnd w:id="147"/>
      <w:bookmarkEnd w:id="148"/>
      <w:bookmarkEnd w:id="149"/>
      <w:bookmarkEnd w:id="150"/>
      <w:bookmarkEnd w:id="151"/>
      <w:bookmarkEnd w:id="152"/>
    </w:p>
    <w:p>
      <w:pPr>
        <w:ind w:firstLine="420" w:firstLineChars="200"/>
        <w:jc w:val="both"/>
        <w:rPr>
          <w:rFonts w:hint="eastAsia" w:ascii="宋体" w:hAnsi="宋体" w:cs="黑体"/>
          <w:bCs/>
          <w:color w:val="000000"/>
          <w:sz w:val="21"/>
          <w:szCs w:val="21"/>
        </w:rPr>
      </w:pPr>
      <w:r>
        <w:rPr>
          <w:rFonts w:hint="eastAsia" w:ascii="宋体" w:hAnsi="宋体" w:cs="黑体"/>
          <w:bCs/>
          <w:color w:val="000000"/>
          <w:sz w:val="21"/>
          <w:szCs w:val="21"/>
        </w:rPr>
        <w:t>本系统的设计开发需要运行内存和硬盘容量充足的硬件配置，这样才能保证系统稳定的运行，系统是在</w:t>
      </w:r>
      <w:r>
        <w:rPr>
          <w:rFonts w:ascii="Times New Roman" w:hAnsi="Times New Roman"/>
          <w:bCs/>
          <w:color w:val="000000"/>
          <w:sz w:val="21"/>
          <w:szCs w:val="21"/>
        </w:rPr>
        <w:t>Windows 10</w:t>
      </w:r>
      <w:r>
        <w:rPr>
          <w:rFonts w:hint="eastAsia" w:ascii="宋体" w:hAnsi="宋体" w:cs="黑体"/>
          <w:bCs/>
          <w:color w:val="000000"/>
          <w:sz w:val="21"/>
          <w:szCs w:val="21"/>
        </w:rPr>
        <w:t>操作系统上开发运行的。该系统是用</w:t>
      </w:r>
      <w:r>
        <w:rPr>
          <w:rFonts w:ascii="Times New Roman" w:hAnsi="Times New Roman"/>
          <w:bCs/>
          <w:color w:val="000000"/>
          <w:sz w:val="21"/>
          <w:szCs w:val="21"/>
        </w:rPr>
        <w:t>Java</w:t>
      </w:r>
      <w:r>
        <w:rPr>
          <w:rFonts w:hint="eastAsia" w:ascii="宋体" w:hAnsi="宋体" w:cs="黑体"/>
          <w:bCs/>
          <w:color w:val="000000"/>
          <w:sz w:val="21"/>
          <w:szCs w:val="21"/>
        </w:rPr>
        <w:t>语言开发设计的，由</w:t>
      </w:r>
      <w:r>
        <w:rPr>
          <w:rFonts w:ascii="Times New Roman" w:hAnsi="Times New Roman"/>
          <w:bCs/>
          <w:color w:val="000000"/>
          <w:sz w:val="21"/>
          <w:szCs w:val="21"/>
        </w:rPr>
        <w:t>Tomcat</w:t>
      </w:r>
      <w:r>
        <w:rPr>
          <w:rFonts w:hint="eastAsia" w:ascii="宋体" w:hAnsi="宋体" w:cs="黑体"/>
          <w:bCs/>
          <w:color w:val="000000"/>
          <w:sz w:val="21"/>
          <w:szCs w:val="21"/>
        </w:rPr>
        <w:t>服务器部署。使用到的软件有开发软件</w:t>
      </w:r>
      <w:r>
        <w:rPr>
          <w:rFonts w:ascii="Times New Roman" w:hAnsi="Times New Roman"/>
          <w:bCs/>
          <w:color w:val="000000"/>
          <w:sz w:val="21"/>
          <w:szCs w:val="21"/>
        </w:rPr>
        <w:t>Intellij IDEA</w:t>
      </w:r>
      <w:r>
        <w:rPr>
          <w:rFonts w:hint="eastAsia" w:ascii="宋体" w:hAnsi="宋体" w:cs="宋体"/>
          <w:bCs/>
          <w:color w:val="000000"/>
          <w:sz w:val="21"/>
          <w:szCs w:val="21"/>
        </w:rPr>
        <w:t>和数据库图形化控制工具</w:t>
      </w:r>
      <w:r>
        <w:rPr>
          <w:rFonts w:ascii="Times New Roman" w:hAnsi="Times New Roman"/>
          <w:bCs/>
          <w:color w:val="000000"/>
          <w:sz w:val="21"/>
          <w:szCs w:val="21"/>
        </w:rPr>
        <w:t>Navicat</w:t>
      </w:r>
      <w:r>
        <w:rPr>
          <w:rFonts w:hint="eastAsia" w:ascii="宋体" w:hAnsi="宋体" w:cs="宋体"/>
          <w:bCs/>
          <w:color w:val="000000"/>
          <w:sz w:val="21"/>
          <w:szCs w:val="21"/>
        </w:rPr>
        <w:t>，这两款软件保证了系统的代码模块化和数据库的正常连接</w:t>
      </w:r>
      <w:r>
        <w:rPr>
          <w:rStyle w:val="26"/>
          <w:color w:val="000000"/>
        </w:rPr>
        <w:t>[</w:t>
      </w:r>
      <w:r>
        <w:rPr>
          <w:rStyle w:val="26"/>
          <w:rFonts w:ascii="Times New Roman" w:hAnsi="Times New Roman"/>
          <w:color w:val="000000"/>
        </w:rPr>
        <w:t>15</w:t>
      </w:r>
      <w:r>
        <w:rPr>
          <w:rStyle w:val="26"/>
          <w:color w:val="000000"/>
        </w:rPr>
        <w:t>]</w:t>
      </w:r>
      <w:r>
        <w:rPr>
          <w:rFonts w:hint="eastAsia" w:ascii="宋体" w:hAnsi="宋体" w:cs="宋体"/>
          <w:bCs/>
          <w:color w:val="000000"/>
          <w:sz w:val="21"/>
          <w:szCs w:val="21"/>
        </w:rPr>
        <w:t>。本系统的开发人员已熟悉掌握开发本系统的相关知识和技术，所以该系统在技术上是可行的。</w:t>
      </w:r>
    </w:p>
    <w:p>
      <w:pPr>
        <w:spacing w:before="156" w:beforeLines="50"/>
        <w:jc w:val="both"/>
        <w:outlineLvl w:val="2"/>
        <w:rPr>
          <w:rFonts w:ascii="黑体" w:hAnsi="黑体" w:eastAsia="黑体" w:cs="黑体"/>
          <w:bCs/>
          <w:kern w:val="2"/>
        </w:rPr>
      </w:pPr>
      <w:bookmarkStart w:id="153" w:name="_Toc91816528"/>
      <w:bookmarkStart w:id="154" w:name="_Toc15859"/>
      <w:bookmarkStart w:id="155" w:name="_Toc91812135"/>
      <w:bookmarkStart w:id="156" w:name="_Toc91779046"/>
      <w:bookmarkStart w:id="157" w:name="_Toc13908"/>
      <w:bookmarkStart w:id="158" w:name="_Toc26223"/>
      <w:bookmarkStart w:id="159" w:name="_Toc91779203"/>
      <w:bookmarkStart w:id="160" w:name="_Toc91518010"/>
      <w:bookmarkStart w:id="161" w:name="_Toc24045"/>
      <w:r>
        <w:rPr>
          <w:rFonts w:hint="eastAsia" w:ascii="黑体" w:hAnsi="黑体" w:eastAsia="黑体" w:cs="黑体"/>
          <w:bCs/>
          <w:kern w:val="2"/>
        </w:rPr>
        <w:t>3.1.3</w:t>
      </w:r>
      <w:r>
        <w:rPr>
          <w:rFonts w:ascii="黑体" w:hAnsi="黑体" w:eastAsia="黑体" w:cs="黑体"/>
          <w:bCs/>
          <w:kern w:val="2"/>
        </w:rPr>
        <w:t xml:space="preserve"> </w:t>
      </w:r>
      <w:r>
        <w:rPr>
          <w:rFonts w:hint="eastAsia" w:ascii="黑体" w:hAnsi="黑体" w:eastAsia="黑体" w:cs="黑体"/>
          <w:bCs/>
          <w:kern w:val="2"/>
        </w:rPr>
        <w:t>操作可行性</w:t>
      </w:r>
      <w:bookmarkEnd w:id="153"/>
      <w:bookmarkEnd w:id="154"/>
      <w:bookmarkEnd w:id="155"/>
      <w:bookmarkEnd w:id="156"/>
      <w:bookmarkEnd w:id="157"/>
      <w:bookmarkEnd w:id="158"/>
      <w:bookmarkEnd w:id="159"/>
      <w:bookmarkEnd w:id="160"/>
      <w:bookmarkEnd w:id="161"/>
    </w:p>
    <w:p>
      <w:pPr>
        <w:ind w:firstLine="420" w:firstLineChars="200"/>
        <w:jc w:val="both"/>
        <w:rPr>
          <w:rFonts w:hint="eastAsia" w:ascii="宋体" w:hAnsi="宋体" w:cs="黑体"/>
          <w:bCs/>
          <w:color w:val="000000"/>
          <w:sz w:val="21"/>
          <w:szCs w:val="21"/>
        </w:rPr>
      </w:pPr>
      <w:r>
        <w:rPr>
          <w:rFonts w:hint="eastAsia" w:ascii="宋体" w:hAnsi="宋体" w:cs="黑体"/>
          <w:bCs/>
          <w:color w:val="000000"/>
          <w:kern w:val="2"/>
          <w:sz w:val="21"/>
          <w:szCs w:val="21"/>
        </w:rPr>
        <w:t>本系统为用户提供了美观友好的界面，不需要用户具备复杂的计算机技能，也不需要用到用户手册，只要会操作电脑，就可以上手使用。该系统的页面布局都是以用户需求为主，用户只要登录该系统，然后多操作几遍，就可以很快掌握操作流程并熟悉整个系统，而且该系统的主要使用对象是大学生，根本就不需要担心看不懂操作流程等问题。所以，该系统在操作上是可行的。</w:t>
      </w:r>
    </w:p>
    <w:p>
      <w:pPr>
        <w:spacing w:before="156" w:beforeLines="50"/>
        <w:jc w:val="both"/>
        <w:outlineLvl w:val="2"/>
        <w:rPr>
          <w:rFonts w:hint="eastAsia" w:ascii="黑体" w:hAnsi="黑体" w:eastAsia="黑体" w:cs="黑体"/>
          <w:bCs/>
          <w:kern w:val="2"/>
        </w:rPr>
      </w:pPr>
      <w:bookmarkStart w:id="162" w:name="_Toc17606"/>
      <w:bookmarkStart w:id="163" w:name="_Toc24098"/>
      <w:bookmarkStart w:id="164" w:name="_Toc91812136"/>
      <w:bookmarkStart w:id="165" w:name="_Toc91816529"/>
      <w:bookmarkStart w:id="166" w:name="_Toc10459"/>
      <w:bookmarkStart w:id="167" w:name="_Toc91779047"/>
      <w:bookmarkStart w:id="168" w:name="_Toc91518011"/>
      <w:bookmarkStart w:id="169" w:name="_Toc27401"/>
      <w:bookmarkStart w:id="170" w:name="_Toc91779204"/>
      <w:r>
        <w:rPr>
          <w:rFonts w:hint="eastAsia" w:ascii="黑体" w:hAnsi="黑体" w:eastAsia="黑体" w:cs="黑体"/>
          <w:bCs/>
          <w:kern w:val="2"/>
        </w:rPr>
        <w:t>3.2 需求分析</w:t>
      </w:r>
      <w:bookmarkEnd w:id="162"/>
      <w:bookmarkEnd w:id="163"/>
      <w:bookmarkEnd w:id="164"/>
      <w:bookmarkEnd w:id="165"/>
      <w:bookmarkEnd w:id="166"/>
      <w:bookmarkEnd w:id="167"/>
      <w:bookmarkEnd w:id="168"/>
      <w:bookmarkEnd w:id="169"/>
      <w:bookmarkEnd w:id="170"/>
    </w:p>
    <w:p>
      <w:pPr>
        <w:widowControl w:val="0"/>
        <w:ind w:firstLine="420" w:firstLineChars="200"/>
        <w:jc w:val="both"/>
        <w:rPr>
          <w:rFonts w:hint="eastAsia" w:ascii="宋体" w:hAnsi="宋体" w:cs="宋体"/>
          <w:color w:val="000000"/>
          <w:kern w:val="2"/>
          <w:sz w:val="21"/>
          <w:szCs w:val="21"/>
        </w:rPr>
      </w:pPr>
      <w:bookmarkStart w:id="171" w:name="_Toc27942"/>
      <w:bookmarkStart w:id="172" w:name="_Toc8793"/>
      <w:bookmarkStart w:id="173" w:name="_Toc3907"/>
      <w:r>
        <w:rPr>
          <w:rFonts w:hint="eastAsia" w:ascii="宋体" w:hAnsi="宋体" w:cs="宋体"/>
          <w:color w:val="000000"/>
          <w:kern w:val="2"/>
          <w:sz w:val="21"/>
          <w:szCs w:val="21"/>
        </w:rPr>
        <w:t>随着社会不断的发展，新知识新技术的不断更新，大家的生活压力只增不减，而志愿者供不应求，再者，志愿者资源也需要被合理分配，不然很容易造成资源浪费，因此开发一款志愿者资源分配系统是很有必要的，能极大程度的提高社区服务效率。有时需要一个倾听者帮助他人释放心理的压力，此时志愿者成为倾听者，听你诉说心中的苦闷，为你排忧解难。家政服务就是在社区中，志愿服务包含着深刻的互助精神，它提倡“互相帮助，助人自助”，“远亲不如近邻”就是充分体现。帮助身体不方便的人群，为他们做一些力所能及的事情，例如上去陪他们聊聊天，带他们出来散散步，帮他们整理一下房间，教老人使用智能家居。赠送闲置物品旨在实现在资源再利用传递社会温暖，弘扬志愿精神，将东西分享给需要的人，比起放在仓库，把它送给需要的人更能发挥它的作用。</w:t>
      </w:r>
    </w:p>
    <w:p>
      <w:pPr>
        <w:widowControl w:val="0"/>
        <w:ind w:firstLine="420" w:firstLineChars="200"/>
        <w:jc w:val="both"/>
        <w:rPr>
          <w:rFonts w:hint="eastAsia" w:ascii="宋体" w:hAnsi="宋体" w:cs="宋体"/>
          <w:color w:val="000000"/>
          <w:kern w:val="2"/>
          <w:sz w:val="21"/>
          <w:szCs w:val="21"/>
        </w:rPr>
      </w:pPr>
      <w:r>
        <w:rPr>
          <w:rFonts w:hint="eastAsia" w:ascii="宋体" w:hAnsi="宋体" w:cs="宋体"/>
          <w:color w:val="000000"/>
          <w:kern w:val="2"/>
          <w:sz w:val="21"/>
          <w:szCs w:val="21"/>
        </w:rPr>
        <w:t>为了有效提高社区志愿服务资源调度水平，该系统应该包含以下功能模块：</w:t>
      </w:r>
    </w:p>
    <w:p>
      <w:pPr>
        <w:widowControl w:val="0"/>
        <w:ind w:firstLine="420" w:firstLineChars="200"/>
        <w:jc w:val="both"/>
        <w:rPr>
          <w:rFonts w:hint="default" w:ascii="宋体" w:hAnsi="宋体" w:cs="宋体"/>
          <w:color w:val="000000"/>
          <w:kern w:val="2"/>
          <w:sz w:val="21"/>
          <w:szCs w:val="21"/>
          <w:lang w:val="en-US" w:eastAsia="zh-CN"/>
        </w:rPr>
      </w:pPr>
      <w:r>
        <w:rPr>
          <w:rFonts w:hint="eastAsia" w:ascii="宋体" w:hAnsi="宋体" w:cs="宋体"/>
          <w:color w:val="000000"/>
          <w:kern w:val="2"/>
          <w:sz w:val="21"/>
          <w:szCs w:val="21"/>
          <w:lang w:val="en-US" w:eastAsia="zh-CN"/>
        </w:rPr>
        <w:t>管理角色模块：对系统用户进行分配角色，每个角色的权限不同。</w:t>
      </w:r>
    </w:p>
    <w:p>
      <w:pPr>
        <w:widowControl w:val="0"/>
        <w:ind w:firstLine="420" w:firstLineChars="200"/>
        <w:jc w:val="both"/>
        <w:rPr>
          <w:rFonts w:hint="eastAsia" w:ascii="宋体" w:hAnsi="宋体" w:cs="宋体"/>
          <w:color w:val="000000"/>
          <w:kern w:val="2"/>
          <w:sz w:val="21"/>
          <w:szCs w:val="21"/>
        </w:rPr>
      </w:pPr>
      <w:r>
        <w:rPr>
          <w:rFonts w:hint="eastAsia" w:ascii="宋体" w:hAnsi="宋体" w:cs="宋体"/>
          <w:color w:val="000000"/>
          <w:kern w:val="2"/>
          <w:sz w:val="21"/>
          <w:szCs w:val="21"/>
        </w:rPr>
        <w:t>需求审核模块：当用户在大厅发布需求后，管理员通过会在这里进行需求审核，通过或不通过的结果会返回到用户个人中心的需求记录中。</w:t>
      </w:r>
    </w:p>
    <w:p>
      <w:pPr>
        <w:widowControl w:val="0"/>
        <w:ind w:firstLine="420" w:firstLineChars="200"/>
        <w:jc w:val="both"/>
        <w:rPr>
          <w:rFonts w:hint="eastAsia" w:ascii="宋体" w:hAnsi="宋体" w:cs="宋体"/>
          <w:color w:val="000000"/>
          <w:kern w:val="2"/>
          <w:sz w:val="21"/>
          <w:szCs w:val="21"/>
        </w:rPr>
      </w:pPr>
      <w:r>
        <w:rPr>
          <w:rFonts w:hint="eastAsia" w:ascii="宋体" w:hAnsi="宋体" w:cs="宋体"/>
          <w:color w:val="000000"/>
          <w:kern w:val="2"/>
          <w:sz w:val="21"/>
          <w:szCs w:val="21"/>
        </w:rPr>
        <w:t>实现审核模块：当用户在大厅领取他人需求时，管理员也会进行实现需求审核，审核结果同样会返回到个人中心的记录中。</w:t>
      </w:r>
    </w:p>
    <w:p>
      <w:pPr>
        <w:widowControl w:val="0"/>
        <w:ind w:firstLine="420" w:firstLineChars="200"/>
        <w:jc w:val="both"/>
        <w:rPr>
          <w:rFonts w:hint="eastAsia" w:ascii="宋体" w:hAnsi="宋体" w:cs="宋体"/>
          <w:color w:val="000000"/>
          <w:kern w:val="2"/>
          <w:sz w:val="21"/>
          <w:szCs w:val="21"/>
        </w:rPr>
      </w:pPr>
      <w:r>
        <w:rPr>
          <w:rFonts w:hint="eastAsia" w:ascii="宋体" w:hAnsi="宋体" w:cs="宋体"/>
          <w:color w:val="000000"/>
          <w:kern w:val="2"/>
          <w:sz w:val="21"/>
          <w:szCs w:val="21"/>
        </w:rPr>
        <w:t>用户管理模块：此模块用于向管理员展示用户信息，用户名，头像，积分总数，是否为志愿者，创建时间。</w:t>
      </w:r>
    </w:p>
    <w:p>
      <w:pPr>
        <w:widowControl w:val="0"/>
        <w:ind w:firstLine="420" w:firstLineChars="200"/>
        <w:jc w:val="both"/>
        <w:rPr>
          <w:rFonts w:hint="eastAsia" w:ascii="宋体" w:hAnsi="宋体" w:cs="宋体"/>
          <w:color w:val="000000"/>
          <w:kern w:val="2"/>
          <w:sz w:val="21"/>
          <w:szCs w:val="21"/>
        </w:rPr>
      </w:pPr>
      <w:r>
        <w:rPr>
          <w:rFonts w:hint="eastAsia" w:ascii="宋体" w:hAnsi="宋体" w:cs="宋体"/>
          <w:color w:val="000000"/>
          <w:kern w:val="2"/>
          <w:sz w:val="21"/>
          <w:szCs w:val="21"/>
        </w:rPr>
        <w:t>员工信息表：员工号，员工姓名，角色，创建时间用于管理员对员工进行分配权限。</w:t>
      </w:r>
    </w:p>
    <w:p>
      <w:pPr>
        <w:widowControl w:val="0"/>
        <w:ind w:firstLine="420" w:firstLineChars="200"/>
        <w:jc w:val="both"/>
        <w:rPr>
          <w:rFonts w:hint="eastAsia" w:ascii="宋体" w:hAnsi="宋体" w:cs="宋体"/>
          <w:color w:val="000000"/>
          <w:kern w:val="2"/>
          <w:sz w:val="21"/>
          <w:szCs w:val="21"/>
        </w:rPr>
      </w:pPr>
      <w:r>
        <w:rPr>
          <w:rFonts w:hint="eastAsia" w:ascii="宋体" w:hAnsi="宋体" w:cs="宋体"/>
          <w:color w:val="000000"/>
          <w:kern w:val="2"/>
          <w:sz w:val="21"/>
          <w:szCs w:val="21"/>
        </w:rPr>
        <w:t>系统管理模块：此模块有角色权限管理和修改密码，权限管理有审核人员和管理者，审核人员主要对发布需求，志愿者审核和实现需求进行审核，管理员角色则是会展示所有模块。</w:t>
      </w:r>
    </w:p>
    <w:p>
      <w:pPr>
        <w:widowControl w:val="0"/>
        <w:ind w:firstLine="420" w:firstLineChars="200"/>
        <w:jc w:val="both"/>
        <w:rPr>
          <w:rFonts w:hint="eastAsia" w:ascii="宋体" w:hAnsi="宋体" w:cs="宋体"/>
          <w:color w:val="000000"/>
          <w:kern w:val="2"/>
          <w:sz w:val="21"/>
          <w:szCs w:val="21"/>
        </w:rPr>
      </w:pPr>
      <w:r>
        <w:rPr>
          <w:rFonts w:hint="eastAsia" w:ascii="宋体" w:hAnsi="宋体" w:cs="宋体"/>
          <w:color w:val="000000"/>
          <w:kern w:val="2"/>
          <w:sz w:val="21"/>
          <w:szCs w:val="21"/>
        </w:rPr>
        <w:t>志愿者审核模块：当用户提交了申请成为志愿者的信息，后台人员会进行审核通过或者不通过。</w:t>
      </w:r>
    </w:p>
    <w:p>
      <w:pPr>
        <w:widowControl w:val="0"/>
        <w:ind w:firstLine="420" w:firstLineChars="200"/>
        <w:jc w:val="both"/>
        <w:rPr>
          <w:rFonts w:hint="eastAsia" w:ascii="宋体" w:hAnsi="宋体" w:cs="宋体"/>
          <w:color w:val="000000"/>
          <w:kern w:val="2"/>
          <w:sz w:val="21"/>
          <w:szCs w:val="21"/>
        </w:rPr>
      </w:pPr>
      <w:r>
        <w:rPr>
          <w:rFonts w:hint="eastAsia" w:ascii="宋体" w:hAnsi="宋体" w:cs="宋体"/>
          <w:color w:val="000000"/>
          <w:kern w:val="2"/>
          <w:sz w:val="21"/>
          <w:szCs w:val="21"/>
        </w:rPr>
        <w:t>积分管理模块：对用户积分变化进行</w:t>
      </w:r>
      <w:r>
        <w:rPr>
          <w:rFonts w:hint="eastAsia" w:ascii="宋体" w:hAnsi="宋体" w:cs="宋体"/>
          <w:color w:val="000000"/>
          <w:kern w:val="2"/>
          <w:sz w:val="21"/>
          <w:szCs w:val="21"/>
          <w:lang w:val="en-US" w:eastAsia="zh-CN"/>
        </w:rPr>
        <w:t>查看</w:t>
      </w:r>
      <w:r>
        <w:rPr>
          <w:rFonts w:hint="eastAsia" w:ascii="宋体" w:hAnsi="宋体" w:cs="宋体"/>
          <w:color w:val="000000"/>
          <w:kern w:val="2"/>
          <w:sz w:val="21"/>
          <w:szCs w:val="21"/>
        </w:rPr>
        <w:t>。</w:t>
      </w:r>
    </w:p>
    <w:p>
      <w:pPr>
        <w:widowControl w:val="0"/>
        <w:ind w:firstLine="420" w:firstLineChars="200"/>
        <w:jc w:val="both"/>
        <w:rPr>
          <w:rFonts w:hint="eastAsia" w:ascii="宋体" w:hAnsi="宋体" w:cs="宋体"/>
          <w:color w:val="000000"/>
          <w:kern w:val="2"/>
          <w:sz w:val="21"/>
          <w:szCs w:val="21"/>
        </w:rPr>
      </w:pPr>
      <w:r>
        <w:rPr>
          <w:rFonts w:hint="eastAsia" w:ascii="宋体" w:hAnsi="宋体" w:cs="宋体"/>
          <w:color w:val="000000"/>
          <w:kern w:val="2"/>
          <w:sz w:val="21"/>
          <w:szCs w:val="21"/>
        </w:rPr>
        <w:t>需求大厅模块：用户可以在这里发布需求和领取需求，换而言之就是你希望得到社会的那些帮助，都可以在这里发布，或者实现别人的需求</w:t>
      </w:r>
    </w:p>
    <w:p>
      <w:pPr>
        <w:widowControl w:val="0"/>
        <w:ind w:firstLine="420" w:firstLineChars="200"/>
        <w:jc w:val="both"/>
        <w:rPr>
          <w:rFonts w:hint="eastAsia" w:ascii="宋体" w:hAnsi="宋体" w:cs="宋体"/>
          <w:color w:val="000000"/>
          <w:kern w:val="2"/>
          <w:sz w:val="21"/>
          <w:szCs w:val="21"/>
        </w:rPr>
      </w:pPr>
      <w:r>
        <w:rPr>
          <w:rFonts w:hint="eastAsia" w:ascii="宋体" w:hAnsi="宋体" w:cs="宋体"/>
          <w:color w:val="000000"/>
          <w:kern w:val="2"/>
          <w:sz w:val="21"/>
          <w:szCs w:val="21"/>
        </w:rPr>
        <w:t>积分模块：当实现他人需求后会得到相应的积分，积分可以用于兑换礼品，此模块包括积分兑换，积分排行榜，充值积分和积分增加和减少详情。</w:t>
      </w:r>
    </w:p>
    <w:p>
      <w:pPr>
        <w:widowControl w:val="0"/>
        <w:ind w:firstLine="420" w:firstLineChars="200"/>
        <w:jc w:val="both"/>
        <w:rPr>
          <w:rFonts w:hint="eastAsia" w:ascii="宋体" w:hAnsi="宋体" w:cs="宋体"/>
          <w:color w:val="000000"/>
          <w:kern w:val="2"/>
          <w:sz w:val="21"/>
          <w:szCs w:val="21"/>
        </w:rPr>
      </w:pPr>
      <w:r>
        <w:rPr>
          <w:rFonts w:hint="eastAsia" w:ascii="宋体" w:hAnsi="宋体" w:cs="宋体"/>
          <w:color w:val="000000"/>
          <w:kern w:val="2"/>
          <w:sz w:val="21"/>
          <w:szCs w:val="21"/>
        </w:rPr>
        <w:t>志愿者服务</w:t>
      </w:r>
      <w:r>
        <w:rPr>
          <w:rFonts w:hint="eastAsia" w:ascii="宋体" w:hAnsi="宋体" w:cs="宋体"/>
          <w:color w:val="000000"/>
          <w:kern w:val="2"/>
          <w:sz w:val="21"/>
          <w:szCs w:val="21"/>
          <w:lang w:val="en-US" w:eastAsia="zh-CN"/>
        </w:rPr>
        <w:t>模块</w:t>
      </w:r>
      <w:r>
        <w:rPr>
          <w:rFonts w:hint="eastAsia" w:ascii="宋体" w:hAnsi="宋体" w:cs="宋体"/>
          <w:color w:val="000000"/>
          <w:kern w:val="2"/>
          <w:sz w:val="21"/>
          <w:szCs w:val="21"/>
        </w:rPr>
        <w:t>：</w:t>
      </w:r>
      <w:r>
        <w:rPr>
          <w:rFonts w:hint="eastAsia" w:ascii="宋体" w:hAnsi="宋体" w:cs="宋体"/>
          <w:color w:val="000000"/>
          <w:kern w:val="2"/>
          <w:sz w:val="21"/>
          <w:szCs w:val="21"/>
          <w:lang w:val="en-US" w:eastAsia="zh-CN"/>
        </w:rPr>
        <w:t>实现他人愿望需要成为志愿者，志愿者实现心愿审核一经通过，志愿者就会获得积分，积分可以到积分商城里面兑换商品</w:t>
      </w:r>
      <w:r>
        <w:rPr>
          <w:rFonts w:hint="eastAsia" w:ascii="宋体" w:hAnsi="宋体" w:cs="宋体"/>
          <w:color w:val="000000"/>
          <w:kern w:val="2"/>
          <w:sz w:val="21"/>
          <w:szCs w:val="21"/>
        </w:rPr>
        <w:t>。</w:t>
      </w:r>
    </w:p>
    <w:p>
      <w:pPr>
        <w:widowControl w:val="0"/>
        <w:ind w:firstLine="420" w:firstLineChars="200"/>
        <w:jc w:val="both"/>
        <w:rPr>
          <w:rFonts w:hint="eastAsia" w:ascii="宋体" w:hAnsi="宋体" w:cs="宋体"/>
          <w:color w:val="000000"/>
          <w:kern w:val="2"/>
          <w:sz w:val="21"/>
          <w:szCs w:val="21"/>
        </w:rPr>
      </w:pPr>
      <w:r>
        <w:rPr>
          <w:rFonts w:hint="eastAsia" w:ascii="宋体" w:hAnsi="宋体" w:cs="宋体"/>
          <w:color w:val="000000"/>
          <w:kern w:val="2"/>
          <w:sz w:val="21"/>
          <w:szCs w:val="21"/>
        </w:rPr>
        <w:t>申请志愿者模块：志愿者身份都是用户申请而成为志愿者的，当用户想从普通用户成为志愿者后可以在这里申请。</w:t>
      </w:r>
    </w:p>
    <w:p>
      <w:pPr>
        <w:widowControl w:val="0"/>
        <w:ind w:firstLine="420" w:firstLineChars="200"/>
        <w:jc w:val="both"/>
        <w:rPr>
          <w:rFonts w:ascii="宋体" w:hAnsi="宋体" w:cs="宋体"/>
          <w:color w:val="000000"/>
          <w:kern w:val="2"/>
          <w:sz w:val="21"/>
          <w:szCs w:val="21"/>
        </w:rPr>
      </w:pPr>
      <w:r>
        <w:rPr>
          <w:rFonts w:hint="eastAsia" w:ascii="宋体" w:hAnsi="宋体" w:cs="宋体"/>
          <w:color w:val="000000"/>
          <w:kern w:val="2"/>
          <w:sz w:val="21"/>
          <w:szCs w:val="21"/>
        </w:rPr>
        <w:t>个人中心模块：包括了个人信息，发布和领取需求的记录。</w:t>
      </w:r>
    </w:p>
    <w:p>
      <w:pPr>
        <w:pStyle w:val="4"/>
        <w:widowControl w:val="0"/>
        <w:spacing w:before="156" w:beforeLines="50" w:after="0" w:line="240" w:lineRule="auto"/>
        <w:rPr>
          <w:rFonts w:ascii="黑体" w:hAnsi="黑体" w:eastAsia="黑体" w:cs="黑体"/>
          <w:b w:val="0"/>
          <w:bCs w:val="0"/>
          <w:sz w:val="28"/>
          <w:szCs w:val="28"/>
        </w:rPr>
      </w:pPr>
      <w:bookmarkStart w:id="174" w:name="_Toc91518012"/>
      <w:bookmarkStart w:id="175" w:name="_Toc91812137"/>
      <w:bookmarkStart w:id="176" w:name="_Toc91779205"/>
      <w:bookmarkStart w:id="177" w:name="_Toc91816530"/>
      <w:bookmarkStart w:id="178" w:name="_Toc91779048"/>
      <w:bookmarkStart w:id="179" w:name="_Toc6832"/>
      <w:r>
        <w:rPr>
          <w:rFonts w:hint="eastAsia" w:ascii="黑体" w:hAnsi="黑体" w:eastAsia="黑体" w:cs="黑体"/>
          <w:b w:val="0"/>
          <w:bCs w:val="0"/>
          <w:sz w:val="28"/>
          <w:szCs w:val="28"/>
        </w:rPr>
        <w:t>3.3</w:t>
      </w:r>
      <w:r>
        <w:rPr>
          <w:rFonts w:ascii="黑体" w:hAnsi="黑体" w:eastAsia="黑体" w:cs="黑体"/>
          <w:b w:val="0"/>
          <w:bCs w:val="0"/>
          <w:sz w:val="28"/>
          <w:szCs w:val="28"/>
        </w:rPr>
        <w:t xml:space="preserve"> </w:t>
      </w:r>
      <w:r>
        <w:rPr>
          <w:rFonts w:hint="eastAsia" w:ascii="黑体" w:hAnsi="黑体" w:eastAsia="黑体" w:cs="黑体"/>
          <w:b w:val="0"/>
          <w:bCs w:val="0"/>
          <w:sz w:val="28"/>
          <w:szCs w:val="28"/>
        </w:rPr>
        <w:t>业务流程分析</w:t>
      </w:r>
      <w:bookmarkEnd w:id="171"/>
      <w:bookmarkEnd w:id="172"/>
      <w:bookmarkEnd w:id="173"/>
      <w:bookmarkEnd w:id="174"/>
      <w:bookmarkEnd w:id="175"/>
      <w:bookmarkEnd w:id="176"/>
      <w:bookmarkEnd w:id="177"/>
      <w:bookmarkEnd w:id="178"/>
      <w:bookmarkEnd w:id="179"/>
    </w:p>
    <w:p>
      <w:pPr>
        <w:widowControl w:val="0"/>
        <w:ind w:firstLine="420" w:firstLineChars="200"/>
        <w:jc w:val="both"/>
        <w:rPr>
          <w:rFonts w:ascii="宋体" w:hAnsi="宋体" w:cs="宋体"/>
          <w:color w:val="000000"/>
          <w:kern w:val="2"/>
          <w:sz w:val="21"/>
          <w:szCs w:val="21"/>
        </w:rPr>
      </w:pPr>
      <w:bookmarkStart w:id="180" w:name="_Hlk89792783"/>
      <w:r>
        <w:rPr>
          <w:rFonts w:hint="eastAsia" w:ascii="宋体" w:hAnsi="宋体" w:cs="宋体"/>
          <w:color w:val="000000"/>
          <w:kern w:val="2"/>
          <w:sz w:val="21"/>
          <w:szCs w:val="21"/>
        </w:rPr>
        <w:t>该系统的用户由管理员，社区工作人员和小程序用户组成。管理员登录系统后，可以进行管理用户账号操作，用户账号由管理员统一分配；工作人员登录系统后，有三种操作，一种是审核来自小程序用户的申请志愿者请求，发布心愿请求，实现心愿请求，一种是管理心愿，心愿管理包括发布心愿审核，实现心愿审核，发布心愿，心愿列表和完愿列表的管理，一种是志愿者管理，包括审核志愿者和管理志愿者列表；用户登录小程序后，有五种操作，一种是发布心愿，一种是认领心愿，一种是申请志愿者，一种是积分兑换，一种是积分兑换。该系统最重要的流程就是心愿管理模块，此流程中的发布心愿功能不仅用户可以发布心愿，工作人员也能替用户发布心愿，心愿发布成功后工作人员对其进行审核，审核通过后心愿被认领，当认领请求通过该心愿完成。</w:t>
      </w:r>
      <w:r>
        <w:rPr>
          <w:rFonts w:hint="eastAsia" w:ascii="宋体" w:hAnsi="宋体" w:cs="宋体"/>
          <w:bCs/>
          <w:color w:val="000000"/>
          <w:sz w:val="21"/>
          <w:szCs w:val="21"/>
        </w:rPr>
        <w:t>该系统的业务流程图如图</w:t>
      </w:r>
      <w:r>
        <w:rPr>
          <w:rFonts w:ascii="Times New Roman" w:hAnsi="Times New Roman"/>
          <w:bCs/>
          <w:color w:val="000000"/>
          <w:sz w:val="21"/>
          <w:szCs w:val="21"/>
        </w:rPr>
        <w:t>3</w:t>
      </w:r>
      <w:r>
        <w:rPr>
          <w:rFonts w:ascii="宋体" w:hAnsi="宋体" w:cs="宋体"/>
          <w:bCs/>
          <w:color w:val="000000"/>
          <w:sz w:val="21"/>
          <w:szCs w:val="21"/>
        </w:rPr>
        <w:t>-</w:t>
      </w:r>
      <w:r>
        <w:rPr>
          <w:rFonts w:ascii="Times New Roman" w:hAnsi="Times New Roman"/>
          <w:bCs/>
          <w:color w:val="000000"/>
          <w:sz w:val="21"/>
          <w:szCs w:val="21"/>
        </w:rPr>
        <w:t>1</w:t>
      </w:r>
      <w:r>
        <w:rPr>
          <w:rFonts w:hint="eastAsia" w:ascii="宋体" w:hAnsi="宋体" w:cs="宋体"/>
          <w:bCs/>
          <w:color w:val="000000"/>
          <w:sz w:val="21"/>
          <w:szCs w:val="21"/>
        </w:rPr>
        <w:t>所示。</w:t>
      </w:r>
    </w:p>
    <w:bookmarkEnd w:id="180"/>
    <w:p>
      <w:pPr>
        <w:rPr>
          <w:rFonts w:hint="eastAsia"/>
        </w:rPr>
      </w:pPr>
    </w:p>
    <w:p>
      <w:pPr>
        <w:ind w:firstLine="420"/>
        <w:jc w:val="center"/>
      </w:pPr>
      <w:r>
        <w:drawing>
          <wp:inline distT="0" distB="0" distL="114300" distR="114300">
            <wp:extent cx="5934710" cy="2907030"/>
            <wp:effectExtent l="0" t="0" r="8890" b="381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8"/>
                    <a:stretch>
                      <a:fillRect/>
                    </a:stretch>
                  </pic:blipFill>
                  <pic:spPr>
                    <a:xfrm>
                      <a:off x="0" y="0"/>
                      <a:ext cx="5934710" cy="2907030"/>
                    </a:xfrm>
                    <a:prstGeom prst="rect">
                      <a:avLst/>
                    </a:prstGeom>
                    <a:noFill/>
                    <a:ln>
                      <a:noFill/>
                    </a:ln>
                  </pic:spPr>
                </pic:pic>
              </a:graphicData>
            </a:graphic>
          </wp:inline>
        </w:drawing>
      </w:r>
    </w:p>
    <w:p>
      <w:pPr>
        <w:ind w:firstLine="420"/>
        <w:jc w:val="center"/>
        <w:rPr>
          <w:rFonts w:hint="eastAsia" w:ascii="黑体" w:hAnsi="黑体" w:eastAsia="黑体" w:cs="宋体"/>
          <w:bCs/>
          <w:sz w:val="21"/>
          <w:szCs w:val="21"/>
        </w:rPr>
      </w:pPr>
      <w:r>
        <w:rPr>
          <w:rFonts w:hint="eastAsia" w:ascii="黑体" w:hAnsi="黑体" w:eastAsia="黑体" w:cs="宋体"/>
          <w:bCs/>
          <w:sz w:val="21"/>
          <w:szCs w:val="21"/>
        </w:rPr>
        <w:t>图</w:t>
      </w:r>
      <w:r>
        <w:rPr>
          <w:rFonts w:ascii="黑体" w:hAnsi="黑体" w:eastAsia="黑体"/>
          <w:bCs/>
          <w:sz w:val="21"/>
          <w:szCs w:val="21"/>
        </w:rPr>
        <w:t>3</w:t>
      </w:r>
      <w:r>
        <w:rPr>
          <w:rFonts w:hint="eastAsia" w:ascii="黑体" w:hAnsi="黑体" w:eastAsia="黑体" w:cs="宋体"/>
          <w:bCs/>
          <w:sz w:val="21"/>
          <w:szCs w:val="21"/>
        </w:rPr>
        <w:t>-</w:t>
      </w:r>
      <w:r>
        <w:rPr>
          <w:rFonts w:ascii="黑体" w:hAnsi="黑体" w:eastAsia="黑体"/>
          <w:bCs/>
          <w:sz w:val="21"/>
          <w:szCs w:val="21"/>
        </w:rPr>
        <w:t>1</w:t>
      </w:r>
      <w:r>
        <w:rPr>
          <w:rFonts w:ascii="黑体" w:hAnsi="黑体" w:eastAsia="黑体" w:cs="宋体"/>
          <w:bCs/>
          <w:sz w:val="21"/>
          <w:szCs w:val="21"/>
        </w:rPr>
        <w:t xml:space="preserve"> </w:t>
      </w:r>
      <w:r>
        <w:rPr>
          <w:rFonts w:hint="eastAsia" w:ascii="黑体" w:hAnsi="黑体" w:eastAsia="黑体" w:cs="宋体"/>
          <w:bCs/>
          <w:sz w:val="21"/>
          <w:szCs w:val="21"/>
        </w:rPr>
        <w:t>社区志愿服务系统业务流程图</w:t>
      </w:r>
      <w:bookmarkStart w:id="181" w:name="_Toc91518013"/>
      <w:bookmarkStart w:id="182" w:name="_Toc91779049"/>
      <w:bookmarkStart w:id="183" w:name="_Toc15465"/>
      <w:bookmarkStart w:id="184" w:name="_Toc30990"/>
      <w:bookmarkStart w:id="185" w:name="_Toc91779206"/>
      <w:bookmarkStart w:id="186" w:name="_Toc91816531"/>
      <w:bookmarkStart w:id="187" w:name="_Toc31246"/>
      <w:bookmarkStart w:id="188" w:name="_Toc91812138"/>
    </w:p>
    <w:p>
      <w:pPr>
        <w:pStyle w:val="4"/>
        <w:widowControl w:val="0"/>
        <w:spacing w:before="156" w:beforeLines="50" w:after="0" w:line="240" w:lineRule="auto"/>
        <w:rPr>
          <w:rFonts w:hint="eastAsia" w:ascii="黑体" w:hAnsi="黑体" w:eastAsia="黑体" w:cs="黑体"/>
          <w:b w:val="0"/>
          <w:bCs w:val="0"/>
          <w:sz w:val="28"/>
          <w:szCs w:val="28"/>
        </w:rPr>
      </w:pPr>
      <w:bookmarkStart w:id="189" w:name="_Toc6484"/>
      <w:r>
        <w:rPr>
          <w:rFonts w:hint="eastAsia" w:ascii="黑体" w:hAnsi="黑体" w:eastAsia="黑体" w:cs="黑体"/>
          <w:b w:val="0"/>
          <w:bCs w:val="0"/>
          <w:sz w:val="28"/>
          <w:szCs w:val="28"/>
        </w:rPr>
        <w:t>3.4</w:t>
      </w:r>
      <w:r>
        <w:rPr>
          <w:rFonts w:ascii="黑体" w:hAnsi="黑体" w:eastAsia="黑体" w:cs="黑体"/>
          <w:b w:val="0"/>
          <w:bCs w:val="0"/>
          <w:sz w:val="28"/>
          <w:szCs w:val="28"/>
        </w:rPr>
        <w:t xml:space="preserve"> </w:t>
      </w:r>
      <w:r>
        <w:rPr>
          <w:rFonts w:hint="eastAsia" w:ascii="黑体" w:hAnsi="黑体" w:eastAsia="黑体" w:cs="黑体"/>
          <w:b w:val="0"/>
          <w:bCs w:val="0"/>
          <w:sz w:val="28"/>
          <w:szCs w:val="28"/>
        </w:rPr>
        <w:t>数据建模</w:t>
      </w:r>
      <w:bookmarkEnd w:id="181"/>
      <w:bookmarkEnd w:id="182"/>
      <w:bookmarkEnd w:id="183"/>
      <w:bookmarkEnd w:id="184"/>
      <w:bookmarkEnd w:id="185"/>
      <w:bookmarkEnd w:id="186"/>
      <w:bookmarkEnd w:id="187"/>
      <w:bookmarkEnd w:id="188"/>
      <w:bookmarkEnd w:id="189"/>
    </w:p>
    <w:p>
      <w:pPr>
        <w:spacing w:before="156" w:beforeLines="50"/>
        <w:jc w:val="both"/>
        <w:outlineLvl w:val="2"/>
        <w:rPr>
          <w:rFonts w:ascii="黑体" w:hAnsi="黑体" w:eastAsia="黑体" w:cs="黑体"/>
          <w:bCs/>
          <w:kern w:val="2"/>
        </w:rPr>
      </w:pPr>
      <w:bookmarkStart w:id="190" w:name="_Toc91779050"/>
      <w:bookmarkStart w:id="191" w:name="_Toc91812139"/>
      <w:bookmarkStart w:id="192" w:name="_Toc91779207"/>
      <w:bookmarkStart w:id="193" w:name="_Toc15581"/>
      <w:bookmarkStart w:id="194" w:name="_Toc91518014"/>
      <w:bookmarkStart w:id="195" w:name="_Toc29103"/>
      <w:bookmarkStart w:id="196" w:name="_Toc91816532"/>
      <w:bookmarkStart w:id="197" w:name="_Toc25258"/>
      <w:bookmarkStart w:id="198" w:name="_Toc15267"/>
      <w:r>
        <w:rPr>
          <w:rFonts w:hint="eastAsia" w:ascii="黑体" w:hAnsi="黑体" w:eastAsia="黑体" w:cs="黑体"/>
          <w:bCs/>
          <w:kern w:val="2"/>
        </w:rPr>
        <w:t>3.4.1</w:t>
      </w:r>
      <w:r>
        <w:rPr>
          <w:rFonts w:ascii="黑体" w:hAnsi="黑体" w:eastAsia="黑体" w:cs="黑体"/>
          <w:bCs/>
          <w:kern w:val="2"/>
        </w:rPr>
        <w:t xml:space="preserve"> </w:t>
      </w:r>
      <w:r>
        <w:rPr>
          <w:rFonts w:hint="eastAsia" w:ascii="黑体" w:hAnsi="黑体" w:eastAsia="黑体" w:cs="黑体"/>
          <w:bCs/>
          <w:kern w:val="2"/>
        </w:rPr>
        <w:t>数据流图</w:t>
      </w:r>
      <w:bookmarkEnd w:id="190"/>
      <w:bookmarkEnd w:id="191"/>
      <w:bookmarkEnd w:id="192"/>
      <w:bookmarkEnd w:id="193"/>
      <w:bookmarkEnd w:id="194"/>
      <w:bookmarkEnd w:id="195"/>
      <w:bookmarkEnd w:id="196"/>
      <w:bookmarkEnd w:id="197"/>
      <w:bookmarkEnd w:id="198"/>
    </w:p>
    <w:p>
      <w:pPr>
        <w:ind w:firstLine="420" w:firstLineChars="200"/>
        <w:jc w:val="both"/>
        <w:rPr>
          <w:rFonts w:hint="eastAsia" w:ascii="黑体" w:hAnsi="黑体" w:eastAsia="黑体" w:cs="黑体"/>
          <w:b/>
          <w:color w:val="000000"/>
          <w:kern w:val="2"/>
        </w:rPr>
      </w:pPr>
      <w:r>
        <w:rPr>
          <w:rFonts w:hint="eastAsia" w:ascii="宋体" w:hAnsi="宋体" w:cs="宋体"/>
          <w:bCs/>
          <w:color w:val="000000"/>
          <w:sz w:val="21"/>
          <w:szCs w:val="21"/>
        </w:rPr>
        <w:t>顶层数据流图描述一个加工和外部实体之间的数据交换</w:t>
      </w:r>
      <w:r>
        <w:rPr>
          <w:color w:val="000000"/>
        </w:rPr>
        <w:fldChar w:fldCharType="begin"/>
      </w:r>
      <w:r>
        <w:rPr>
          <w:rFonts w:ascii="宋体" w:hAnsi="宋体" w:cs="宋体"/>
          <w:bCs/>
          <w:color w:val="000000"/>
          <w:sz w:val="21"/>
          <w:szCs w:val="21"/>
        </w:rPr>
        <w:instrText xml:space="preserve"> </w:instrText>
      </w:r>
      <w:r>
        <w:rPr>
          <w:rFonts w:hint="eastAsia" w:ascii="宋体" w:hAnsi="宋体" w:cs="宋体"/>
          <w:bCs/>
          <w:color w:val="000000"/>
          <w:sz w:val="21"/>
          <w:szCs w:val="21"/>
        </w:rPr>
        <w:instrText xml:space="preserve">REF _Ref131364670 \r \h</w:instrText>
      </w:r>
      <w:r>
        <w:rPr>
          <w:rFonts w:ascii="宋体" w:hAnsi="宋体" w:cs="宋体"/>
          <w:bCs/>
          <w:color w:val="000000"/>
          <w:sz w:val="21"/>
          <w:szCs w:val="21"/>
        </w:rPr>
        <w:instrText xml:space="preserve"> </w:instrText>
      </w:r>
      <w:r>
        <w:rPr>
          <w:color w:val="000000"/>
        </w:rPr>
        <w:fldChar w:fldCharType="separate"/>
      </w:r>
      <w:r>
        <w:rPr>
          <w:rFonts w:ascii="宋体" w:hAnsi="宋体" w:cs="宋体"/>
          <w:bCs/>
          <w:color w:val="000000"/>
          <w:sz w:val="21"/>
          <w:szCs w:val="21"/>
        </w:rPr>
        <w:t>[12]</w:t>
      </w:r>
      <w:r>
        <w:rPr>
          <w:color w:val="000000"/>
        </w:rPr>
        <w:fldChar w:fldCharType="end"/>
      </w:r>
      <w:r>
        <w:rPr>
          <w:rFonts w:hint="eastAsia" w:ascii="宋体" w:hAnsi="宋体" w:cs="宋体"/>
          <w:bCs/>
          <w:color w:val="000000"/>
          <w:sz w:val="21"/>
          <w:szCs w:val="21"/>
        </w:rPr>
        <w:t>，该加工指的是整个系统。本系统的顶层数据流图是由管理员，社区管理员，学生三个外部实体，社区志愿服务系统一个加工和若干数据流组成。该系统的顶层数据流图如图</w:t>
      </w:r>
      <w:r>
        <w:rPr>
          <w:rFonts w:ascii="Times New Roman" w:hAnsi="Times New Roman"/>
          <w:bCs/>
          <w:color w:val="000000"/>
          <w:sz w:val="21"/>
          <w:szCs w:val="21"/>
        </w:rPr>
        <w:t>3</w:t>
      </w:r>
      <w:r>
        <w:rPr>
          <w:rFonts w:hint="eastAsia" w:ascii="宋体" w:hAnsi="宋体" w:cs="宋体"/>
          <w:bCs/>
          <w:color w:val="000000"/>
          <w:sz w:val="21"/>
          <w:szCs w:val="21"/>
        </w:rPr>
        <w:t>-</w:t>
      </w:r>
      <w:r>
        <w:rPr>
          <w:rFonts w:ascii="Times New Roman" w:hAnsi="Times New Roman"/>
          <w:bCs/>
          <w:color w:val="000000"/>
          <w:sz w:val="21"/>
          <w:szCs w:val="21"/>
        </w:rPr>
        <w:t>2</w:t>
      </w:r>
      <w:r>
        <w:rPr>
          <w:rFonts w:hint="eastAsia" w:ascii="宋体" w:hAnsi="宋体" w:cs="宋体"/>
          <w:bCs/>
          <w:color w:val="000000"/>
          <w:sz w:val="21"/>
          <w:szCs w:val="21"/>
        </w:rPr>
        <w:t>所示。</w:t>
      </w:r>
    </w:p>
    <w:p>
      <w:pPr>
        <w:ind w:firstLine="420"/>
        <w:jc w:val="center"/>
        <w:rPr>
          <w:rFonts w:ascii="黑体" w:hAnsi="黑体" w:eastAsia="黑体" w:cs="宋体"/>
          <w:bCs/>
          <w:sz w:val="21"/>
          <w:szCs w:val="21"/>
        </w:rPr>
      </w:pPr>
      <w:r>
        <w:drawing>
          <wp:inline distT="0" distB="0" distL="114300" distR="114300">
            <wp:extent cx="5930265" cy="2917190"/>
            <wp:effectExtent l="0" t="0" r="13335" b="889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9"/>
                    <a:stretch>
                      <a:fillRect/>
                    </a:stretch>
                  </pic:blipFill>
                  <pic:spPr>
                    <a:xfrm>
                      <a:off x="0" y="0"/>
                      <a:ext cx="5930265" cy="2917190"/>
                    </a:xfrm>
                    <a:prstGeom prst="rect">
                      <a:avLst/>
                    </a:prstGeom>
                    <a:noFill/>
                    <a:ln>
                      <a:noFill/>
                    </a:ln>
                  </pic:spPr>
                </pic:pic>
              </a:graphicData>
            </a:graphic>
          </wp:inline>
        </w:drawing>
      </w:r>
      <w:r>
        <w:rPr>
          <w:rFonts w:hint="eastAsia" w:ascii="黑体" w:hAnsi="黑体" w:eastAsia="黑体" w:cs="宋体"/>
          <w:bCs/>
          <w:sz w:val="21"/>
          <w:szCs w:val="21"/>
        </w:rPr>
        <w:t>图</w:t>
      </w:r>
      <w:r>
        <w:rPr>
          <w:rFonts w:ascii="黑体" w:hAnsi="黑体" w:eastAsia="黑体" w:cs="宋体"/>
          <w:bCs/>
          <w:sz w:val="21"/>
          <w:szCs w:val="21"/>
        </w:rPr>
        <w:t>3</w:t>
      </w:r>
      <w:r>
        <w:rPr>
          <w:rFonts w:hint="eastAsia" w:ascii="黑体" w:hAnsi="黑体" w:eastAsia="黑体" w:cs="宋体"/>
          <w:bCs/>
          <w:sz w:val="21"/>
          <w:szCs w:val="21"/>
        </w:rPr>
        <w:t>-</w:t>
      </w:r>
      <w:r>
        <w:rPr>
          <w:rFonts w:ascii="黑体" w:hAnsi="黑体" w:eastAsia="黑体" w:cs="宋体"/>
          <w:bCs/>
          <w:sz w:val="21"/>
          <w:szCs w:val="21"/>
        </w:rPr>
        <w:t xml:space="preserve">2 </w:t>
      </w:r>
      <w:r>
        <w:rPr>
          <w:rFonts w:hint="eastAsia" w:ascii="黑体" w:hAnsi="黑体" w:eastAsia="黑体" w:cs="宋体"/>
          <w:bCs/>
          <w:sz w:val="21"/>
          <w:szCs w:val="21"/>
        </w:rPr>
        <w:t>社区志愿服务系统顶层数据流图</w:t>
      </w:r>
    </w:p>
    <w:p>
      <w:pPr>
        <w:rPr>
          <w:rFonts w:hint="eastAsia" w:ascii="宋体" w:hAnsi="宋体" w:cs="宋体"/>
          <w:bCs/>
          <w:sz w:val="21"/>
          <w:szCs w:val="21"/>
        </w:rPr>
      </w:pPr>
    </w:p>
    <w:p>
      <w:pPr>
        <w:ind w:firstLine="420" w:firstLineChars="200"/>
        <w:jc w:val="both"/>
        <w:rPr>
          <w:rFonts w:ascii="宋体" w:hAnsi="宋体" w:cs="宋体"/>
          <w:bCs/>
          <w:sz w:val="21"/>
          <w:szCs w:val="21"/>
        </w:rPr>
      </w:pPr>
      <w:r>
        <w:rPr>
          <w:rFonts w:ascii="Times New Roman" w:hAnsi="Times New Roman"/>
          <w:bCs/>
          <w:sz w:val="21"/>
          <w:szCs w:val="21"/>
        </w:rPr>
        <w:t>0</w:t>
      </w:r>
      <w:r>
        <w:rPr>
          <w:rFonts w:hint="eastAsia" w:ascii="宋体" w:hAnsi="宋体" w:cs="宋体"/>
          <w:bCs/>
          <w:sz w:val="21"/>
          <w:szCs w:val="21"/>
        </w:rPr>
        <w:t>层数据流图是顶层数据流图的子图，对顶层数据流图进行了细化，更加清晰的描述了数据在系统中的变换</w:t>
      </w:r>
      <w:r>
        <w:rPr>
          <w:rFonts w:ascii="宋体" w:hAnsi="宋体" w:cs="宋体"/>
          <w:bCs/>
          <w:sz w:val="21"/>
          <w:szCs w:val="21"/>
        </w:rPr>
        <w:fldChar w:fldCharType="begin"/>
      </w:r>
      <w:r>
        <w:rPr>
          <w:rFonts w:ascii="宋体" w:hAnsi="宋体" w:cs="宋体"/>
          <w:bCs/>
          <w:sz w:val="21"/>
          <w:szCs w:val="21"/>
        </w:rPr>
        <w:instrText xml:space="preserve"> </w:instrText>
      </w:r>
      <w:r>
        <w:rPr>
          <w:rFonts w:hint="eastAsia" w:ascii="宋体" w:hAnsi="宋体" w:cs="宋体"/>
          <w:bCs/>
          <w:sz w:val="21"/>
          <w:szCs w:val="21"/>
        </w:rPr>
        <w:instrText xml:space="preserve">REF _Ref131364670 \r \h</w:instrText>
      </w:r>
      <w:r>
        <w:rPr>
          <w:rFonts w:ascii="宋体" w:hAnsi="宋体" w:cs="宋体"/>
          <w:bCs/>
          <w:sz w:val="21"/>
          <w:szCs w:val="21"/>
        </w:rPr>
        <w:instrText xml:space="preserve"> </w:instrText>
      </w:r>
      <w:r>
        <w:rPr>
          <w:rFonts w:ascii="宋体" w:hAnsi="宋体" w:cs="宋体"/>
          <w:bCs/>
          <w:sz w:val="21"/>
          <w:szCs w:val="21"/>
        </w:rPr>
        <w:fldChar w:fldCharType="separate"/>
      </w:r>
      <w:r>
        <w:rPr>
          <w:rFonts w:ascii="宋体" w:hAnsi="宋体" w:cs="宋体"/>
          <w:bCs/>
          <w:sz w:val="21"/>
          <w:szCs w:val="21"/>
        </w:rPr>
        <w:t>[12]</w:t>
      </w:r>
      <w:r>
        <w:rPr>
          <w:rFonts w:ascii="宋体" w:hAnsi="宋体" w:cs="宋体"/>
          <w:bCs/>
          <w:sz w:val="21"/>
          <w:szCs w:val="21"/>
        </w:rPr>
        <w:fldChar w:fldCharType="end"/>
      </w:r>
      <w:r>
        <w:rPr>
          <w:rFonts w:hint="eastAsia" w:ascii="宋体" w:hAnsi="宋体" w:cs="宋体"/>
          <w:bCs/>
          <w:sz w:val="21"/>
          <w:szCs w:val="21"/>
        </w:rPr>
        <w:t>。子图中的加工是父图的加工的细化，子图和父图的数据流保持平衡。在本系统中，父图的</w:t>
      </w:r>
      <w:r>
        <w:rPr>
          <w:rFonts w:hint="eastAsia" w:ascii="宋体" w:hAnsi="宋体" w:cs="宋体"/>
          <w:bCs/>
          <w:sz w:val="21"/>
          <w:szCs w:val="21"/>
          <w:lang w:val="en-US" w:eastAsia="zh-CN"/>
        </w:rPr>
        <w:t>志愿服务</w:t>
      </w:r>
      <w:r>
        <w:rPr>
          <w:rFonts w:hint="eastAsia" w:ascii="宋体" w:hAnsi="宋体" w:cs="宋体"/>
          <w:bCs/>
          <w:sz w:val="21"/>
          <w:szCs w:val="21"/>
        </w:rPr>
        <w:t>系统加工被划分成子图中的六个加工，分别为登录，用户信息管理，心愿管理，心愿认领管理，审核，商品兑换，商品管理。该系统的</w:t>
      </w:r>
      <w:r>
        <w:rPr>
          <w:rFonts w:ascii="Times New Roman" w:hAnsi="Times New Roman"/>
          <w:bCs/>
          <w:sz w:val="21"/>
          <w:szCs w:val="21"/>
        </w:rPr>
        <w:t>0</w:t>
      </w:r>
      <w:r>
        <w:rPr>
          <w:rFonts w:hint="eastAsia" w:ascii="宋体" w:hAnsi="宋体" w:cs="宋体"/>
          <w:bCs/>
          <w:sz w:val="21"/>
          <w:szCs w:val="21"/>
        </w:rPr>
        <w:t>层数据流图如图</w:t>
      </w:r>
      <w:r>
        <w:rPr>
          <w:rFonts w:ascii="Times New Roman" w:hAnsi="Times New Roman"/>
          <w:bCs/>
          <w:sz w:val="21"/>
          <w:szCs w:val="21"/>
        </w:rPr>
        <w:t>3</w:t>
      </w:r>
      <w:r>
        <w:rPr>
          <w:rFonts w:hint="eastAsia" w:ascii="宋体" w:hAnsi="宋体" w:cs="宋体"/>
          <w:bCs/>
          <w:sz w:val="21"/>
          <w:szCs w:val="21"/>
        </w:rPr>
        <w:t>-</w:t>
      </w:r>
      <w:r>
        <w:rPr>
          <w:rFonts w:ascii="Times New Roman" w:hAnsi="Times New Roman"/>
          <w:bCs/>
          <w:sz w:val="21"/>
          <w:szCs w:val="21"/>
        </w:rPr>
        <w:t>3</w:t>
      </w:r>
      <w:r>
        <w:rPr>
          <w:rFonts w:hint="eastAsia" w:ascii="宋体" w:hAnsi="宋体" w:cs="宋体"/>
          <w:bCs/>
          <w:sz w:val="21"/>
          <w:szCs w:val="21"/>
        </w:rPr>
        <w:t>所示。</w:t>
      </w:r>
    </w:p>
    <w:p>
      <w:pPr>
        <w:ind w:firstLine="420" w:firstLineChars="200"/>
        <w:rPr>
          <w:rFonts w:hint="eastAsia" w:ascii="宋体" w:hAnsi="宋体" w:cs="宋体"/>
          <w:bCs/>
          <w:sz w:val="21"/>
          <w:szCs w:val="21"/>
        </w:rPr>
      </w:pPr>
    </w:p>
    <w:p>
      <w:pPr>
        <w:ind w:firstLine="420"/>
        <w:jc w:val="center"/>
      </w:pPr>
      <w:r>
        <w:drawing>
          <wp:inline distT="0" distB="0" distL="114300" distR="114300">
            <wp:extent cx="5937250" cy="2720975"/>
            <wp:effectExtent l="0" t="0" r="6350" b="698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20"/>
                    <a:stretch>
                      <a:fillRect/>
                    </a:stretch>
                  </pic:blipFill>
                  <pic:spPr>
                    <a:xfrm>
                      <a:off x="0" y="0"/>
                      <a:ext cx="5937250" cy="2720975"/>
                    </a:xfrm>
                    <a:prstGeom prst="rect">
                      <a:avLst/>
                    </a:prstGeom>
                    <a:noFill/>
                    <a:ln>
                      <a:noFill/>
                    </a:ln>
                  </pic:spPr>
                </pic:pic>
              </a:graphicData>
            </a:graphic>
          </wp:inline>
        </w:drawing>
      </w:r>
    </w:p>
    <w:p>
      <w:pPr>
        <w:ind w:firstLine="420"/>
        <w:jc w:val="center"/>
        <w:rPr>
          <w:rFonts w:hint="eastAsia" w:ascii="黑体" w:hAnsi="黑体" w:eastAsia="黑体" w:cs="宋体"/>
          <w:bCs/>
          <w:sz w:val="21"/>
          <w:szCs w:val="21"/>
        </w:rPr>
      </w:pPr>
      <w:r>
        <w:rPr>
          <w:rFonts w:hint="eastAsia" w:ascii="黑体" w:hAnsi="黑体" w:eastAsia="黑体" w:cs="宋体"/>
          <w:bCs/>
          <w:sz w:val="21"/>
          <w:szCs w:val="21"/>
        </w:rPr>
        <w:t>图3-</w:t>
      </w:r>
      <w:r>
        <w:rPr>
          <w:rFonts w:ascii="黑体" w:hAnsi="黑体" w:eastAsia="黑体" w:cs="宋体"/>
          <w:bCs/>
          <w:sz w:val="21"/>
          <w:szCs w:val="21"/>
        </w:rPr>
        <w:t xml:space="preserve">3 </w:t>
      </w:r>
      <w:r>
        <w:rPr>
          <w:rFonts w:hint="eastAsia" w:ascii="黑体" w:hAnsi="黑体" w:eastAsia="黑体" w:cs="宋体"/>
          <w:bCs/>
          <w:sz w:val="21"/>
          <w:szCs w:val="21"/>
        </w:rPr>
        <w:t>社区志愿服务系统</w:t>
      </w:r>
      <w:r>
        <w:rPr>
          <w:rFonts w:ascii="黑体" w:hAnsi="黑体" w:eastAsia="黑体" w:cs="宋体"/>
          <w:bCs/>
          <w:sz w:val="21"/>
          <w:szCs w:val="21"/>
        </w:rPr>
        <w:t>0</w:t>
      </w:r>
      <w:r>
        <w:rPr>
          <w:rFonts w:hint="eastAsia" w:ascii="黑体" w:hAnsi="黑体" w:eastAsia="黑体" w:cs="宋体"/>
          <w:bCs/>
          <w:sz w:val="21"/>
          <w:szCs w:val="21"/>
        </w:rPr>
        <w:t>层数据流图</w:t>
      </w:r>
    </w:p>
    <w:p>
      <w:pPr>
        <w:spacing w:before="156" w:beforeLines="50"/>
        <w:jc w:val="both"/>
        <w:outlineLvl w:val="2"/>
        <w:rPr>
          <w:rFonts w:hint="eastAsia" w:ascii="黑体" w:hAnsi="黑体" w:eastAsia="黑体" w:cs="黑体"/>
          <w:bCs/>
          <w:kern w:val="2"/>
        </w:rPr>
      </w:pPr>
      <w:bookmarkStart w:id="199" w:name="_Toc3898"/>
      <w:bookmarkStart w:id="200" w:name="_Toc91779051"/>
      <w:bookmarkStart w:id="201" w:name="_Toc91812140"/>
      <w:bookmarkStart w:id="202" w:name="_Toc3768"/>
      <w:bookmarkStart w:id="203" w:name="_Toc91518015"/>
      <w:bookmarkStart w:id="204" w:name="_Toc22809"/>
      <w:bookmarkStart w:id="205" w:name="_Toc91779208"/>
      <w:bookmarkStart w:id="206" w:name="_Toc91816533"/>
      <w:bookmarkStart w:id="207" w:name="_Toc12755"/>
      <w:r>
        <w:rPr>
          <w:rFonts w:hint="eastAsia" w:ascii="黑体" w:hAnsi="黑体" w:eastAsia="黑体" w:cs="黑体"/>
          <w:bCs/>
          <w:kern w:val="2"/>
        </w:rPr>
        <w:t>3.4.2</w:t>
      </w:r>
      <w:r>
        <w:rPr>
          <w:rFonts w:ascii="黑体" w:hAnsi="黑体" w:eastAsia="黑体" w:cs="黑体"/>
          <w:bCs/>
          <w:kern w:val="2"/>
        </w:rPr>
        <w:t xml:space="preserve"> </w:t>
      </w:r>
      <w:r>
        <w:rPr>
          <w:rFonts w:hint="eastAsia" w:ascii="黑体" w:hAnsi="黑体" w:eastAsia="黑体" w:cs="黑体"/>
          <w:bCs/>
          <w:kern w:val="2"/>
        </w:rPr>
        <w:t>数据字典</w:t>
      </w:r>
      <w:bookmarkEnd w:id="199"/>
      <w:bookmarkEnd w:id="200"/>
      <w:bookmarkEnd w:id="201"/>
      <w:bookmarkEnd w:id="202"/>
      <w:bookmarkEnd w:id="203"/>
      <w:bookmarkEnd w:id="204"/>
      <w:bookmarkEnd w:id="205"/>
      <w:bookmarkEnd w:id="206"/>
      <w:bookmarkEnd w:id="207"/>
    </w:p>
    <w:p>
      <w:pPr>
        <w:ind w:firstLine="420" w:firstLineChars="200"/>
        <w:jc w:val="both"/>
        <w:rPr>
          <w:rFonts w:ascii="宋体" w:hAnsi="宋体" w:cs="宋体"/>
          <w:bCs/>
          <w:color w:val="000000"/>
          <w:sz w:val="21"/>
          <w:szCs w:val="21"/>
        </w:rPr>
      </w:pPr>
      <w:r>
        <w:rPr>
          <w:rFonts w:hint="eastAsia" w:ascii="宋体" w:hAnsi="宋体" w:cs="宋体"/>
          <w:bCs/>
          <w:color w:val="000000"/>
          <w:sz w:val="21"/>
          <w:szCs w:val="21"/>
        </w:rPr>
        <w:t>因为数据流图中为我们展示的信息有限，所以我们需要用到数据字典，数据字典对数据流图的数据进行解释，数据字典配合数据流图的使用，可以让我们更加明白数据流图中外部实体，加工，数据流和数据存储。以下将列出主要的数据字典</w:t>
      </w:r>
      <w:r>
        <w:rPr>
          <w:rFonts w:ascii="宋体" w:hAnsi="宋体" w:cs="宋体"/>
          <w:bCs/>
          <w:color w:val="000000"/>
          <w:sz w:val="21"/>
          <w:szCs w:val="21"/>
        </w:rPr>
        <w:fldChar w:fldCharType="begin"/>
      </w:r>
      <w:r>
        <w:rPr>
          <w:rFonts w:ascii="宋体" w:hAnsi="宋体" w:cs="宋体"/>
          <w:bCs/>
          <w:color w:val="000000"/>
          <w:sz w:val="21"/>
          <w:szCs w:val="21"/>
        </w:rPr>
        <w:instrText xml:space="preserve"> </w:instrText>
      </w:r>
      <w:r>
        <w:rPr>
          <w:rFonts w:hint="eastAsia" w:ascii="宋体" w:hAnsi="宋体" w:cs="宋体"/>
          <w:bCs/>
          <w:color w:val="000000"/>
          <w:sz w:val="21"/>
          <w:szCs w:val="21"/>
        </w:rPr>
        <w:instrText xml:space="preserve">REF _Ref131364705 \r \h</w:instrText>
      </w:r>
      <w:r>
        <w:rPr>
          <w:rFonts w:ascii="宋体" w:hAnsi="宋体" w:cs="宋体"/>
          <w:bCs/>
          <w:color w:val="000000"/>
          <w:sz w:val="21"/>
          <w:szCs w:val="21"/>
        </w:rPr>
        <w:instrText xml:space="preserve"> </w:instrText>
      </w:r>
      <w:r>
        <w:rPr>
          <w:rFonts w:ascii="宋体" w:hAnsi="宋体" w:cs="宋体"/>
          <w:bCs/>
          <w:color w:val="000000"/>
          <w:sz w:val="21"/>
          <w:szCs w:val="21"/>
        </w:rPr>
        <w:fldChar w:fldCharType="separate"/>
      </w:r>
      <w:r>
        <w:rPr>
          <w:rFonts w:ascii="宋体" w:hAnsi="宋体" w:cs="宋体"/>
          <w:bCs/>
          <w:color w:val="000000"/>
          <w:sz w:val="21"/>
          <w:szCs w:val="21"/>
        </w:rPr>
        <w:t>[13]</w:t>
      </w:r>
      <w:r>
        <w:rPr>
          <w:rFonts w:ascii="宋体" w:hAnsi="宋体" w:cs="宋体"/>
          <w:bCs/>
          <w:color w:val="000000"/>
          <w:sz w:val="21"/>
          <w:szCs w:val="21"/>
        </w:rPr>
        <w:fldChar w:fldCharType="end"/>
      </w:r>
      <w:r>
        <w:rPr>
          <w:rFonts w:hint="eastAsia" w:ascii="宋体" w:hAnsi="宋体" w:cs="宋体"/>
          <w:bCs/>
          <w:color w:val="000000"/>
          <w:sz w:val="21"/>
          <w:szCs w:val="21"/>
        </w:rPr>
        <w:t>：</w:t>
      </w:r>
    </w:p>
    <w:p>
      <w:pPr>
        <w:ind w:firstLine="420" w:firstLineChars="200"/>
        <w:jc w:val="both"/>
        <w:rPr>
          <w:rFonts w:hint="eastAsia" w:ascii="宋体" w:hAnsi="宋体" w:cs="宋体"/>
          <w:bCs/>
          <w:color w:val="000000"/>
          <w:sz w:val="21"/>
          <w:szCs w:val="21"/>
        </w:rPr>
      </w:pPr>
      <w:r>
        <w:rPr>
          <w:rFonts w:hint="eastAsia" w:ascii="宋体" w:hAnsi="宋体" w:cs="宋体"/>
          <w:bCs/>
          <w:color w:val="000000"/>
          <w:sz w:val="21"/>
          <w:szCs w:val="21"/>
        </w:rPr>
        <w:t>数据流字典中的数据流主要包括登录请求，验证信息，用户信息管理请求，心愿审核请求，认领审核请求，发布心愿审核，积分兑换请求和商品兑换请求数据流。数据流字典如表3</w:t>
      </w:r>
      <w:r>
        <w:rPr>
          <w:rFonts w:ascii="宋体" w:hAnsi="宋体" w:cs="宋体"/>
          <w:bCs/>
          <w:color w:val="000000"/>
          <w:sz w:val="21"/>
          <w:szCs w:val="21"/>
        </w:rPr>
        <w:t>-1</w:t>
      </w:r>
      <w:r>
        <w:rPr>
          <w:rFonts w:hint="eastAsia" w:ascii="宋体" w:hAnsi="宋体" w:cs="宋体"/>
          <w:bCs/>
          <w:color w:val="000000"/>
          <w:sz w:val="21"/>
          <w:szCs w:val="21"/>
        </w:rPr>
        <w:t>所示。</w:t>
      </w:r>
    </w:p>
    <w:p>
      <w:pPr>
        <w:spacing w:before="312" w:beforeLines="100"/>
        <w:jc w:val="center"/>
        <w:rPr>
          <w:rFonts w:hint="eastAsia" w:ascii="黑体" w:hAnsi="黑体" w:eastAsia="黑体" w:cs="黑体"/>
          <w:bCs/>
          <w:color w:val="000000"/>
          <w:sz w:val="21"/>
          <w:szCs w:val="21"/>
        </w:rPr>
      </w:pPr>
      <w:r>
        <w:rPr>
          <w:rFonts w:hint="eastAsia" w:ascii="黑体" w:hAnsi="黑体" w:eastAsia="黑体" w:cs="黑体"/>
          <w:bCs/>
          <w:color w:val="000000"/>
          <w:sz w:val="21"/>
          <w:szCs w:val="21"/>
        </w:rPr>
        <w:t>表3-1 数据流字典</w:t>
      </w:r>
    </w:p>
    <w:tbl>
      <w:tblPr>
        <w:tblStyle w:val="21"/>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0"/>
        <w:gridCol w:w="1635"/>
        <w:gridCol w:w="1905"/>
        <w:gridCol w:w="1701"/>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530" w:type="dxa"/>
            <w:tcBorders>
              <w:top w:val="single" w:color="auto" w:sz="4" w:space="0"/>
              <w:left w:val="nil"/>
              <w:bottom w:val="single" w:color="auto" w:sz="4" w:space="0"/>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数据流名称</w:t>
            </w:r>
          </w:p>
        </w:tc>
        <w:tc>
          <w:tcPr>
            <w:tcW w:w="1635" w:type="dxa"/>
            <w:tcBorders>
              <w:top w:val="single" w:color="auto" w:sz="4" w:space="0"/>
              <w:left w:val="nil"/>
              <w:bottom w:val="single" w:color="auto" w:sz="4" w:space="0"/>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简述</w:t>
            </w:r>
          </w:p>
        </w:tc>
        <w:tc>
          <w:tcPr>
            <w:tcW w:w="1905" w:type="dxa"/>
            <w:tcBorders>
              <w:top w:val="single" w:color="auto" w:sz="4" w:space="0"/>
              <w:left w:val="nil"/>
              <w:bottom w:val="single" w:color="auto" w:sz="4" w:space="0"/>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数据流来源</w:t>
            </w:r>
          </w:p>
        </w:tc>
        <w:tc>
          <w:tcPr>
            <w:tcW w:w="1701" w:type="dxa"/>
            <w:tcBorders>
              <w:top w:val="single" w:color="auto" w:sz="4" w:space="0"/>
              <w:left w:val="nil"/>
              <w:bottom w:val="single" w:color="auto" w:sz="4" w:space="0"/>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数据流流向</w:t>
            </w:r>
          </w:p>
        </w:tc>
        <w:tc>
          <w:tcPr>
            <w:tcW w:w="2409" w:type="dxa"/>
            <w:tcBorders>
              <w:top w:val="single" w:color="auto" w:sz="4" w:space="0"/>
              <w:left w:val="nil"/>
              <w:bottom w:val="single" w:color="auto" w:sz="4" w:space="0"/>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数据流组成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Borders>
              <w:top w:val="single" w:color="auto" w:sz="4" w:space="0"/>
              <w:left w:val="nil"/>
              <w:bottom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心愿审核请求</w:t>
            </w:r>
          </w:p>
        </w:tc>
        <w:tc>
          <w:tcPr>
            <w:tcW w:w="1635" w:type="dxa"/>
            <w:tcBorders>
              <w:top w:val="single" w:color="auto" w:sz="4" w:space="0"/>
              <w:left w:val="nil"/>
              <w:bottom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对用户发表的心愿进行审核</w:t>
            </w:r>
          </w:p>
        </w:tc>
        <w:tc>
          <w:tcPr>
            <w:tcW w:w="1905" w:type="dxa"/>
            <w:tcBorders>
              <w:top w:val="single" w:color="auto" w:sz="4" w:space="0"/>
              <w:left w:val="nil"/>
              <w:bottom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社区工作人员（</w:t>
            </w:r>
            <w:r>
              <w:rPr>
                <w:rFonts w:ascii="Times New Roman" w:hAnsi="Times New Roman"/>
                <w:color w:val="000000"/>
                <w:sz w:val="21"/>
                <w:szCs w:val="21"/>
              </w:rPr>
              <w:t>E2</w:t>
            </w:r>
            <w:r>
              <w:rPr>
                <w:rFonts w:hint="eastAsia" w:ascii="宋体" w:hAnsi="宋体"/>
                <w:color w:val="000000"/>
                <w:sz w:val="21"/>
                <w:szCs w:val="21"/>
              </w:rPr>
              <w:t>）</w:t>
            </w:r>
          </w:p>
        </w:tc>
        <w:tc>
          <w:tcPr>
            <w:tcW w:w="1701" w:type="dxa"/>
            <w:tcBorders>
              <w:top w:val="single" w:color="auto" w:sz="4" w:space="0"/>
              <w:left w:val="nil"/>
              <w:bottom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心愿审核管理（</w:t>
            </w:r>
            <w:r>
              <w:rPr>
                <w:rFonts w:ascii="Times New Roman" w:hAnsi="Times New Roman"/>
                <w:color w:val="000000"/>
                <w:sz w:val="21"/>
                <w:szCs w:val="21"/>
              </w:rPr>
              <w:t>P</w:t>
            </w:r>
            <w:r>
              <w:rPr>
                <w:rFonts w:hint="eastAsia" w:ascii="Times New Roman" w:hAnsi="Times New Roman"/>
                <w:color w:val="000000"/>
                <w:sz w:val="21"/>
                <w:szCs w:val="21"/>
              </w:rPr>
              <w:t>5</w:t>
            </w:r>
            <w:r>
              <w:rPr>
                <w:rFonts w:hint="eastAsia" w:ascii="宋体" w:hAnsi="宋体"/>
                <w:color w:val="000000"/>
                <w:sz w:val="21"/>
                <w:szCs w:val="21"/>
              </w:rPr>
              <w:t>）</w:t>
            </w:r>
          </w:p>
        </w:tc>
        <w:tc>
          <w:tcPr>
            <w:tcW w:w="2409" w:type="dxa"/>
            <w:tcBorders>
              <w:top w:val="single" w:color="auto" w:sz="4" w:space="0"/>
              <w:left w:val="nil"/>
              <w:bottom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心愿编号+许愿人姓名+许愿内容+许愿地址+许愿时间+操作人编号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Borders>
              <w:top w:val="nil"/>
              <w:left w:val="nil"/>
              <w:bottom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认领审核请求</w:t>
            </w:r>
          </w:p>
        </w:tc>
        <w:tc>
          <w:tcPr>
            <w:tcW w:w="1635" w:type="dxa"/>
            <w:tcBorders>
              <w:top w:val="nil"/>
              <w:left w:val="nil"/>
              <w:bottom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对心愿认领信息进行审核</w:t>
            </w:r>
          </w:p>
        </w:tc>
        <w:tc>
          <w:tcPr>
            <w:tcW w:w="1905" w:type="dxa"/>
            <w:tcBorders>
              <w:top w:val="nil"/>
              <w:left w:val="nil"/>
              <w:bottom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社区工作人员（</w:t>
            </w:r>
            <w:r>
              <w:rPr>
                <w:rFonts w:ascii="Times New Roman" w:hAnsi="Times New Roman"/>
                <w:color w:val="000000"/>
                <w:sz w:val="21"/>
                <w:szCs w:val="21"/>
              </w:rPr>
              <w:t>E3</w:t>
            </w:r>
            <w:r>
              <w:rPr>
                <w:rFonts w:hint="eastAsia" w:ascii="宋体" w:hAnsi="宋体"/>
                <w:color w:val="000000"/>
                <w:sz w:val="21"/>
                <w:szCs w:val="21"/>
              </w:rPr>
              <w:t>）</w:t>
            </w:r>
          </w:p>
        </w:tc>
        <w:tc>
          <w:tcPr>
            <w:tcW w:w="1701" w:type="dxa"/>
            <w:tcBorders>
              <w:top w:val="nil"/>
              <w:left w:val="nil"/>
              <w:bottom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认领审核管理（</w:t>
            </w:r>
            <w:r>
              <w:rPr>
                <w:rFonts w:ascii="Times New Roman" w:hAnsi="Times New Roman"/>
                <w:color w:val="000000"/>
                <w:sz w:val="21"/>
                <w:szCs w:val="21"/>
              </w:rPr>
              <w:t>P4</w:t>
            </w:r>
            <w:r>
              <w:rPr>
                <w:rFonts w:hint="eastAsia" w:ascii="宋体" w:hAnsi="宋体"/>
                <w:color w:val="000000"/>
                <w:sz w:val="21"/>
                <w:szCs w:val="21"/>
              </w:rPr>
              <w:t>）</w:t>
            </w:r>
          </w:p>
        </w:tc>
        <w:tc>
          <w:tcPr>
            <w:tcW w:w="2409" w:type="dxa"/>
            <w:tcBorders>
              <w:top w:val="nil"/>
              <w:left w:val="nil"/>
              <w:bottom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心愿编号+认领人姓名+快递单号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Borders>
              <w:top w:val="nil"/>
              <w:left w:val="nil"/>
              <w:bottom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发布心愿审核</w:t>
            </w:r>
          </w:p>
        </w:tc>
        <w:tc>
          <w:tcPr>
            <w:tcW w:w="1635" w:type="dxa"/>
            <w:tcBorders>
              <w:top w:val="nil"/>
              <w:left w:val="nil"/>
              <w:bottom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用户发布心愿给审核人员审核</w:t>
            </w:r>
          </w:p>
        </w:tc>
        <w:tc>
          <w:tcPr>
            <w:tcW w:w="1905" w:type="dxa"/>
            <w:tcBorders>
              <w:top w:val="nil"/>
              <w:left w:val="nil"/>
              <w:bottom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用户</w:t>
            </w:r>
          </w:p>
        </w:tc>
        <w:tc>
          <w:tcPr>
            <w:tcW w:w="1701" w:type="dxa"/>
            <w:tcBorders>
              <w:top w:val="nil"/>
              <w:left w:val="nil"/>
              <w:bottom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发布心愿（</w:t>
            </w:r>
            <w:r>
              <w:rPr>
                <w:rFonts w:ascii="Times New Roman" w:hAnsi="Times New Roman"/>
                <w:color w:val="000000"/>
                <w:sz w:val="21"/>
                <w:szCs w:val="21"/>
              </w:rPr>
              <w:t>P4</w:t>
            </w:r>
            <w:r>
              <w:rPr>
                <w:rFonts w:hint="eastAsia" w:ascii="宋体" w:hAnsi="宋体"/>
                <w:color w:val="000000"/>
                <w:sz w:val="21"/>
                <w:szCs w:val="21"/>
              </w:rPr>
              <w:t>）</w:t>
            </w:r>
          </w:p>
        </w:tc>
        <w:tc>
          <w:tcPr>
            <w:tcW w:w="2409" w:type="dxa"/>
            <w:tcBorders>
              <w:top w:val="nil"/>
              <w:left w:val="nil"/>
              <w:bottom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心愿编号+许愿人姓名+许愿内容+许愿地址+许愿时间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Borders>
              <w:top w:val="nil"/>
              <w:left w:val="nil"/>
              <w:bottom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商品兑换请求</w:t>
            </w:r>
          </w:p>
        </w:tc>
        <w:tc>
          <w:tcPr>
            <w:tcW w:w="1635" w:type="dxa"/>
            <w:tcBorders>
              <w:top w:val="nil"/>
              <w:left w:val="nil"/>
              <w:bottom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用户在小程序使用积分兑换商品</w:t>
            </w:r>
          </w:p>
        </w:tc>
        <w:tc>
          <w:tcPr>
            <w:tcW w:w="1905" w:type="dxa"/>
            <w:tcBorders>
              <w:top w:val="nil"/>
              <w:left w:val="nil"/>
              <w:bottom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用户（</w:t>
            </w:r>
            <w:r>
              <w:rPr>
                <w:rFonts w:ascii="Times New Roman" w:hAnsi="Times New Roman"/>
                <w:color w:val="000000"/>
                <w:sz w:val="21"/>
                <w:szCs w:val="21"/>
              </w:rPr>
              <w:t>E3</w:t>
            </w:r>
            <w:r>
              <w:rPr>
                <w:rFonts w:hint="eastAsia" w:ascii="宋体" w:hAnsi="宋体"/>
                <w:color w:val="000000"/>
                <w:sz w:val="21"/>
                <w:szCs w:val="21"/>
              </w:rPr>
              <w:t>）</w:t>
            </w:r>
          </w:p>
        </w:tc>
        <w:tc>
          <w:tcPr>
            <w:tcW w:w="1701" w:type="dxa"/>
            <w:tcBorders>
              <w:top w:val="nil"/>
              <w:left w:val="nil"/>
              <w:bottom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商品兑换</w:t>
            </w:r>
          </w:p>
        </w:tc>
        <w:tc>
          <w:tcPr>
            <w:tcW w:w="2409" w:type="dxa"/>
            <w:tcBorders>
              <w:top w:val="nil"/>
              <w:left w:val="nil"/>
              <w:bottom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用户编号+商品编号+商品数量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0" w:type="dxa"/>
            <w:tcBorders>
              <w:top w:val="nil"/>
              <w:left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积分兑换请求</w:t>
            </w:r>
          </w:p>
        </w:tc>
        <w:tc>
          <w:tcPr>
            <w:tcW w:w="1635" w:type="dxa"/>
            <w:tcBorders>
              <w:top w:val="nil"/>
              <w:left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用户使用积分的记录</w:t>
            </w:r>
          </w:p>
        </w:tc>
        <w:tc>
          <w:tcPr>
            <w:tcW w:w="1905" w:type="dxa"/>
            <w:tcBorders>
              <w:top w:val="nil"/>
              <w:left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用户（</w:t>
            </w:r>
            <w:r>
              <w:rPr>
                <w:rFonts w:ascii="Times New Roman" w:hAnsi="Times New Roman"/>
                <w:color w:val="000000"/>
                <w:sz w:val="21"/>
                <w:szCs w:val="21"/>
              </w:rPr>
              <w:t>E3</w:t>
            </w:r>
            <w:r>
              <w:rPr>
                <w:rFonts w:hint="eastAsia" w:ascii="宋体" w:hAnsi="宋体"/>
                <w:color w:val="000000"/>
                <w:sz w:val="21"/>
                <w:szCs w:val="21"/>
              </w:rPr>
              <w:t>）</w:t>
            </w:r>
          </w:p>
        </w:tc>
        <w:tc>
          <w:tcPr>
            <w:tcW w:w="1701" w:type="dxa"/>
            <w:tcBorders>
              <w:top w:val="nil"/>
              <w:left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积分管理（</w:t>
            </w:r>
            <w:r>
              <w:rPr>
                <w:rFonts w:ascii="Times New Roman" w:hAnsi="Times New Roman"/>
                <w:color w:val="000000"/>
                <w:sz w:val="21"/>
                <w:szCs w:val="21"/>
              </w:rPr>
              <w:t>P6</w:t>
            </w:r>
            <w:r>
              <w:rPr>
                <w:rFonts w:hint="eastAsia" w:ascii="宋体" w:hAnsi="宋体"/>
                <w:color w:val="000000"/>
                <w:sz w:val="21"/>
                <w:szCs w:val="21"/>
              </w:rPr>
              <w:t>）</w:t>
            </w:r>
          </w:p>
        </w:tc>
        <w:tc>
          <w:tcPr>
            <w:tcW w:w="2409" w:type="dxa"/>
            <w:tcBorders>
              <w:top w:val="nil"/>
              <w:left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用户编号+积分变化数目+积分变化原因</w:t>
            </w:r>
          </w:p>
        </w:tc>
      </w:tr>
    </w:tbl>
    <w:p>
      <w:pPr>
        <w:rPr>
          <w:rFonts w:ascii="宋体" w:hAnsi="宋体" w:cs="宋体"/>
          <w:bCs/>
          <w:color w:val="000000"/>
          <w:sz w:val="21"/>
          <w:szCs w:val="21"/>
        </w:rPr>
      </w:pPr>
    </w:p>
    <w:p>
      <w:pPr>
        <w:spacing w:before="312" w:beforeLines="100" w:after="312" w:afterLines="100"/>
        <w:ind w:firstLine="420" w:firstLineChars="200"/>
        <w:jc w:val="both"/>
        <w:rPr>
          <w:rFonts w:ascii="宋体" w:hAnsi="宋体" w:cs="宋体"/>
          <w:bCs/>
          <w:color w:val="000000"/>
          <w:sz w:val="21"/>
          <w:szCs w:val="21"/>
        </w:rPr>
      </w:pPr>
      <w:r>
        <w:rPr>
          <w:rFonts w:hint="eastAsia" w:ascii="宋体" w:hAnsi="宋体" w:cs="宋体"/>
          <w:bCs/>
          <w:color w:val="000000"/>
          <w:sz w:val="21"/>
          <w:szCs w:val="21"/>
        </w:rPr>
        <w:t>外部实体字典中的实体主要包括管理员，社区工作人员，用户。外部实体字典如表3</w:t>
      </w:r>
      <w:r>
        <w:rPr>
          <w:rFonts w:ascii="宋体" w:hAnsi="宋体" w:cs="宋体"/>
          <w:bCs/>
          <w:color w:val="000000"/>
          <w:sz w:val="21"/>
          <w:szCs w:val="21"/>
        </w:rPr>
        <w:t>-2</w:t>
      </w:r>
      <w:r>
        <w:rPr>
          <w:rFonts w:hint="eastAsia" w:ascii="宋体" w:hAnsi="宋体" w:cs="宋体"/>
          <w:bCs/>
          <w:color w:val="000000"/>
          <w:sz w:val="21"/>
          <w:szCs w:val="21"/>
        </w:rPr>
        <w:t>所示。</w:t>
      </w:r>
    </w:p>
    <w:p>
      <w:pPr>
        <w:spacing w:before="312" w:beforeLines="100"/>
        <w:jc w:val="center"/>
        <w:rPr>
          <w:rFonts w:hint="eastAsia" w:ascii="宋体" w:hAnsi="宋体" w:cs="宋体"/>
          <w:bCs/>
          <w:color w:val="000000"/>
          <w:sz w:val="21"/>
          <w:szCs w:val="21"/>
        </w:rPr>
      </w:pPr>
      <w:r>
        <w:rPr>
          <w:rFonts w:hint="eastAsia" w:ascii="黑体" w:hAnsi="黑体" w:eastAsia="黑体" w:cs="黑体"/>
          <w:bCs/>
          <w:color w:val="000000"/>
          <w:sz w:val="21"/>
          <w:szCs w:val="21"/>
        </w:rPr>
        <w:t>表</w:t>
      </w:r>
      <w:r>
        <w:rPr>
          <w:rFonts w:ascii="黑体" w:hAnsi="黑体" w:eastAsia="黑体" w:cs="黑体"/>
          <w:bCs/>
          <w:color w:val="000000"/>
          <w:sz w:val="21"/>
          <w:szCs w:val="21"/>
        </w:rPr>
        <w:t>3</w:t>
      </w:r>
      <w:r>
        <w:rPr>
          <w:rFonts w:hint="eastAsia" w:ascii="黑体" w:hAnsi="黑体" w:eastAsia="黑体" w:cs="黑体"/>
          <w:bCs/>
          <w:color w:val="000000"/>
          <w:sz w:val="21"/>
          <w:szCs w:val="21"/>
        </w:rPr>
        <w:t>-</w:t>
      </w:r>
      <w:r>
        <w:rPr>
          <w:rFonts w:ascii="黑体" w:hAnsi="黑体" w:eastAsia="黑体" w:cs="黑体"/>
          <w:bCs/>
          <w:color w:val="000000"/>
          <w:sz w:val="21"/>
          <w:szCs w:val="21"/>
        </w:rPr>
        <w:t xml:space="preserve">2 </w:t>
      </w:r>
      <w:r>
        <w:rPr>
          <w:rFonts w:hint="eastAsia" w:ascii="黑体" w:hAnsi="黑体" w:eastAsia="黑体" w:cs="黑体"/>
          <w:bCs/>
          <w:color w:val="000000"/>
          <w:sz w:val="21"/>
          <w:szCs w:val="21"/>
        </w:rPr>
        <w:t>外部实体字典</w:t>
      </w:r>
    </w:p>
    <w:tbl>
      <w:tblPr>
        <w:tblStyle w:val="21"/>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6"/>
        <w:gridCol w:w="1324"/>
        <w:gridCol w:w="2693"/>
        <w:gridCol w:w="1843"/>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7" w:hRule="atLeast"/>
        </w:trPr>
        <w:tc>
          <w:tcPr>
            <w:tcW w:w="1336" w:type="dxa"/>
            <w:tcBorders>
              <w:left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实体编号</w:t>
            </w:r>
          </w:p>
        </w:tc>
        <w:tc>
          <w:tcPr>
            <w:tcW w:w="1324" w:type="dxa"/>
            <w:tcBorders>
              <w:left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实体名称</w:t>
            </w:r>
          </w:p>
        </w:tc>
        <w:tc>
          <w:tcPr>
            <w:tcW w:w="2693" w:type="dxa"/>
            <w:tcBorders>
              <w:left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说明</w:t>
            </w:r>
          </w:p>
        </w:tc>
        <w:tc>
          <w:tcPr>
            <w:tcW w:w="1843" w:type="dxa"/>
            <w:tcBorders>
              <w:left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输入流</w:t>
            </w:r>
          </w:p>
        </w:tc>
        <w:tc>
          <w:tcPr>
            <w:tcW w:w="1984" w:type="dxa"/>
            <w:tcBorders>
              <w:left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输出流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36" w:type="dxa"/>
            <w:tcBorders>
              <w:top w:val="nil"/>
              <w:left w:val="nil"/>
              <w:bottom w:val="nil"/>
              <w:right w:val="nil"/>
            </w:tcBorders>
            <w:vAlign w:val="center"/>
          </w:tcPr>
          <w:p>
            <w:pPr>
              <w:widowControl w:val="0"/>
              <w:jc w:val="center"/>
              <w:rPr>
                <w:rFonts w:ascii="Times New Roman" w:hAnsi="Times New Roman"/>
                <w:color w:val="000000"/>
                <w:sz w:val="21"/>
                <w:szCs w:val="21"/>
              </w:rPr>
            </w:pPr>
            <w:r>
              <w:rPr>
                <w:rFonts w:ascii="Times New Roman" w:hAnsi="Times New Roman"/>
                <w:color w:val="000000"/>
                <w:sz w:val="21"/>
                <w:szCs w:val="21"/>
              </w:rPr>
              <w:t>E1</w:t>
            </w:r>
          </w:p>
        </w:tc>
        <w:tc>
          <w:tcPr>
            <w:tcW w:w="1324" w:type="dxa"/>
            <w:tcBorders>
              <w:top w:val="nil"/>
              <w:left w:val="nil"/>
              <w:bottom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管理员</w:t>
            </w:r>
          </w:p>
        </w:tc>
        <w:tc>
          <w:tcPr>
            <w:tcW w:w="2693" w:type="dxa"/>
            <w:tcBorders>
              <w:top w:val="nil"/>
              <w:left w:val="nil"/>
              <w:bottom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在系统中负责管理用户和社区工作人员的实体</w:t>
            </w:r>
          </w:p>
        </w:tc>
        <w:tc>
          <w:tcPr>
            <w:tcW w:w="1843" w:type="dxa"/>
            <w:tcBorders>
              <w:top w:val="nil"/>
              <w:left w:val="nil"/>
              <w:bottom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用户信息管理结果，登录结果</w:t>
            </w:r>
          </w:p>
        </w:tc>
        <w:tc>
          <w:tcPr>
            <w:tcW w:w="1984" w:type="dxa"/>
            <w:tcBorders>
              <w:top w:val="nil"/>
              <w:left w:val="nil"/>
              <w:bottom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用户信息管理请求，登录请求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36" w:type="dxa"/>
            <w:tcBorders>
              <w:top w:val="nil"/>
              <w:left w:val="nil"/>
              <w:bottom w:val="nil"/>
              <w:right w:val="nil"/>
            </w:tcBorders>
            <w:vAlign w:val="center"/>
          </w:tcPr>
          <w:p>
            <w:pPr>
              <w:widowControl w:val="0"/>
              <w:jc w:val="center"/>
              <w:rPr>
                <w:rFonts w:ascii="Times New Roman" w:hAnsi="Times New Roman"/>
                <w:color w:val="000000"/>
                <w:sz w:val="21"/>
                <w:szCs w:val="21"/>
              </w:rPr>
            </w:pPr>
            <w:r>
              <w:rPr>
                <w:rFonts w:ascii="Times New Roman" w:hAnsi="Times New Roman"/>
                <w:color w:val="000000"/>
                <w:sz w:val="21"/>
                <w:szCs w:val="21"/>
              </w:rPr>
              <w:t>E2</w:t>
            </w:r>
          </w:p>
        </w:tc>
        <w:tc>
          <w:tcPr>
            <w:tcW w:w="1324" w:type="dxa"/>
            <w:tcBorders>
              <w:top w:val="nil"/>
              <w:left w:val="nil"/>
              <w:bottom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社区工作人员</w:t>
            </w:r>
          </w:p>
        </w:tc>
        <w:tc>
          <w:tcPr>
            <w:tcW w:w="2693" w:type="dxa"/>
            <w:tcBorders>
              <w:top w:val="nil"/>
              <w:left w:val="nil"/>
              <w:bottom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在系统中负责审核请求</w:t>
            </w:r>
          </w:p>
        </w:tc>
        <w:tc>
          <w:tcPr>
            <w:tcW w:w="1843" w:type="dxa"/>
            <w:tcBorders>
              <w:top w:val="nil"/>
              <w:left w:val="nil"/>
              <w:bottom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登录结果，审核请求，新增商品信息请求</w:t>
            </w:r>
          </w:p>
        </w:tc>
        <w:tc>
          <w:tcPr>
            <w:tcW w:w="1984" w:type="dxa"/>
            <w:tcBorders>
              <w:top w:val="nil"/>
              <w:left w:val="nil"/>
              <w:bottom w:val="nil"/>
              <w:right w:val="nil"/>
            </w:tcBorders>
            <w:vAlign w:val="center"/>
          </w:tcPr>
          <w:p>
            <w:pPr>
              <w:widowControl w:val="0"/>
              <w:jc w:val="center"/>
              <w:rPr>
                <w:rFonts w:hint="default" w:ascii="宋体" w:hAnsi="宋体" w:eastAsia="宋体"/>
                <w:color w:val="000000"/>
                <w:sz w:val="21"/>
                <w:szCs w:val="21"/>
                <w:lang w:val="en-US" w:eastAsia="zh-CN"/>
              </w:rPr>
            </w:pPr>
            <w:r>
              <w:rPr>
                <w:rFonts w:hint="eastAsia" w:ascii="宋体" w:hAnsi="宋体"/>
                <w:color w:val="000000"/>
                <w:sz w:val="21"/>
                <w:szCs w:val="21"/>
              </w:rPr>
              <w:t>登录请求，</w:t>
            </w:r>
            <w:r>
              <w:rPr>
                <w:rFonts w:hint="eastAsia" w:ascii="宋体" w:hAnsi="宋体"/>
                <w:color w:val="000000"/>
                <w:sz w:val="21"/>
                <w:szCs w:val="21"/>
                <w:lang w:val="en-US" w:eastAsia="zh-CN"/>
              </w:rPr>
              <w:t>心愿管理</w:t>
            </w:r>
            <w:r>
              <w:rPr>
                <w:rFonts w:hint="eastAsia" w:ascii="宋体" w:hAnsi="宋体"/>
                <w:color w:val="000000"/>
                <w:sz w:val="21"/>
                <w:szCs w:val="21"/>
              </w:rPr>
              <w:t>管理请求，</w:t>
            </w:r>
            <w:r>
              <w:rPr>
                <w:rFonts w:hint="eastAsia" w:ascii="宋体" w:hAnsi="宋体"/>
                <w:color w:val="000000"/>
                <w:sz w:val="21"/>
                <w:szCs w:val="21"/>
                <w:lang w:val="en-US" w:eastAsia="zh-CN"/>
              </w:rPr>
              <w:t>审核请求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tcBorders>
              <w:top w:val="nil"/>
              <w:left w:val="nil"/>
              <w:right w:val="nil"/>
            </w:tcBorders>
            <w:vAlign w:val="center"/>
          </w:tcPr>
          <w:p>
            <w:pPr>
              <w:widowControl w:val="0"/>
              <w:jc w:val="center"/>
              <w:rPr>
                <w:rFonts w:ascii="Times New Roman" w:hAnsi="Times New Roman"/>
                <w:color w:val="000000"/>
                <w:sz w:val="21"/>
                <w:szCs w:val="21"/>
              </w:rPr>
            </w:pPr>
            <w:r>
              <w:rPr>
                <w:rFonts w:ascii="Times New Roman" w:hAnsi="Times New Roman"/>
                <w:color w:val="000000"/>
                <w:sz w:val="21"/>
                <w:szCs w:val="21"/>
              </w:rPr>
              <w:t>E3</w:t>
            </w:r>
          </w:p>
        </w:tc>
        <w:tc>
          <w:tcPr>
            <w:tcW w:w="1324" w:type="dxa"/>
            <w:tcBorders>
              <w:top w:val="nil"/>
              <w:left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用户</w:t>
            </w:r>
          </w:p>
        </w:tc>
        <w:tc>
          <w:tcPr>
            <w:tcW w:w="2693" w:type="dxa"/>
            <w:tcBorders>
              <w:top w:val="nil"/>
              <w:left w:val="nil"/>
              <w:right w:val="nil"/>
            </w:tcBorders>
            <w:vAlign w:val="center"/>
          </w:tcPr>
          <w:p>
            <w:pPr>
              <w:widowControl w:val="0"/>
              <w:jc w:val="center"/>
              <w:rPr>
                <w:rFonts w:hint="eastAsia" w:ascii="宋体" w:hAnsi="宋体"/>
                <w:color w:val="000000"/>
                <w:sz w:val="21"/>
                <w:szCs w:val="21"/>
              </w:rPr>
            </w:pPr>
            <w:r>
              <w:rPr>
                <w:rFonts w:hint="eastAsia" w:ascii="宋体" w:hAnsi="宋体"/>
                <w:color w:val="000000"/>
                <w:sz w:val="21"/>
                <w:szCs w:val="21"/>
              </w:rPr>
              <w:t>系统的主要服务实体</w:t>
            </w:r>
          </w:p>
        </w:tc>
        <w:tc>
          <w:tcPr>
            <w:tcW w:w="1843" w:type="dxa"/>
            <w:tcBorders>
              <w:top w:val="nil"/>
              <w:left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登录结果，积分兑换结果，商品兑换结果藏结果，申请志愿者结果，发布心愿结果，认领心愿请求结果</w:t>
            </w:r>
          </w:p>
        </w:tc>
        <w:tc>
          <w:tcPr>
            <w:tcW w:w="1984" w:type="dxa"/>
            <w:tcBorders>
              <w:top w:val="nil"/>
              <w:left w:val="nil"/>
              <w:right w:val="nil"/>
            </w:tcBorders>
            <w:vAlign w:val="center"/>
          </w:tcPr>
          <w:p>
            <w:pPr>
              <w:widowControl w:val="0"/>
              <w:jc w:val="center"/>
              <w:rPr>
                <w:rFonts w:ascii="宋体" w:hAnsi="宋体"/>
                <w:color w:val="000000"/>
                <w:sz w:val="21"/>
                <w:szCs w:val="21"/>
              </w:rPr>
            </w:pPr>
            <w:r>
              <w:rPr>
                <w:rFonts w:hint="eastAsia" w:ascii="宋体" w:hAnsi="宋体"/>
                <w:color w:val="000000"/>
                <w:sz w:val="21"/>
                <w:szCs w:val="21"/>
              </w:rPr>
              <w:t>登录请求，积分兑换请求，商品兑换请求，志愿者申请请求，心愿审核请求，心愿认领请求</w:t>
            </w:r>
          </w:p>
        </w:tc>
      </w:tr>
    </w:tbl>
    <w:p>
      <w:pPr>
        <w:rPr>
          <w:rFonts w:ascii="宋体" w:hAnsi="宋体" w:cs="宋体"/>
          <w:bCs/>
          <w:color w:val="000000"/>
          <w:sz w:val="21"/>
          <w:szCs w:val="21"/>
        </w:rPr>
      </w:pPr>
    </w:p>
    <w:p>
      <w:pPr>
        <w:ind w:firstLine="420" w:firstLineChars="200"/>
        <w:jc w:val="both"/>
        <w:rPr>
          <w:rFonts w:ascii="宋体" w:hAnsi="宋体" w:cs="宋体"/>
          <w:bCs/>
          <w:color w:val="000000"/>
          <w:sz w:val="21"/>
          <w:szCs w:val="21"/>
        </w:rPr>
      </w:pPr>
      <w:r>
        <w:rPr>
          <w:rFonts w:hint="eastAsia" w:ascii="宋体" w:hAnsi="宋体" w:cs="宋体"/>
          <w:bCs/>
          <w:color w:val="000000"/>
          <w:sz w:val="21"/>
          <w:szCs w:val="21"/>
        </w:rPr>
        <w:t>数据存储字典中的数据存储主要包括用户信息表，验证信息表，心愿表，认领表，商品表，积分表。数据存储字典如表</w:t>
      </w:r>
      <w:r>
        <w:rPr>
          <w:rFonts w:ascii="Times New Roman" w:hAnsi="Times New Roman"/>
          <w:bCs/>
          <w:color w:val="000000"/>
          <w:sz w:val="21"/>
          <w:szCs w:val="21"/>
        </w:rPr>
        <w:t>3</w:t>
      </w:r>
      <w:r>
        <w:rPr>
          <w:rFonts w:ascii="宋体" w:hAnsi="宋体" w:cs="宋体"/>
          <w:bCs/>
          <w:color w:val="000000"/>
          <w:sz w:val="21"/>
          <w:szCs w:val="21"/>
        </w:rPr>
        <w:t>-</w:t>
      </w:r>
      <w:r>
        <w:rPr>
          <w:rFonts w:ascii="Times New Roman" w:hAnsi="Times New Roman"/>
          <w:bCs/>
          <w:color w:val="000000"/>
          <w:sz w:val="21"/>
          <w:szCs w:val="21"/>
        </w:rPr>
        <w:t>3</w:t>
      </w:r>
      <w:r>
        <w:rPr>
          <w:rFonts w:hint="eastAsia" w:ascii="宋体" w:hAnsi="宋体" w:cs="宋体"/>
          <w:bCs/>
          <w:color w:val="000000"/>
          <w:sz w:val="21"/>
          <w:szCs w:val="21"/>
        </w:rPr>
        <w:t>所示。</w:t>
      </w:r>
    </w:p>
    <w:p>
      <w:pPr>
        <w:spacing w:before="312" w:beforeLines="100"/>
        <w:jc w:val="center"/>
        <w:rPr>
          <w:rFonts w:hint="eastAsia" w:ascii="黑体" w:hAnsi="黑体" w:eastAsia="黑体" w:cs="黑体"/>
          <w:bCs/>
          <w:color w:val="000000"/>
          <w:sz w:val="21"/>
          <w:szCs w:val="21"/>
        </w:rPr>
      </w:pPr>
      <w:r>
        <w:rPr>
          <w:rFonts w:hint="eastAsia" w:ascii="黑体" w:hAnsi="黑体" w:eastAsia="黑体" w:cs="黑体"/>
          <w:bCs/>
          <w:color w:val="000000"/>
          <w:sz w:val="21"/>
          <w:szCs w:val="21"/>
        </w:rPr>
        <w:t>表</w:t>
      </w:r>
      <w:r>
        <w:rPr>
          <w:rFonts w:ascii="黑体" w:hAnsi="黑体" w:eastAsia="黑体" w:cs="黑体"/>
          <w:bCs/>
          <w:color w:val="000000"/>
          <w:sz w:val="21"/>
          <w:szCs w:val="21"/>
        </w:rPr>
        <w:t>3</w:t>
      </w:r>
      <w:r>
        <w:rPr>
          <w:rFonts w:hint="eastAsia" w:ascii="黑体" w:hAnsi="黑体" w:eastAsia="黑体" w:cs="黑体"/>
          <w:bCs/>
          <w:color w:val="000000"/>
          <w:sz w:val="21"/>
          <w:szCs w:val="21"/>
        </w:rPr>
        <w:t>-</w:t>
      </w:r>
      <w:r>
        <w:rPr>
          <w:rFonts w:ascii="黑体" w:hAnsi="黑体" w:eastAsia="黑体" w:cs="黑体"/>
          <w:bCs/>
          <w:color w:val="000000"/>
          <w:sz w:val="21"/>
          <w:szCs w:val="21"/>
        </w:rPr>
        <w:t xml:space="preserve">3 </w:t>
      </w:r>
      <w:r>
        <w:rPr>
          <w:rFonts w:hint="eastAsia" w:ascii="黑体" w:hAnsi="黑体" w:eastAsia="黑体" w:cs="黑体"/>
          <w:bCs/>
          <w:color w:val="000000"/>
          <w:sz w:val="21"/>
          <w:szCs w:val="21"/>
        </w:rPr>
        <w:t>数据存储字典</w:t>
      </w:r>
    </w:p>
    <w:tbl>
      <w:tblPr>
        <w:tblStyle w:val="21"/>
        <w:tblW w:w="9363" w:type="dxa"/>
        <w:tblInd w:w="0" w:type="dxa"/>
        <w:tblLayout w:type="autofit"/>
        <w:tblCellMar>
          <w:top w:w="0" w:type="dxa"/>
          <w:left w:w="108" w:type="dxa"/>
          <w:bottom w:w="0" w:type="dxa"/>
          <w:right w:w="108" w:type="dxa"/>
        </w:tblCellMar>
      </w:tblPr>
      <w:tblGrid>
        <w:gridCol w:w="1163"/>
        <w:gridCol w:w="1307"/>
        <w:gridCol w:w="2270"/>
        <w:gridCol w:w="2392"/>
        <w:gridCol w:w="1973"/>
        <w:gridCol w:w="258"/>
      </w:tblGrid>
      <w:tr>
        <w:tblPrEx>
          <w:tblCellMar>
            <w:top w:w="0" w:type="dxa"/>
            <w:left w:w="108" w:type="dxa"/>
            <w:bottom w:w="0" w:type="dxa"/>
            <w:right w:w="108" w:type="dxa"/>
          </w:tblCellMar>
        </w:tblPrEx>
        <w:trPr>
          <w:gridAfter w:val="1"/>
          <w:wAfter w:w="258" w:type="dxa"/>
          <w:trHeight w:val="320" w:hRule="atLeast"/>
        </w:trPr>
        <w:tc>
          <w:tcPr>
            <w:tcW w:w="1163" w:type="dxa"/>
            <w:tcBorders>
              <w:top w:val="single" w:color="auto" w:sz="8" w:space="0"/>
              <w:left w:val="nil"/>
              <w:bottom w:val="single" w:color="auto" w:sz="8" w:space="0"/>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存储编号</w:t>
            </w:r>
          </w:p>
        </w:tc>
        <w:tc>
          <w:tcPr>
            <w:tcW w:w="1307"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存储名称</w:t>
            </w:r>
          </w:p>
        </w:tc>
        <w:tc>
          <w:tcPr>
            <w:tcW w:w="2270"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简述</w:t>
            </w:r>
          </w:p>
        </w:tc>
        <w:tc>
          <w:tcPr>
            <w:tcW w:w="2392"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存储组成</w:t>
            </w:r>
          </w:p>
        </w:tc>
        <w:tc>
          <w:tcPr>
            <w:tcW w:w="1973"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相关处理</w:t>
            </w:r>
          </w:p>
        </w:tc>
      </w:tr>
      <w:tr>
        <w:tblPrEx>
          <w:tblCellMar>
            <w:top w:w="0" w:type="dxa"/>
            <w:left w:w="108" w:type="dxa"/>
            <w:bottom w:w="0" w:type="dxa"/>
            <w:right w:w="108" w:type="dxa"/>
          </w:tblCellMar>
        </w:tblPrEx>
        <w:trPr>
          <w:gridAfter w:val="1"/>
          <w:wAfter w:w="258" w:type="dxa"/>
          <w:trHeight w:val="350" w:hRule="atLeast"/>
        </w:trPr>
        <w:tc>
          <w:tcPr>
            <w:tcW w:w="1163" w:type="dxa"/>
            <w:vMerge w:val="restart"/>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D1</w:t>
            </w:r>
          </w:p>
        </w:tc>
        <w:tc>
          <w:tcPr>
            <w:tcW w:w="1307" w:type="dxa"/>
            <w:vMerge w:val="restart"/>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用户信息表</w:t>
            </w:r>
          </w:p>
        </w:tc>
        <w:tc>
          <w:tcPr>
            <w:tcW w:w="2270" w:type="dxa"/>
            <w:vMerge w:val="restart"/>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存储用户的信息</w:t>
            </w:r>
          </w:p>
        </w:tc>
        <w:tc>
          <w:tcPr>
            <w:tcW w:w="2392" w:type="dxa"/>
            <w:vMerge w:val="restart"/>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用户编号+账号+密码+姓名+性别+联系电话+角色</w:t>
            </w:r>
          </w:p>
        </w:tc>
        <w:tc>
          <w:tcPr>
            <w:tcW w:w="1973" w:type="dxa"/>
            <w:vMerge w:val="restart"/>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登录（</w:t>
            </w:r>
            <w:r>
              <w:rPr>
                <w:rFonts w:ascii="Times New Roman" w:hAnsi="Times New Roman"/>
                <w:color w:val="000000"/>
                <w:sz w:val="21"/>
                <w:szCs w:val="21"/>
              </w:rPr>
              <w:t>P1</w:t>
            </w:r>
            <w:r>
              <w:rPr>
                <w:rFonts w:hint="eastAsia" w:ascii="宋体" w:hAnsi="宋体" w:cs="宋体"/>
                <w:color w:val="000000"/>
                <w:sz w:val="21"/>
                <w:szCs w:val="21"/>
              </w:rPr>
              <w:t>），用户信息管理（</w:t>
            </w:r>
            <w:r>
              <w:rPr>
                <w:rFonts w:ascii="Times New Roman" w:hAnsi="Times New Roman"/>
                <w:color w:val="000000"/>
                <w:sz w:val="21"/>
                <w:szCs w:val="21"/>
              </w:rPr>
              <w:t>P2</w:t>
            </w:r>
            <w:r>
              <w:rPr>
                <w:rFonts w:hint="eastAsia" w:ascii="宋体" w:hAnsi="宋体" w:cs="宋体"/>
                <w:color w:val="000000"/>
                <w:sz w:val="21"/>
                <w:szCs w:val="21"/>
              </w:rPr>
              <w:t>）</w:t>
            </w:r>
          </w:p>
        </w:tc>
      </w:tr>
      <w:tr>
        <w:tblPrEx>
          <w:tblCellMar>
            <w:top w:w="0" w:type="dxa"/>
            <w:left w:w="108" w:type="dxa"/>
            <w:bottom w:w="0" w:type="dxa"/>
            <w:right w:w="108" w:type="dxa"/>
          </w:tblCellMar>
        </w:tblPrEx>
        <w:trPr>
          <w:trHeight w:val="309" w:hRule="atLeast"/>
        </w:trPr>
        <w:tc>
          <w:tcPr>
            <w:tcW w:w="1163" w:type="dxa"/>
            <w:vMerge w:val="continue"/>
            <w:tcBorders>
              <w:top w:val="nil"/>
              <w:left w:val="nil"/>
              <w:bottom w:val="single" w:color="auto" w:sz="4" w:space="0"/>
              <w:right w:val="nil"/>
            </w:tcBorders>
            <w:vAlign w:val="center"/>
          </w:tcPr>
          <w:p>
            <w:pPr>
              <w:rPr>
                <w:rFonts w:ascii="Times New Roman" w:hAnsi="Times New Roman" w:eastAsia="等线"/>
                <w:color w:val="000000"/>
                <w:sz w:val="21"/>
                <w:szCs w:val="21"/>
              </w:rPr>
            </w:pPr>
          </w:p>
        </w:tc>
        <w:tc>
          <w:tcPr>
            <w:tcW w:w="1307" w:type="dxa"/>
            <w:vMerge w:val="continue"/>
            <w:tcBorders>
              <w:top w:val="nil"/>
              <w:left w:val="nil"/>
              <w:bottom w:val="single" w:color="auto" w:sz="4" w:space="0"/>
              <w:right w:val="nil"/>
            </w:tcBorders>
            <w:vAlign w:val="center"/>
          </w:tcPr>
          <w:p>
            <w:pPr>
              <w:rPr>
                <w:rFonts w:ascii="宋体" w:hAnsi="宋体" w:cs="宋体"/>
                <w:color w:val="000000"/>
                <w:sz w:val="21"/>
                <w:szCs w:val="21"/>
              </w:rPr>
            </w:pPr>
          </w:p>
        </w:tc>
        <w:tc>
          <w:tcPr>
            <w:tcW w:w="2270" w:type="dxa"/>
            <w:vMerge w:val="continue"/>
            <w:tcBorders>
              <w:top w:val="nil"/>
              <w:left w:val="nil"/>
              <w:bottom w:val="single" w:color="auto" w:sz="4" w:space="0"/>
              <w:right w:val="nil"/>
            </w:tcBorders>
            <w:vAlign w:val="center"/>
          </w:tcPr>
          <w:p>
            <w:pPr>
              <w:rPr>
                <w:rFonts w:ascii="宋体" w:hAnsi="宋体" w:cs="宋体"/>
                <w:color w:val="000000"/>
                <w:sz w:val="21"/>
                <w:szCs w:val="21"/>
              </w:rPr>
            </w:pPr>
          </w:p>
        </w:tc>
        <w:tc>
          <w:tcPr>
            <w:tcW w:w="2392" w:type="dxa"/>
            <w:vMerge w:val="continue"/>
            <w:tcBorders>
              <w:top w:val="nil"/>
              <w:left w:val="nil"/>
              <w:bottom w:val="single" w:color="auto" w:sz="4" w:space="0"/>
              <w:right w:val="nil"/>
            </w:tcBorders>
            <w:vAlign w:val="center"/>
          </w:tcPr>
          <w:p>
            <w:pPr>
              <w:rPr>
                <w:rFonts w:ascii="宋体" w:hAnsi="宋体" w:cs="宋体"/>
                <w:color w:val="000000"/>
                <w:sz w:val="21"/>
                <w:szCs w:val="21"/>
              </w:rPr>
            </w:pPr>
          </w:p>
        </w:tc>
        <w:tc>
          <w:tcPr>
            <w:tcW w:w="1973" w:type="dxa"/>
            <w:vMerge w:val="continue"/>
            <w:tcBorders>
              <w:top w:val="nil"/>
              <w:left w:val="nil"/>
              <w:bottom w:val="single" w:color="auto" w:sz="4" w:space="0"/>
              <w:right w:val="nil"/>
            </w:tcBorders>
            <w:vAlign w:val="center"/>
          </w:tcPr>
          <w:p>
            <w:pPr>
              <w:rPr>
                <w:rFonts w:ascii="宋体" w:hAnsi="宋体" w:cs="宋体"/>
                <w:color w:val="000000"/>
                <w:sz w:val="21"/>
                <w:szCs w:val="21"/>
              </w:rPr>
            </w:pPr>
          </w:p>
        </w:tc>
        <w:tc>
          <w:tcPr>
            <w:tcW w:w="258" w:type="dxa"/>
            <w:tcBorders>
              <w:top w:val="nil"/>
              <w:left w:val="nil"/>
              <w:bottom w:val="single" w:color="auto" w:sz="4" w:space="0"/>
              <w:right w:val="nil"/>
            </w:tcBorders>
            <w:shd w:val="clear" w:color="auto" w:fill="auto"/>
            <w:noWrap/>
            <w:vAlign w:val="center"/>
          </w:tcPr>
          <w:p>
            <w:pPr>
              <w:jc w:val="center"/>
              <w:rPr>
                <w:rFonts w:hint="eastAsia" w:ascii="宋体" w:hAnsi="宋体" w:cs="宋体"/>
                <w:color w:val="000000"/>
                <w:sz w:val="21"/>
                <w:szCs w:val="21"/>
              </w:rPr>
            </w:pPr>
          </w:p>
        </w:tc>
      </w:tr>
    </w:tbl>
    <w:p>
      <w:pPr>
        <w:ind w:firstLine="420" w:firstLineChars="200"/>
        <w:jc w:val="both"/>
        <w:rPr>
          <w:rFonts w:ascii="宋体" w:hAnsi="宋体" w:cs="宋体"/>
          <w:bCs/>
          <w:color w:val="000000"/>
          <w:sz w:val="21"/>
          <w:szCs w:val="21"/>
        </w:rPr>
      </w:pPr>
    </w:p>
    <w:p>
      <w:pPr>
        <w:spacing w:before="312" w:beforeLines="100"/>
        <w:jc w:val="center"/>
        <w:rPr>
          <w:rFonts w:hint="eastAsia" w:ascii="黑体" w:hAnsi="黑体" w:eastAsia="黑体" w:cs="黑体"/>
          <w:bCs/>
          <w:color w:val="000000"/>
          <w:sz w:val="21"/>
          <w:szCs w:val="21"/>
        </w:rPr>
      </w:pPr>
    </w:p>
    <w:p>
      <w:pPr>
        <w:spacing w:before="312" w:beforeLines="100"/>
        <w:jc w:val="center"/>
        <w:rPr>
          <w:rFonts w:hint="eastAsia" w:ascii="黑体" w:hAnsi="黑体" w:eastAsia="黑体" w:cs="黑体"/>
          <w:bCs/>
          <w:color w:val="000000"/>
          <w:sz w:val="21"/>
          <w:szCs w:val="21"/>
        </w:rPr>
      </w:pPr>
      <w:r>
        <w:rPr>
          <w:rFonts w:hint="eastAsia" w:ascii="黑体" w:hAnsi="黑体" w:eastAsia="黑体" w:cs="黑体"/>
          <w:bCs/>
          <w:color w:val="000000"/>
          <w:sz w:val="21"/>
          <w:szCs w:val="21"/>
        </w:rPr>
        <w:t>续表</w:t>
      </w:r>
      <w:r>
        <w:rPr>
          <w:rFonts w:ascii="黑体" w:hAnsi="黑体" w:eastAsia="黑体" w:cs="黑体"/>
          <w:bCs/>
          <w:color w:val="000000"/>
          <w:sz w:val="21"/>
          <w:szCs w:val="21"/>
        </w:rPr>
        <w:t>3</w:t>
      </w:r>
      <w:r>
        <w:rPr>
          <w:rFonts w:hint="eastAsia" w:ascii="黑体" w:hAnsi="黑体" w:eastAsia="黑体" w:cs="黑体"/>
          <w:bCs/>
          <w:color w:val="000000"/>
          <w:sz w:val="21"/>
          <w:szCs w:val="21"/>
        </w:rPr>
        <w:t>-</w:t>
      </w:r>
      <w:r>
        <w:rPr>
          <w:rFonts w:ascii="黑体" w:hAnsi="黑体" w:eastAsia="黑体" w:cs="黑体"/>
          <w:bCs/>
          <w:color w:val="000000"/>
          <w:sz w:val="21"/>
          <w:szCs w:val="21"/>
        </w:rPr>
        <w:t xml:space="preserve">3 </w:t>
      </w:r>
      <w:r>
        <w:rPr>
          <w:rFonts w:hint="eastAsia" w:ascii="黑体" w:hAnsi="黑体" w:eastAsia="黑体" w:cs="黑体"/>
          <w:bCs/>
          <w:color w:val="000000"/>
          <w:sz w:val="21"/>
          <w:szCs w:val="21"/>
        </w:rPr>
        <w:t>数据存储字典</w:t>
      </w:r>
    </w:p>
    <w:tbl>
      <w:tblPr>
        <w:tblStyle w:val="21"/>
        <w:tblW w:w="9420" w:type="dxa"/>
        <w:tblInd w:w="0" w:type="dxa"/>
        <w:tblLayout w:type="autofit"/>
        <w:tblCellMar>
          <w:top w:w="0" w:type="dxa"/>
          <w:left w:w="108" w:type="dxa"/>
          <w:bottom w:w="0" w:type="dxa"/>
          <w:right w:w="108" w:type="dxa"/>
        </w:tblCellMar>
      </w:tblPr>
      <w:tblGrid>
        <w:gridCol w:w="1176"/>
        <w:gridCol w:w="1321"/>
        <w:gridCol w:w="2301"/>
        <w:gridCol w:w="2427"/>
        <w:gridCol w:w="1972"/>
        <w:gridCol w:w="223"/>
      </w:tblGrid>
      <w:tr>
        <w:trPr>
          <w:gridAfter w:val="1"/>
          <w:wAfter w:w="166" w:type="dxa"/>
          <w:trHeight w:val="277" w:hRule="atLeast"/>
        </w:trPr>
        <w:tc>
          <w:tcPr>
            <w:tcW w:w="1182" w:type="dxa"/>
            <w:tcBorders>
              <w:top w:val="single" w:color="auto" w:sz="8" w:space="0"/>
              <w:left w:val="nil"/>
              <w:bottom w:val="single" w:color="auto" w:sz="8" w:space="0"/>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存储编号</w:t>
            </w:r>
          </w:p>
        </w:tc>
        <w:tc>
          <w:tcPr>
            <w:tcW w:w="1329"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存储名称</w:t>
            </w:r>
          </w:p>
        </w:tc>
        <w:tc>
          <w:tcPr>
            <w:tcW w:w="2316"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简述</w:t>
            </w:r>
          </w:p>
        </w:tc>
        <w:tc>
          <w:tcPr>
            <w:tcW w:w="2445"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存储组成</w:t>
            </w:r>
          </w:p>
        </w:tc>
        <w:tc>
          <w:tcPr>
            <w:tcW w:w="1982"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相关处理</w:t>
            </w:r>
          </w:p>
        </w:tc>
      </w:tr>
      <w:tr>
        <w:tblPrEx>
          <w:tblCellMar>
            <w:top w:w="0" w:type="dxa"/>
            <w:left w:w="108" w:type="dxa"/>
            <w:bottom w:w="0" w:type="dxa"/>
            <w:right w:w="108" w:type="dxa"/>
          </w:tblCellMar>
        </w:tblPrEx>
        <w:trPr>
          <w:gridAfter w:val="1"/>
          <w:wAfter w:w="166" w:type="dxa"/>
          <w:trHeight w:val="1013" w:hRule="atLeast"/>
        </w:trPr>
        <w:tc>
          <w:tcPr>
            <w:tcW w:w="1182" w:type="dxa"/>
            <w:vMerge w:val="restart"/>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D2</w:t>
            </w:r>
          </w:p>
        </w:tc>
        <w:tc>
          <w:tcPr>
            <w:tcW w:w="1329" w:type="dxa"/>
            <w:vMerge w:val="restart"/>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验证信息表</w:t>
            </w:r>
          </w:p>
        </w:tc>
        <w:tc>
          <w:tcPr>
            <w:tcW w:w="2316" w:type="dxa"/>
            <w:vMerge w:val="restart"/>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存储登录时用于验证用户合法性的信息</w:t>
            </w:r>
          </w:p>
        </w:tc>
        <w:tc>
          <w:tcPr>
            <w:tcW w:w="2445" w:type="dxa"/>
            <w:vMerge w:val="restart"/>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账号+验证信息码+角色+过期时间</w:t>
            </w:r>
          </w:p>
        </w:tc>
        <w:tc>
          <w:tcPr>
            <w:tcW w:w="1982" w:type="dxa"/>
            <w:vMerge w:val="restart"/>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登录（</w:t>
            </w:r>
            <w:r>
              <w:rPr>
                <w:rFonts w:ascii="Times New Roman" w:hAnsi="Times New Roman"/>
                <w:color w:val="000000"/>
                <w:sz w:val="21"/>
                <w:szCs w:val="21"/>
              </w:rPr>
              <w:t>P1</w:t>
            </w:r>
            <w:r>
              <w:rPr>
                <w:rFonts w:hint="eastAsia" w:ascii="宋体" w:hAnsi="宋体" w:cs="宋体"/>
                <w:color w:val="000000"/>
                <w:sz w:val="21"/>
                <w:szCs w:val="21"/>
              </w:rPr>
              <w:t>）</w:t>
            </w:r>
          </w:p>
        </w:tc>
      </w:tr>
      <w:tr>
        <w:trPr>
          <w:trHeight w:val="267" w:hRule="atLeast"/>
        </w:trPr>
        <w:tc>
          <w:tcPr>
            <w:tcW w:w="1182" w:type="dxa"/>
            <w:vMerge w:val="continue"/>
            <w:tcBorders>
              <w:top w:val="nil"/>
              <w:left w:val="nil"/>
              <w:bottom w:val="nil"/>
              <w:right w:val="nil"/>
            </w:tcBorders>
            <w:vAlign w:val="center"/>
          </w:tcPr>
          <w:p>
            <w:pPr>
              <w:rPr>
                <w:rFonts w:ascii="Times New Roman" w:hAnsi="Times New Roman" w:eastAsia="等线"/>
                <w:color w:val="000000"/>
                <w:sz w:val="21"/>
                <w:szCs w:val="21"/>
              </w:rPr>
            </w:pPr>
          </w:p>
        </w:tc>
        <w:tc>
          <w:tcPr>
            <w:tcW w:w="1329" w:type="dxa"/>
            <w:vMerge w:val="continue"/>
            <w:tcBorders>
              <w:top w:val="nil"/>
              <w:left w:val="nil"/>
              <w:bottom w:val="nil"/>
              <w:right w:val="nil"/>
            </w:tcBorders>
            <w:vAlign w:val="center"/>
          </w:tcPr>
          <w:p>
            <w:pPr>
              <w:rPr>
                <w:rFonts w:ascii="宋体" w:hAnsi="宋体" w:cs="宋体"/>
                <w:color w:val="000000"/>
                <w:sz w:val="21"/>
                <w:szCs w:val="21"/>
              </w:rPr>
            </w:pPr>
          </w:p>
        </w:tc>
        <w:tc>
          <w:tcPr>
            <w:tcW w:w="2316" w:type="dxa"/>
            <w:vMerge w:val="continue"/>
            <w:tcBorders>
              <w:top w:val="nil"/>
              <w:left w:val="nil"/>
              <w:bottom w:val="nil"/>
              <w:right w:val="nil"/>
            </w:tcBorders>
            <w:vAlign w:val="center"/>
          </w:tcPr>
          <w:p>
            <w:pPr>
              <w:rPr>
                <w:rFonts w:ascii="宋体" w:hAnsi="宋体" w:cs="宋体"/>
                <w:color w:val="000000"/>
                <w:sz w:val="21"/>
                <w:szCs w:val="21"/>
              </w:rPr>
            </w:pPr>
          </w:p>
        </w:tc>
        <w:tc>
          <w:tcPr>
            <w:tcW w:w="2445" w:type="dxa"/>
            <w:vMerge w:val="continue"/>
            <w:tcBorders>
              <w:top w:val="nil"/>
              <w:left w:val="nil"/>
              <w:bottom w:val="nil"/>
              <w:right w:val="nil"/>
            </w:tcBorders>
            <w:vAlign w:val="center"/>
          </w:tcPr>
          <w:p>
            <w:pPr>
              <w:rPr>
                <w:rFonts w:ascii="宋体" w:hAnsi="宋体" w:cs="宋体"/>
                <w:color w:val="000000"/>
                <w:sz w:val="21"/>
                <w:szCs w:val="21"/>
              </w:rPr>
            </w:pPr>
          </w:p>
        </w:tc>
        <w:tc>
          <w:tcPr>
            <w:tcW w:w="1982" w:type="dxa"/>
            <w:vMerge w:val="continue"/>
            <w:tcBorders>
              <w:top w:val="nil"/>
              <w:left w:val="nil"/>
              <w:bottom w:val="nil"/>
              <w:right w:val="nil"/>
            </w:tcBorders>
            <w:vAlign w:val="center"/>
          </w:tcPr>
          <w:p>
            <w:pPr>
              <w:rPr>
                <w:rFonts w:ascii="宋体" w:hAnsi="宋体" w:cs="宋体"/>
                <w:color w:val="000000"/>
                <w:sz w:val="21"/>
                <w:szCs w:val="21"/>
              </w:rPr>
            </w:pPr>
          </w:p>
        </w:tc>
        <w:tc>
          <w:tcPr>
            <w:tcW w:w="166" w:type="dxa"/>
            <w:tcBorders>
              <w:top w:val="nil"/>
              <w:left w:val="nil"/>
              <w:bottom w:val="nil"/>
              <w:right w:val="nil"/>
            </w:tcBorders>
            <w:shd w:val="clear" w:color="auto" w:fill="auto"/>
            <w:noWrap/>
            <w:vAlign w:val="center"/>
          </w:tcPr>
          <w:p>
            <w:pPr>
              <w:jc w:val="center"/>
              <w:rPr>
                <w:rFonts w:hint="eastAsia" w:ascii="宋体" w:hAnsi="宋体" w:cs="宋体"/>
                <w:color w:val="000000"/>
                <w:sz w:val="21"/>
                <w:szCs w:val="21"/>
              </w:rPr>
            </w:pPr>
          </w:p>
        </w:tc>
      </w:tr>
      <w:tr>
        <w:tblPrEx>
          <w:tblCellMar>
            <w:top w:w="0" w:type="dxa"/>
            <w:left w:w="108" w:type="dxa"/>
            <w:bottom w:w="0" w:type="dxa"/>
            <w:right w:w="108" w:type="dxa"/>
          </w:tblCellMar>
        </w:tblPrEx>
        <w:trPr>
          <w:trHeight w:val="506" w:hRule="atLeast"/>
        </w:trPr>
        <w:tc>
          <w:tcPr>
            <w:tcW w:w="1182" w:type="dxa"/>
            <w:vMerge w:val="restart"/>
            <w:tcBorders>
              <w:top w:val="nil"/>
              <w:left w:val="nil"/>
              <w:bottom w:val="nil"/>
              <w:right w:val="nil"/>
            </w:tcBorders>
            <w:shd w:val="clear" w:color="auto" w:fill="auto"/>
            <w:vAlign w:val="center"/>
          </w:tcPr>
          <w:p>
            <w:pPr>
              <w:jc w:val="center"/>
              <w:rPr>
                <w:rFonts w:ascii="Times New Roman" w:hAnsi="Times New Roman" w:eastAsia="等线"/>
                <w:color w:val="000000"/>
                <w:sz w:val="21"/>
                <w:szCs w:val="21"/>
              </w:rPr>
            </w:pPr>
            <w:r>
              <w:rPr>
                <w:rFonts w:ascii="Times New Roman" w:hAnsi="Times New Roman" w:eastAsia="等线"/>
                <w:color w:val="000000"/>
                <w:sz w:val="21"/>
                <w:szCs w:val="21"/>
              </w:rPr>
              <w:t>D3</w:t>
            </w:r>
          </w:p>
        </w:tc>
        <w:tc>
          <w:tcPr>
            <w:tcW w:w="1329" w:type="dxa"/>
            <w:vMerge w:val="restart"/>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心愿表</w:t>
            </w:r>
          </w:p>
        </w:tc>
        <w:tc>
          <w:tcPr>
            <w:tcW w:w="2316" w:type="dxa"/>
            <w:vMerge w:val="restart"/>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存储用户发表的心愿信息</w:t>
            </w:r>
          </w:p>
        </w:tc>
        <w:tc>
          <w:tcPr>
            <w:tcW w:w="2445" w:type="dxa"/>
            <w:vMerge w:val="restart"/>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心愿编号+心愿内容+心愿时间+许愿地址+审核状态+许愿人姓名</w:t>
            </w:r>
          </w:p>
        </w:tc>
        <w:tc>
          <w:tcPr>
            <w:tcW w:w="1982" w:type="dxa"/>
            <w:vMerge w:val="restart"/>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发布心愿（</w:t>
            </w:r>
            <w:r>
              <w:rPr>
                <w:rFonts w:ascii="Times New Roman" w:hAnsi="Times New Roman"/>
                <w:color w:val="000000"/>
                <w:sz w:val="21"/>
                <w:szCs w:val="21"/>
              </w:rPr>
              <w:t>P3</w:t>
            </w:r>
            <w:r>
              <w:rPr>
                <w:rFonts w:hint="eastAsia" w:ascii="宋体" w:hAnsi="宋体" w:cs="宋体"/>
                <w:color w:val="000000"/>
                <w:sz w:val="21"/>
                <w:szCs w:val="21"/>
              </w:rPr>
              <w:t>）</w:t>
            </w:r>
          </w:p>
        </w:tc>
        <w:tc>
          <w:tcPr>
            <w:tcW w:w="166" w:type="dxa"/>
            <w:vAlign w:val="center"/>
          </w:tcPr>
          <w:p>
            <w:pPr>
              <w:rPr>
                <w:rFonts w:ascii="Times New Roman" w:hAnsi="Times New Roman" w:eastAsia="Times New Roman"/>
                <w:sz w:val="20"/>
                <w:szCs w:val="20"/>
              </w:rPr>
            </w:pPr>
          </w:p>
        </w:tc>
      </w:tr>
      <w:tr>
        <w:tblPrEx>
          <w:tblCellMar>
            <w:top w:w="0" w:type="dxa"/>
            <w:left w:w="108" w:type="dxa"/>
            <w:bottom w:w="0" w:type="dxa"/>
            <w:right w:w="108" w:type="dxa"/>
          </w:tblCellMar>
        </w:tblPrEx>
        <w:trPr>
          <w:trHeight w:val="267" w:hRule="atLeast"/>
        </w:trPr>
        <w:tc>
          <w:tcPr>
            <w:tcW w:w="1182" w:type="dxa"/>
            <w:vMerge w:val="continue"/>
            <w:tcBorders>
              <w:top w:val="nil"/>
              <w:left w:val="nil"/>
              <w:bottom w:val="nil"/>
              <w:right w:val="nil"/>
            </w:tcBorders>
            <w:vAlign w:val="center"/>
          </w:tcPr>
          <w:p>
            <w:pPr>
              <w:rPr>
                <w:rFonts w:ascii="Times New Roman" w:hAnsi="Times New Roman" w:eastAsia="等线"/>
                <w:color w:val="000000"/>
                <w:sz w:val="21"/>
                <w:szCs w:val="21"/>
              </w:rPr>
            </w:pPr>
          </w:p>
        </w:tc>
        <w:tc>
          <w:tcPr>
            <w:tcW w:w="1329" w:type="dxa"/>
            <w:vMerge w:val="continue"/>
            <w:tcBorders>
              <w:top w:val="nil"/>
              <w:left w:val="nil"/>
              <w:bottom w:val="nil"/>
              <w:right w:val="nil"/>
            </w:tcBorders>
            <w:vAlign w:val="center"/>
          </w:tcPr>
          <w:p>
            <w:pPr>
              <w:rPr>
                <w:rFonts w:ascii="宋体" w:hAnsi="宋体" w:cs="宋体"/>
                <w:color w:val="000000"/>
                <w:sz w:val="21"/>
                <w:szCs w:val="21"/>
              </w:rPr>
            </w:pPr>
          </w:p>
        </w:tc>
        <w:tc>
          <w:tcPr>
            <w:tcW w:w="2316" w:type="dxa"/>
            <w:vMerge w:val="continue"/>
            <w:tcBorders>
              <w:top w:val="nil"/>
              <w:left w:val="nil"/>
              <w:bottom w:val="nil"/>
              <w:right w:val="nil"/>
            </w:tcBorders>
            <w:vAlign w:val="center"/>
          </w:tcPr>
          <w:p>
            <w:pPr>
              <w:rPr>
                <w:rFonts w:ascii="宋体" w:hAnsi="宋体" w:cs="宋体"/>
                <w:color w:val="000000"/>
                <w:sz w:val="21"/>
                <w:szCs w:val="21"/>
              </w:rPr>
            </w:pPr>
          </w:p>
        </w:tc>
        <w:tc>
          <w:tcPr>
            <w:tcW w:w="2445" w:type="dxa"/>
            <w:vMerge w:val="continue"/>
            <w:tcBorders>
              <w:top w:val="nil"/>
              <w:left w:val="nil"/>
              <w:bottom w:val="nil"/>
              <w:right w:val="nil"/>
            </w:tcBorders>
            <w:vAlign w:val="center"/>
          </w:tcPr>
          <w:p>
            <w:pPr>
              <w:rPr>
                <w:rFonts w:ascii="宋体" w:hAnsi="宋体" w:cs="宋体"/>
                <w:color w:val="000000"/>
                <w:sz w:val="21"/>
                <w:szCs w:val="21"/>
              </w:rPr>
            </w:pPr>
          </w:p>
        </w:tc>
        <w:tc>
          <w:tcPr>
            <w:tcW w:w="1982" w:type="dxa"/>
            <w:vMerge w:val="continue"/>
            <w:tcBorders>
              <w:top w:val="nil"/>
              <w:left w:val="nil"/>
              <w:bottom w:val="nil"/>
              <w:right w:val="nil"/>
            </w:tcBorders>
            <w:vAlign w:val="center"/>
          </w:tcPr>
          <w:p>
            <w:pPr>
              <w:rPr>
                <w:rFonts w:ascii="宋体" w:hAnsi="宋体" w:cs="宋体"/>
                <w:color w:val="000000"/>
                <w:sz w:val="21"/>
                <w:szCs w:val="21"/>
              </w:rPr>
            </w:pPr>
          </w:p>
        </w:tc>
        <w:tc>
          <w:tcPr>
            <w:tcW w:w="166" w:type="dxa"/>
            <w:tcBorders>
              <w:top w:val="nil"/>
              <w:left w:val="nil"/>
              <w:bottom w:val="nil"/>
              <w:right w:val="nil"/>
            </w:tcBorders>
            <w:shd w:val="clear" w:color="auto" w:fill="auto"/>
            <w:noWrap/>
            <w:vAlign w:val="center"/>
          </w:tcPr>
          <w:p>
            <w:pPr>
              <w:jc w:val="center"/>
              <w:rPr>
                <w:rFonts w:hint="eastAsia" w:ascii="宋体" w:hAnsi="宋体" w:cs="宋体"/>
                <w:color w:val="000000"/>
                <w:sz w:val="21"/>
                <w:szCs w:val="21"/>
              </w:rPr>
            </w:pPr>
          </w:p>
        </w:tc>
      </w:tr>
      <w:tr>
        <w:tblPrEx>
          <w:tblCellMar>
            <w:top w:w="0" w:type="dxa"/>
            <w:left w:w="108" w:type="dxa"/>
            <w:bottom w:w="0" w:type="dxa"/>
            <w:right w:w="108" w:type="dxa"/>
          </w:tblCellMar>
        </w:tblPrEx>
        <w:trPr>
          <w:trHeight w:val="516" w:hRule="atLeast"/>
        </w:trPr>
        <w:tc>
          <w:tcPr>
            <w:tcW w:w="1182" w:type="dxa"/>
            <w:tcBorders>
              <w:top w:val="nil"/>
              <w:left w:val="nil"/>
              <w:bottom w:val="nil"/>
              <w:right w:val="nil"/>
            </w:tcBorders>
            <w:shd w:val="clear" w:color="auto" w:fill="auto"/>
            <w:vAlign w:val="center"/>
          </w:tcPr>
          <w:p>
            <w:pPr>
              <w:jc w:val="center"/>
              <w:rPr>
                <w:rFonts w:ascii="Times New Roman" w:hAnsi="Times New Roman" w:eastAsia="等线"/>
                <w:color w:val="000000"/>
                <w:sz w:val="21"/>
                <w:szCs w:val="21"/>
              </w:rPr>
            </w:pPr>
            <w:r>
              <w:rPr>
                <w:rFonts w:ascii="Times New Roman" w:hAnsi="Times New Roman" w:eastAsia="等线"/>
                <w:color w:val="000000"/>
                <w:sz w:val="21"/>
                <w:szCs w:val="21"/>
              </w:rPr>
              <w:t>D4</w:t>
            </w:r>
          </w:p>
        </w:tc>
        <w:tc>
          <w:tcPr>
            <w:tcW w:w="132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认领表</w:t>
            </w:r>
          </w:p>
        </w:tc>
        <w:tc>
          <w:tcPr>
            <w:tcW w:w="231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存储用户认领他人心愿基本信息</w:t>
            </w:r>
          </w:p>
        </w:tc>
        <w:tc>
          <w:tcPr>
            <w:tcW w:w="244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认领编号+认领心愿编号+认领人姓名+快递单号+审核状态</w:t>
            </w:r>
          </w:p>
        </w:tc>
        <w:tc>
          <w:tcPr>
            <w:tcW w:w="1982"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实现心愿（</w:t>
            </w:r>
            <w:r>
              <w:rPr>
                <w:rFonts w:ascii="Times New Roman" w:hAnsi="Times New Roman"/>
                <w:color w:val="000000"/>
                <w:sz w:val="21"/>
                <w:szCs w:val="21"/>
              </w:rPr>
              <w:t>P4</w:t>
            </w:r>
            <w:r>
              <w:rPr>
                <w:rFonts w:hint="eastAsia" w:ascii="宋体" w:hAnsi="宋体" w:cs="宋体"/>
                <w:color w:val="000000"/>
                <w:sz w:val="21"/>
                <w:szCs w:val="21"/>
              </w:rPr>
              <w:t>）</w:t>
            </w:r>
          </w:p>
        </w:tc>
        <w:tc>
          <w:tcPr>
            <w:tcW w:w="166" w:type="dxa"/>
            <w:vAlign w:val="center"/>
          </w:tcPr>
          <w:p>
            <w:pPr>
              <w:rPr>
                <w:rFonts w:ascii="Times New Roman" w:hAnsi="Times New Roman" w:eastAsia="Times New Roman"/>
                <w:sz w:val="20"/>
                <w:szCs w:val="20"/>
              </w:rPr>
            </w:pPr>
          </w:p>
        </w:tc>
      </w:tr>
      <w:tr>
        <w:tblPrEx>
          <w:tblCellMar>
            <w:top w:w="0" w:type="dxa"/>
            <w:left w:w="108" w:type="dxa"/>
            <w:bottom w:w="0" w:type="dxa"/>
            <w:right w:w="108" w:type="dxa"/>
          </w:tblCellMar>
        </w:tblPrEx>
        <w:trPr>
          <w:trHeight w:val="516" w:hRule="atLeast"/>
        </w:trPr>
        <w:tc>
          <w:tcPr>
            <w:tcW w:w="1182"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D5</w:t>
            </w:r>
          </w:p>
        </w:tc>
        <w:tc>
          <w:tcPr>
            <w:tcW w:w="132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商品表</w:t>
            </w:r>
          </w:p>
        </w:tc>
        <w:tc>
          <w:tcPr>
            <w:tcW w:w="231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存储用户可以消费积分的商品信</w:t>
            </w:r>
          </w:p>
        </w:tc>
        <w:tc>
          <w:tcPr>
            <w:tcW w:w="244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商品编号+商品名称+商品价格+商品库存</w:t>
            </w:r>
          </w:p>
        </w:tc>
        <w:tc>
          <w:tcPr>
            <w:tcW w:w="1982"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商品兑换（</w:t>
            </w:r>
            <w:r>
              <w:rPr>
                <w:rFonts w:ascii="Times New Roman" w:hAnsi="Times New Roman"/>
                <w:color w:val="000000"/>
                <w:sz w:val="21"/>
                <w:szCs w:val="21"/>
              </w:rPr>
              <w:t>P5</w:t>
            </w:r>
            <w:r>
              <w:rPr>
                <w:rFonts w:hint="eastAsia" w:ascii="宋体" w:hAnsi="宋体" w:cs="宋体"/>
                <w:color w:val="000000"/>
                <w:sz w:val="21"/>
                <w:szCs w:val="21"/>
              </w:rPr>
              <w:t>）</w:t>
            </w:r>
          </w:p>
        </w:tc>
        <w:tc>
          <w:tcPr>
            <w:tcW w:w="166" w:type="dxa"/>
            <w:vAlign w:val="center"/>
          </w:tcPr>
          <w:p>
            <w:pPr>
              <w:rPr>
                <w:rFonts w:ascii="Times New Roman" w:hAnsi="Times New Roman" w:eastAsia="Times New Roman"/>
                <w:sz w:val="20"/>
                <w:szCs w:val="20"/>
              </w:rPr>
            </w:pPr>
          </w:p>
        </w:tc>
      </w:tr>
      <w:tr>
        <w:tblPrEx>
          <w:tblCellMar>
            <w:top w:w="0" w:type="dxa"/>
            <w:left w:w="108" w:type="dxa"/>
            <w:bottom w:w="0" w:type="dxa"/>
            <w:right w:w="108" w:type="dxa"/>
          </w:tblCellMar>
        </w:tblPrEx>
        <w:trPr>
          <w:trHeight w:val="525" w:hRule="atLeast"/>
        </w:trPr>
        <w:tc>
          <w:tcPr>
            <w:tcW w:w="1182" w:type="dxa"/>
            <w:tcBorders>
              <w:top w:val="nil"/>
              <w:left w:val="nil"/>
              <w:bottom w:val="single" w:color="auto" w:sz="8" w:space="0"/>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D6</w:t>
            </w:r>
          </w:p>
        </w:tc>
        <w:tc>
          <w:tcPr>
            <w:tcW w:w="1329" w:type="dxa"/>
            <w:tcBorders>
              <w:top w:val="nil"/>
              <w:left w:val="nil"/>
              <w:bottom w:val="single" w:color="auto" w:sz="8" w:space="0"/>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积分表</w:t>
            </w:r>
          </w:p>
        </w:tc>
        <w:tc>
          <w:tcPr>
            <w:tcW w:w="2316"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存储用户的积分变化情况，包括积分变化数目，原因</w:t>
            </w:r>
          </w:p>
        </w:tc>
        <w:tc>
          <w:tcPr>
            <w:tcW w:w="2445"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积分编号+用户编号+变化数目+变化原因</w:t>
            </w:r>
          </w:p>
        </w:tc>
        <w:tc>
          <w:tcPr>
            <w:tcW w:w="1982"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积分管理（</w:t>
            </w:r>
            <w:r>
              <w:rPr>
                <w:rFonts w:ascii="Times New Roman" w:hAnsi="Times New Roman"/>
                <w:color w:val="000000"/>
                <w:sz w:val="21"/>
                <w:szCs w:val="21"/>
              </w:rPr>
              <w:t>P6</w:t>
            </w:r>
            <w:r>
              <w:rPr>
                <w:rFonts w:hint="eastAsia" w:ascii="宋体" w:hAnsi="宋体" w:cs="宋体"/>
                <w:color w:val="000000"/>
                <w:sz w:val="21"/>
                <w:szCs w:val="21"/>
              </w:rPr>
              <w:t>）</w:t>
            </w:r>
          </w:p>
        </w:tc>
        <w:tc>
          <w:tcPr>
            <w:tcW w:w="166" w:type="dxa"/>
            <w:vAlign w:val="center"/>
          </w:tcPr>
          <w:p>
            <w:pPr>
              <w:rPr>
                <w:rFonts w:ascii="Times New Roman" w:hAnsi="Times New Roman" w:eastAsia="Times New Roman"/>
                <w:sz w:val="20"/>
                <w:szCs w:val="20"/>
              </w:rPr>
            </w:pPr>
          </w:p>
        </w:tc>
      </w:tr>
    </w:tbl>
    <w:p>
      <w:pPr>
        <w:ind w:firstLine="420" w:firstLineChars="200"/>
        <w:jc w:val="both"/>
        <w:rPr>
          <w:rFonts w:ascii="宋体" w:hAnsi="宋体" w:cs="宋体"/>
          <w:bCs/>
          <w:color w:val="000000"/>
          <w:sz w:val="21"/>
          <w:szCs w:val="21"/>
        </w:rPr>
      </w:pPr>
    </w:p>
    <w:p>
      <w:pPr>
        <w:ind w:firstLine="420" w:firstLineChars="200"/>
        <w:jc w:val="both"/>
        <w:rPr>
          <w:rFonts w:ascii="宋体" w:hAnsi="宋体" w:cs="宋体"/>
          <w:bCs/>
          <w:color w:val="000000"/>
          <w:sz w:val="21"/>
          <w:szCs w:val="21"/>
        </w:rPr>
      </w:pPr>
      <w:r>
        <w:rPr>
          <w:rFonts w:hint="eastAsia" w:ascii="宋体" w:hAnsi="宋体" w:cs="宋体"/>
          <w:bCs/>
          <w:color w:val="000000"/>
          <w:sz w:val="21"/>
          <w:szCs w:val="21"/>
        </w:rPr>
        <w:t>数据加工字典主要包括登录，用户信息管理，发布心愿，实现心愿，商品兑换，积分兑换，申请志愿者。数据加工字典如表</w:t>
      </w:r>
      <w:r>
        <w:rPr>
          <w:rFonts w:ascii="Times New Roman" w:hAnsi="Times New Roman"/>
          <w:bCs/>
          <w:color w:val="000000"/>
          <w:sz w:val="21"/>
          <w:szCs w:val="21"/>
        </w:rPr>
        <w:t>3</w:t>
      </w:r>
      <w:r>
        <w:rPr>
          <w:rFonts w:ascii="宋体" w:hAnsi="宋体" w:cs="宋体"/>
          <w:bCs/>
          <w:color w:val="000000"/>
          <w:sz w:val="21"/>
          <w:szCs w:val="21"/>
        </w:rPr>
        <w:t>-</w:t>
      </w:r>
      <w:r>
        <w:rPr>
          <w:rFonts w:ascii="Times New Roman" w:hAnsi="Times New Roman"/>
          <w:bCs/>
          <w:color w:val="000000"/>
          <w:sz w:val="21"/>
          <w:szCs w:val="21"/>
        </w:rPr>
        <w:t>4</w:t>
      </w:r>
      <w:r>
        <w:rPr>
          <w:rFonts w:hint="eastAsia" w:ascii="宋体" w:hAnsi="宋体" w:cs="宋体"/>
          <w:bCs/>
          <w:color w:val="000000"/>
          <w:sz w:val="21"/>
          <w:szCs w:val="21"/>
        </w:rPr>
        <w:t>所示。</w:t>
      </w:r>
    </w:p>
    <w:p>
      <w:pPr>
        <w:spacing w:before="312" w:beforeLines="100"/>
        <w:jc w:val="center"/>
        <w:rPr>
          <w:rFonts w:hint="eastAsia" w:ascii="黑体" w:hAnsi="黑体" w:eastAsia="黑体" w:cs="黑体"/>
          <w:bCs/>
          <w:color w:val="000000"/>
          <w:sz w:val="21"/>
          <w:szCs w:val="21"/>
        </w:rPr>
      </w:pPr>
      <w:r>
        <w:rPr>
          <w:rFonts w:hint="eastAsia" w:ascii="黑体" w:hAnsi="黑体" w:eastAsia="黑体" w:cs="黑体"/>
          <w:bCs/>
          <w:color w:val="000000"/>
          <w:sz w:val="21"/>
          <w:szCs w:val="21"/>
        </w:rPr>
        <w:t>表</w:t>
      </w:r>
      <w:r>
        <w:rPr>
          <w:rFonts w:ascii="黑体" w:hAnsi="黑体" w:eastAsia="黑体" w:cs="黑体"/>
          <w:bCs/>
          <w:color w:val="000000"/>
          <w:sz w:val="21"/>
          <w:szCs w:val="21"/>
        </w:rPr>
        <w:t>3</w:t>
      </w:r>
      <w:r>
        <w:rPr>
          <w:rFonts w:hint="eastAsia" w:ascii="黑体" w:hAnsi="黑体" w:eastAsia="黑体" w:cs="黑体"/>
          <w:bCs/>
          <w:color w:val="000000"/>
          <w:sz w:val="21"/>
          <w:szCs w:val="21"/>
        </w:rPr>
        <w:t>-</w:t>
      </w:r>
      <w:r>
        <w:rPr>
          <w:rFonts w:ascii="黑体" w:hAnsi="黑体" w:eastAsia="黑体" w:cs="黑体"/>
          <w:bCs/>
          <w:color w:val="000000"/>
          <w:sz w:val="21"/>
          <w:szCs w:val="21"/>
        </w:rPr>
        <w:t xml:space="preserve">4 </w:t>
      </w:r>
      <w:r>
        <w:rPr>
          <w:rFonts w:hint="eastAsia" w:ascii="黑体" w:hAnsi="黑体" w:eastAsia="黑体" w:cs="黑体"/>
          <w:bCs/>
          <w:color w:val="000000"/>
          <w:sz w:val="21"/>
          <w:szCs w:val="21"/>
        </w:rPr>
        <w:t>数据加工字典</w:t>
      </w:r>
    </w:p>
    <w:tbl>
      <w:tblPr>
        <w:tblStyle w:val="21"/>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6"/>
        <w:gridCol w:w="2033"/>
        <w:gridCol w:w="1417"/>
        <w:gridCol w:w="1559"/>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1336" w:type="dxa"/>
            <w:tcBorders>
              <w:left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加工编号</w:t>
            </w:r>
          </w:p>
        </w:tc>
        <w:tc>
          <w:tcPr>
            <w:tcW w:w="2033" w:type="dxa"/>
            <w:tcBorders>
              <w:left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加工名称</w:t>
            </w:r>
          </w:p>
        </w:tc>
        <w:tc>
          <w:tcPr>
            <w:tcW w:w="1417" w:type="dxa"/>
            <w:tcBorders>
              <w:left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输入流</w:t>
            </w:r>
          </w:p>
        </w:tc>
        <w:tc>
          <w:tcPr>
            <w:tcW w:w="1559" w:type="dxa"/>
            <w:tcBorders>
              <w:left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输出流</w:t>
            </w:r>
          </w:p>
        </w:tc>
        <w:tc>
          <w:tcPr>
            <w:tcW w:w="2835" w:type="dxa"/>
            <w:tcBorders>
              <w:left w:val="nil"/>
              <w:bottom w:val="single" w:color="auto" w:sz="4" w:space="0"/>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加工逻辑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tcBorders>
              <w:top w:val="nil"/>
              <w:left w:val="nil"/>
              <w:bottom w:val="nil"/>
              <w:right w:val="nil"/>
            </w:tcBorders>
            <w:vAlign w:val="center"/>
          </w:tcPr>
          <w:p>
            <w:pPr>
              <w:jc w:val="center"/>
              <w:rPr>
                <w:rFonts w:ascii="宋体" w:hAnsi="宋体" w:cs="Calibri"/>
                <w:color w:val="000000"/>
                <w:sz w:val="21"/>
                <w:szCs w:val="21"/>
              </w:rPr>
            </w:pPr>
            <w:r>
              <w:rPr>
                <w:rFonts w:ascii="宋体" w:hAnsi="宋体" w:cs="Calibri"/>
                <w:color w:val="000000"/>
                <w:sz w:val="21"/>
                <w:szCs w:val="21"/>
              </w:rPr>
              <w:t>P1</w:t>
            </w:r>
          </w:p>
        </w:tc>
        <w:tc>
          <w:tcPr>
            <w:tcW w:w="2033" w:type="dxa"/>
            <w:tcBorders>
              <w:top w:val="nil"/>
              <w:left w:val="nil"/>
              <w:bottom w:val="nil"/>
              <w:right w:val="nil"/>
            </w:tcBorders>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登录</w:t>
            </w:r>
          </w:p>
        </w:tc>
        <w:tc>
          <w:tcPr>
            <w:tcW w:w="1417" w:type="dxa"/>
            <w:tcBorders>
              <w:top w:val="nil"/>
              <w:left w:val="nil"/>
              <w:bottom w:val="nil"/>
              <w:right w:val="nil"/>
            </w:tcBorders>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登录请求，验证信息</w:t>
            </w:r>
          </w:p>
        </w:tc>
        <w:tc>
          <w:tcPr>
            <w:tcW w:w="1559" w:type="dxa"/>
            <w:tcBorders>
              <w:top w:val="nil"/>
              <w:left w:val="nil"/>
              <w:bottom w:val="nil"/>
              <w:right w:val="nil"/>
            </w:tcBorders>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登录结果，验证信息</w:t>
            </w:r>
          </w:p>
        </w:tc>
        <w:tc>
          <w:tcPr>
            <w:tcW w:w="2835" w:type="dxa"/>
            <w:tcBorders>
              <w:top w:val="nil"/>
              <w:left w:val="nil"/>
              <w:bottom w:val="nil"/>
              <w:right w:val="nil"/>
            </w:tcBorders>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进行用户登录，判断用户是否合法，合法则登录系统，不合法则提示登录失败。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tcBorders>
              <w:top w:val="nil"/>
              <w:left w:val="nil"/>
              <w:bottom w:val="nil"/>
              <w:right w:val="nil"/>
            </w:tcBorders>
            <w:vAlign w:val="center"/>
          </w:tcPr>
          <w:p>
            <w:pPr>
              <w:jc w:val="center"/>
              <w:rPr>
                <w:rFonts w:ascii="宋体" w:hAnsi="宋体" w:cs="Calibri"/>
                <w:color w:val="000000"/>
                <w:sz w:val="21"/>
                <w:szCs w:val="21"/>
              </w:rPr>
            </w:pPr>
            <w:r>
              <w:rPr>
                <w:rFonts w:ascii="宋体" w:hAnsi="宋体" w:cs="Calibri"/>
                <w:color w:val="000000"/>
                <w:sz w:val="21"/>
                <w:szCs w:val="21"/>
              </w:rPr>
              <w:t>P2</w:t>
            </w:r>
          </w:p>
        </w:tc>
        <w:tc>
          <w:tcPr>
            <w:tcW w:w="2033" w:type="dxa"/>
            <w:tcBorders>
              <w:top w:val="nil"/>
              <w:left w:val="nil"/>
              <w:bottom w:val="nil"/>
              <w:right w:val="nil"/>
            </w:tcBorders>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用户信息管理</w:t>
            </w:r>
          </w:p>
        </w:tc>
        <w:tc>
          <w:tcPr>
            <w:tcW w:w="1417" w:type="dxa"/>
            <w:tcBorders>
              <w:top w:val="nil"/>
              <w:left w:val="nil"/>
              <w:bottom w:val="nil"/>
              <w:right w:val="nil"/>
            </w:tcBorders>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用户信息管理请求，用户信息</w:t>
            </w:r>
          </w:p>
        </w:tc>
        <w:tc>
          <w:tcPr>
            <w:tcW w:w="1559" w:type="dxa"/>
            <w:tcBorders>
              <w:top w:val="nil"/>
              <w:left w:val="nil"/>
              <w:bottom w:val="nil"/>
              <w:right w:val="nil"/>
            </w:tcBorders>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用户信息管理结果，用户信息</w:t>
            </w:r>
          </w:p>
        </w:tc>
        <w:tc>
          <w:tcPr>
            <w:tcW w:w="2835" w:type="dxa"/>
            <w:tcBorders>
              <w:top w:val="nil"/>
              <w:left w:val="nil"/>
              <w:bottom w:val="nil"/>
              <w:right w:val="nil"/>
            </w:tcBorders>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对用户信息进行增删改操作并存储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tcBorders>
              <w:top w:val="nil"/>
              <w:left w:val="nil"/>
              <w:bottom w:val="nil"/>
              <w:right w:val="nil"/>
            </w:tcBorders>
            <w:vAlign w:val="center"/>
          </w:tcPr>
          <w:p>
            <w:pPr>
              <w:jc w:val="center"/>
              <w:rPr>
                <w:rFonts w:ascii="宋体" w:hAnsi="宋体" w:cs="Calibri"/>
                <w:color w:val="000000"/>
                <w:sz w:val="21"/>
                <w:szCs w:val="21"/>
              </w:rPr>
            </w:pPr>
            <w:r>
              <w:rPr>
                <w:rFonts w:ascii="宋体" w:hAnsi="宋体" w:cs="Calibri"/>
                <w:color w:val="000000"/>
                <w:sz w:val="21"/>
                <w:szCs w:val="21"/>
              </w:rPr>
              <w:t>P3</w:t>
            </w:r>
          </w:p>
        </w:tc>
        <w:tc>
          <w:tcPr>
            <w:tcW w:w="2033" w:type="dxa"/>
            <w:tcBorders>
              <w:top w:val="nil"/>
              <w:left w:val="nil"/>
              <w:bottom w:val="nil"/>
              <w:right w:val="nil"/>
            </w:tcBorders>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发布心愿</w:t>
            </w:r>
          </w:p>
        </w:tc>
        <w:tc>
          <w:tcPr>
            <w:tcW w:w="1417" w:type="dxa"/>
            <w:tcBorders>
              <w:top w:val="nil"/>
              <w:left w:val="nil"/>
              <w:bottom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小程序用户发布心愿审核请求</w:t>
            </w:r>
          </w:p>
        </w:tc>
        <w:tc>
          <w:tcPr>
            <w:tcW w:w="1559" w:type="dxa"/>
            <w:tcBorders>
              <w:top w:val="nil"/>
              <w:left w:val="nil"/>
              <w:bottom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心愿审核结果</w:t>
            </w:r>
          </w:p>
        </w:tc>
        <w:tc>
          <w:tcPr>
            <w:tcW w:w="2835" w:type="dxa"/>
            <w:tcBorders>
              <w:top w:val="nil"/>
              <w:left w:val="nil"/>
              <w:bottom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对用户发表的心愿进行审核，对心愿表信息进行删改查操作状态更新并存储整条心愿信息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336" w:type="dxa"/>
            <w:tcBorders>
              <w:top w:val="nil"/>
              <w:left w:val="nil"/>
              <w:bottom w:val="nil"/>
              <w:right w:val="nil"/>
            </w:tcBorders>
            <w:vAlign w:val="center"/>
          </w:tcPr>
          <w:p>
            <w:pPr>
              <w:jc w:val="center"/>
              <w:rPr>
                <w:rFonts w:ascii="宋体" w:hAnsi="宋体" w:cs="Calibri"/>
                <w:color w:val="000000"/>
                <w:sz w:val="21"/>
                <w:szCs w:val="21"/>
              </w:rPr>
            </w:pPr>
            <w:r>
              <w:rPr>
                <w:rFonts w:ascii="宋体" w:hAnsi="宋体" w:cs="Calibri"/>
                <w:color w:val="000000"/>
                <w:sz w:val="21"/>
                <w:szCs w:val="21"/>
              </w:rPr>
              <w:t>P4</w:t>
            </w:r>
          </w:p>
        </w:tc>
        <w:tc>
          <w:tcPr>
            <w:tcW w:w="2033" w:type="dxa"/>
            <w:tcBorders>
              <w:top w:val="nil"/>
              <w:left w:val="nil"/>
              <w:bottom w:val="nil"/>
              <w:right w:val="nil"/>
            </w:tcBorders>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实现心愿</w:t>
            </w:r>
          </w:p>
        </w:tc>
        <w:tc>
          <w:tcPr>
            <w:tcW w:w="1417" w:type="dxa"/>
            <w:tcBorders>
              <w:top w:val="nil"/>
              <w:left w:val="nil"/>
              <w:bottom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用户发起实现心愿请求</w:t>
            </w:r>
          </w:p>
        </w:tc>
        <w:tc>
          <w:tcPr>
            <w:tcW w:w="1559" w:type="dxa"/>
            <w:tcBorders>
              <w:top w:val="nil"/>
              <w:left w:val="nil"/>
              <w:bottom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实现心愿审核结果</w:t>
            </w:r>
          </w:p>
        </w:tc>
        <w:tc>
          <w:tcPr>
            <w:tcW w:w="2835" w:type="dxa"/>
            <w:tcBorders>
              <w:top w:val="nil"/>
              <w:left w:val="nil"/>
              <w:bottom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对用户认领信息进行审核并关系实现表对其进行删改查操作并存储到实现表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tcBorders>
              <w:top w:val="nil"/>
              <w:left w:val="nil"/>
              <w:bottom w:val="nil"/>
              <w:right w:val="nil"/>
            </w:tcBorders>
            <w:vAlign w:val="center"/>
          </w:tcPr>
          <w:p>
            <w:pPr>
              <w:jc w:val="center"/>
              <w:rPr>
                <w:rFonts w:ascii="宋体" w:hAnsi="宋体" w:cs="Calibri"/>
                <w:color w:val="000000"/>
                <w:sz w:val="21"/>
                <w:szCs w:val="21"/>
              </w:rPr>
            </w:pPr>
            <w:r>
              <w:rPr>
                <w:rFonts w:ascii="宋体" w:hAnsi="宋体" w:cs="Calibri"/>
                <w:color w:val="000000"/>
                <w:sz w:val="21"/>
                <w:szCs w:val="21"/>
              </w:rPr>
              <w:t>P5</w:t>
            </w:r>
          </w:p>
        </w:tc>
        <w:tc>
          <w:tcPr>
            <w:tcW w:w="2033" w:type="dxa"/>
            <w:tcBorders>
              <w:top w:val="nil"/>
              <w:left w:val="nil"/>
              <w:bottom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商品兑换</w:t>
            </w:r>
          </w:p>
        </w:tc>
        <w:tc>
          <w:tcPr>
            <w:tcW w:w="1417" w:type="dxa"/>
            <w:tcBorders>
              <w:top w:val="nil"/>
              <w:left w:val="nil"/>
              <w:bottom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用户发起商品兑换请求</w:t>
            </w:r>
          </w:p>
        </w:tc>
        <w:tc>
          <w:tcPr>
            <w:tcW w:w="1559" w:type="dxa"/>
            <w:tcBorders>
              <w:top w:val="nil"/>
              <w:left w:val="nil"/>
              <w:bottom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商品兑换结果</w:t>
            </w:r>
          </w:p>
        </w:tc>
        <w:tc>
          <w:tcPr>
            <w:tcW w:w="2835" w:type="dxa"/>
            <w:tcBorders>
              <w:top w:val="nil"/>
              <w:left w:val="nil"/>
              <w:bottom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社区工作人员对商品进行增删改操作，发布到小程序，用户使用积分兑换商品并将其存储到商品表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tcBorders>
              <w:top w:val="nil"/>
              <w:left w:val="nil"/>
              <w:bottom w:val="nil"/>
              <w:right w:val="nil"/>
            </w:tcBorders>
            <w:vAlign w:val="center"/>
          </w:tcPr>
          <w:p>
            <w:pPr>
              <w:jc w:val="center"/>
              <w:rPr>
                <w:rFonts w:ascii="宋体" w:hAnsi="宋体" w:cs="Calibri"/>
                <w:color w:val="000000"/>
                <w:sz w:val="21"/>
                <w:szCs w:val="21"/>
              </w:rPr>
            </w:pPr>
            <w:r>
              <w:rPr>
                <w:rFonts w:ascii="宋体" w:hAnsi="宋体" w:cs="Calibri"/>
                <w:color w:val="000000"/>
                <w:sz w:val="21"/>
                <w:szCs w:val="21"/>
              </w:rPr>
              <w:t>P6</w:t>
            </w:r>
          </w:p>
        </w:tc>
        <w:tc>
          <w:tcPr>
            <w:tcW w:w="2033" w:type="dxa"/>
            <w:tcBorders>
              <w:top w:val="nil"/>
              <w:left w:val="nil"/>
              <w:bottom w:val="nil"/>
              <w:right w:val="nil"/>
            </w:tcBorders>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积分管理</w:t>
            </w:r>
          </w:p>
        </w:tc>
        <w:tc>
          <w:tcPr>
            <w:tcW w:w="1417" w:type="dxa"/>
            <w:tcBorders>
              <w:top w:val="nil"/>
              <w:left w:val="nil"/>
              <w:bottom w:val="nil"/>
              <w:right w:val="nil"/>
            </w:tcBorders>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用户发起积分变化请求</w:t>
            </w:r>
          </w:p>
        </w:tc>
        <w:tc>
          <w:tcPr>
            <w:tcW w:w="1559" w:type="dxa"/>
            <w:tcBorders>
              <w:top w:val="nil"/>
              <w:left w:val="nil"/>
              <w:bottom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积分变化结果</w:t>
            </w:r>
          </w:p>
        </w:tc>
        <w:tc>
          <w:tcPr>
            <w:tcW w:w="2835" w:type="dxa"/>
            <w:tcBorders>
              <w:top w:val="nil"/>
              <w:left w:val="nil"/>
              <w:bottom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用户使用积分兑换商品，积分数据进行变化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tcBorders>
              <w:top w:val="nil"/>
              <w:left w:val="nil"/>
              <w:right w:val="nil"/>
            </w:tcBorders>
            <w:vAlign w:val="center"/>
          </w:tcPr>
          <w:p>
            <w:pPr>
              <w:jc w:val="center"/>
              <w:rPr>
                <w:rFonts w:ascii="宋体" w:hAnsi="宋体" w:cs="Calibri"/>
                <w:color w:val="000000"/>
                <w:sz w:val="21"/>
                <w:szCs w:val="21"/>
              </w:rPr>
            </w:pPr>
            <w:bookmarkStart w:id="208" w:name="_Toc91779052"/>
            <w:bookmarkStart w:id="209" w:name="_Toc91812141"/>
            <w:bookmarkStart w:id="210" w:name="_Toc91518016"/>
            <w:bookmarkStart w:id="211" w:name="_Toc91816534"/>
            <w:bookmarkStart w:id="212" w:name="_Toc91779209"/>
            <w:r>
              <w:rPr>
                <w:rFonts w:hint="eastAsia" w:ascii="宋体" w:hAnsi="宋体" w:cs="Calibri"/>
                <w:color w:val="000000"/>
                <w:sz w:val="21"/>
                <w:szCs w:val="21"/>
              </w:rPr>
              <w:t>P7</w:t>
            </w:r>
          </w:p>
        </w:tc>
        <w:tc>
          <w:tcPr>
            <w:tcW w:w="2033" w:type="dxa"/>
            <w:tcBorders>
              <w:top w:val="nil"/>
              <w:left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申请志愿者</w:t>
            </w:r>
          </w:p>
        </w:tc>
        <w:tc>
          <w:tcPr>
            <w:tcW w:w="1417" w:type="dxa"/>
            <w:tcBorders>
              <w:top w:val="nil"/>
              <w:left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用户申请志愿者请求</w:t>
            </w:r>
          </w:p>
        </w:tc>
        <w:tc>
          <w:tcPr>
            <w:tcW w:w="1559" w:type="dxa"/>
            <w:tcBorders>
              <w:top w:val="nil"/>
              <w:left w:val="nil"/>
              <w:right w:val="nil"/>
            </w:tcBorders>
            <w:vAlign w:val="center"/>
          </w:tcPr>
          <w:p>
            <w:pPr>
              <w:jc w:val="center"/>
              <w:rPr>
                <w:rFonts w:ascii="宋体" w:hAnsi="宋体" w:cs="Calibri"/>
                <w:color w:val="000000"/>
                <w:sz w:val="21"/>
                <w:szCs w:val="21"/>
              </w:rPr>
            </w:pPr>
            <w:r>
              <w:rPr>
                <w:rFonts w:hint="eastAsia" w:ascii="宋体" w:hAnsi="宋体" w:cs="Calibri"/>
                <w:color w:val="000000"/>
                <w:sz w:val="21"/>
                <w:szCs w:val="21"/>
              </w:rPr>
              <w:t>请求审核结果</w:t>
            </w:r>
          </w:p>
        </w:tc>
        <w:tc>
          <w:tcPr>
            <w:tcW w:w="2835" w:type="dxa"/>
            <w:tcBorders>
              <w:top w:val="nil"/>
              <w:left w:val="nil"/>
              <w:right w:val="nil"/>
            </w:tcBorders>
            <w:vAlign w:val="center"/>
          </w:tcPr>
          <w:p>
            <w:pPr>
              <w:jc w:val="both"/>
              <w:rPr>
                <w:rFonts w:ascii="宋体" w:hAnsi="宋体" w:cs="Calibri"/>
                <w:color w:val="000000"/>
                <w:sz w:val="21"/>
                <w:szCs w:val="21"/>
              </w:rPr>
            </w:pPr>
            <w:r>
              <w:rPr>
                <w:rFonts w:hint="eastAsia" w:ascii="宋体" w:hAnsi="宋体" w:cs="Calibri"/>
                <w:color w:val="000000"/>
                <w:sz w:val="21"/>
                <w:szCs w:val="21"/>
              </w:rPr>
              <w:t>社区工作人员进行审核操作，数据存储到志愿者表</w:t>
            </w:r>
          </w:p>
        </w:tc>
      </w:tr>
      <w:bookmarkEnd w:id="208"/>
      <w:bookmarkEnd w:id="209"/>
      <w:bookmarkEnd w:id="210"/>
      <w:bookmarkEnd w:id="211"/>
      <w:bookmarkEnd w:id="212"/>
    </w:tbl>
    <w:p>
      <w:pPr>
        <w:pStyle w:val="3"/>
        <w:numPr>
          <w:ilvl w:val="0"/>
          <w:numId w:val="0"/>
        </w:numPr>
        <w:spacing w:before="312" w:after="156"/>
        <w:rPr>
          <w:rFonts w:hint="eastAsia"/>
          <w:b/>
          <w:bCs/>
          <w:sz w:val="30"/>
          <w:szCs w:val="30"/>
        </w:rPr>
      </w:pPr>
      <w:bookmarkStart w:id="213" w:name="_Toc14380"/>
      <w:bookmarkStart w:id="214" w:name="_Toc536021176"/>
      <w:bookmarkStart w:id="215" w:name="_Toc91779053"/>
      <w:bookmarkStart w:id="216" w:name="_Toc507184476"/>
      <w:bookmarkStart w:id="217" w:name="_Toc91816535"/>
      <w:bookmarkStart w:id="218" w:name="_Toc3549838"/>
      <w:bookmarkStart w:id="219" w:name="_Toc23230"/>
      <w:bookmarkStart w:id="220" w:name="_Toc91812142"/>
      <w:bookmarkStart w:id="221" w:name="_Toc3624550"/>
      <w:bookmarkStart w:id="222" w:name="_Toc91779210"/>
      <w:bookmarkStart w:id="223" w:name="_Toc91518017"/>
      <w:r>
        <w:rPr>
          <w:rFonts w:hint="eastAsia"/>
          <w:b/>
          <w:bCs/>
          <w:sz w:val="30"/>
          <w:szCs w:val="30"/>
        </w:rPr>
        <w:t xml:space="preserve">4 </w:t>
      </w:r>
      <w:bookmarkStart w:id="224" w:name="_Toc5278"/>
      <w:bookmarkStart w:id="225" w:name="_Toc183"/>
      <w:r>
        <w:rPr>
          <w:rFonts w:hint="eastAsia"/>
          <w:b/>
          <w:bCs/>
          <w:sz w:val="30"/>
          <w:szCs w:val="30"/>
        </w:rPr>
        <w:t>系统设计</w:t>
      </w:r>
      <w:bookmarkEnd w:id="213"/>
      <w:bookmarkEnd w:id="214"/>
      <w:bookmarkEnd w:id="215"/>
      <w:bookmarkEnd w:id="216"/>
      <w:bookmarkEnd w:id="217"/>
      <w:bookmarkEnd w:id="218"/>
      <w:bookmarkEnd w:id="219"/>
      <w:bookmarkEnd w:id="220"/>
      <w:bookmarkEnd w:id="221"/>
      <w:bookmarkEnd w:id="222"/>
      <w:bookmarkEnd w:id="223"/>
      <w:bookmarkEnd w:id="224"/>
      <w:bookmarkEnd w:id="225"/>
      <w:r>
        <w:rPr>
          <w:rFonts w:hint="eastAsia"/>
          <w:b/>
          <w:bCs/>
          <w:sz w:val="30"/>
          <w:szCs w:val="30"/>
        </w:rPr>
        <w:t xml:space="preserve"> </w:t>
      </w:r>
    </w:p>
    <w:p>
      <w:pPr>
        <w:pStyle w:val="4"/>
        <w:widowControl w:val="0"/>
        <w:spacing w:before="156" w:beforeLines="50" w:after="0" w:line="240" w:lineRule="auto"/>
        <w:rPr>
          <w:rFonts w:ascii="黑体" w:hAnsi="黑体" w:eastAsia="黑体" w:cs="黑体"/>
          <w:sz w:val="28"/>
          <w:szCs w:val="28"/>
        </w:rPr>
      </w:pPr>
      <w:bookmarkStart w:id="226" w:name="_Toc21802"/>
      <w:bookmarkStart w:id="227" w:name="_Toc7127"/>
      <w:bookmarkStart w:id="228" w:name="_Toc1873"/>
      <w:bookmarkStart w:id="229" w:name="_Toc91779054"/>
      <w:bookmarkStart w:id="230" w:name="_Toc91779211"/>
      <w:bookmarkStart w:id="231" w:name="_Toc91816536"/>
      <w:bookmarkStart w:id="232" w:name="_Toc3398"/>
      <w:bookmarkStart w:id="233" w:name="_Toc91518018"/>
      <w:bookmarkStart w:id="234" w:name="_Toc91812143"/>
      <w:r>
        <w:rPr>
          <w:rFonts w:hint="eastAsia" w:ascii="黑体" w:hAnsi="黑体" w:eastAsia="黑体" w:cs="黑体"/>
          <w:sz w:val="28"/>
          <w:szCs w:val="28"/>
        </w:rPr>
        <w:t>4.1</w:t>
      </w:r>
      <w:bookmarkEnd w:id="226"/>
      <w:bookmarkEnd w:id="227"/>
      <w:bookmarkEnd w:id="228"/>
      <w:r>
        <w:rPr>
          <w:rFonts w:ascii="黑体" w:hAnsi="黑体" w:eastAsia="黑体" w:cs="黑体"/>
          <w:sz w:val="28"/>
          <w:szCs w:val="28"/>
        </w:rPr>
        <w:t xml:space="preserve"> </w:t>
      </w:r>
      <w:r>
        <w:rPr>
          <w:rFonts w:hint="eastAsia" w:ascii="黑体" w:hAnsi="黑体" w:eastAsia="黑体" w:cs="黑体"/>
          <w:sz w:val="28"/>
          <w:szCs w:val="28"/>
        </w:rPr>
        <w:t>系统功能结构图</w:t>
      </w:r>
      <w:bookmarkEnd w:id="229"/>
      <w:bookmarkEnd w:id="230"/>
      <w:bookmarkEnd w:id="231"/>
      <w:bookmarkEnd w:id="232"/>
      <w:bookmarkEnd w:id="233"/>
      <w:bookmarkEnd w:id="234"/>
    </w:p>
    <w:p>
      <w:pPr>
        <w:ind w:firstLine="420" w:firstLineChars="200"/>
        <w:jc w:val="both"/>
        <w:rPr>
          <w:rFonts w:ascii="宋体" w:hAnsi="宋体"/>
          <w:sz w:val="21"/>
          <w:szCs w:val="21"/>
        </w:rPr>
      </w:pPr>
      <w:r>
        <w:rPr>
          <w:rFonts w:ascii="Times New Roman" w:hAnsi="Times New Roman"/>
          <w:sz w:val="21"/>
          <w:szCs w:val="21"/>
        </w:rPr>
        <w:t>1</w:t>
      </w:r>
      <w:r>
        <w:rPr>
          <w:rFonts w:ascii="宋体" w:hAnsi="宋体"/>
          <w:sz w:val="21"/>
          <w:szCs w:val="21"/>
        </w:rPr>
        <w:t>.</w:t>
      </w:r>
      <w:r>
        <w:rPr>
          <w:rFonts w:hint="eastAsia" w:ascii="宋体" w:hAnsi="宋体"/>
          <w:sz w:val="21"/>
          <w:szCs w:val="21"/>
        </w:rPr>
        <w:t>该系统为小程序用户，管理员和社区工作人员都提供了登录和个人信息修改功能。</w:t>
      </w:r>
    </w:p>
    <w:p>
      <w:pPr>
        <w:ind w:firstLine="420" w:firstLineChars="200"/>
        <w:jc w:val="both"/>
        <w:rPr>
          <w:rFonts w:ascii="宋体" w:hAnsi="宋体"/>
          <w:sz w:val="21"/>
          <w:szCs w:val="21"/>
        </w:rPr>
      </w:pPr>
      <w:r>
        <w:rPr>
          <w:rFonts w:hint="eastAsia" w:ascii="宋体" w:hAnsi="宋体"/>
          <w:sz w:val="21"/>
          <w:szCs w:val="21"/>
        </w:rPr>
        <w:t>（</w:t>
      </w:r>
      <w:r>
        <w:rPr>
          <w:rFonts w:ascii="Times New Roman" w:hAnsi="Times New Roman"/>
          <w:sz w:val="21"/>
          <w:szCs w:val="21"/>
        </w:rPr>
        <w:t>1</w:t>
      </w:r>
      <w:r>
        <w:rPr>
          <w:rFonts w:hint="eastAsia" w:ascii="宋体" w:hAnsi="宋体"/>
          <w:sz w:val="21"/>
          <w:szCs w:val="21"/>
        </w:rPr>
        <w:t>）登录：用户输入账户密码，输入图片验证码，登录系统。</w:t>
      </w:r>
    </w:p>
    <w:p>
      <w:pPr>
        <w:ind w:firstLine="420" w:firstLineChars="200"/>
        <w:jc w:val="both"/>
        <w:rPr>
          <w:rFonts w:ascii="宋体" w:hAnsi="宋体"/>
          <w:sz w:val="21"/>
          <w:szCs w:val="21"/>
        </w:rPr>
      </w:pPr>
      <w:r>
        <w:rPr>
          <w:rFonts w:hint="eastAsia" w:ascii="宋体" w:hAnsi="宋体"/>
          <w:sz w:val="21"/>
          <w:szCs w:val="21"/>
        </w:rPr>
        <w:t>（</w:t>
      </w:r>
      <w:r>
        <w:rPr>
          <w:rFonts w:ascii="Times New Roman" w:hAnsi="Times New Roman"/>
          <w:sz w:val="21"/>
          <w:szCs w:val="21"/>
        </w:rPr>
        <w:t>2</w:t>
      </w:r>
      <w:r>
        <w:rPr>
          <w:rFonts w:hint="eastAsia" w:ascii="宋体" w:hAnsi="宋体"/>
          <w:sz w:val="21"/>
          <w:szCs w:val="21"/>
        </w:rPr>
        <w:t>）个人信息修改：用户修改自己的信息，管理员可以管理工作人员和其他管理员的个人信息。</w:t>
      </w:r>
    </w:p>
    <w:p>
      <w:pPr>
        <w:ind w:firstLine="420" w:firstLineChars="200"/>
        <w:jc w:val="both"/>
        <w:rPr>
          <w:rFonts w:ascii="宋体" w:hAnsi="宋体"/>
          <w:sz w:val="21"/>
          <w:szCs w:val="21"/>
        </w:rPr>
      </w:pPr>
      <w:r>
        <w:rPr>
          <w:rFonts w:ascii="Times New Roman" w:hAnsi="Times New Roman"/>
          <w:sz w:val="21"/>
          <w:szCs w:val="21"/>
        </w:rPr>
        <w:t>2</w:t>
      </w:r>
      <w:r>
        <w:rPr>
          <w:rFonts w:ascii="宋体" w:hAnsi="宋体"/>
          <w:sz w:val="21"/>
          <w:szCs w:val="21"/>
        </w:rPr>
        <w:t>.</w:t>
      </w:r>
      <w:r>
        <w:rPr>
          <w:rFonts w:hint="eastAsia" w:ascii="宋体" w:hAnsi="宋体"/>
          <w:sz w:val="21"/>
          <w:szCs w:val="21"/>
        </w:rPr>
        <w:t>该系统还为小程序用户提供了以下功能：</w:t>
      </w:r>
    </w:p>
    <w:p>
      <w:pPr>
        <w:ind w:firstLine="420" w:firstLineChars="200"/>
        <w:jc w:val="both"/>
        <w:rPr>
          <w:rFonts w:ascii="宋体" w:hAnsi="宋体"/>
          <w:sz w:val="21"/>
          <w:szCs w:val="21"/>
        </w:rPr>
      </w:pPr>
      <w:r>
        <w:rPr>
          <w:rFonts w:hint="eastAsia" w:ascii="宋体" w:hAnsi="宋体"/>
          <w:sz w:val="21"/>
          <w:szCs w:val="21"/>
        </w:rPr>
        <w:t>（</w:t>
      </w:r>
      <w:r>
        <w:rPr>
          <w:rFonts w:ascii="Times New Roman" w:hAnsi="Times New Roman"/>
          <w:sz w:val="21"/>
          <w:szCs w:val="21"/>
        </w:rPr>
        <w:t>1</w:t>
      </w:r>
      <w:r>
        <w:rPr>
          <w:rFonts w:hint="eastAsia" w:ascii="宋体" w:hAnsi="宋体"/>
          <w:sz w:val="21"/>
          <w:szCs w:val="21"/>
        </w:rPr>
        <w:t>）发布心愿：小程序用户成功登陆小程序之后，到心愿广场发布心愿，输入许愿人姓名地址以及许愿内容后提交，后台会对该用户的心愿进行审核，审核通过后该心愿便会出现在心愿广场里等待他人来实现心愿。</w:t>
      </w:r>
    </w:p>
    <w:p>
      <w:pPr>
        <w:ind w:firstLine="420" w:firstLineChars="200"/>
        <w:jc w:val="both"/>
        <w:rPr>
          <w:rFonts w:ascii="宋体" w:hAnsi="宋体"/>
          <w:sz w:val="21"/>
          <w:szCs w:val="21"/>
        </w:rPr>
      </w:pPr>
      <w:r>
        <w:rPr>
          <w:rFonts w:hint="eastAsia" w:ascii="宋体" w:hAnsi="宋体"/>
          <w:sz w:val="21"/>
          <w:szCs w:val="21"/>
        </w:rPr>
        <w:t>（</w:t>
      </w:r>
      <w:r>
        <w:rPr>
          <w:rFonts w:ascii="Times New Roman" w:hAnsi="Times New Roman"/>
          <w:sz w:val="21"/>
          <w:szCs w:val="21"/>
        </w:rPr>
        <w:t>2</w:t>
      </w:r>
      <w:r>
        <w:rPr>
          <w:rFonts w:hint="eastAsia" w:ascii="宋体" w:hAnsi="宋体"/>
          <w:sz w:val="21"/>
          <w:szCs w:val="21"/>
        </w:rPr>
        <w:t>）领取他人心愿：小程序用户不仅可以发布自己的愿望也能实现他人的愿望，待领取的愿望会出现在心愿广场，用户需要输入领取人姓名，快递单号，选择实现时间以及附件，提交成功后，后台管理人员对该领取心愿进行审核，审核通过后该心愿成功完成。</w:t>
      </w:r>
    </w:p>
    <w:p>
      <w:pPr>
        <w:ind w:firstLine="420" w:firstLineChars="200"/>
        <w:jc w:val="both"/>
        <w:rPr>
          <w:rFonts w:ascii="宋体" w:hAnsi="宋体"/>
          <w:sz w:val="21"/>
          <w:szCs w:val="21"/>
        </w:rPr>
      </w:pPr>
      <w:r>
        <w:rPr>
          <w:rFonts w:hint="eastAsia" w:ascii="宋体" w:hAnsi="宋体"/>
          <w:sz w:val="21"/>
          <w:szCs w:val="21"/>
        </w:rPr>
        <w:t>（</w:t>
      </w:r>
      <w:r>
        <w:rPr>
          <w:rFonts w:ascii="Times New Roman" w:hAnsi="Times New Roman"/>
          <w:sz w:val="21"/>
          <w:szCs w:val="21"/>
        </w:rPr>
        <w:t>3</w:t>
      </w:r>
      <w:r>
        <w:rPr>
          <w:rFonts w:hint="eastAsia" w:ascii="宋体" w:hAnsi="宋体"/>
          <w:sz w:val="21"/>
          <w:szCs w:val="21"/>
        </w:rPr>
        <w:t>）申请志愿者：系统的逻辑是，只有成为了志愿者才能成为领取他人愿望，用户申请成为志愿者后，后台管理员会对其申请进行审核，审核状态为审核通过或者待审核时，用户不能再次申请志愿者，只有审核不通过的用户才能再次申请。</w:t>
      </w:r>
    </w:p>
    <w:p>
      <w:pPr>
        <w:ind w:firstLine="420" w:firstLineChars="200"/>
        <w:jc w:val="both"/>
        <w:rPr>
          <w:rFonts w:ascii="宋体" w:hAnsi="宋体"/>
          <w:sz w:val="21"/>
          <w:szCs w:val="21"/>
        </w:rPr>
      </w:pPr>
      <w:r>
        <w:rPr>
          <w:rFonts w:hint="eastAsia" w:ascii="宋体" w:hAnsi="宋体"/>
          <w:sz w:val="21"/>
          <w:szCs w:val="21"/>
        </w:rPr>
        <w:t>（</w:t>
      </w:r>
      <w:r>
        <w:rPr>
          <w:rFonts w:ascii="Times New Roman" w:hAnsi="Times New Roman"/>
          <w:sz w:val="21"/>
          <w:szCs w:val="21"/>
        </w:rPr>
        <w:t>4</w:t>
      </w:r>
      <w:r>
        <w:rPr>
          <w:rFonts w:hint="eastAsia" w:ascii="宋体" w:hAnsi="宋体"/>
          <w:sz w:val="21"/>
          <w:szCs w:val="21"/>
        </w:rPr>
        <w:t>）积分兑换：用户成为志愿者和帮助他人实现愿望，系统会给予一定积分，积分可以用于兑换积分商场的商品。</w:t>
      </w:r>
    </w:p>
    <w:p>
      <w:pPr>
        <w:ind w:firstLine="420" w:firstLineChars="200"/>
        <w:jc w:val="both"/>
        <w:rPr>
          <w:rFonts w:hint="eastAsia" w:ascii="宋体" w:hAnsi="宋体"/>
          <w:sz w:val="21"/>
          <w:szCs w:val="21"/>
        </w:rPr>
      </w:pPr>
      <w:r>
        <w:rPr>
          <w:rFonts w:hint="eastAsia" w:ascii="宋体" w:hAnsi="宋体"/>
          <w:sz w:val="21"/>
          <w:szCs w:val="21"/>
        </w:rPr>
        <w:t>（</w:t>
      </w:r>
      <w:r>
        <w:rPr>
          <w:rFonts w:ascii="Times New Roman" w:hAnsi="Times New Roman"/>
          <w:sz w:val="21"/>
          <w:szCs w:val="21"/>
        </w:rPr>
        <w:t>5</w:t>
      </w:r>
      <w:r>
        <w:rPr>
          <w:rFonts w:hint="eastAsia" w:ascii="宋体" w:hAnsi="宋体"/>
          <w:sz w:val="21"/>
          <w:szCs w:val="21"/>
        </w:rPr>
        <w:t>）个人信息修改：小程序用户可以对个人信息中的用户名，微信名和联系方式进行修改。</w:t>
      </w:r>
    </w:p>
    <w:p>
      <w:pPr>
        <w:ind w:firstLine="420" w:firstLineChars="200"/>
        <w:jc w:val="both"/>
        <w:rPr>
          <w:rFonts w:ascii="宋体" w:hAnsi="宋体"/>
          <w:sz w:val="21"/>
          <w:szCs w:val="21"/>
        </w:rPr>
      </w:pPr>
      <w:r>
        <w:rPr>
          <w:rFonts w:hint="eastAsia" w:ascii="宋体" w:hAnsi="宋体"/>
          <w:sz w:val="21"/>
          <w:szCs w:val="21"/>
        </w:rPr>
        <w:t>（6）积分商城：后台会发布商品供用户兑换，用户选择心仪的商品后点击购买，当库存小于1时该商品将不会显示在该界面</w:t>
      </w:r>
    </w:p>
    <w:p>
      <w:pPr>
        <w:pStyle w:val="2"/>
      </w:pPr>
    </w:p>
    <w:p>
      <w:pPr>
        <w:ind w:firstLine="420" w:firstLineChars="200"/>
        <w:jc w:val="both"/>
        <w:rPr>
          <w:rFonts w:ascii="宋体" w:hAnsi="宋体"/>
          <w:sz w:val="21"/>
          <w:szCs w:val="21"/>
        </w:rPr>
      </w:pPr>
      <w:r>
        <w:rPr>
          <w:rFonts w:ascii="Times New Roman" w:hAnsi="Times New Roman"/>
          <w:sz w:val="21"/>
          <w:szCs w:val="21"/>
        </w:rPr>
        <w:t>3</w:t>
      </w:r>
      <w:r>
        <w:rPr>
          <w:rFonts w:ascii="宋体" w:hAnsi="宋体"/>
          <w:sz w:val="21"/>
          <w:szCs w:val="21"/>
        </w:rPr>
        <w:t>.</w:t>
      </w:r>
      <w:r>
        <w:rPr>
          <w:rFonts w:hint="eastAsia" w:ascii="宋体" w:hAnsi="宋体"/>
          <w:sz w:val="21"/>
          <w:szCs w:val="21"/>
        </w:rPr>
        <w:t>该系统还为管理员提供了用户信息管理，轮播图管理，权限管理：</w:t>
      </w:r>
    </w:p>
    <w:p>
      <w:pPr>
        <w:ind w:firstLine="420" w:firstLineChars="200"/>
        <w:jc w:val="both"/>
        <w:rPr>
          <w:rFonts w:hint="eastAsia" w:ascii="宋体" w:hAnsi="宋体"/>
          <w:sz w:val="21"/>
          <w:szCs w:val="21"/>
        </w:rPr>
      </w:pPr>
      <w:r>
        <w:rPr>
          <w:rFonts w:hint="eastAsia" w:ascii="宋体" w:hAnsi="宋体"/>
          <w:sz w:val="21"/>
          <w:szCs w:val="21"/>
        </w:rPr>
        <w:t>用户信息管理：管理员对用户进行增删改，由于该系统是针对社区的，所以社区工作人员账号由管理员发放，系统不提供注册功能，小程序用户提供注册功能。</w:t>
      </w:r>
    </w:p>
    <w:p>
      <w:pPr>
        <w:ind w:firstLine="420" w:firstLineChars="200"/>
        <w:jc w:val="both"/>
        <w:rPr>
          <w:rFonts w:ascii="宋体" w:hAnsi="宋体"/>
          <w:sz w:val="21"/>
          <w:szCs w:val="21"/>
        </w:rPr>
      </w:pPr>
      <w:r>
        <w:rPr>
          <w:rFonts w:hint="eastAsia" w:ascii="宋体" w:hAnsi="宋体"/>
          <w:sz w:val="21"/>
          <w:szCs w:val="21"/>
        </w:rPr>
        <w:t>轮播图管理：系统支持管理员对小程序首页轮播图信息进行新增，编辑，查看和删除的操作。</w:t>
      </w:r>
    </w:p>
    <w:p>
      <w:pPr>
        <w:ind w:firstLine="420" w:firstLineChars="200"/>
        <w:jc w:val="both"/>
        <w:rPr>
          <w:rFonts w:ascii="宋体" w:hAnsi="宋体"/>
          <w:sz w:val="21"/>
          <w:szCs w:val="21"/>
        </w:rPr>
      </w:pPr>
      <w:r>
        <w:rPr>
          <w:rFonts w:hint="eastAsia" w:ascii="宋体" w:hAnsi="宋体"/>
          <w:sz w:val="21"/>
          <w:szCs w:val="21"/>
        </w:rPr>
        <w:t>系统管理：系统支持管理员对角色权限分配进行新增，查看，编辑和删除的操作。</w:t>
      </w:r>
    </w:p>
    <w:p>
      <w:pPr>
        <w:pStyle w:val="2"/>
        <w:ind w:firstLine="420" w:firstLineChars="200"/>
        <w:rPr>
          <w:rFonts w:hint="eastAsia" w:ascii="宋体" w:hAnsi="宋体"/>
          <w:sz w:val="21"/>
          <w:szCs w:val="21"/>
        </w:rPr>
      </w:pPr>
      <w:r>
        <w:rPr>
          <w:rFonts w:hint="eastAsia" w:ascii="宋体" w:hAnsi="宋体"/>
          <w:sz w:val="21"/>
          <w:szCs w:val="21"/>
        </w:rPr>
        <w:t>心愿管理：系统支持管理员对心愿列表，心愿审核列表，完愿列表进行查看和删除操作。</w:t>
      </w:r>
    </w:p>
    <w:p>
      <w:pPr>
        <w:pStyle w:val="2"/>
        <w:ind w:firstLine="420" w:firstLineChars="200"/>
        <w:rPr>
          <w:rFonts w:ascii="宋体" w:hAnsi="宋体"/>
          <w:sz w:val="21"/>
          <w:szCs w:val="21"/>
        </w:rPr>
      </w:pPr>
      <w:r>
        <w:rPr>
          <w:rFonts w:hint="eastAsia" w:ascii="宋体" w:hAnsi="宋体"/>
          <w:sz w:val="21"/>
          <w:szCs w:val="21"/>
        </w:rPr>
        <w:t>志愿者管理：系统支持管理员对志愿者列表和志愿者审核列表进行查看和删除的操作。</w:t>
      </w:r>
    </w:p>
    <w:p>
      <w:pPr>
        <w:ind w:firstLine="420" w:firstLineChars="200"/>
        <w:jc w:val="both"/>
        <w:rPr>
          <w:rFonts w:ascii="宋体" w:hAnsi="宋体"/>
          <w:sz w:val="21"/>
          <w:szCs w:val="21"/>
        </w:rPr>
      </w:pPr>
      <w:r>
        <w:rPr>
          <w:rFonts w:ascii="Times New Roman" w:hAnsi="Times New Roman"/>
          <w:sz w:val="21"/>
          <w:szCs w:val="21"/>
        </w:rPr>
        <w:t>4</w:t>
      </w:r>
      <w:r>
        <w:rPr>
          <w:rFonts w:ascii="宋体" w:hAnsi="宋体"/>
          <w:sz w:val="21"/>
          <w:szCs w:val="21"/>
        </w:rPr>
        <w:t>.</w:t>
      </w:r>
      <w:r>
        <w:rPr>
          <w:rFonts w:hint="eastAsia" w:ascii="宋体" w:hAnsi="宋体"/>
          <w:sz w:val="21"/>
          <w:szCs w:val="21"/>
        </w:rPr>
        <w:t>该系统给社区工作者提供了审核志愿者，审核心愿，审核认领心愿，发布商品，修改密码功能，社区工作人员可以发布这些功能模块内容，也可以修改，删除它们。工作人员还有以下一种功能：</w:t>
      </w:r>
    </w:p>
    <w:p>
      <w:pPr>
        <w:ind w:firstLine="420" w:firstLineChars="200"/>
        <w:jc w:val="both"/>
        <w:rPr>
          <w:rFonts w:hint="eastAsia" w:ascii="宋体" w:hAnsi="宋体"/>
          <w:sz w:val="21"/>
          <w:szCs w:val="21"/>
        </w:rPr>
      </w:pPr>
      <w:r>
        <w:rPr>
          <w:rFonts w:hint="eastAsia" w:ascii="宋体" w:hAnsi="宋体"/>
          <w:sz w:val="21"/>
          <w:szCs w:val="21"/>
        </w:rPr>
        <w:t>审核志愿者：系统支持社区工作者对小程序用户申请的志愿者请求进行审核和查看操作。</w:t>
      </w:r>
    </w:p>
    <w:p>
      <w:pPr>
        <w:ind w:firstLine="420" w:firstLineChars="200"/>
        <w:jc w:val="both"/>
        <w:rPr>
          <w:rFonts w:ascii="宋体" w:hAnsi="宋体"/>
          <w:sz w:val="21"/>
          <w:szCs w:val="21"/>
        </w:rPr>
      </w:pPr>
      <w:r>
        <w:rPr>
          <w:rFonts w:hint="eastAsia" w:ascii="宋体" w:hAnsi="宋体"/>
          <w:sz w:val="21"/>
          <w:szCs w:val="21"/>
        </w:rPr>
        <w:t>审核心愿：系统支持社区工作者对小程序用户发布的心愿进行审核和查看操作</w:t>
      </w:r>
    </w:p>
    <w:p>
      <w:pPr>
        <w:ind w:firstLine="420" w:firstLineChars="200"/>
        <w:jc w:val="both"/>
      </w:pPr>
      <w:r>
        <w:rPr>
          <w:rFonts w:hint="eastAsia" w:ascii="宋体" w:hAnsi="宋体"/>
          <w:sz w:val="21"/>
          <w:szCs w:val="21"/>
        </w:rPr>
        <w:t>审核认领心愿：系统支持社区工作者对小程序传进来的心愿认领信息进行审核和查看操作。</w:t>
      </w:r>
    </w:p>
    <w:p>
      <w:pPr>
        <w:ind w:firstLine="420" w:firstLineChars="200"/>
        <w:jc w:val="both"/>
        <w:rPr>
          <w:rFonts w:ascii="宋体" w:hAnsi="宋体"/>
          <w:sz w:val="21"/>
          <w:szCs w:val="21"/>
        </w:rPr>
      </w:pPr>
      <w:r>
        <w:rPr>
          <w:rFonts w:hint="eastAsia" w:ascii="宋体" w:hAnsi="宋体"/>
          <w:sz w:val="21"/>
          <w:szCs w:val="21"/>
        </w:rPr>
        <w:t>发布商品：系统支持社区工作者发布商品。</w:t>
      </w:r>
    </w:p>
    <w:p>
      <w:pPr>
        <w:ind w:firstLine="420" w:firstLineChars="200"/>
        <w:jc w:val="both"/>
        <w:rPr>
          <w:rFonts w:hint="eastAsia" w:ascii="宋体" w:hAnsi="宋体"/>
          <w:sz w:val="21"/>
          <w:szCs w:val="21"/>
        </w:rPr>
      </w:pPr>
      <w:r>
        <w:rPr>
          <w:rFonts w:hint="eastAsia" w:ascii="宋体" w:hAnsi="宋体"/>
          <w:sz w:val="21"/>
          <w:szCs w:val="21"/>
        </w:rPr>
        <w:t>该系统的功能结构图如图</w:t>
      </w:r>
      <w:r>
        <w:rPr>
          <w:rFonts w:ascii="Times New Roman" w:hAnsi="Times New Roman"/>
          <w:sz w:val="21"/>
          <w:szCs w:val="21"/>
        </w:rPr>
        <w:t>4</w:t>
      </w:r>
      <w:r>
        <w:rPr>
          <w:rFonts w:ascii="宋体" w:hAnsi="宋体"/>
          <w:sz w:val="21"/>
          <w:szCs w:val="21"/>
        </w:rPr>
        <w:t>-</w:t>
      </w:r>
      <w:r>
        <w:rPr>
          <w:rFonts w:ascii="Times New Roman" w:hAnsi="Times New Roman"/>
          <w:sz w:val="21"/>
          <w:szCs w:val="21"/>
        </w:rPr>
        <w:t>1</w:t>
      </w:r>
      <w:r>
        <w:rPr>
          <w:rFonts w:hint="eastAsia" w:ascii="宋体" w:hAnsi="宋体"/>
          <w:sz w:val="21"/>
          <w:szCs w:val="21"/>
        </w:rPr>
        <w:t>所示。</w:t>
      </w:r>
    </w:p>
    <w:p>
      <w:pPr>
        <w:rPr>
          <w:rFonts w:ascii="宋体" w:hAnsi="宋体" w:cs="宋体"/>
          <w:bCs/>
          <w:szCs w:val="21"/>
        </w:rPr>
      </w:pPr>
      <w:r>
        <w:drawing>
          <wp:inline distT="0" distB="0" distL="0" distR="0">
            <wp:extent cx="5937250" cy="3282950"/>
            <wp:effectExtent l="0" t="0" r="6350" b="0"/>
            <wp:docPr id="56471470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14700" name="图片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37250" cy="3282950"/>
                    </a:xfrm>
                    <a:prstGeom prst="rect">
                      <a:avLst/>
                    </a:prstGeom>
                    <a:noFill/>
                    <a:ln>
                      <a:noFill/>
                    </a:ln>
                  </pic:spPr>
                </pic:pic>
              </a:graphicData>
            </a:graphic>
          </wp:inline>
        </w:drawing>
      </w:r>
    </w:p>
    <w:p>
      <w:pPr>
        <w:ind w:firstLine="420"/>
        <w:jc w:val="center"/>
        <w:rPr>
          <w:rFonts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 xml:space="preserve">1 </w:t>
      </w:r>
      <w:r>
        <w:rPr>
          <w:rFonts w:hint="eastAsia" w:ascii="黑体" w:hAnsi="黑体" w:eastAsia="黑体" w:cs="宋体"/>
          <w:bCs/>
          <w:sz w:val="21"/>
          <w:szCs w:val="21"/>
          <w:lang w:val="en-US" w:eastAsia="zh-CN"/>
        </w:rPr>
        <w:t>志愿服务</w:t>
      </w:r>
      <w:r>
        <w:rPr>
          <w:rFonts w:hint="eastAsia" w:ascii="黑体" w:hAnsi="黑体" w:eastAsia="黑体" w:cs="宋体"/>
          <w:bCs/>
          <w:sz w:val="21"/>
          <w:szCs w:val="21"/>
        </w:rPr>
        <w:t>系统功能结构图</w:t>
      </w:r>
    </w:p>
    <w:p>
      <w:pPr>
        <w:pStyle w:val="4"/>
        <w:widowControl w:val="0"/>
        <w:spacing w:before="156" w:beforeLines="50" w:after="0" w:line="240" w:lineRule="auto"/>
        <w:rPr>
          <w:rFonts w:ascii="黑体" w:hAnsi="黑体" w:eastAsia="黑体" w:cs="黑体"/>
          <w:sz w:val="28"/>
          <w:szCs w:val="28"/>
        </w:rPr>
      </w:pPr>
      <w:bookmarkStart w:id="235" w:name="_Toc91779212"/>
      <w:bookmarkStart w:id="236" w:name="_Toc91779055"/>
      <w:bookmarkStart w:id="237" w:name="_Toc91518019"/>
      <w:bookmarkStart w:id="238" w:name="_Toc13755"/>
      <w:bookmarkStart w:id="239" w:name="_Toc91812144"/>
      <w:bookmarkStart w:id="240" w:name="_Toc91816537"/>
      <w:bookmarkStart w:id="241" w:name="_Toc32285"/>
      <w:bookmarkStart w:id="242" w:name="_Toc25715"/>
      <w:bookmarkStart w:id="243" w:name="_Toc19444"/>
      <w:r>
        <w:rPr>
          <w:rFonts w:hint="eastAsia" w:ascii="黑体" w:hAnsi="黑体" w:eastAsia="黑体" w:cs="黑体"/>
          <w:sz w:val="28"/>
          <w:szCs w:val="28"/>
        </w:rPr>
        <w:t>4.</w:t>
      </w:r>
      <w:r>
        <w:rPr>
          <w:rFonts w:ascii="黑体" w:hAnsi="黑体" w:eastAsia="黑体" w:cs="黑体"/>
          <w:sz w:val="28"/>
          <w:szCs w:val="28"/>
        </w:rPr>
        <w:t xml:space="preserve">2 </w:t>
      </w:r>
      <w:r>
        <w:rPr>
          <w:rFonts w:hint="eastAsia" w:ascii="黑体" w:hAnsi="黑体" w:eastAsia="黑体" w:cs="黑体"/>
          <w:sz w:val="28"/>
          <w:szCs w:val="28"/>
        </w:rPr>
        <w:t>系统功能流程图</w:t>
      </w:r>
      <w:bookmarkEnd w:id="235"/>
      <w:bookmarkEnd w:id="236"/>
      <w:bookmarkEnd w:id="237"/>
      <w:bookmarkEnd w:id="238"/>
      <w:bookmarkEnd w:id="239"/>
      <w:bookmarkEnd w:id="240"/>
    </w:p>
    <w:p>
      <w:pPr>
        <w:ind w:firstLine="420" w:firstLineChars="200"/>
        <w:jc w:val="both"/>
        <w:rPr>
          <w:rFonts w:hint="eastAsia"/>
          <w:sz w:val="21"/>
          <w:szCs w:val="21"/>
        </w:rPr>
      </w:pPr>
      <w:r>
        <w:rPr>
          <w:rFonts w:hint="eastAsia"/>
          <w:sz w:val="21"/>
          <w:szCs w:val="21"/>
        </w:rPr>
        <w:t>功能流程图描述了系统的功能模块细节，让操作流程更加清晰</w:t>
      </w:r>
      <w:r>
        <w:rPr>
          <w:rStyle w:val="26"/>
        </w:rPr>
        <w:t>[</w:t>
      </w:r>
      <w:r>
        <w:rPr>
          <w:rStyle w:val="26"/>
          <w:rFonts w:ascii="Times New Roman" w:hAnsi="Times New Roman"/>
        </w:rPr>
        <w:t>17</w:t>
      </w:r>
      <w:r>
        <w:rPr>
          <w:rStyle w:val="26"/>
        </w:rPr>
        <w:t>]</w:t>
      </w:r>
      <w:r>
        <w:rPr>
          <w:rFonts w:hint="eastAsia"/>
          <w:sz w:val="21"/>
          <w:szCs w:val="21"/>
        </w:rPr>
        <w:t>。下面将展示本系统主要的功能流程图。</w:t>
      </w:r>
    </w:p>
    <w:p>
      <w:pPr>
        <w:ind w:firstLine="420" w:firstLineChars="200"/>
        <w:jc w:val="both"/>
        <w:rPr>
          <w:rFonts w:ascii="宋体" w:hAnsi="宋体"/>
          <w:sz w:val="21"/>
          <w:szCs w:val="21"/>
        </w:rPr>
      </w:pPr>
      <w:r>
        <w:rPr>
          <w:rFonts w:hint="eastAsia" w:ascii="宋体" w:hAnsi="宋体"/>
          <w:sz w:val="21"/>
          <w:szCs w:val="21"/>
        </w:rPr>
        <w:t>登录功能：用户输入账号密码</w:t>
      </w:r>
      <w:r>
        <w:rPr>
          <w:rFonts w:hint="eastAsia" w:ascii="宋体" w:hAnsi="宋体"/>
          <w:sz w:val="21"/>
          <w:szCs w:val="21"/>
          <w:lang w:val="en-US" w:eastAsia="zh-CN"/>
        </w:rPr>
        <w:t>验证码</w:t>
      </w:r>
      <w:r>
        <w:rPr>
          <w:rFonts w:hint="eastAsia" w:ascii="宋体" w:hAnsi="宋体"/>
          <w:sz w:val="21"/>
          <w:szCs w:val="21"/>
        </w:rPr>
        <w:t>，若密码正确，则登录系统；若账号或密码错误，则提示账号或密码错误。登录功能流程图如图</w:t>
      </w:r>
      <w:r>
        <w:rPr>
          <w:rFonts w:ascii="Times New Roman" w:hAnsi="Times New Roman"/>
          <w:sz w:val="21"/>
          <w:szCs w:val="21"/>
        </w:rPr>
        <w:t>4</w:t>
      </w:r>
      <w:r>
        <w:rPr>
          <w:rFonts w:hint="eastAsia" w:ascii="宋体" w:hAnsi="宋体"/>
          <w:sz w:val="21"/>
          <w:szCs w:val="21"/>
        </w:rPr>
        <w:t>-</w:t>
      </w:r>
      <w:r>
        <w:rPr>
          <w:rFonts w:ascii="Times New Roman" w:hAnsi="Times New Roman"/>
          <w:sz w:val="21"/>
          <w:szCs w:val="21"/>
        </w:rPr>
        <w:t>2</w:t>
      </w:r>
      <w:r>
        <w:rPr>
          <w:rFonts w:hint="eastAsia" w:ascii="宋体" w:hAnsi="宋体"/>
          <w:sz w:val="21"/>
          <w:szCs w:val="21"/>
        </w:rPr>
        <w:t>所示。</w:t>
      </w:r>
    </w:p>
    <w:p>
      <w:pPr>
        <w:pStyle w:val="2"/>
        <w:rPr>
          <w:rFonts w:hint="eastAsia"/>
        </w:rPr>
      </w:pPr>
    </w:p>
    <w:p>
      <w:r>
        <w:t xml:space="preserve">                </w:t>
      </w:r>
      <w:r>
        <w:drawing>
          <wp:inline distT="0" distB="0" distL="114300" distR="114300">
            <wp:extent cx="3542030" cy="2962275"/>
            <wp:effectExtent l="0" t="0" r="8890" b="952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22"/>
                    <a:stretch>
                      <a:fillRect/>
                    </a:stretch>
                  </pic:blipFill>
                  <pic:spPr>
                    <a:xfrm>
                      <a:off x="0" y="0"/>
                      <a:ext cx="3542030" cy="2962275"/>
                    </a:xfrm>
                    <a:prstGeom prst="rect">
                      <a:avLst/>
                    </a:prstGeom>
                    <a:noFill/>
                    <a:ln>
                      <a:noFill/>
                    </a:ln>
                  </pic:spPr>
                </pic:pic>
              </a:graphicData>
            </a:graphic>
          </wp:inline>
        </w:drawing>
      </w:r>
    </w:p>
    <w:p>
      <w:pPr>
        <w:ind w:firstLine="420"/>
        <w:jc w:val="center"/>
        <w:rPr>
          <w:rFonts w:hint="eastAsia"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 xml:space="preserve">2 </w:t>
      </w:r>
      <w:r>
        <w:rPr>
          <w:rFonts w:hint="eastAsia" w:ascii="黑体" w:hAnsi="黑体" w:eastAsia="黑体" w:cs="宋体"/>
          <w:bCs/>
          <w:sz w:val="21"/>
          <w:szCs w:val="21"/>
        </w:rPr>
        <w:t>登录功能流程图</w:t>
      </w:r>
    </w:p>
    <w:p>
      <w:pPr>
        <w:ind w:firstLine="420"/>
        <w:jc w:val="center"/>
        <w:rPr>
          <w:rFonts w:ascii="宋体" w:hAnsi="宋体" w:cs="宋体"/>
          <w:bCs/>
          <w:sz w:val="21"/>
          <w:szCs w:val="21"/>
        </w:rPr>
      </w:pPr>
    </w:p>
    <w:p>
      <w:pPr>
        <w:ind w:firstLine="420" w:firstLineChars="200"/>
        <w:jc w:val="both"/>
        <w:rPr>
          <w:rFonts w:ascii="宋体" w:hAnsi="宋体"/>
          <w:sz w:val="21"/>
          <w:szCs w:val="21"/>
        </w:rPr>
      </w:pPr>
      <w:r>
        <w:rPr>
          <w:rFonts w:hint="eastAsia" w:ascii="宋体" w:hAnsi="宋体"/>
          <w:sz w:val="21"/>
          <w:szCs w:val="21"/>
        </w:rPr>
        <w:t>心愿审核流程图：小程序用户登录成功后，去心愿广场发布心愿，填写心愿信息，此时的心愿状态为待审核，社区工作人员到心愿审核列表查看详情，对心愿进行审核，审核通过后心愿状态为待领取，待领取的心愿就能被其他用户领取为其实现愿望；若是审核不通过，需输入不通过原因，审核备注会反馈到用户的心愿列表中如图4-3。审核通过的心愿会被用户认领，认领人输入认领信息，工作人员同样也会对认领信息进行审核，审核不通过时输入备注，通过后被认领的心愿的心愿状态会改为已完成如图4-4。</w:t>
      </w:r>
    </w:p>
    <w:p>
      <w:pPr>
        <w:pStyle w:val="2"/>
        <w:rPr>
          <w:rFonts w:hint="eastAsia"/>
        </w:rPr>
      </w:pPr>
    </w:p>
    <w:p>
      <w:pPr>
        <w:jc w:val="center"/>
        <w:rPr>
          <w:rFonts w:hint="eastAsia"/>
        </w:rPr>
      </w:pPr>
      <w:r>
        <w:drawing>
          <wp:inline distT="0" distB="0" distL="0" distR="0">
            <wp:extent cx="2063750" cy="2844800"/>
            <wp:effectExtent l="0" t="0" r="0" b="0"/>
            <wp:docPr id="17748266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2662" name="图片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063750" cy="2844800"/>
                    </a:xfrm>
                    <a:prstGeom prst="rect">
                      <a:avLst/>
                    </a:prstGeom>
                    <a:noFill/>
                    <a:ln>
                      <a:noFill/>
                    </a:ln>
                    <a:effectLst/>
                  </pic:spPr>
                </pic:pic>
              </a:graphicData>
            </a:graphic>
          </wp:inline>
        </w:drawing>
      </w:r>
    </w:p>
    <w:p>
      <w:pPr>
        <w:tabs>
          <w:tab w:val="left" w:pos="7488"/>
        </w:tabs>
        <w:spacing w:after="312" w:afterLines="100"/>
        <w:ind w:firstLine="630" w:firstLineChars="300"/>
        <w:jc w:val="center"/>
        <w:rPr>
          <w:rFonts w:ascii="宋体" w:hAnsi="宋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 xml:space="preserve">3 </w:t>
      </w:r>
      <w:r>
        <w:rPr>
          <w:rFonts w:hint="eastAsia" w:ascii="黑体" w:hAnsi="黑体" w:eastAsia="黑体" w:cs="宋体"/>
          <w:bCs/>
          <w:sz w:val="21"/>
          <w:szCs w:val="21"/>
        </w:rPr>
        <w:t>心愿审核功能流程图</w:t>
      </w:r>
      <w:r>
        <w:rPr>
          <w:rFonts w:ascii="黑体" w:hAnsi="黑体" w:eastAsia="黑体" w:cs="宋体"/>
          <w:bCs/>
          <w:sz w:val="21"/>
          <w:szCs w:val="21"/>
        </w:rPr>
        <w:t xml:space="preserve"> </w:t>
      </w:r>
      <w:r>
        <w:rPr>
          <w:rFonts w:ascii="宋体" w:hAnsi="宋体" w:cs="宋体"/>
          <w:bCs/>
          <w:sz w:val="21"/>
          <w:szCs w:val="21"/>
        </w:rPr>
        <w:t xml:space="preserve">              </w:t>
      </w:r>
    </w:p>
    <w:p>
      <w:pPr>
        <w:tabs>
          <w:tab w:val="left" w:pos="7488"/>
        </w:tabs>
        <w:spacing w:after="312" w:afterLines="100"/>
        <w:ind w:firstLine="630" w:firstLineChars="300"/>
        <w:jc w:val="center"/>
        <w:rPr>
          <w:rFonts w:hint="eastAsia" w:ascii="宋体" w:hAnsi="宋体" w:cs="宋体"/>
          <w:bCs/>
          <w:sz w:val="21"/>
          <w:szCs w:val="21"/>
        </w:rPr>
      </w:pPr>
      <w:r>
        <w:rPr>
          <w:rFonts w:ascii="宋体" w:hAnsi="宋体" w:cs="宋体"/>
          <w:bCs/>
          <w:sz w:val="21"/>
          <w:szCs w:val="21"/>
        </w:rPr>
        <w:t xml:space="preserve"> </w:t>
      </w:r>
    </w:p>
    <w:p>
      <w:pPr>
        <w:tabs>
          <w:tab w:val="left" w:pos="7488"/>
        </w:tabs>
        <w:ind w:firstLine="3360" w:firstLineChars="1400"/>
        <w:jc w:val="both"/>
        <w:rPr>
          <w:rFonts w:ascii="宋体" w:hAnsi="宋体" w:cs="宋体"/>
          <w:bCs/>
          <w:color w:val="000000"/>
          <w:sz w:val="21"/>
          <w:szCs w:val="21"/>
        </w:rPr>
      </w:pPr>
      <w:r>
        <w:drawing>
          <wp:inline distT="0" distB="0" distL="0" distR="0">
            <wp:extent cx="1739900" cy="2520950"/>
            <wp:effectExtent l="0" t="0" r="0" b="0"/>
            <wp:docPr id="4911042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425" name="图片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739900" cy="2520950"/>
                    </a:xfrm>
                    <a:prstGeom prst="rect">
                      <a:avLst/>
                    </a:prstGeom>
                    <a:noFill/>
                    <a:ln>
                      <a:noFill/>
                    </a:ln>
                    <a:effectLst/>
                  </pic:spPr>
                </pic:pic>
              </a:graphicData>
            </a:graphic>
          </wp:inline>
        </w:drawing>
      </w:r>
    </w:p>
    <w:p>
      <w:pPr>
        <w:tabs>
          <w:tab w:val="left" w:pos="7488"/>
        </w:tabs>
        <w:spacing w:after="312" w:afterLines="100"/>
        <w:ind w:firstLine="630" w:firstLineChars="300"/>
        <w:jc w:val="center"/>
        <w:rPr>
          <w:rFonts w:ascii="宋体" w:hAnsi="宋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4</w:t>
      </w:r>
      <w:r>
        <w:rPr>
          <w:rFonts w:hint="eastAsia" w:ascii="黑体" w:hAnsi="黑体" w:eastAsia="黑体" w:cs="宋体"/>
          <w:bCs/>
          <w:sz w:val="21"/>
          <w:szCs w:val="21"/>
        </w:rPr>
        <w:t xml:space="preserve"> 实现心愿功能流程图</w:t>
      </w:r>
    </w:p>
    <w:p>
      <w:pPr>
        <w:tabs>
          <w:tab w:val="left" w:pos="7488"/>
        </w:tabs>
        <w:ind w:firstLine="630" w:firstLineChars="300"/>
        <w:jc w:val="center"/>
        <w:rPr>
          <w:rFonts w:hint="eastAsia" w:ascii="宋体" w:hAnsi="宋体" w:cs="宋体"/>
          <w:bCs/>
          <w:sz w:val="21"/>
          <w:szCs w:val="21"/>
        </w:rPr>
      </w:pPr>
      <w:r>
        <w:rPr>
          <w:rFonts w:hint="eastAsia" w:ascii="宋体" w:hAnsi="宋体" w:cs="宋体"/>
          <w:bCs/>
          <w:color w:val="000000"/>
          <w:sz w:val="21"/>
          <w:szCs w:val="21"/>
        </w:rPr>
        <w:t>志愿者申请流程：用户需要成为志愿者才能实现他人愿望，用户输入申请信息（志愿者姓名，照片，申请原因，申请时间）申请成为志愿者，审核状态为待审核。工作人员进入志愿者审核列表，查看待审核的志愿者详情，进行审核操作，审核不通过则输入审核备注，审核状态为不通过；若审核通过则该用户的改为志愿者身份，提交后刷新审核页面。志愿者申请流程图如图</w:t>
      </w:r>
      <w:r>
        <w:rPr>
          <w:rFonts w:ascii="Times New Roman" w:hAnsi="Times New Roman"/>
          <w:bCs/>
          <w:color w:val="000000"/>
          <w:sz w:val="21"/>
          <w:szCs w:val="21"/>
        </w:rPr>
        <w:t>4</w:t>
      </w:r>
      <w:r>
        <w:rPr>
          <w:rFonts w:hint="eastAsia" w:ascii="宋体" w:hAnsi="宋体" w:cs="宋体"/>
          <w:bCs/>
          <w:color w:val="000000"/>
          <w:sz w:val="21"/>
          <w:szCs w:val="21"/>
        </w:rPr>
        <w:t>-</w:t>
      </w:r>
      <w:r>
        <w:rPr>
          <w:rFonts w:ascii="Times New Roman" w:hAnsi="Times New Roman"/>
          <w:bCs/>
          <w:color w:val="000000"/>
          <w:sz w:val="21"/>
          <w:szCs w:val="21"/>
        </w:rPr>
        <w:t>5</w:t>
      </w:r>
      <w:r>
        <w:rPr>
          <w:rFonts w:hint="eastAsia" w:ascii="宋体" w:hAnsi="宋体" w:cs="宋体"/>
          <w:bCs/>
          <w:color w:val="000000"/>
          <w:sz w:val="21"/>
          <w:szCs w:val="21"/>
        </w:rPr>
        <w:t>所示。</w:t>
      </w:r>
    </w:p>
    <w:p>
      <w:pPr>
        <w:tabs>
          <w:tab w:val="left" w:pos="7488"/>
        </w:tabs>
        <w:ind w:firstLine="720" w:firstLineChars="300"/>
        <w:jc w:val="center"/>
      </w:pPr>
      <w:r>
        <w:drawing>
          <wp:inline distT="0" distB="0" distL="0" distR="0">
            <wp:extent cx="1727200" cy="2635250"/>
            <wp:effectExtent l="0" t="0" r="6350" b="0"/>
            <wp:docPr id="40486237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62377" name="图片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727200" cy="2635250"/>
                    </a:xfrm>
                    <a:prstGeom prst="rect">
                      <a:avLst/>
                    </a:prstGeom>
                    <a:noFill/>
                    <a:ln>
                      <a:noFill/>
                    </a:ln>
                    <a:effectLst/>
                  </pic:spPr>
                </pic:pic>
              </a:graphicData>
            </a:graphic>
          </wp:inline>
        </w:drawing>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5</w:t>
      </w:r>
      <w:r>
        <w:rPr>
          <w:rFonts w:hint="eastAsia" w:ascii="黑体" w:hAnsi="黑体" w:eastAsia="黑体" w:cs="宋体"/>
          <w:bCs/>
          <w:sz w:val="21"/>
          <w:szCs w:val="21"/>
        </w:rPr>
        <w:t xml:space="preserve"> 志愿者申请功能流程图</w:t>
      </w:r>
    </w:p>
    <w:p>
      <w:pPr>
        <w:tabs>
          <w:tab w:val="left" w:pos="7488"/>
        </w:tabs>
        <w:ind w:firstLine="420" w:firstLineChars="200"/>
        <w:jc w:val="both"/>
        <w:rPr>
          <w:rFonts w:ascii="宋体" w:hAnsi="宋体" w:cs="宋体"/>
          <w:bCs/>
          <w:sz w:val="21"/>
          <w:szCs w:val="21"/>
        </w:rPr>
      </w:pPr>
      <w:r>
        <w:rPr>
          <w:rFonts w:hint="eastAsia" w:ascii="宋体" w:hAnsi="宋体" w:cs="宋体"/>
          <w:bCs/>
          <w:sz w:val="21"/>
          <w:szCs w:val="21"/>
        </w:rPr>
        <w:t>心愿管理流程图：管理员查看心愿列表，每条心愿数据都有编辑删除查看按钮对该数据进行删改查操作。点击删除按钮，确认删除后，会将该条数据逻辑删除，之后删除的数据将不会展示在列表中。点击查看按钮则会跳出该条心愿的详情弹窗；点击编辑则可以对心愿进行修改；心愿列表页面有查询按钮，输入关键字即可查出包含该关键字的列表数据。心愿管理流程图如图</w:t>
      </w:r>
      <w:r>
        <w:rPr>
          <w:rFonts w:ascii="Times New Roman" w:hAnsi="Times New Roman"/>
          <w:bCs/>
          <w:sz w:val="21"/>
          <w:szCs w:val="21"/>
        </w:rPr>
        <w:t>4</w:t>
      </w:r>
      <w:r>
        <w:rPr>
          <w:rFonts w:hint="eastAsia" w:ascii="宋体" w:hAnsi="宋体" w:cs="宋体"/>
          <w:bCs/>
          <w:sz w:val="21"/>
          <w:szCs w:val="21"/>
        </w:rPr>
        <w:t>-</w:t>
      </w:r>
      <w:r>
        <w:rPr>
          <w:rFonts w:ascii="Times New Roman" w:hAnsi="Times New Roman"/>
          <w:bCs/>
          <w:sz w:val="21"/>
          <w:szCs w:val="21"/>
        </w:rPr>
        <w:t>6</w:t>
      </w:r>
      <w:r>
        <w:rPr>
          <w:rFonts w:hint="eastAsia" w:ascii="宋体" w:hAnsi="宋体" w:cs="宋体"/>
          <w:bCs/>
          <w:sz w:val="21"/>
          <w:szCs w:val="21"/>
        </w:rPr>
        <w:t>所示。</w:t>
      </w:r>
    </w:p>
    <w:p>
      <w:pPr>
        <w:pStyle w:val="2"/>
        <w:rPr>
          <w:rFonts w:hint="eastAsia"/>
        </w:rPr>
      </w:pPr>
    </w:p>
    <w:p>
      <w:pPr>
        <w:tabs>
          <w:tab w:val="left" w:pos="7488"/>
        </w:tabs>
        <w:jc w:val="center"/>
      </w:pPr>
      <w:r>
        <w:drawing>
          <wp:inline distT="0" distB="0" distL="0" distR="0">
            <wp:extent cx="5930900" cy="3054350"/>
            <wp:effectExtent l="0" t="0" r="0" b="0"/>
            <wp:docPr id="21723349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33492" name="图片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30900" cy="3054350"/>
                    </a:xfrm>
                    <a:prstGeom prst="rect">
                      <a:avLst/>
                    </a:prstGeom>
                    <a:noFill/>
                    <a:ln>
                      <a:noFill/>
                    </a:ln>
                    <a:effectLst/>
                  </pic:spPr>
                </pic:pic>
              </a:graphicData>
            </a:graphic>
          </wp:inline>
        </w:drawing>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6</w:t>
      </w:r>
      <w:r>
        <w:rPr>
          <w:rFonts w:hint="eastAsia" w:ascii="黑体" w:hAnsi="黑体" w:eastAsia="黑体" w:cs="宋体"/>
          <w:bCs/>
          <w:sz w:val="21"/>
          <w:szCs w:val="21"/>
        </w:rPr>
        <w:t xml:space="preserve"> 心愿列表功能流程图</w:t>
      </w:r>
    </w:p>
    <w:p>
      <w:pPr>
        <w:tabs>
          <w:tab w:val="left" w:pos="7488"/>
        </w:tabs>
        <w:ind w:firstLine="420" w:firstLineChars="200"/>
        <w:jc w:val="both"/>
        <w:rPr>
          <w:rFonts w:hint="eastAsia" w:ascii="宋体" w:hAnsi="宋体" w:cs="宋体"/>
          <w:bCs/>
          <w:sz w:val="21"/>
          <w:szCs w:val="21"/>
        </w:rPr>
      </w:pPr>
      <w:r>
        <w:rPr>
          <w:rFonts w:hint="eastAsia" w:ascii="宋体" w:hAnsi="宋体" w:cs="宋体"/>
          <w:bCs/>
          <w:sz w:val="21"/>
          <w:szCs w:val="21"/>
        </w:rPr>
        <w:t>心愿认领管理流程图：管理员查看实现列表，每条认领心愿数据都有编辑删除查看按钮对该数据进行删改查操作。点击删除按钮，确认删除后，会将该条数据逻辑删除，之后删除的数据将不会展示在列表中。点击查看按钮则会跳出该条心愿认领的详情弹窗；点击编辑则可以对认领信息进行修改；实现列表页面有查询按钮，输入关键字即可查出包含该关键字的列表数据。</w:t>
      </w:r>
    </w:p>
    <w:p>
      <w:pPr>
        <w:pStyle w:val="2"/>
      </w:pPr>
      <w:r>
        <w:drawing>
          <wp:inline distT="0" distB="0" distL="0" distR="0">
            <wp:extent cx="5937250" cy="4349750"/>
            <wp:effectExtent l="0" t="0" r="6350" b="0"/>
            <wp:docPr id="12167288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8824" name="图片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37250" cy="4349750"/>
                    </a:xfrm>
                    <a:prstGeom prst="rect">
                      <a:avLst/>
                    </a:prstGeom>
                    <a:noFill/>
                    <a:ln>
                      <a:noFill/>
                    </a:ln>
                    <a:effectLst/>
                  </pic:spPr>
                </pic:pic>
              </a:graphicData>
            </a:graphic>
          </wp:inline>
        </w:drawing>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6</w:t>
      </w:r>
      <w:r>
        <w:rPr>
          <w:rFonts w:hint="eastAsia" w:ascii="黑体" w:hAnsi="黑体" w:eastAsia="黑体" w:cs="宋体"/>
          <w:bCs/>
          <w:sz w:val="21"/>
          <w:szCs w:val="21"/>
        </w:rPr>
        <w:t xml:space="preserve"> 实现列表功能流程图</w:t>
      </w:r>
    </w:p>
    <w:p>
      <w:pPr>
        <w:tabs>
          <w:tab w:val="left" w:pos="7488"/>
        </w:tabs>
        <w:ind w:firstLine="420" w:firstLineChars="200"/>
        <w:jc w:val="both"/>
        <w:rPr>
          <w:rFonts w:hint="eastAsia" w:ascii="宋体" w:hAnsi="宋体" w:cs="宋体"/>
          <w:bCs/>
          <w:sz w:val="21"/>
          <w:szCs w:val="21"/>
        </w:rPr>
      </w:pPr>
      <w:r>
        <w:rPr>
          <w:rFonts w:hint="eastAsia" w:ascii="宋体" w:hAnsi="宋体" w:cs="宋体"/>
          <w:bCs/>
          <w:sz w:val="21"/>
          <w:szCs w:val="21"/>
        </w:rPr>
        <w:t>用户管理流程图：管理员查看用户列表，每条用户信息数据都有编辑删除查看按钮对该数据进行删改查操作。点击删除按钮，确认删除后，会将该条数据逻辑删除，之后删除的数据将不会展示在列表中。点击查看按钮则会跳出该用户的信息弹窗；点击编辑则可以对用户信息进行修改；用户列表页面有查询按钮，输入关键字即可查出包含该关键字的列表数据。</w:t>
      </w:r>
    </w:p>
    <w:p>
      <w:pPr>
        <w:pStyle w:val="2"/>
        <w:rPr>
          <w:rFonts w:hint="eastAsia"/>
        </w:rPr>
      </w:pPr>
    </w:p>
    <w:p>
      <w:pPr>
        <w:pStyle w:val="2"/>
      </w:pPr>
      <w:r>
        <w:drawing>
          <wp:inline distT="0" distB="0" distL="0" distR="0">
            <wp:extent cx="3960495" cy="2740660"/>
            <wp:effectExtent l="0" t="0" r="1905" b="2540"/>
            <wp:docPr id="77013647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36475" name="图片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979404" cy="2753662"/>
                    </a:xfrm>
                    <a:prstGeom prst="rect">
                      <a:avLst/>
                    </a:prstGeom>
                    <a:noFill/>
                    <a:ln>
                      <a:noFill/>
                    </a:ln>
                    <a:effectLst/>
                  </pic:spPr>
                </pic:pic>
              </a:graphicData>
            </a:graphic>
          </wp:inline>
        </w:drawing>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6</w:t>
      </w:r>
      <w:r>
        <w:rPr>
          <w:rFonts w:hint="eastAsia" w:ascii="黑体" w:hAnsi="黑体" w:eastAsia="黑体" w:cs="宋体"/>
          <w:bCs/>
          <w:sz w:val="21"/>
          <w:szCs w:val="21"/>
        </w:rPr>
        <w:t>用户列表功能流程图</w:t>
      </w:r>
    </w:p>
    <w:p>
      <w:pPr>
        <w:tabs>
          <w:tab w:val="left" w:pos="7488"/>
        </w:tabs>
        <w:ind w:firstLine="420" w:firstLineChars="200"/>
        <w:jc w:val="both"/>
        <w:rPr>
          <w:rFonts w:hint="eastAsia" w:ascii="宋体" w:hAnsi="宋体" w:cs="宋体"/>
          <w:bCs/>
          <w:sz w:val="21"/>
          <w:szCs w:val="21"/>
        </w:rPr>
      </w:pPr>
      <w:r>
        <w:rPr>
          <w:rFonts w:hint="eastAsia" w:ascii="宋体" w:hAnsi="宋体" w:cs="宋体"/>
          <w:bCs/>
          <w:sz w:val="21"/>
          <w:szCs w:val="21"/>
        </w:rPr>
        <w:t>志愿者管理流程图：管理员查看志愿者列表，每条志愿者的数据都有编辑删除查看按钮对该数据进行删改查操作。点击删除按钮，确认删除后，会将该条数据逻辑删除，之后删除的数据将不会展示在列表中。点击查看按钮则会跳出该志愿者的详情弹窗；点击编辑则可以对志愿者个人信息进行修改；志愿者列表页面有查询按钮，输入关键字即可查出包含该关键字的列表数据。</w:t>
      </w:r>
    </w:p>
    <w:p>
      <w:pPr>
        <w:pStyle w:val="2"/>
        <w:rPr>
          <w:rFonts w:hint="eastAsia"/>
        </w:rPr>
      </w:pPr>
    </w:p>
    <w:p>
      <w:pPr>
        <w:pStyle w:val="2"/>
      </w:pPr>
      <w:r>
        <w:drawing>
          <wp:inline distT="0" distB="0" distL="0" distR="0">
            <wp:extent cx="5937250" cy="3187700"/>
            <wp:effectExtent l="0" t="0" r="6350" b="0"/>
            <wp:docPr id="93429711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97111" name="图片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37250" cy="3187700"/>
                    </a:xfrm>
                    <a:prstGeom prst="rect">
                      <a:avLst/>
                    </a:prstGeom>
                    <a:noFill/>
                    <a:ln>
                      <a:noFill/>
                    </a:ln>
                    <a:effectLst/>
                  </pic:spPr>
                </pic:pic>
              </a:graphicData>
            </a:graphic>
          </wp:inline>
        </w:drawing>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6</w:t>
      </w:r>
      <w:r>
        <w:rPr>
          <w:rFonts w:hint="eastAsia" w:ascii="黑体" w:hAnsi="黑体" w:eastAsia="黑体" w:cs="宋体"/>
          <w:bCs/>
          <w:sz w:val="21"/>
          <w:szCs w:val="21"/>
        </w:rPr>
        <w:t>志愿者列表功能流程图</w:t>
      </w:r>
    </w:p>
    <w:p>
      <w:pPr>
        <w:tabs>
          <w:tab w:val="left" w:pos="7488"/>
        </w:tabs>
        <w:ind w:firstLine="420" w:firstLineChars="200"/>
        <w:jc w:val="both"/>
        <w:rPr>
          <w:rFonts w:hint="eastAsia" w:ascii="宋体" w:hAnsi="宋体" w:cs="宋体"/>
          <w:bCs/>
          <w:sz w:val="21"/>
          <w:szCs w:val="21"/>
        </w:rPr>
      </w:pPr>
      <w:r>
        <w:rPr>
          <w:rFonts w:hint="eastAsia" w:ascii="宋体" w:hAnsi="宋体" w:cs="宋体"/>
          <w:bCs/>
          <w:sz w:val="21"/>
          <w:szCs w:val="21"/>
        </w:rPr>
        <w:t>积分管理流程图：管理员查看实现列表，每条认领心愿数据都有编辑删除查看按钮对该数据进行删除和查询操作。点击删除按钮，确认删除后，会将该条数据逻辑删除，之后删除的数据将不会展示在列表中后面有关该用户的这条积分变化也不会展示在积分排行榜中。点击查看按钮则会跳出该条积分的详情弹窗；积分列表页面有查询按钮，输入关键字即可查出包含该关键字的列表数据。</w:t>
      </w:r>
    </w:p>
    <w:p>
      <w:pPr>
        <w:pStyle w:val="2"/>
        <w:rPr>
          <w:rFonts w:hint="eastAsia" w:ascii="宋体" w:hAnsi="宋体" w:cs="宋体"/>
          <w:bCs/>
          <w:sz w:val="21"/>
          <w:szCs w:val="21"/>
        </w:rPr>
      </w:pPr>
    </w:p>
    <w:p>
      <w:pPr>
        <w:pStyle w:val="2"/>
      </w:pPr>
      <w:r>
        <w:drawing>
          <wp:inline distT="0" distB="0" distL="0" distR="0">
            <wp:extent cx="4232275" cy="2362835"/>
            <wp:effectExtent l="0" t="0" r="0" b="0"/>
            <wp:docPr id="50312648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26488" name="图片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239092" cy="2366638"/>
                    </a:xfrm>
                    <a:prstGeom prst="rect">
                      <a:avLst/>
                    </a:prstGeom>
                    <a:noFill/>
                    <a:ln>
                      <a:noFill/>
                    </a:ln>
                    <a:effectLst/>
                  </pic:spPr>
                </pic:pic>
              </a:graphicData>
            </a:graphic>
          </wp:inline>
        </w:drawing>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6</w:t>
      </w:r>
      <w:r>
        <w:rPr>
          <w:rFonts w:hint="eastAsia" w:ascii="黑体" w:hAnsi="黑体" w:eastAsia="黑体" w:cs="宋体"/>
          <w:bCs/>
          <w:sz w:val="21"/>
          <w:szCs w:val="21"/>
        </w:rPr>
        <w:t>积分列表功能流程图</w:t>
      </w:r>
    </w:p>
    <w:p>
      <w:pPr>
        <w:pStyle w:val="4"/>
        <w:widowControl w:val="0"/>
        <w:spacing w:before="156" w:beforeLines="50" w:after="0" w:line="240" w:lineRule="auto"/>
        <w:rPr>
          <w:rFonts w:hint="eastAsia" w:ascii="黑体" w:hAnsi="黑体" w:eastAsia="黑体" w:cs="黑体"/>
          <w:sz w:val="28"/>
          <w:szCs w:val="28"/>
        </w:rPr>
      </w:pPr>
      <w:bookmarkStart w:id="244" w:name="_Toc91812145"/>
      <w:bookmarkStart w:id="245" w:name="_Toc91816538"/>
      <w:bookmarkStart w:id="246" w:name="_Toc91518020"/>
      <w:bookmarkStart w:id="247" w:name="_Toc91779213"/>
      <w:bookmarkStart w:id="248" w:name="_Toc2658"/>
      <w:bookmarkStart w:id="249" w:name="_Toc91779056"/>
      <w:r>
        <w:rPr>
          <w:rFonts w:hint="eastAsia" w:ascii="黑体" w:hAnsi="黑体" w:eastAsia="黑体" w:cs="黑体"/>
          <w:sz w:val="28"/>
          <w:szCs w:val="28"/>
        </w:rPr>
        <w:t>4.</w:t>
      </w:r>
      <w:r>
        <w:rPr>
          <w:rFonts w:ascii="黑体" w:hAnsi="黑体" w:eastAsia="黑体" w:cs="黑体"/>
          <w:sz w:val="28"/>
          <w:szCs w:val="28"/>
        </w:rPr>
        <w:t xml:space="preserve">3 </w:t>
      </w:r>
      <w:r>
        <w:rPr>
          <w:rFonts w:hint="eastAsia" w:ascii="黑体" w:hAnsi="黑体" w:eastAsia="黑体" w:cs="黑体"/>
          <w:sz w:val="28"/>
          <w:szCs w:val="28"/>
        </w:rPr>
        <w:t>系统E</w:t>
      </w:r>
      <w:r>
        <w:rPr>
          <w:rFonts w:ascii="黑体" w:hAnsi="黑体" w:eastAsia="黑体" w:cs="黑体"/>
          <w:sz w:val="28"/>
          <w:szCs w:val="28"/>
        </w:rPr>
        <w:t>-R</w:t>
      </w:r>
      <w:r>
        <w:rPr>
          <w:rFonts w:hint="eastAsia" w:ascii="黑体" w:hAnsi="黑体" w:eastAsia="黑体" w:cs="黑体"/>
          <w:sz w:val="28"/>
          <w:szCs w:val="28"/>
        </w:rPr>
        <w:t>图设计</w:t>
      </w:r>
      <w:bookmarkEnd w:id="241"/>
      <w:bookmarkEnd w:id="242"/>
      <w:bookmarkEnd w:id="243"/>
      <w:bookmarkEnd w:id="244"/>
      <w:bookmarkEnd w:id="245"/>
      <w:bookmarkEnd w:id="246"/>
      <w:bookmarkEnd w:id="247"/>
      <w:bookmarkEnd w:id="248"/>
      <w:bookmarkEnd w:id="249"/>
    </w:p>
    <w:p>
      <w:pPr>
        <w:ind w:firstLine="420" w:firstLineChars="200"/>
        <w:jc w:val="both"/>
        <w:rPr>
          <w:rFonts w:ascii="宋体" w:hAnsi="宋体" w:cs="宋体"/>
          <w:bCs/>
          <w:color w:val="000000"/>
          <w:sz w:val="21"/>
          <w:szCs w:val="21"/>
        </w:rPr>
      </w:pPr>
      <w:r>
        <w:rPr>
          <w:rFonts w:hint="eastAsia" w:ascii="宋体" w:hAnsi="宋体" w:cs="黑体"/>
          <w:bCs/>
          <w:color w:val="000000"/>
          <w:kern w:val="2"/>
          <w:sz w:val="21"/>
          <w:szCs w:val="21"/>
        </w:rPr>
        <w:t>本系统的实体主要包括管理员实体，心愿认领实体，心愿实体，志愿者实体和用户实体。其中一个管理员管理多个工作人员和小程序用户，他们存在一对多联系；一个工作人员管理多条心愿，存在一对多联系；一个工作人员管理多个志愿者信息，存在一对多的关系，一个心愿可以实现一次存在一对一的关系。</w:t>
      </w:r>
      <w:r>
        <w:rPr>
          <w:rFonts w:hint="eastAsia" w:ascii="宋体" w:hAnsi="宋体" w:cs="宋体"/>
          <w:bCs/>
          <w:color w:val="000000"/>
          <w:sz w:val="21"/>
          <w:szCs w:val="21"/>
        </w:rPr>
        <w:t>本系统的总体</w:t>
      </w:r>
      <w:r>
        <w:rPr>
          <w:rFonts w:ascii="Times New Roman" w:hAnsi="Times New Roman"/>
          <w:bCs/>
          <w:color w:val="000000"/>
          <w:sz w:val="21"/>
          <w:szCs w:val="21"/>
        </w:rPr>
        <w:t>E</w:t>
      </w:r>
      <w:r>
        <w:rPr>
          <w:rFonts w:hint="eastAsia" w:ascii="宋体" w:hAnsi="宋体" w:cs="宋体"/>
          <w:bCs/>
          <w:color w:val="000000"/>
          <w:sz w:val="21"/>
          <w:szCs w:val="21"/>
        </w:rPr>
        <w:t>-</w:t>
      </w:r>
      <w:r>
        <w:rPr>
          <w:rFonts w:ascii="Times New Roman" w:hAnsi="Times New Roman"/>
          <w:bCs/>
          <w:color w:val="000000"/>
          <w:sz w:val="21"/>
          <w:szCs w:val="21"/>
        </w:rPr>
        <w:t>R</w:t>
      </w:r>
      <w:r>
        <w:rPr>
          <w:rFonts w:hint="eastAsia" w:ascii="宋体" w:hAnsi="宋体" w:cs="宋体"/>
          <w:bCs/>
          <w:color w:val="000000"/>
          <w:sz w:val="21"/>
          <w:szCs w:val="21"/>
        </w:rPr>
        <w:t>图如图</w:t>
      </w:r>
      <w:r>
        <w:rPr>
          <w:rFonts w:ascii="Times New Roman" w:hAnsi="Times New Roman"/>
          <w:bCs/>
          <w:color w:val="000000"/>
          <w:sz w:val="21"/>
          <w:szCs w:val="21"/>
        </w:rPr>
        <w:t>4</w:t>
      </w:r>
      <w:r>
        <w:rPr>
          <w:rFonts w:hint="eastAsia" w:ascii="宋体" w:hAnsi="宋体" w:cs="宋体"/>
          <w:bCs/>
          <w:color w:val="000000"/>
          <w:sz w:val="21"/>
          <w:szCs w:val="21"/>
        </w:rPr>
        <w:t>-</w:t>
      </w:r>
      <w:r>
        <w:rPr>
          <w:rFonts w:ascii="Times New Roman" w:hAnsi="Times New Roman"/>
          <w:bCs/>
          <w:color w:val="000000"/>
          <w:sz w:val="21"/>
          <w:szCs w:val="21"/>
        </w:rPr>
        <w:t>7</w:t>
      </w:r>
      <w:r>
        <w:rPr>
          <w:rFonts w:hint="eastAsia" w:ascii="宋体" w:hAnsi="宋体" w:cs="宋体"/>
          <w:bCs/>
          <w:color w:val="000000"/>
          <w:sz w:val="21"/>
          <w:szCs w:val="21"/>
        </w:rPr>
        <w:t>所示。</w:t>
      </w:r>
    </w:p>
    <w:p>
      <w:pPr>
        <w:pStyle w:val="2"/>
        <w:rPr>
          <w:rFonts w:hint="eastAsia"/>
        </w:rPr>
      </w:pPr>
    </w:p>
    <w:p>
      <w:pPr>
        <w:jc w:val="center"/>
      </w:pPr>
      <w:r>
        <w:drawing>
          <wp:inline distT="0" distB="0" distL="114300" distR="114300">
            <wp:extent cx="5929630" cy="2689860"/>
            <wp:effectExtent l="0" t="0" r="13970" b="762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31"/>
                    <a:stretch>
                      <a:fillRect/>
                    </a:stretch>
                  </pic:blipFill>
                  <pic:spPr>
                    <a:xfrm>
                      <a:off x="0" y="0"/>
                      <a:ext cx="5929630" cy="2689860"/>
                    </a:xfrm>
                    <a:prstGeom prst="rect">
                      <a:avLst/>
                    </a:prstGeom>
                    <a:noFill/>
                    <a:ln>
                      <a:noFill/>
                    </a:ln>
                  </pic:spPr>
                </pic:pic>
              </a:graphicData>
            </a:graphic>
          </wp:inline>
        </w:drawing>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 xml:space="preserve">7 </w:t>
      </w:r>
      <w:r>
        <w:rPr>
          <w:rFonts w:hint="eastAsia" w:ascii="黑体" w:hAnsi="黑体" w:eastAsia="黑体" w:cs="宋体"/>
          <w:bCs/>
          <w:sz w:val="21"/>
          <w:szCs w:val="21"/>
        </w:rPr>
        <w:t>总体</w:t>
      </w:r>
      <w:r>
        <w:rPr>
          <w:rFonts w:ascii="黑体" w:hAnsi="黑体" w:eastAsia="黑体" w:cs="宋体"/>
          <w:bCs/>
          <w:sz w:val="21"/>
          <w:szCs w:val="21"/>
        </w:rPr>
        <w:t>E</w:t>
      </w:r>
      <w:r>
        <w:rPr>
          <w:rFonts w:hint="eastAsia" w:ascii="黑体" w:hAnsi="黑体" w:eastAsia="黑体" w:cs="宋体"/>
          <w:bCs/>
          <w:sz w:val="21"/>
          <w:szCs w:val="21"/>
        </w:rPr>
        <w:t>-</w:t>
      </w:r>
      <w:r>
        <w:rPr>
          <w:rFonts w:ascii="黑体" w:hAnsi="黑体" w:eastAsia="黑体" w:cs="宋体"/>
          <w:bCs/>
          <w:sz w:val="21"/>
          <w:szCs w:val="21"/>
        </w:rPr>
        <w:t>R</w:t>
      </w:r>
      <w:r>
        <w:rPr>
          <w:rFonts w:hint="eastAsia" w:ascii="黑体" w:hAnsi="黑体" w:eastAsia="黑体" w:cs="宋体"/>
          <w:bCs/>
          <w:sz w:val="21"/>
          <w:szCs w:val="21"/>
        </w:rPr>
        <w:t>图</w:t>
      </w:r>
    </w:p>
    <w:p>
      <w:pPr>
        <w:ind w:firstLine="420" w:firstLineChars="200"/>
        <w:jc w:val="both"/>
        <w:rPr>
          <w:rFonts w:ascii="宋体" w:hAnsi="宋体" w:cs="宋体"/>
          <w:bCs/>
          <w:sz w:val="21"/>
          <w:szCs w:val="21"/>
        </w:rPr>
      </w:pPr>
      <w:r>
        <w:rPr>
          <w:rFonts w:hint="eastAsia" w:ascii="宋体" w:hAnsi="宋体" w:cs="宋体"/>
          <w:bCs/>
          <w:sz w:val="21"/>
          <w:szCs w:val="21"/>
        </w:rPr>
        <w:t>以下将列举出本系统主要的实体属性图：</w:t>
      </w:r>
    </w:p>
    <w:p>
      <w:pPr>
        <w:ind w:firstLine="420" w:firstLineChars="200"/>
        <w:jc w:val="both"/>
        <w:rPr>
          <w:rFonts w:ascii="宋体" w:hAnsi="宋体" w:cs="宋体"/>
          <w:sz w:val="21"/>
          <w:szCs w:val="21"/>
        </w:rPr>
      </w:pPr>
      <w:r>
        <w:rPr>
          <w:rFonts w:hint="eastAsia" w:ascii="宋体" w:hAnsi="宋体" w:cs="宋体"/>
          <w:sz w:val="21"/>
          <w:szCs w:val="21"/>
        </w:rPr>
        <w:t>管理员实体的属性主要有编号，账号名，密码。管理员实体属性图如图</w:t>
      </w:r>
      <w:r>
        <w:rPr>
          <w:rFonts w:ascii="Times New Roman" w:hAnsi="Times New Roman"/>
          <w:sz w:val="21"/>
          <w:szCs w:val="21"/>
        </w:rPr>
        <w:t>4</w:t>
      </w:r>
      <w:r>
        <w:rPr>
          <w:rFonts w:hint="eastAsia" w:ascii="宋体" w:hAnsi="宋体" w:cs="宋体"/>
          <w:sz w:val="21"/>
          <w:szCs w:val="21"/>
        </w:rPr>
        <w:t>-</w:t>
      </w:r>
      <w:r>
        <w:rPr>
          <w:rFonts w:ascii="Times New Roman" w:hAnsi="Times New Roman"/>
          <w:sz w:val="21"/>
          <w:szCs w:val="21"/>
        </w:rPr>
        <w:t>8</w:t>
      </w:r>
      <w:r>
        <w:rPr>
          <w:rFonts w:hint="eastAsia" w:ascii="宋体" w:hAnsi="宋体" w:cs="宋体"/>
          <w:sz w:val="21"/>
          <w:szCs w:val="21"/>
        </w:rPr>
        <w:t>所示：</w:t>
      </w:r>
    </w:p>
    <w:p>
      <w:pPr>
        <w:pStyle w:val="2"/>
        <w:rPr>
          <w:rFonts w:hint="eastAsia"/>
        </w:rPr>
      </w:pPr>
    </w:p>
    <w:p>
      <w:pPr>
        <w:jc w:val="center"/>
        <w:rPr>
          <w:rFonts w:hint="eastAsia" w:ascii="宋体" w:hAnsi="宋体" w:cs="宋体"/>
          <w:bCs/>
          <w:sz w:val="21"/>
          <w:szCs w:val="21"/>
        </w:rPr>
      </w:pPr>
      <w:r>
        <w:object>
          <v:shape id="_x0000_i1026" o:spt="75" type="#_x0000_t75" style="height:81.55pt;width:138.1pt;" o:ole="t" filled="f" o:preferrelative="t" stroked="f" coordsize="21600,21600">
            <v:path/>
            <v:fill on="f" focussize="0,0"/>
            <v:stroke on="f" joinstyle="miter"/>
            <v:imagedata r:id="rId33" o:title=""/>
            <o:lock v:ext="edit" aspectratio="t"/>
            <w10:wrap type="none"/>
            <w10:anchorlock/>
          </v:shape>
          <o:OLEObject Type="Embed" ProgID="Visio.Drawing.15" ShapeID="_x0000_i1026" DrawAspect="Content" ObjectID="_1468075726" r:id="rId32">
            <o:LockedField>false</o:LockedField>
          </o:OLEObject>
        </w:object>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 xml:space="preserve">8 </w:t>
      </w:r>
      <w:r>
        <w:rPr>
          <w:rFonts w:hint="eastAsia" w:ascii="黑体" w:hAnsi="黑体" w:eastAsia="黑体" w:cs="宋体"/>
          <w:bCs/>
          <w:sz w:val="21"/>
          <w:szCs w:val="21"/>
        </w:rPr>
        <w:t>管理员实体属性图</w:t>
      </w:r>
    </w:p>
    <w:p>
      <w:pPr>
        <w:ind w:firstLine="420" w:firstLineChars="200"/>
        <w:jc w:val="both"/>
        <w:rPr>
          <w:rFonts w:ascii="宋体" w:hAnsi="宋体" w:cs="宋体"/>
          <w:bCs/>
          <w:sz w:val="21"/>
          <w:szCs w:val="21"/>
        </w:rPr>
      </w:pPr>
      <w:r>
        <w:rPr>
          <w:rFonts w:hint="eastAsia" w:ascii="宋体" w:hAnsi="宋体" w:cs="宋体"/>
          <w:bCs/>
          <w:sz w:val="21"/>
          <w:szCs w:val="21"/>
        </w:rPr>
        <w:t>用户实体的属性主要有编号，用户名，密码，用户类型，志愿者申请状态，累计积分数目，兑换商品，创建时间，联系方式。用户实体属性图如图</w:t>
      </w:r>
      <w:r>
        <w:rPr>
          <w:rFonts w:ascii="Times New Roman" w:hAnsi="Times New Roman"/>
          <w:bCs/>
          <w:sz w:val="21"/>
          <w:szCs w:val="21"/>
        </w:rPr>
        <w:t>4</w:t>
      </w:r>
      <w:r>
        <w:rPr>
          <w:rFonts w:hint="eastAsia" w:ascii="宋体" w:hAnsi="宋体" w:cs="宋体"/>
          <w:bCs/>
          <w:sz w:val="21"/>
          <w:szCs w:val="21"/>
        </w:rPr>
        <w:t>-</w:t>
      </w:r>
      <w:r>
        <w:rPr>
          <w:rFonts w:ascii="Times New Roman" w:hAnsi="Times New Roman"/>
          <w:bCs/>
          <w:sz w:val="21"/>
          <w:szCs w:val="21"/>
        </w:rPr>
        <w:t>9</w:t>
      </w:r>
      <w:r>
        <w:rPr>
          <w:rFonts w:hint="eastAsia" w:ascii="宋体" w:hAnsi="宋体" w:cs="宋体"/>
          <w:bCs/>
          <w:sz w:val="21"/>
          <w:szCs w:val="21"/>
        </w:rPr>
        <w:t>所示。</w:t>
      </w:r>
    </w:p>
    <w:p>
      <w:pPr>
        <w:pStyle w:val="2"/>
        <w:rPr>
          <w:rFonts w:hint="eastAsia"/>
        </w:rPr>
      </w:pPr>
    </w:p>
    <w:p>
      <w:pPr>
        <w:jc w:val="center"/>
        <w:rPr>
          <w:rFonts w:hint="eastAsia" w:ascii="宋体" w:hAnsi="宋体" w:cs="宋体"/>
          <w:bCs/>
          <w:sz w:val="21"/>
          <w:szCs w:val="21"/>
        </w:rPr>
      </w:pPr>
      <w:r>
        <w:drawing>
          <wp:inline distT="0" distB="0" distL="0" distR="0">
            <wp:extent cx="2905125" cy="1851025"/>
            <wp:effectExtent l="0" t="0" r="0" b="0"/>
            <wp:docPr id="119945386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53869" name="图片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920607" cy="1861172"/>
                    </a:xfrm>
                    <a:prstGeom prst="rect">
                      <a:avLst/>
                    </a:prstGeom>
                    <a:noFill/>
                    <a:ln>
                      <a:noFill/>
                    </a:ln>
                    <a:effectLst/>
                  </pic:spPr>
                </pic:pic>
              </a:graphicData>
            </a:graphic>
          </wp:inline>
        </w:drawing>
      </w:r>
    </w:p>
    <w:p>
      <w:pPr>
        <w:tabs>
          <w:tab w:val="left" w:pos="7488"/>
        </w:tabs>
        <w:spacing w:after="312" w:afterLines="100"/>
        <w:ind w:firstLine="630" w:firstLineChars="300"/>
        <w:jc w:val="center"/>
        <w:rPr>
          <w:rFonts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 xml:space="preserve">9 </w:t>
      </w:r>
      <w:r>
        <w:rPr>
          <w:rFonts w:hint="eastAsia" w:ascii="黑体" w:hAnsi="黑体" w:eastAsia="黑体" w:cs="宋体"/>
          <w:bCs/>
          <w:sz w:val="21"/>
          <w:szCs w:val="21"/>
        </w:rPr>
        <w:t>用户实体属性图</w:t>
      </w:r>
    </w:p>
    <w:p>
      <w:pPr>
        <w:ind w:firstLine="420" w:firstLineChars="200"/>
        <w:jc w:val="both"/>
        <w:rPr>
          <w:rFonts w:ascii="宋体" w:hAnsi="宋体" w:cs="宋体"/>
          <w:bCs/>
          <w:sz w:val="21"/>
          <w:szCs w:val="21"/>
        </w:rPr>
      </w:pPr>
      <w:r>
        <w:rPr>
          <w:rFonts w:hint="eastAsia" w:ascii="宋体" w:hAnsi="宋体" w:cs="宋体"/>
          <w:bCs/>
          <w:sz w:val="21"/>
          <w:szCs w:val="21"/>
        </w:rPr>
        <w:t>心愿实体的属性主要有编号，许愿人姓名，许愿时间，许愿内容，许愿地址，心愿状态，审核状态。心愿实体属性图如图</w:t>
      </w:r>
      <w:r>
        <w:rPr>
          <w:rFonts w:ascii="Times New Roman" w:hAnsi="Times New Roman"/>
          <w:bCs/>
          <w:sz w:val="21"/>
          <w:szCs w:val="21"/>
        </w:rPr>
        <w:t>4</w:t>
      </w:r>
      <w:r>
        <w:rPr>
          <w:rFonts w:hint="eastAsia" w:ascii="宋体" w:hAnsi="宋体" w:cs="宋体"/>
          <w:bCs/>
          <w:sz w:val="21"/>
          <w:szCs w:val="21"/>
        </w:rPr>
        <w:t>-</w:t>
      </w:r>
      <w:r>
        <w:rPr>
          <w:rFonts w:ascii="Times New Roman" w:hAnsi="Times New Roman"/>
          <w:bCs/>
          <w:sz w:val="21"/>
          <w:szCs w:val="21"/>
        </w:rPr>
        <w:t>10</w:t>
      </w:r>
      <w:r>
        <w:rPr>
          <w:rFonts w:hint="eastAsia" w:ascii="宋体" w:hAnsi="宋体" w:cs="宋体"/>
          <w:bCs/>
          <w:sz w:val="21"/>
          <w:szCs w:val="21"/>
        </w:rPr>
        <w:t>所示。</w:t>
      </w:r>
    </w:p>
    <w:p>
      <w:pPr>
        <w:pStyle w:val="2"/>
        <w:rPr>
          <w:rFonts w:hint="eastAsia"/>
        </w:rPr>
      </w:pPr>
    </w:p>
    <w:p>
      <w:pPr>
        <w:jc w:val="center"/>
      </w:pPr>
      <w:r>
        <w:drawing>
          <wp:inline distT="0" distB="0" distL="0" distR="0">
            <wp:extent cx="3803650" cy="2698750"/>
            <wp:effectExtent l="0" t="0" r="6350" b="6350"/>
            <wp:docPr id="200895517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55170" name="图片 31"/>
                    <pic:cNvPicPr>
                      <a:picLocks noChangeAspect="1" noChangeArrowheads="1"/>
                    </pic:cNvPicPr>
                  </pic:nvPicPr>
                  <pic:blipFill>
                    <a:blip r:embed="rId35">
                      <a:extLst>
                        <a:ext uri="{28A0092B-C50C-407E-A947-70E740481C1C}">
                          <a14:useLocalDpi xmlns:a14="http://schemas.microsoft.com/office/drawing/2010/main" val="0"/>
                        </a:ext>
                      </a:extLst>
                    </a:blip>
                    <a:srcRect t="1932" r="9154" b="-885"/>
                    <a:stretch>
                      <a:fillRect/>
                    </a:stretch>
                  </pic:blipFill>
                  <pic:spPr>
                    <a:xfrm>
                      <a:off x="0" y="0"/>
                      <a:ext cx="3803650" cy="2698750"/>
                    </a:xfrm>
                    <a:prstGeom prst="rect">
                      <a:avLst/>
                    </a:prstGeom>
                    <a:noFill/>
                    <a:ln>
                      <a:noFill/>
                    </a:ln>
                    <a:effectLst/>
                  </pic:spPr>
                </pic:pic>
              </a:graphicData>
            </a:graphic>
          </wp:inline>
        </w:drawing>
      </w:r>
    </w:p>
    <w:p>
      <w:pPr>
        <w:tabs>
          <w:tab w:val="left" w:pos="7488"/>
        </w:tabs>
        <w:spacing w:after="312" w:afterLines="100"/>
        <w:ind w:firstLine="630" w:firstLineChars="300"/>
        <w:jc w:val="center"/>
        <w:rPr>
          <w:rFonts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 xml:space="preserve">10 </w:t>
      </w:r>
      <w:r>
        <w:rPr>
          <w:rFonts w:hint="eastAsia" w:ascii="黑体" w:hAnsi="黑体" w:eastAsia="黑体" w:cs="宋体"/>
          <w:bCs/>
          <w:sz w:val="21"/>
          <w:szCs w:val="21"/>
        </w:rPr>
        <w:t>心愿实体属性图</w:t>
      </w:r>
    </w:p>
    <w:p>
      <w:pPr>
        <w:ind w:firstLine="420" w:firstLineChars="200"/>
        <w:jc w:val="both"/>
        <w:rPr>
          <w:rFonts w:ascii="宋体" w:hAnsi="宋体" w:cs="宋体"/>
          <w:bCs/>
          <w:sz w:val="21"/>
          <w:szCs w:val="21"/>
        </w:rPr>
      </w:pPr>
      <w:r>
        <w:rPr>
          <w:rFonts w:hint="eastAsia" w:ascii="宋体" w:hAnsi="宋体" w:cs="宋体"/>
          <w:bCs/>
          <w:sz w:val="21"/>
          <w:szCs w:val="21"/>
        </w:rPr>
        <w:t>心愿认领实体的属性主要有编号，认领人姓名，认领审核状态，附件地址，快递单号，心愿编号，认领时间。心愿认领实体属性图如图</w:t>
      </w:r>
      <w:r>
        <w:rPr>
          <w:rFonts w:ascii="Times New Roman" w:hAnsi="Times New Roman"/>
          <w:bCs/>
          <w:sz w:val="21"/>
          <w:szCs w:val="21"/>
        </w:rPr>
        <w:t>4</w:t>
      </w:r>
      <w:r>
        <w:rPr>
          <w:rFonts w:hint="eastAsia" w:ascii="宋体" w:hAnsi="宋体" w:cs="宋体"/>
          <w:bCs/>
          <w:sz w:val="21"/>
          <w:szCs w:val="21"/>
        </w:rPr>
        <w:t>-</w:t>
      </w:r>
      <w:r>
        <w:rPr>
          <w:rFonts w:ascii="Times New Roman" w:hAnsi="Times New Roman"/>
          <w:bCs/>
          <w:sz w:val="21"/>
          <w:szCs w:val="21"/>
        </w:rPr>
        <w:t>11</w:t>
      </w:r>
      <w:r>
        <w:rPr>
          <w:rFonts w:hint="eastAsia" w:ascii="宋体" w:hAnsi="宋体" w:cs="宋体"/>
          <w:bCs/>
          <w:sz w:val="21"/>
          <w:szCs w:val="21"/>
        </w:rPr>
        <w:t>所示。</w:t>
      </w:r>
    </w:p>
    <w:p>
      <w:pPr>
        <w:ind w:left="60"/>
        <w:rPr>
          <w:rFonts w:hint="eastAsia" w:ascii="宋体" w:hAnsi="宋体" w:cs="宋体"/>
          <w:bCs/>
          <w:sz w:val="21"/>
          <w:szCs w:val="21"/>
        </w:rPr>
      </w:pPr>
      <w:r>
        <w:rPr>
          <w:rFonts w:hint="eastAsia" w:ascii="宋体" w:hAnsi="宋体" w:cs="宋体"/>
          <w:bCs/>
          <w:sz w:val="21"/>
          <w:szCs w:val="21"/>
        </w:rPr>
        <w:t xml:space="preserve"> </w:t>
      </w:r>
    </w:p>
    <w:p>
      <w:pPr>
        <w:ind w:left="60"/>
        <w:jc w:val="center"/>
      </w:pPr>
      <w:r>
        <w:drawing>
          <wp:inline distT="0" distB="0" distL="0" distR="0">
            <wp:extent cx="3340100" cy="2254250"/>
            <wp:effectExtent l="0" t="0" r="0" b="0"/>
            <wp:docPr id="19529460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46050" name="图片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340100" cy="2254250"/>
                    </a:xfrm>
                    <a:prstGeom prst="rect">
                      <a:avLst/>
                    </a:prstGeom>
                    <a:noFill/>
                    <a:ln>
                      <a:noFill/>
                    </a:ln>
                    <a:effectLst/>
                  </pic:spPr>
                </pic:pic>
              </a:graphicData>
            </a:graphic>
          </wp:inline>
        </w:drawing>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 xml:space="preserve">11 </w:t>
      </w:r>
      <w:r>
        <w:rPr>
          <w:rFonts w:hint="eastAsia" w:ascii="黑体" w:hAnsi="黑体" w:eastAsia="黑体" w:cs="宋体"/>
          <w:bCs/>
          <w:sz w:val="21"/>
          <w:szCs w:val="21"/>
        </w:rPr>
        <w:t>心愿认领实体属性图</w:t>
      </w:r>
    </w:p>
    <w:p>
      <w:pPr>
        <w:ind w:firstLine="420" w:firstLineChars="200"/>
        <w:jc w:val="both"/>
        <w:rPr>
          <w:rFonts w:ascii="宋体" w:hAnsi="宋体" w:cs="宋体"/>
          <w:bCs/>
          <w:sz w:val="21"/>
          <w:szCs w:val="21"/>
        </w:rPr>
      </w:pPr>
      <w:r>
        <w:rPr>
          <w:rFonts w:hint="eastAsia" w:ascii="宋体" w:hAnsi="宋体" w:cs="宋体"/>
          <w:bCs/>
          <w:sz w:val="21"/>
          <w:szCs w:val="21"/>
        </w:rPr>
        <w:t>志愿者实体的属性主要有编号，志愿者姓名，申请时间，申请原因，志愿者头像，审核状态，用户名编号。志愿者实体属性图如图</w:t>
      </w:r>
      <w:r>
        <w:rPr>
          <w:rFonts w:ascii="Times New Roman" w:hAnsi="Times New Roman"/>
          <w:bCs/>
          <w:sz w:val="21"/>
          <w:szCs w:val="21"/>
        </w:rPr>
        <w:t>4</w:t>
      </w:r>
      <w:r>
        <w:rPr>
          <w:rFonts w:hint="eastAsia" w:ascii="宋体" w:hAnsi="宋体" w:cs="宋体"/>
          <w:bCs/>
          <w:sz w:val="21"/>
          <w:szCs w:val="21"/>
        </w:rPr>
        <w:t>-</w:t>
      </w:r>
      <w:r>
        <w:rPr>
          <w:rFonts w:ascii="Times New Roman" w:hAnsi="Times New Roman"/>
          <w:bCs/>
          <w:sz w:val="21"/>
          <w:szCs w:val="21"/>
        </w:rPr>
        <w:t>12</w:t>
      </w:r>
      <w:r>
        <w:rPr>
          <w:rFonts w:hint="eastAsia" w:ascii="宋体" w:hAnsi="宋体" w:cs="宋体"/>
          <w:bCs/>
          <w:sz w:val="21"/>
          <w:szCs w:val="21"/>
        </w:rPr>
        <w:t>所示。</w:t>
      </w:r>
    </w:p>
    <w:p>
      <w:pPr>
        <w:pStyle w:val="2"/>
        <w:rPr>
          <w:rFonts w:hint="eastAsia"/>
        </w:rPr>
      </w:pPr>
    </w:p>
    <w:p>
      <w:pPr>
        <w:pStyle w:val="2"/>
        <w:ind w:firstLine="2640" w:firstLineChars="1100"/>
      </w:pPr>
      <w:r>
        <w:drawing>
          <wp:anchor distT="0" distB="0" distL="114300" distR="114300" simplePos="0" relativeHeight="251660288" behindDoc="0" locked="0" layoutInCell="1" allowOverlap="1">
            <wp:simplePos x="0" y="0"/>
            <wp:positionH relativeFrom="column">
              <wp:posOffset>1674495</wp:posOffset>
            </wp:positionH>
            <wp:positionV relativeFrom="paragraph">
              <wp:posOffset>20320</wp:posOffset>
            </wp:positionV>
            <wp:extent cx="3091815" cy="2135505"/>
            <wp:effectExtent l="0" t="0" r="0" b="0"/>
            <wp:wrapSquare wrapText="bothSides"/>
            <wp:docPr id="12982523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52344" name="图片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091758" cy="2135501"/>
                    </a:xfrm>
                    <a:prstGeom prst="rect">
                      <a:avLst/>
                    </a:prstGeom>
                    <a:noFill/>
                    <a:ln>
                      <a:noFill/>
                    </a:ln>
                    <a:effectLst/>
                  </pic:spPr>
                </pic:pic>
              </a:graphicData>
            </a:graphic>
          </wp:anchor>
        </w:drawing>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 xml:space="preserve">12 </w:t>
      </w:r>
      <w:r>
        <w:rPr>
          <w:rFonts w:hint="eastAsia" w:ascii="黑体" w:hAnsi="黑体" w:eastAsia="黑体" w:cs="宋体"/>
          <w:bCs/>
          <w:sz w:val="21"/>
          <w:szCs w:val="21"/>
        </w:rPr>
        <w:t>志愿者实体属性图属性图</w:t>
      </w:r>
    </w:p>
    <w:p>
      <w:pPr>
        <w:ind w:firstLine="420" w:firstLineChars="200"/>
        <w:jc w:val="both"/>
        <w:rPr>
          <w:rFonts w:ascii="宋体" w:hAnsi="宋体" w:cs="宋体"/>
          <w:bCs/>
          <w:sz w:val="21"/>
          <w:szCs w:val="21"/>
        </w:rPr>
      </w:pPr>
      <w:r>
        <w:rPr>
          <w:rFonts w:hint="eastAsia" w:ascii="宋体" w:hAnsi="宋体" w:cs="宋体"/>
          <w:bCs/>
          <w:sz w:val="21"/>
          <w:szCs w:val="21"/>
        </w:rPr>
        <w:t>积分实体的属性主要有编号，用户编号，积分变化，变化数目，新增时间，积分变化原因。积分实体属性图如图</w:t>
      </w:r>
      <w:r>
        <w:rPr>
          <w:rFonts w:ascii="Times New Roman" w:hAnsi="Times New Roman"/>
          <w:bCs/>
          <w:sz w:val="21"/>
          <w:szCs w:val="21"/>
        </w:rPr>
        <w:t>4</w:t>
      </w:r>
      <w:r>
        <w:rPr>
          <w:rFonts w:hint="eastAsia" w:ascii="宋体" w:hAnsi="宋体" w:cs="宋体"/>
          <w:bCs/>
          <w:sz w:val="21"/>
          <w:szCs w:val="21"/>
        </w:rPr>
        <w:t>-</w:t>
      </w:r>
      <w:r>
        <w:rPr>
          <w:rFonts w:ascii="Times New Roman" w:hAnsi="Times New Roman"/>
          <w:bCs/>
          <w:sz w:val="21"/>
          <w:szCs w:val="21"/>
        </w:rPr>
        <w:t>13</w:t>
      </w:r>
      <w:r>
        <w:rPr>
          <w:rFonts w:hint="eastAsia" w:ascii="宋体" w:hAnsi="宋体" w:cs="宋体"/>
          <w:bCs/>
          <w:sz w:val="21"/>
          <w:szCs w:val="21"/>
        </w:rPr>
        <w:t>所示。</w:t>
      </w:r>
    </w:p>
    <w:p>
      <w:pPr>
        <w:pStyle w:val="2"/>
      </w:pPr>
    </w:p>
    <w:p>
      <w:pPr>
        <w:pStyle w:val="2"/>
        <w:ind w:firstLine="1920" w:firstLineChars="800"/>
      </w:pPr>
      <w:r>
        <w:drawing>
          <wp:inline distT="0" distB="0" distL="0" distR="0">
            <wp:extent cx="3848100" cy="3092450"/>
            <wp:effectExtent l="0" t="0" r="0" b="0"/>
            <wp:docPr id="301969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6933" name="图片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48100" cy="3092450"/>
                    </a:xfrm>
                    <a:prstGeom prst="rect">
                      <a:avLst/>
                    </a:prstGeom>
                    <a:noFill/>
                    <a:ln>
                      <a:noFill/>
                    </a:ln>
                    <a:effectLst/>
                  </pic:spPr>
                </pic:pic>
              </a:graphicData>
            </a:graphic>
          </wp:inline>
        </w:drawing>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13</w:t>
      </w:r>
      <w:r>
        <w:rPr>
          <w:rFonts w:hint="eastAsia" w:ascii="黑体" w:hAnsi="黑体" w:eastAsia="黑体" w:cs="宋体"/>
          <w:bCs/>
          <w:sz w:val="21"/>
          <w:szCs w:val="21"/>
        </w:rPr>
        <w:t>积分实体属性图</w:t>
      </w:r>
    </w:p>
    <w:p>
      <w:pPr>
        <w:ind w:firstLine="420" w:firstLineChars="200"/>
        <w:jc w:val="both"/>
        <w:rPr>
          <w:rFonts w:ascii="宋体" w:hAnsi="宋体" w:cs="宋体"/>
          <w:bCs/>
          <w:sz w:val="21"/>
          <w:szCs w:val="21"/>
        </w:rPr>
      </w:pPr>
      <w:r>
        <w:rPr>
          <w:rFonts w:hint="eastAsia" w:ascii="宋体" w:hAnsi="宋体" w:cs="宋体"/>
          <w:bCs/>
          <w:sz w:val="21"/>
          <w:szCs w:val="21"/>
        </w:rPr>
        <w:t>商品兑换实体的属性主要有编号，商品名称，商品库存，新增时间，修改时间，商品价格，商品图片地址。商品兑换实体属性图如图</w:t>
      </w:r>
      <w:r>
        <w:rPr>
          <w:rFonts w:ascii="Times New Roman" w:hAnsi="Times New Roman"/>
          <w:bCs/>
          <w:sz w:val="21"/>
          <w:szCs w:val="21"/>
        </w:rPr>
        <w:t>4</w:t>
      </w:r>
      <w:r>
        <w:rPr>
          <w:rFonts w:hint="eastAsia" w:ascii="宋体" w:hAnsi="宋体" w:cs="宋体"/>
          <w:bCs/>
          <w:sz w:val="21"/>
          <w:szCs w:val="21"/>
        </w:rPr>
        <w:t>-</w:t>
      </w:r>
      <w:r>
        <w:rPr>
          <w:rFonts w:ascii="Times New Roman" w:hAnsi="Times New Roman"/>
          <w:bCs/>
          <w:sz w:val="21"/>
          <w:szCs w:val="21"/>
        </w:rPr>
        <w:t>14</w:t>
      </w:r>
      <w:r>
        <w:rPr>
          <w:rFonts w:hint="eastAsia" w:ascii="宋体" w:hAnsi="宋体" w:cs="宋体"/>
          <w:bCs/>
          <w:sz w:val="21"/>
          <w:szCs w:val="21"/>
        </w:rPr>
        <w:t>所示。</w:t>
      </w:r>
    </w:p>
    <w:p>
      <w:pPr>
        <w:pStyle w:val="2"/>
      </w:pPr>
      <w:r>
        <w:drawing>
          <wp:inline distT="0" distB="0" distL="0" distR="0">
            <wp:extent cx="4102735" cy="2528570"/>
            <wp:effectExtent l="0" t="0" r="0" b="5080"/>
            <wp:docPr id="12315042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04227" name="图片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110358" cy="2533647"/>
                    </a:xfrm>
                    <a:prstGeom prst="rect">
                      <a:avLst/>
                    </a:prstGeom>
                    <a:noFill/>
                    <a:ln>
                      <a:noFill/>
                    </a:ln>
                    <a:effectLst/>
                  </pic:spPr>
                </pic:pic>
              </a:graphicData>
            </a:graphic>
          </wp:inline>
        </w:drawing>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4</w:t>
      </w:r>
      <w:r>
        <w:rPr>
          <w:rFonts w:hint="eastAsia" w:ascii="黑体" w:hAnsi="黑体" w:eastAsia="黑体" w:cs="宋体"/>
          <w:bCs/>
          <w:sz w:val="21"/>
          <w:szCs w:val="21"/>
        </w:rPr>
        <w:t>-</w:t>
      </w:r>
      <w:r>
        <w:rPr>
          <w:rFonts w:ascii="黑体" w:hAnsi="黑体" w:eastAsia="黑体" w:cs="宋体"/>
          <w:bCs/>
          <w:sz w:val="21"/>
          <w:szCs w:val="21"/>
        </w:rPr>
        <w:t>14</w:t>
      </w:r>
      <w:r>
        <w:rPr>
          <w:rFonts w:hint="eastAsia" w:ascii="黑体" w:hAnsi="黑体" w:eastAsia="黑体" w:cs="宋体"/>
          <w:bCs/>
          <w:sz w:val="21"/>
          <w:szCs w:val="21"/>
        </w:rPr>
        <w:t>商品实体属性图</w:t>
      </w:r>
    </w:p>
    <w:p>
      <w:pPr>
        <w:ind w:firstLine="420" w:firstLineChars="200"/>
        <w:rPr>
          <w:rFonts w:ascii="宋体" w:hAnsi="宋体" w:cs="宋体"/>
          <w:bCs/>
          <w:color w:val="000000"/>
          <w:sz w:val="21"/>
          <w:szCs w:val="21"/>
        </w:rPr>
      </w:pPr>
      <w:r>
        <w:rPr>
          <w:rFonts w:hint="eastAsia" w:ascii="宋体" w:hAnsi="宋体" w:cs="宋体"/>
          <w:bCs/>
          <w:color w:val="000000"/>
          <w:sz w:val="21"/>
          <w:szCs w:val="21"/>
        </w:rPr>
        <w:t>将</w:t>
      </w:r>
      <w:r>
        <w:rPr>
          <w:rFonts w:ascii="Times New Roman" w:hAnsi="Times New Roman"/>
          <w:bCs/>
          <w:color w:val="000000"/>
          <w:sz w:val="21"/>
          <w:szCs w:val="21"/>
        </w:rPr>
        <w:t>E</w:t>
      </w:r>
      <w:r>
        <w:rPr>
          <w:rFonts w:hint="eastAsia" w:ascii="宋体" w:hAnsi="宋体" w:cs="宋体"/>
          <w:bCs/>
          <w:color w:val="000000"/>
          <w:sz w:val="21"/>
          <w:szCs w:val="21"/>
        </w:rPr>
        <w:t>-</w:t>
      </w:r>
      <w:r>
        <w:rPr>
          <w:rFonts w:ascii="Times New Roman" w:hAnsi="Times New Roman"/>
          <w:bCs/>
          <w:color w:val="000000"/>
          <w:sz w:val="21"/>
          <w:szCs w:val="21"/>
        </w:rPr>
        <w:t>R</w:t>
      </w:r>
      <w:r>
        <w:rPr>
          <w:rFonts w:hint="eastAsia" w:ascii="宋体" w:hAnsi="宋体" w:cs="宋体"/>
          <w:bCs/>
          <w:color w:val="000000"/>
          <w:sz w:val="21"/>
          <w:szCs w:val="21"/>
        </w:rPr>
        <w:t>图转化为关系模式，如下：</w:t>
      </w:r>
    </w:p>
    <w:p>
      <w:pPr>
        <w:ind w:firstLine="420" w:firstLineChars="200"/>
        <w:rPr>
          <w:rFonts w:ascii="宋体" w:hAnsi="宋体" w:cs="宋体"/>
          <w:bCs/>
          <w:color w:val="000000"/>
          <w:sz w:val="21"/>
          <w:szCs w:val="21"/>
        </w:rPr>
      </w:pPr>
      <w:r>
        <w:rPr>
          <w:rFonts w:hint="eastAsia" w:ascii="宋体" w:hAnsi="宋体" w:cs="宋体"/>
          <w:bCs/>
          <w:color w:val="000000"/>
          <w:sz w:val="21"/>
          <w:szCs w:val="21"/>
        </w:rPr>
        <w:t>管理员（</w:t>
      </w:r>
      <w:r>
        <w:rPr>
          <w:rFonts w:hint="eastAsia" w:ascii="宋体" w:hAnsi="宋体" w:cs="宋体"/>
          <w:bCs/>
          <w:color w:val="000000"/>
          <w:sz w:val="21"/>
          <w:szCs w:val="21"/>
          <w:u w:val="single"/>
        </w:rPr>
        <w:t>管理员编号</w:t>
      </w:r>
      <w:r>
        <w:rPr>
          <w:rFonts w:hint="eastAsia" w:ascii="宋体" w:hAnsi="宋体" w:cs="宋体"/>
          <w:bCs/>
          <w:color w:val="000000"/>
          <w:sz w:val="21"/>
          <w:szCs w:val="21"/>
        </w:rPr>
        <w:t>，账号名，密码）</w:t>
      </w:r>
    </w:p>
    <w:p>
      <w:pPr>
        <w:ind w:firstLine="420"/>
        <w:rPr>
          <w:rFonts w:ascii="宋体" w:hAnsi="宋体" w:cs="宋体"/>
          <w:bCs/>
          <w:color w:val="000000"/>
          <w:sz w:val="21"/>
          <w:szCs w:val="21"/>
        </w:rPr>
      </w:pPr>
      <w:r>
        <w:rPr>
          <w:rFonts w:hint="eastAsia" w:ascii="宋体" w:hAnsi="宋体" w:cs="宋体"/>
          <w:bCs/>
          <w:color w:val="000000"/>
          <w:sz w:val="21"/>
          <w:szCs w:val="21"/>
        </w:rPr>
        <w:t>用户（</w:t>
      </w:r>
      <w:r>
        <w:rPr>
          <w:rFonts w:hint="eastAsia" w:ascii="宋体" w:hAnsi="宋体" w:cs="宋体"/>
          <w:bCs/>
          <w:color w:val="000000"/>
          <w:sz w:val="21"/>
          <w:szCs w:val="21"/>
          <w:u w:val="single"/>
        </w:rPr>
        <w:t>用户</w:t>
      </w:r>
      <w:r>
        <w:rPr>
          <w:rFonts w:hint="eastAsia" w:ascii="宋体" w:hAnsi="宋体" w:cs="宋体"/>
          <w:bCs/>
          <w:sz w:val="21"/>
          <w:szCs w:val="21"/>
          <w:u w:val="single"/>
        </w:rPr>
        <w:t>编号</w:t>
      </w:r>
      <w:r>
        <w:rPr>
          <w:rFonts w:hint="eastAsia" w:ascii="宋体" w:hAnsi="宋体" w:cs="宋体"/>
          <w:bCs/>
          <w:sz w:val="21"/>
          <w:szCs w:val="21"/>
        </w:rPr>
        <w:t>，用户名，密码，用户类型，志愿者申请状态，累计积分数目，兑换商品，创建时间，联系方式</w:t>
      </w:r>
      <w:r>
        <w:rPr>
          <w:rFonts w:hint="eastAsia" w:ascii="宋体" w:hAnsi="宋体" w:cs="宋体"/>
          <w:bCs/>
          <w:color w:val="000000"/>
          <w:sz w:val="21"/>
          <w:szCs w:val="21"/>
        </w:rPr>
        <w:t>）</w:t>
      </w:r>
    </w:p>
    <w:p>
      <w:pPr>
        <w:ind w:firstLine="420"/>
        <w:rPr>
          <w:rFonts w:ascii="宋体" w:hAnsi="宋体" w:cs="宋体"/>
          <w:bCs/>
          <w:color w:val="000000"/>
          <w:sz w:val="21"/>
          <w:szCs w:val="21"/>
        </w:rPr>
      </w:pPr>
      <w:r>
        <w:rPr>
          <w:rFonts w:hint="eastAsia" w:ascii="宋体" w:hAnsi="宋体" w:cs="宋体"/>
          <w:bCs/>
          <w:color w:val="000000"/>
          <w:sz w:val="21"/>
          <w:szCs w:val="21"/>
        </w:rPr>
        <w:t>心愿（</w:t>
      </w:r>
      <w:r>
        <w:rPr>
          <w:rFonts w:hint="eastAsia" w:ascii="宋体" w:hAnsi="宋体" w:cs="宋体"/>
          <w:bCs/>
          <w:color w:val="000000"/>
          <w:sz w:val="21"/>
          <w:szCs w:val="21"/>
          <w:u w:val="single"/>
        </w:rPr>
        <w:t>心愿</w:t>
      </w:r>
      <w:r>
        <w:rPr>
          <w:rFonts w:hint="eastAsia" w:ascii="宋体" w:hAnsi="宋体" w:cs="宋体"/>
          <w:bCs/>
          <w:sz w:val="21"/>
          <w:szCs w:val="21"/>
          <w:u w:val="single"/>
        </w:rPr>
        <w:t>编号</w:t>
      </w:r>
      <w:r>
        <w:rPr>
          <w:rFonts w:hint="eastAsia" w:ascii="宋体" w:hAnsi="宋体" w:cs="宋体"/>
          <w:bCs/>
          <w:sz w:val="21"/>
          <w:szCs w:val="21"/>
        </w:rPr>
        <w:t>，许愿人姓名，许愿时间，许愿内容，许愿地址，心愿状态，审核状态</w:t>
      </w:r>
      <w:r>
        <w:rPr>
          <w:rFonts w:hint="eastAsia" w:ascii="宋体" w:hAnsi="宋体" w:cs="宋体"/>
          <w:bCs/>
          <w:color w:val="000000"/>
          <w:sz w:val="21"/>
          <w:szCs w:val="21"/>
        </w:rPr>
        <w:t>）</w:t>
      </w:r>
    </w:p>
    <w:p>
      <w:pPr>
        <w:ind w:firstLine="420"/>
        <w:rPr>
          <w:rFonts w:ascii="宋体" w:hAnsi="宋体" w:cs="宋体"/>
          <w:bCs/>
          <w:color w:val="000000"/>
          <w:sz w:val="21"/>
          <w:szCs w:val="21"/>
        </w:rPr>
      </w:pPr>
      <w:r>
        <w:rPr>
          <w:rFonts w:hint="eastAsia" w:ascii="宋体" w:hAnsi="宋体" w:cs="宋体"/>
          <w:bCs/>
          <w:color w:val="000000"/>
          <w:sz w:val="21"/>
          <w:szCs w:val="21"/>
        </w:rPr>
        <w:t>认领心愿（</w:t>
      </w:r>
      <w:r>
        <w:rPr>
          <w:rFonts w:hint="eastAsia" w:ascii="宋体" w:hAnsi="宋体" w:cs="宋体"/>
          <w:bCs/>
          <w:color w:val="000000"/>
          <w:sz w:val="21"/>
          <w:szCs w:val="21"/>
          <w:u w:val="single"/>
        </w:rPr>
        <w:t>认领</w:t>
      </w:r>
      <w:r>
        <w:rPr>
          <w:rFonts w:hint="eastAsia" w:ascii="宋体" w:hAnsi="宋体" w:cs="宋体"/>
          <w:bCs/>
          <w:sz w:val="21"/>
          <w:szCs w:val="21"/>
          <w:u w:val="single"/>
        </w:rPr>
        <w:t>编号</w:t>
      </w:r>
      <w:r>
        <w:rPr>
          <w:rFonts w:hint="eastAsia" w:ascii="宋体" w:hAnsi="宋体" w:cs="宋体"/>
          <w:bCs/>
          <w:sz w:val="21"/>
          <w:szCs w:val="21"/>
        </w:rPr>
        <w:t>，认领人姓名，认领审核状态，附件地址，快递单号，心愿编号，认领时间</w:t>
      </w:r>
      <w:r>
        <w:rPr>
          <w:rFonts w:hint="eastAsia" w:ascii="宋体" w:hAnsi="宋体" w:cs="宋体"/>
          <w:bCs/>
          <w:color w:val="000000"/>
          <w:sz w:val="21"/>
          <w:szCs w:val="21"/>
        </w:rPr>
        <w:t>）</w:t>
      </w:r>
    </w:p>
    <w:p>
      <w:pPr>
        <w:ind w:firstLine="420"/>
        <w:rPr>
          <w:rFonts w:ascii="宋体" w:hAnsi="宋体" w:cs="宋体"/>
          <w:bCs/>
          <w:color w:val="000000"/>
          <w:sz w:val="21"/>
          <w:szCs w:val="21"/>
        </w:rPr>
      </w:pPr>
      <w:r>
        <w:rPr>
          <w:rFonts w:hint="eastAsia" w:ascii="宋体" w:hAnsi="宋体" w:cs="宋体"/>
          <w:bCs/>
          <w:color w:val="000000"/>
          <w:sz w:val="21"/>
          <w:szCs w:val="21"/>
        </w:rPr>
        <w:t>积分（</w:t>
      </w:r>
      <w:r>
        <w:rPr>
          <w:rFonts w:hint="eastAsia" w:ascii="宋体" w:hAnsi="宋体" w:cs="宋体"/>
          <w:bCs/>
          <w:color w:val="000000"/>
          <w:sz w:val="21"/>
          <w:szCs w:val="21"/>
          <w:u w:val="single"/>
        </w:rPr>
        <w:t>积分</w:t>
      </w:r>
      <w:r>
        <w:rPr>
          <w:rFonts w:hint="eastAsia" w:ascii="宋体" w:hAnsi="宋体" w:cs="宋体"/>
          <w:bCs/>
          <w:sz w:val="21"/>
          <w:szCs w:val="21"/>
          <w:u w:val="single"/>
        </w:rPr>
        <w:t>编号</w:t>
      </w:r>
      <w:r>
        <w:rPr>
          <w:rFonts w:hint="eastAsia" w:ascii="宋体" w:hAnsi="宋体" w:cs="宋体"/>
          <w:bCs/>
          <w:sz w:val="21"/>
          <w:szCs w:val="21"/>
        </w:rPr>
        <w:t>，用户编号，积分变化，变化数目，新增时间，积分变化原因</w:t>
      </w:r>
      <w:r>
        <w:rPr>
          <w:rFonts w:hint="eastAsia" w:ascii="宋体" w:hAnsi="宋体" w:cs="宋体"/>
          <w:bCs/>
          <w:color w:val="000000"/>
          <w:sz w:val="21"/>
          <w:szCs w:val="21"/>
        </w:rPr>
        <w:t>）</w:t>
      </w:r>
    </w:p>
    <w:p>
      <w:pPr>
        <w:ind w:firstLine="420"/>
        <w:rPr>
          <w:rFonts w:hint="eastAsia" w:ascii="宋体" w:hAnsi="宋体" w:cs="宋体"/>
          <w:bCs/>
          <w:color w:val="000000"/>
          <w:sz w:val="21"/>
          <w:szCs w:val="21"/>
        </w:rPr>
      </w:pPr>
      <w:r>
        <w:rPr>
          <w:rFonts w:hint="eastAsia" w:ascii="宋体" w:hAnsi="宋体" w:cs="宋体"/>
          <w:bCs/>
          <w:color w:val="000000"/>
          <w:sz w:val="21"/>
          <w:szCs w:val="21"/>
        </w:rPr>
        <w:t>商品兑换（</w:t>
      </w:r>
      <w:r>
        <w:rPr>
          <w:rFonts w:hint="eastAsia" w:ascii="宋体" w:hAnsi="宋体" w:cs="宋体"/>
          <w:bCs/>
          <w:color w:val="000000"/>
          <w:sz w:val="21"/>
          <w:szCs w:val="21"/>
          <w:u w:val="single"/>
        </w:rPr>
        <w:t>商品</w:t>
      </w:r>
      <w:r>
        <w:rPr>
          <w:rFonts w:hint="eastAsia" w:ascii="宋体" w:hAnsi="宋体" w:cs="宋体"/>
          <w:bCs/>
          <w:sz w:val="21"/>
          <w:szCs w:val="21"/>
          <w:u w:val="single"/>
        </w:rPr>
        <w:t>编号</w:t>
      </w:r>
      <w:r>
        <w:rPr>
          <w:rFonts w:hint="eastAsia" w:ascii="宋体" w:hAnsi="宋体" w:cs="宋体"/>
          <w:bCs/>
          <w:sz w:val="21"/>
          <w:szCs w:val="21"/>
        </w:rPr>
        <w:t>，商品名称，商品库存，新增时间，修改时间，商品价格，商品图片地址</w:t>
      </w:r>
      <w:r>
        <w:rPr>
          <w:rFonts w:hint="eastAsia" w:ascii="宋体" w:hAnsi="宋体" w:cs="宋体"/>
          <w:bCs/>
          <w:color w:val="000000"/>
          <w:sz w:val="21"/>
          <w:szCs w:val="21"/>
        </w:rPr>
        <w:t>）</w:t>
      </w:r>
    </w:p>
    <w:p>
      <w:pPr>
        <w:ind w:firstLine="420"/>
        <w:rPr>
          <w:rFonts w:hint="eastAsia" w:ascii="宋体" w:hAnsi="宋体" w:cs="宋体"/>
          <w:bCs/>
          <w:color w:val="000000"/>
          <w:sz w:val="21"/>
          <w:szCs w:val="21"/>
        </w:rPr>
      </w:pPr>
      <w:r>
        <w:rPr>
          <w:rFonts w:hint="eastAsia" w:ascii="宋体" w:hAnsi="宋体" w:cs="宋体"/>
          <w:bCs/>
          <w:color w:val="000000"/>
          <w:sz w:val="21"/>
          <w:szCs w:val="21"/>
        </w:rPr>
        <w:t>志愿者（</w:t>
      </w:r>
      <w:r>
        <w:rPr>
          <w:rFonts w:hint="eastAsia" w:ascii="宋体" w:hAnsi="宋体" w:cs="宋体"/>
          <w:bCs/>
          <w:color w:val="000000"/>
          <w:sz w:val="21"/>
          <w:szCs w:val="21"/>
          <w:u w:val="single"/>
        </w:rPr>
        <w:t>志愿者</w:t>
      </w:r>
      <w:r>
        <w:rPr>
          <w:rFonts w:hint="eastAsia" w:ascii="宋体" w:hAnsi="宋体" w:cs="宋体"/>
          <w:bCs/>
          <w:sz w:val="21"/>
          <w:szCs w:val="21"/>
          <w:u w:val="single"/>
        </w:rPr>
        <w:t>编号</w:t>
      </w:r>
      <w:r>
        <w:rPr>
          <w:rFonts w:hint="eastAsia" w:ascii="宋体" w:hAnsi="宋体" w:cs="宋体"/>
          <w:bCs/>
          <w:sz w:val="21"/>
          <w:szCs w:val="21"/>
        </w:rPr>
        <w:t>，志愿者姓名，申请时间，申请原因，志愿者头像，审核状态，用户名编号</w:t>
      </w:r>
      <w:r>
        <w:rPr>
          <w:rFonts w:hint="eastAsia" w:ascii="宋体" w:hAnsi="宋体" w:cs="宋体"/>
          <w:bCs/>
          <w:color w:val="000000"/>
          <w:sz w:val="21"/>
          <w:szCs w:val="21"/>
        </w:rPr>
        <w:t>）</w:t>
      </w:r>
    </w:p>
    <w:p>
      <w:pPr>
        <w:pStyle w:val="4"/>
        <w:widowControl w:val="0"/>
        <w:spacing w:before="156" w:beforeLines="50" w:after="0" w:line="240" w:lineRule="auto"/>
        <w:rPr>
          <w:rFonts w:hint="eastAsia" w:ascii="黑体" w:hAnsi="黑体" w:eastAsia="黑体" w:cs="黑体"/>
          <w:sz w:val="28"/>
          <w:szCs w:val="28"/>
        </w:rPr>
      </w:pPr>
      <w:bookmarkStart w:id="250" w:name="_Toc91779057"/>
      <w:bookmarkStart w:id="251" w:name="_Toc91779214"/>
      <w:bookmarkStart w:id="252" w:name="_Toc91518021"/>
      <w:bookmarkStart w:id="253" w:name="_Toc14281"/>
      <w:bookmarkStart w:id="254" w:name="_Toc91816539"/>
      <w:bookmarkStart w:id="255" w:name="_Toc91812146"/>
      <w:r>
        <w:rPr>
          <w:rFonts w:hint="eastAsia" w:ascii="黑体" w:hAnsi="黑体" w:eastAsia="黑体" w:cs="黑体"/>
          <w:sz w:val="28"/>
          <w:szCs w:val="28"/>
        </w:rPr>
        <w:t>4.</w:t>
      </w:r>
      <w:r>
        <w:rPr>
          <w:rFonts w:ascii="黑体" w:hAnsi="黑体" w:eastAsia="黑体" w:cs="黑体"/>
          <w:sz w:val="28"/>
          <w:szCs w:val="28"/>
        </w:rPr>
        <w:t xml:space="preserve">4 </w:t>
      </w:r>
      <w:r>
        <w:rPr>
          <w:rFonts w:hint="eastAsia" w:ascii="黑体" w:hAnsi="黑体" w:eastAsia="黑体" w:cs="黑体"/>
          <w:sz w:val="28"/>
          <w:szCs w:val="28"/>
        </w:rPr>
        <w:t>系统数据库设计</w:t>
      </w:r>
      <w:bookmarkEnd w:id="250"/>
      <w:bookmarkEnd w:id="251"/>
      <w:bookmarkEnd w:id="252"/>
      <w:bookmarkEnd w:id="253"/>
      <w:bookmarkEnd w:id="254"/>
      <w:bookmarkEnd w:id="255"/>
    </w:p>
    <w:p>
      <w:pPr>
        <w:ind w:firstLine="420" w:firstLineChars="200"/>
        <w:jc w:val="both"/>
        <w:rPr>
          <w:rFonts w:ascii="宋体" w:hAnsi="宋体" w:cs="宋体"/>
          <w:bCs/>
          <w:color w:val="000000"/>
          <w:sz w:val="21"/>
          <w:szCs w:val="21"/>
        </w:rPr>
      </w:pPr>
      <w:r>
        <w:rPr>
          <w:rFonts w:hint="eastAsia" w:ascii="宋体" w:hAnsi="宋体" w:cs="宋体"/>
          <w:bCs/>
          <w:color w:val="000000"/>
          <w:sz w:val="21"/>
          <w:szCs w:val="21"/>
        </w:rPr>
        <w:t>该系统数据库是由</w:t>
      </w:r>
      <w:r>
        <w:rPr>
          <w:rFonts w:hint="eastAsia" w:ascii="Times New Roman" w:hAnsi="Times New Roman"/>
          <w:bCs/>
          <w:color w:val="000000"/>
          <w:sz w:val="21"/>
          <w:szCs w:val="21"/>
        </w:rPr>
        <w:t>10</w:t>
      </w:r>
      <w:r>
        <w:rPr>
          <w:rFonts w:hint="eastAsia" w:ascii="宋体" w:hAnsi="宋体" w:cs="宋体"/>
          <w:bCs/>
          <w:color w:val="000000"/>
          <w:sz w:val="21"/>
          <w:szCs w:val="21"/>
        </w:rPr>
        <w:t>个表组成，分别是：用户表（t_user），商品表(t_sp</w:t>
      </w:r>
      <w:r>
        <w:rPr>
          <w:rFonts w:ascii="宋体" w:hAnsi="宋体" w:cs="宋体"/>
          <w:bCs/>
          <w:color w:val="000000"/>
          <w:sz w:val="21"/>
          <w:szCs w:val="21"/>
        </w:rPr>
        <w:t>)</w:t>
      </w:r>
      <w:r>
        <w:rPr>
          <w:rFonts w:hint="eastAsia" w:ascii="宋体" w:hAnsi="宋体" w:cs="宋体"/>
          <w:bCs/>
          <w:color w:val="000000"/>
          <w:sz w:val="21"/>
          <w:szCs w:val="21"/>
        </w:rPr>
        <w:t>，积分表（t_jf），志愿者申请表(t_zyz</w:t>
      </w:r>
      <w:r>
        <w:rPr>
          <w:rFonts w:ascii="宋体" w:hAnsi="宋体" w:cs="宋体"/>
          <w:bCs/>
          <w:color w:val="000000"/>
          <w:sz w:val="21"/>
          <w:szCs w:val="21"/>
        </w:rPr>
        <w:t>)</w:t>
      </w:r>
      <w:r>
        <w:rPr>
          <w:rFonts w:hint="eastAsia" w:ascii="宋体" w:hAnsi="宋体" w:cs="宋体"/>
          <w:bCs/>
          <w:color w:val="000000"/>
          <w:sz w:val="21"/>
          <w:szCs w:val="21"/>
        </w:rPr>
        <w:t>，角色表(t_role)，菜单表（t_menu），心愿表（t_wish），实现表（t_wish_claimant），心愿附件表（t_wish_file），角色用户关系表（t_user_role）.这些表的详细设计如下所示。</w:t>
      </w:r>
    </w:p>
    <w:p>
      <w:pPr>
        <w:ind w:firstLine="420" w:firstLineChars="200"/>
        <w:jc w:val="both"/>
        <w:rPr>
          <w:rFonts w:hint="eastAsia" w:ascii="宋体" w:hAnsi="宋体" w:cs="宋体"/>
          <w:bCs/>
          <w:color w:val="000000"/>
          <w:sz w:val="21"/>
          <w:szCs w:val="21"/>
        </w:rPr>
      </w:pPr>
      <w:r>
        <w:rPr>
          <w:rFonts w:ascii="Times New Roman" w:hAnsi="Times New Roman"/>
          <w:bCs/>
          <w:color w:val="000000"/>
          <w:sz w:val="21"/>
          <w:szCs w:val="21"/>
        </w:rPr>
        <w:t>1</w:t>
      </w:r>
      <w:r>
        <w:rPr>
          <w:rFonts w:ascii="宋体" w:hAnsi="宋体" w:cs="宋体"/>
          <w:bCs/>
          <w:color w:val="000000"/>
          <w:sz w:val="21"/>
          <w:szCs w:val="21"/>
        </w:rPr>
        <w:t>.</w:t>
      </w:r>
      <w:r>
        <w:rPr>
          <w:rFonts w:hint="eastAsia" w:ascii="宋体" w:hAnsi="宋体" w:cs="宋体"/>
          <w:bCs/>
          <w:color w:val="000000"/>
          <w:sz w:val="21"/>
          <w:szCs w:val="21"/>
        </w:rPr>
        <w:t>用户表（t_user）：该表存储了有后台管理端和前台小程序端登录的用户信息的内容，包括用户编号，用户类型和头像等字段，该表的主键是pid，具体内容如表</w:t>
      </w:r>
      <w:r>
        <w:rPr>
          <w:rFonts w:ascii="Times New Roman" w:hAnsi="Times New Roman"/>
          <w:bCs/>
          <w:color w:val="000000"/>
          <w:sz w:val="21"/>
          <w:szCs w:val="21"/>
        </w:rPr>
        <w:t>4</w:t>
      </w:r>
      <w:r>
        <w:rPr>
          <w:rFonts w:ascii="宋体" w:hAnsi="宋体" w:cs="宋体"/>
          <w:bCs/>
          <w:color w:val="000000"/>
          <w:sz w:val="21"/>
          <w:szCs w:val="21"/>
        </w:rPr>
        <w:t>-</w:t>
      </w:r>
      <w:r>
        <w:rPr>
          <w:rFonts w:ascii="Times New Roman" w:hAnsi="Times New Roman"/>
          <w:bCs/>
          <w:color w:val="000000"/>
          <w:sz w:val="21"/>
          <w:szCs w:val="21"/>
        </w:rPr>
        <w:t>1</w:t>
      </w:r>
      <w:r>
        <w:rPr>
          <w:rFonts w:hint="eastAsia" w:ascii="宋体" w:hAnsi="宋体" w:cs="宋体"/>
          <w:bCs/>
          <w:color w:val="000000"/>
          <w:sz w:val="21"/>
          <w:szCs w:val="21"/>
        </w:rPr>
        <w:t>所示。</w:t>
      </w:r>
    </w:p>
    <w:p>
      <w:pPr>
        <w:spacing w:before="312" w:beforeLines="100"/>
        <w:jc w:val="center"/>
        <w:rPr>
          <w:rFonts w:ascii="黑体" w:hAnsi="黑体" w:eastAsia="黑体" w:cs="黑体"/>
          <w:bCs/>
          <w:color w:val="000000"/>
          <w:sz w:val="21"/>
          <w:szCs w:val="21"/>
        </w:rPr>
      </w:pPr>
      <w:r>
        <w:rPr>
          <w:rFonts w:hint="eastAsia" w:ascii="黑体" w:hAnsi="黑体" w:eastAsia="黑体" w:cs="黑体"/>
          <w:bCs/>
          <w:color w:val="000000"/>
          <w:sz w:val="21"/>
          <w:szCs w:val="21"/>
        </w:rPr>
        <w:t>表</w:t>
      </w:r>
      <w:r>
        <w:rPr>
          <w:rFonts w:ascii="黑体" w:hAnsi="黑体" w:eastAsia="黑体" w:cs="黑体"/>
          <w:bCs/>
          <w:color w:val="000000"/>
          <w:sz w:val="21"/>
          <w:szCs w:val="21"/>
        </w:rPr>
        <w:t>4</w:t>
      </w:r>
      <w:r>
        <w:rPr>
          <w:rFonts w:hint="eastAsia" w:ascii="黑体" w:hAnsi="黑体" w:eastAsia="黑体" w:cs="黑体"/>
          <w:bCs/>
          <w:color w:val="000000"/>
          <w:sz w:val="21"/>
          <w:szCs w:val="21"/>
        </w:rPr>
        <w:t>-</w:t>
      </w:r>
      <w:r>
        <w:rPr>
          <w:rFonts w:ascii="黑体" w:hAnsi="黑体" w:eastAsia="黑体" w:cs="黑体"/>
          <w:bCs/>
          <w:color w:val="000000"/>
          <w:sz w:val="21"/>
          <w:szCs w:val="21"/>
        </w:rPr>
        <w:t xml:space="preserve">1 </w:t>
      </w:r>
      <w:r>
        <w:rPr>
          <w:rFonts w:hint="eastAsia" w:ascii="黑体" w:hAnsi="黑体" w:eastAsia="黑体" w:cs="黑体"/>
          <w:bCs/>
          <w:color w:val="000000"/>
          <w:sz w:val="21"/>
          <w:szCs w:val="21"/>
        </w:rPr>
        <w:t>用户表</w:t>
      </w:r>
    </w:p>
    <w:tbl>
      <w:tblPr>
        <w:tblStyle w:val="21"/>
        <w:tblW w:w="9214" w:type="dxa"/>
        <w:tblInd w:w="0" w:type="dxa"/>
        <w:tblLayout w:type="autofit"/>
        <w:tblCellMar>
          <w:top w:w="0" w:type="dxa"/>
          <w:left w:w="108" w:type="dxa"/>
          <w:bottom w:w="0" w:type="dxa"/>
          <w:right w:w="108" w:type="dxa"/>
        </w:tblCellMar>
      </w:tblPr>
      <w:tblGrid>
        <w:gridCol w:w="1552"/>
        <w:gridCol w:w="1746"/>
        <w:gridCol w:w="3046"/>
        <w:gridCol w:w="2870"/>
      </w:tblGrid>
      <w:tr>
        <w:tblPrEx>
          <w:tblCellMar>
            <w:top w:w="0" w:type="dxa"/>
            <w:left w:w="108" w:type="dxa"/>
            <w:bottom w:w="0" w:type="dxa"/>
            <w:right w:w="108" w:type="dxa"/>
          </w:tblCellMar>
        </w:tblPrEx>
        <w:trPr>
          <w:trHeight w:val="298" w:hRule="atLeast"/>
        </w:trPr>
        <w:tc>
          <w:tcPr>
            <w:tcW w:w="1552" w:type="dxa"/>
            <w:tcBorders>
              <w:top w:val="single" w:color="auto" w:sz="8" w:space="0"/>
              <w:left w:val="nil"/>
              <w:bottom w:val="single" w:color="auto" w:sz="8" w:space="0"/>
              <w:right w:val="nil"/>
            </w:tcBorders>
            <w:shd w:val="clear" w:color="auto" w:fill="auto"/>
            <w:noWrap/>
            <w:vAlign w:val="center"/>
          </w:tcPr>
          <w:p>
            <w:pPr>
              <w:jc w:val="center"/>
              <w:rPr>
                <w:rFonts w:ascii="宋体" w:hAnsi="宋体" w:cs="Calibri"/>
                <w:color w:val="000000"/>
                <w:sz w:val="21"/>
                <w:szCs w:val="21"/>
              </w:rPr>
            </w:pPr>
            <w:r>
              <w:rPr>
                <w:rFonts w:hint="eastAsia" w:ascii="宋体" w:hAnsi="宋体" w:cs="Calibri"/>
                <w:color w:val="000000"/>
                <w:sz w:val="21"/>
                <w:szCs w:val="21"/>
              </w:rPr>
              <w:t>字段名</w:t>
            </w:r>
          </w:p>
        </w:tc>
        <w:tc>
          <w:tcPr>
            <w:tcW w:w="1746" w:type="dxa"/>
            <w:tcBorders>
              <w:top w:val="single" w:color="auto" w:sz="8" w:space="0"/>
              <w:left w:val="nil"/>
              <w:bottom w:val="single" w:color="auto" w:sz="8" w:space="0"/>
              <w:right w:val="nil"/>
            </w:tcBorders>
            <w:shd w:val="clear" w:color="auto" w:fill="auto"/>
            <w:noWrap/>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数据类型</w:t>
            </w:r>
          </w:p>
        </w:tc>
        <w:tc>
          <w:tcPr>
            <w:tcW w:w="3046" w:type="dxa"/>
            <w:tcBorders>
              <w:top w:val="single" w:color="auto" w:sz="8" w:space="0"/>
              <w:left w:val="nil"/>
              <w:bottom w:val="single" w:color="auto" w:sz="8" w:space="0"/>
              <w:right w:val="nil"/>
            </w:tcBorders>
            <w:shd w:val="clear" w:color="auto" w:fill="auto"/>
            <w:noWrap/>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长度</w:t>
            </w:r>
          </w:p>
        </w:tc>
        <w:tc>
          <w:tcPr>
            <w:tcW w:w="2870" w:type="dxa"/>
            <w:tcBorders>
              <w:top w:val="single" w:color="auto" w:sz="8" w:space="0"/>
              <w:left w:val="nil"/>
              <w:bottom w:val="single" w:color="auto" w:sz="8" w:space="0"/>
              <w:right w:val="nil"/>
            </w:tcBorders>
            <w:shd w:val="clear" w:color="auto" w:fill="auto"/>
            <w:noWrap/>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约束条件</w:t>
            </w:r>
          </w:p>
        </w:tc>
      </w:tr>
      <w:tr>
        <w:tblPrEx>
          <w:tblCellMar>
            <w:top w:w="0" w:type="dxa"/>
            <w:left w:w="108" w:type="dxa"/>
            <w:bottom w:w="0" w:type="dxa"/>
            <w:right w:w="108" w:type="dxa"/>
          </w:tblCellMar>
        </w:tblPrEx>
        <w:trPr>
          <w:trHeight w:val="497" w:hRule="atLeast"/>
        </w:trPr>
        <w:tc>
          <w:tcPr>
            <w:tcW w:w="1552" w:type="dxa"/>
            <w:tcBorders>
              <w:top w:val="nil"/>
              <w:left w:val="nil"/>
              <w:bottom w:val="nil"/>
              <w:right w:val="nil"/>
            </w:tcBorders>
            <w:shd w:val="clear" w:color="auto" w:fill="auto"/>
            <w:noWrap/>
            <w:vAlign w:val="center"/>
          </w:tcPr>
          <w:p>
            <w:pPr>
              <w:jc w:val="center"/>
              <w:rPr>
                <w:rFonts w:hint="eastAsia" w:ascii="宋体" w:hAnsi="宋体" w:cs="Calibri"/>
                <w:color w:val="000000"/>
                <w:sz w:val="21"/>
                <w:szCs w:val="21"/>
              </w:rPr>
            </w:pPr>
            <w:r>
              <w:rPr>
                <w:rFonts w:ascii="宋体" w:hAnsi="宋体" w:cs="Calibri"/>
                <w:color w:val="000000"/>
                <w:sz w:val="21"/>
                <w:szCs w:val="21"/>
              </w:rPr>
              <w:t>pid</w:t>
            </w:r>
          </w:p>
        </w:tc>
        <w:tc>
          <w:tcPr>
            <w:tcW w:w="174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int</w:t>
            </w:r>
          </w:p>
        </w:tc>
        <w:tc>
          <w:tcPr>
            <w:tcW w:w="304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11</w:t>
            </w:r>
          </w:p>
        </w:tc>
        <w:tc>
          <w:tcPr>
            <w:tcW w:w="2870"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PK</w:t>
            </w:r>
          </w:p>
        </w:tc>
      </w:tr>
      <w:tr>
        <w:tblPrEx>
          <w:tblCellMar>
            <w:top w:w="0" w:type="dxa"/>
            <w:left w:w="108" w:type="dxa"/>
            <w:bottom w:w="0" w:type="dxa"/>
            <w:right w:w="108" w:type="dxa"/>
          </w:tblCellMar>
        </w:tblPrEx>
        <w:trPr>
          <w:trHeight w:val="318" w:hRule="atLeast"/>
        </w:trPr>
        <w:tc>
          <w:tcPr>
            <w:tcW w:w="1552"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name</w:t>
            </w:r>
          </w:p>
        </w:tc>
        <w:tc>
          <w:tcPr>
            <w:tcW w:w="174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304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50</w:t>
            </w:r>
          </w:p>
        </w:tc>
        <w:tc>
          <w:tcPr>
            <w:tcW w:w="2870"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NOT NULL</w:t>
            </w:r>
          </w:p>
        </w:tc>
      </w:tr>
      <w:tr>
        <w:trPr>
          <w:trHeight w:val="545" w:hRule="atLeast"/>
        </w:trPr>
        <w:tc>
          <w:tcPr>
            <w:tcW w:w="1552"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nick</w:t>
            </w:r>
          </w:p>
        </w:tc>
        <w:tc>
          <w:tcPr>
            <w:tcW w:w="174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304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50</w:t>
            </w:r>
          </w:p>
        </w:tc>
        <w:tc>
          <w:tcPr>
            <w:tcW w:w="2870"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NULL</w:t>
            </w:r>
          </w:p>
        </w:tc>
      </w:tr>
      <w:tr>
        <w:tblPrEx>
          <w:tblCellMar>
            <w:top w:w="0" w:type="dxa"/>
            <w:left w:w="108" w:type="dxa"/>
            <w:bottom w:w="0" w:type="dxa"/>
            <w:right w:w="108" w:type="dxa"/>
          </w:tblCellMar>
        </w:tblPrEx>
        <w:trPr>
          <w:trHeight w:val="318" w:hRule="atLeast"/>
        </w:trPr>
        <w:tc>
          <w:tcPr>
            <w:tcW w:w="1552"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portrait</w:t>
            </w:r>
          </w:p>
        </w:tc>
        <w:tc>
          <w:tcPr>
            <w:tcW w:w="174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304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255</w:t>
            </w:r>
          </w:p>
        </w:tc>
        <w:tc>
          <w:tcPr>
            <w:tcW w:w="2870"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NULL</w:t>
            </w:r>
          </w:p>
        </w:tc>
      </w:tr>
      <w:tr>
        <w:tblPrEx>
          <w:tblCellMar>
            <w:top w:w="0" w:type="dxa"/>
            <w:left w:w="108" w:type="dxa"/>
            <w:bottom w:w="0" w:type="dxa"/>
            <w:right w:w="108" w:type="dxa"/>
          </w:tblCellMar>
        </w:tblPrEx>
        <w:trPr>
          <w:trHeight w:val="318" w:hRule="atLeast"/>
        </w:trPr>
        <w:tc>
          <w:tcPr>
            <w:tcW w:w="1552"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phone</w:t>
            </w:r>
          </w:p>
        </w:tc>
        <w:tc>
          <w:tcPr>
            <w:tcW w:w="174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304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50</w:t>
            </w:r>
          </w:p>
        </w:tc>
        <w:tc>
          <w:tcPr>
            <w:tcW w:w="2870"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NULL</w:t>
            </w:r>
          </w:p>
        </w:tc>
      </w:tr>
      <w:tr>
        <w:tblPrEx>
          <w:tblCellMar>
            <w:top w:w="0" w:type="dxa"/>
            <w:left w:w="108" w:type="dxa"/>
            <w:bottom w:w="0" w:type="dxa"/>
            <w:right w:w="108" w:type="dxa"/>
          </w:tblCellMar>
        </w:tblPrEx>
        <w:trPr>
          <w:trHeight w:val="318" w:hRule="atLeast"/>
        </w:trPr>
        <w:tc>
          <w:tcPr>
            <w:tcW w:w="1552" w:type="dxa"/>
            <w:tcBorders>
              <w:top w:val="nil"/>
              <w:left w:val="nil"/>
              <w:bottom w:val="single" w:color="auto" w:sz="4" w:space="0"/>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account</w:t>
            </w:r>
          </w:p>
        </w:tc>
        <w:tc>
          <w:tcPr>
            <w:tcW w:w="1746" w:type="dxa"/>
            <w:tcBorders>
              <w:top w:val="nil"/>
              <w:left w:val="nil"/>
              <w:bottom w:val="single" w:color="auto" w:sz="4" w:space="0"/>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3046" w:type="dxa"/>
            <w:tcBorders>
              <w:top w:val="nil"/>
              <w:left w:val="nil"/>
              <w:bottom w:val="single" w:color="auto" w:sz="4" w:space="0"/>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50</w:t>
            </w:r>
          </w:p>
        </w:tc>
        <w:tc>
          <w:tcPr>
            <w:tcW w:w="2870" w:type="dxa"/>
            <w:tcBorders>
              <w:top w:val="nil"/>
              <w:left w:val="nil"/>
              <w:bottom w:val="single" w:color="auto" w:sz="4" w:space="0"/>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NULL</w:t>
            </w:r>
          </w:p>
        </w:tc>
      </w:tr>
    </w:tbl>
    <w:p>
      <w:pPr>
        <w:rPr>
          <w:rFonts w:ascii="宋体" w:hAnsi="宋体" w:cs="宋体"/>
          <w:bCs/>
          <w:sz w:val="21"/>
          <w:szCs w:val="21"/>
        </w:rPr>
      </w:pPr>
    </w:p>
    <w:p>
      <w:pPr>
        <w:spacing w:before="312" w:beforeLines="100"/>
        <w:jc w:val="center"/>
        <w:rPr>
          <w:rFonts w:ascii="黑体" w:hAnsi="黑体" w:eastAsia="黑体" w:cs="黑体"/>
          <w:bCs/>
          <w:color w:val="000000"/>
          <w:sz w:val="21"/>
          <w:szCs w:val="21"/>
        </w:rPr>
      </w:pPr>
      <w:r>
        <w:rPr>
          <w:rFonts w:hint="eastAsia" w:ascii="黑体" w:hAnsi="黑体" w:eastAsia="黑体" w:cs="黑体"/>
          <w:bCs/>
          <w:color w:val="000000"/>
          <w:sz w:val="21"/>
          <w:szCs w:val="21"/>
        </w:rPr>
        <w:t>续表</w:t>
      </w:r>
      <w:r>
        <w:rPr>
          <w:rFonts w:ascii="黑体" w:hAnsi="黑体" w:eastAsia="黑体" w:cs="黑体"/>
          <w:bCs/>
          <w:color w:val="000000"/>
          <w:sz w:val="21"/>
          <w:szCs w:val="21"/>
        </w:rPr>
        <w:t>4</w:t>
      </w:r>
      <w:r>
        <w:rPr>
          <w:rFonts w:hint="eastAsia" w:ascii="黑体" w:hAnsi="黑体" w:eastAsia="黑体" w:cs="黑体"/>
          <w:bCs/>
          <w:color w:val="000000"/>
          <w:sz w:val="21"/>
          <w:szCs w:val="21"/>
        </w:rPr>
        <w:t>-</w:t>
      </w:r>
      <w:r>
        <w:rPr>
          <w:rFonts w:ascii="黑体" w:hAnsi="黑体" w:eastAsia="黑体" w:cs="黑体"/>
          <w:bCs/>
          <w:color w:val="000000"/>
          <w:sz w:val="21"/>
          <w:szCs w:val="21"/>
        </w:rPr>
        <w:t xml:space="preserve">1 </w:t>
      </w:r>
      <w:r>
        <w:rPr>
          <w:rFonts w:hint="eastAsia" w:ascii="黑体" w:hAnsi="黑体" w:eastAsia="黑体" w:cs="黑体"/>
          <w:bCs/>
          <w:color w:val="000000"/>
          <w:sz w:val="21"/>
          <w:szCs w:val="21"/>
        </w:rPr>
        <w:t>用户表</w:t>
      </w:r>
    </w:p>
    <w:tbl>
      <w:tblPr>
        <w:tblStyle w:val="21"/>
        <w:tblW w:w="9621" w:type="dxa"/>
        <w:tblInd w:w="0" w:type="dxa"/>
        <w:tblLayout w:type="autofit"/>
        <w:tblCellMar>
          <w:top w:w="0" w:type="dxa"/>
          <w:left w:w="108" w:type="dxa"/>
          <w:bottom w:w="0" w:type="dxa"/>
          <w:right w:w="108" w:type="dxa"/>
        </w:tblCellMar>
      </w:tblPr>
      <w:tblGrid>
        <w:gridCol w:w="1561"/>
        <w:gridCol w:w="1756"/>
        <w:gridCol w:w="3064"/>
        <w:gridCol w:w="3240"/>
      </w:tblGrid>
      <w:tr>
        <w:tblPrEx>
          <w:tblCellMar>
            <w:top w:w="0" w:type="dxa"/>
            <w:left w:w="108" w:type="dxa"/>
            <w:bottom w:w="0" w:type="dxa"/>
            <w:right w:w="108" w:type="dxa"/>
          </w:tblCellMar>
        </w:tblPrEx>
        <w:trPr>
          <w:trHeight w:val="299" w:hRule="atLeast"/>
        </w:trPr>
        <w:tc>
          <w:tcPr>
            <w:tcW w:w="1561" w:type="dxa"/>
            <w:tcBorders>
              <w:top w:val="single" w:color="auto" w:sz="8" w:space="0"/>
              <w:left w:val="nil"/>
              <w:bottom w:val="single" w:color="auto" w:sz="8" w:space="0"/>
              <w:right w:val="nil"/>
            </w:tcBorders>
            <w:shd w:val="clear" w:color="auto" w:fill="auto"/>
            <w:noWrap/>
            <w:vAlign w:val="center"/>
          </w:tcPr>
          <w:p>
            <w:pPr>
              <w:jc w:val="center"/>
              <w:rPr>
                <w:rFonts w:ascii="宋体" w:hAnsi="宋体" w:cs="Calibri"/>
                <w:color w:val="000000"/>
                <w:sz w:val="21"/>
                <w:szCs w:val="21"/>
              </w:rPr>
            </w:pPr>
            <w:r>
              <w:rPr>
                <w:rFonts w:hint="eastAsia" w:ascii="宋体" w:hAnsi="宋体" w:cs="Calibri"/>
                <w:color w:val="000000"/>
                <w:sz w:val="21"/>
                <w:szCs w:val="21"/>
              </w:rPr>
              <w:t>字段名</w:t>
            </w:r>
          </w:p>
        </w:tc>
        <w:tc>
          <w:tcPr>
            <w:tcW w:w="1756" w:type="dxa"/>
            <w:tcBorders>
              <w:top w:val="single" w:color="auto" w:sz="8" w:space="0"/>
              <w:left w:val="nil"/>
              <w:bottom w:val="single" w:color="auto" w:sz="8" w:space="0"/>
              <w:right w:val="nil"/>
            </w:tcBorders>
            <w:shd w:val="clear" w:color="auto" w:fill="auto"/>
            <w:noWrap/>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数据类型</w:t>
            </w:r>
          </w:p>
        </w:tc>
        <w:tc>
          <w:tcPr>
            <w:tcW w:w="3064" w:type="dxa"/>
            <w:tcBorders>
              <w:top w:val="single" w:color="auto" w:sz="8" w:space="0"/>
              <w:left w:val="nil"/>
              <w:bottom w:val="single" w:color="auto" w:sz="8" w:space="0"/>
              <w:right w:val="nil"/>
            </w:tcBorders>
            <w:shd w:val="clear" w:color="auto" w:fill="auto"/>
            <w:noWrap/>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长度</w:t>
            </w:r>
          </w:p>
        </w:tc>
        <w:tc>
          <w:tcPr>
            <w:tcW w:w="3240" w:type="dxa"/>
            <w:tcBorders>
              <w:top w:val="single" w:color="auto" w:sz="8" w:space="0"/>
              <w:left w:val="nil"/>
              <w:bottom w:val="single" w:color="auto" w:sz="8" w:space="0"/>
              <w:right w:val="nil"/>
            </w:tcBorders>
            <w:shd w:val="clear" w:color="auto" w:fill="auto"/>
            <w:noWrap/>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约束条件</w:t>
            </w:r>
          </w:p>
        </w:tc>
      </w:tr>
      <w:tr>
        <w:tblPrEx>
          <w:tblCellMar>
            <w:top w:w="0" w:type="dxa"/>
            <w:left w:w="108" w:type="dxa"/>
            <w:bottom w:w="0" w:type="dxa"/>
            <w:right w:w="108" w:type="dxa"/>
          </w:tblCellMar>
        </w:tblPrEx>
        <w:trPr>
          <w:trHeight w:val="319" w:hRule="atLeast"/>
        </w:trPr>
        <w:tc>
          <w:tcPr>
            <w:tcW w:w="1561" w:type="dxa"/>
            <w:tcBorders>
              <w:top w:val="nil"/>
              <w:left w:val="nil"/>
              <w:bottom w:val="nil"/>
              <w:right w:val="nil"/>
            </w:tcBorders>
            <w:shd w:val="clear" w:color="auto" w:fill="auto"/>
            <w:noWrap/>
            <w:vAlign w:val="center"/>
          </w:tcPr>
          <w:p>
            <w:pPr>
              <w:jc w:val="center"/>
              <w:rPr>
                <w:rFonts w:hint="eastAsia" w:ascii="宋体" w:hAnsi="宋体" w:cs="Calibri"/>
                <w:color w:val="000000"/>
                <w:sz w:val="21"/>
                <w:szCs w:val="21"/>
              </w:rPr>
            </w:pPr>
            <w:r>
              <w:rPr>
                <w:rFonts w:ascii="宋体" w:hAnsi="宋体" w:cs="Calibri"/>
                <w:color w:val="000000"/>
                <w:sz w:val="21"/>
                <w:szCs w:val="21"/>
              </w:rPr>
              <w:t>password</w:t>
            </w:r>
          </w:p>
        </w:tc>
        <w:tc>
          <w:tcPr>
            <w:tcW w:w="175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3064"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100</w:t>
            </w:r>
          </w:p>
        </w:tc>
        <w:tc>
          <w:tcPr>
            <w:tcW w:w="3240"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NULL</w:t>
            </w:r>
          </w:p>
        </w:tc>
      </w:tr>
      <w:tr>
        <w:tblPrEx>
          <w:tblCellMar>
            <w:top w:w="0" w:type="dxa"/>
            <w:left w:w="108" w:type="dxa"/>
            <w:bottom w:w="0" w:type="dxa"/>
            <w:right w:w="108" w:type="dxa"/>
          </w:tblCellMar>
        </w:tblPrEx>
        <w:trPr>
          <w:trHeight w:val="319" w:hRule="atLeast"/>
        </w:trPr>
        <w:tc>
          <w:tcPr>
            <w:tcW w:w="1561"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openid</w:t>
            </w:r>
          </w:p>
        </w:tc>
        <w:tc>
          <w:tcPr>
            <w:tcW w:w="175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3064"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100</w:t>
            </w:r>
          </w:p>
        </w:tc>
        <w:tc>
          <w:tcPr>
            <w:tcW w:w="3240"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NULL</w:t>
            </w:r>
          </w:p>
        </w:tc>
      </w:tr>
      <w:tr>
        <w:tblPrEx>
          <w:tblCellMar>
            <w:top w:w="0" w:type="dxa"/>
            <w:left w:w="108" w:type="dxa"/>
            <w:bottom w:w="0" w:type="dxa"/>
            <w:right w:w="108" w:type="dxa"/>
          </w:tblCellMar>
        </w:tblPrEx>
        <w:trPr>
          <w:trHeight w:val="319" w:hRule="atLeast"/>
        </w:trPr>
        <w:tc>
          <w:tcPr>
            <w:tcW w:w="1561"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type</w:t>
            </w:r>
          </w:p>
        </w:tc>
        <w:tc>
          <w:tcPr>
            <w:tcW w:w="175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3064"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2</w:t>
            </w:r>
          </w:p>
        </w:tc>
        <w:tc>
          <w:tcPr>
            <w:tcW w:w="3240"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NOT NULL</w:t>
            </w:r>
          </w:p>
        </w:tc>
      </w:tr>
      <w:tr>
        <w:tblPrEx>
          <w:tblCellMar>
            <w:top w:w="0" w:type="dxa"/>
            <w:left w:w="108" w:type="dxa"/>
            <w:bottom w:w="0" w:type="dxa"/>
            <w:right w:w="108" w:type="dxa"/>
          </w:tblCellMar>
        </w:tblPrEx>
        <w:trPr>
          <w:trHeight w:val="319" w:hRule="atLeast"/>
        </w:trPr>
        <w:tc>
          <w:tcPr>
            <w:tcW w:w="1561"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zyzzt</w:t>
            </w:r>
          </w:p>
        </w:tc>
        <w:tc>
          <w:tcPr>
            <w:tcW w:w="175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3064"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2</w:t>
            </w:r>
          </w:p>
        </w:tc>
        <w:tc>
          <w:tcPr>
            <w:tcW w:w="3240"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NOT NULL</w:t>
            </w:r>
          </w:p>
        </w:tc>
      </w:tr>
      <w:tr>
        <w:tblPrEx>
          <w:tblCellMar>
            <w:top w:w="0" w:type="dxa"/>
            <w:left w:w="108" w:type="dxa"/>
            <w:bottom w:w="0" w:type="dxa"/>
            <w:right w:w="108" w:type="dxa"/>
          </w:tblCellMar>
        </w:tblPrEx>
        <w:trPr>
          <w:trHeight w:val="319" w:hRule="atLeast"/>
        </w:trPr>
        <w:tc>
          <w:tcPr>
            <w:tcW w:w="1561"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add_time</w:t>
            </w:r>
          </w:p>
        </w:tc>
        <w:tc>
          <w:tcPr>
            <w:tcW w:w="175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datetime</w:t>
            </w:r>
          </w:p>
        </w:tc>
        <w:tc>
          <w:tcPr>
            <w:tcW w:w="3064"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0</w:t>
            </w:r>
          </w:p>
        </w:tc>
        <w:tc>
          <w:tcPr>
            <w:tcW w:w="3240"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NOT NULL</w:t>
            </w:r>
          </w:p>
        </w:tc>
      </w:tr>
      <w:tr>
        <w:tblPrEx>
          <w:tblCellMar>
            <w:top w:w="0" w:type="dxa"/>
            <w:left w:w="108" w:type="dxa"/>
            <w:bottom w:w="0" w:type="dxa"/>
            <w:right w:w="108" w:type="dxa"/>
          </w:tblCellMar>
        </w:tblPrEx>
        <w:trPr>
          <w:trHeight w:val="319" w:hRule="atLeast"/>
        </w:trPr>
        <w:tc>
          <w:tcPr>
            <w:tcW w:w="1561"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jyzk</w:t>
            </w:r>
          </w:p>
        </w:tc>
        <w:tc>
          <w:tcPr>
            <w:tcW w:w="175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3064"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2</w:t>
            </w:r>
          </w:p>
        </w:tc>
        <w:tc>
          <w:tcPr>
            <w:tcW w:w="3240"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NOT NULL</w:t>
            </w:r>
          </w:p>
        </w:tc>
      </w:tr>
      <w:tr>
        <w:tblPrEx>
          <w:tblCellMar>
            <w:top w:w="0" w:type="dxa"/>
            <w:left w:w="108" w:type="dxa"/>
            <w:bottom w:w="0" w:type="dxa"/>
            <w:right w:w="108" w:type="dxa"/>
          </w:tblCellMar>
        </w:tblPrEx>
        <w:trPr>
          <w:trHeight w:val="319" w:hRule="atLeast"/>
        </w:trPr>
        <w:tc>
          <w:tcPr>
            <w:tcW w:w="1561"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del</w:t>
            </w:r>
          </w:p>
        </w:tc>
        <w:tc>
          <w:tcPr>
            <w:tcW w:w="1756"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3064"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2</w:t>
            </w:r>
          </w:p>
        </w:tc>
        <w:tc>
          <w:tcPr>
            <w:tcW w:w="3240" w:type="dxa"/>
            <w:tcBorders>
              <w:top w:val="nil"/>
              <w:left w:val="nil"/>
              <w:bottom w:val="nil"/>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NOT NULL</w:t>
            </w:r>
          </w:p>
        </w:tc>
      </w:tr>
      <w:tr>
        <w:tblPrEx>
          <w:tblCellMar>
            <w:top w:w="0" w:type="dxa"/>
            <w:left w:w="108" w:type="dxa"/>
            <w:bottom w:w="0" w:type="dxa"/>
            <w:right w:w="108" w:type="dxa"/>
          </w:tblCellMar>
        </w:tblPrEx>
        <w:trPr>
          <w:trHeight w:val="330" w:hRule="atLeast"/>
        </w:trPr>
        <w:tc>
          <w:tcPr>
            <w:tcW w:w="1561" w:type="dxa"/>
            <w:tcBorders>
              <w:top w:val="nil"/>
              <w:left w:val="nil"/>
              <w:bottom w:val="single" w:color="auto" w:sz="8" w:space="0"/>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yzm</w:t>
            </w:r>
          </w:p>
        </w:tc>
        <w:tc>
          <w:tcPr>
            <w:tcW w:w="1756" w:type="dxa"/>
            <w:tcBorders>
              <w:top w:val="nil"/>
              <w:left w:val="nil"/>
              <w:bottom w:val="single" w:color="auto" w:sz="8" w:space="0"/>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3064" w:type="dxa"/>
            <w:tcBorders>
              <w:top w:val="nil"/>
              <w:left w:val="nil"/>
              <w:bottom w:val="single" w:color="auto" w:sz="8" w:space="0"/>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255</w:t>
            </w:r>
          </w:p>
        </w:tc>
        <w:tc>
          <w:tcPr>
            <w:tcW w:w="3240" w:type="dxa"/>
            <w:tcBorders>
              <w:top w:val="nil"/>
              <w:left w:val="nil"/>
              <w:bottom w:val="single" w:color="auto" w:sz="8" w:space="0"/>
              <w:right w:val="nil"/>
            </w:tcBorders>
            <w:shd w:val="clear" w:color="auto" w:fill="auto"/>
            <w:noWrap/>
            <w:vAlign w:val="center"/>
          </w:tcPr>
          <w:p>
            <w:pPr>
              <w:jc w:val="center"/>
              <w:rPr>
                <w:rFonts w:ascii="宋体" w:hAnsi="宋体" w:cs="Calibri"/>
                <w:color w:val="000000"/>
                <w:sz w:val="21"/>
                <w:szCs w:val="21"/>
              </w:rPr>
            </w:pPr>
            <w:r>
              <w:rPr>
                <w:rFonts w:ascii="宋体" w:hAnsi="宋体" w:cs="Calibri"/>
                <w:color w:val="000000"/>
                <w:sz w:val="21"/>
                <w:szCs w:val="21"/>
              </w:rPr>
              <w:t>NOT NULL</w:t>
            </w:r>
          </w:p>
        </w:tc>
      </w:tr>
    </w:tbl>
    <w:p>
      <w:pPr>
        <w:pStyle w:val="2"/>
        <w:rPr>
          <w:rFonts w:hint="eastAsia"/>
        </w:rPr>
      </w:pPr>
    </w:p>
    <w:p>
      <w:pPr>
        <w:ind w:firstLine="420" w:firstLineChars="200"/>
        <w:jc w:val="both"/>
        <w:rPr>
          <w:rFonts w:hint="eastAsia" w:ascii="宋体" w:hAnsi="宋体" w:cs="宋体"/>
          <w:bCs/>
          <w:sz w:val="21"/>
          <w:szCs w:val="21"/>
        </w:rPr>
      </w:pPr>
      <w:r>
        <w:rPr>
          <w:rFonts w:ascii="Times New Roman" w:hAnsi="Times New Roman"/>
          <w:bCs/>
          <w:sz w:val="21"/>
          <w:szCs w:val="21"/>
        </w:rPr>
        <w:t>2</w:t>
      </w:r>
      <w:r>
        <w:rPr>
          <w:rFonts w:ascii="宋体" w:hAnsi="宋体" w:cs="宋体"/>
          <w:bCs/>
          <w:sz w:val="21"/>
          <w:szCs w:val="21"/>
        </w:rPr>
        <w:t>.</w:t>
      </w:r>
      <w:r>
        <w:rPr>
          <w:rFonts w:hint="eastAsia" w:ascii="宋体" w:hAnsi="宋体" w:cs="宋体"/>
          <w:bCs/>
          <w:sz w:val="21"/>
          <w:szCs w:val="21"/>
        </w:rPr>
        <w:t>积分表表(</w:t>
      </w:r>
      <w:r>
        <w:rPr>
          <w:rFonts w:hint="eastAsia" w:ascii="Times New Roman" w:hAnsi="Times New Roman"/>
          <w:bCs/>
          <w:sz w:val="21"/>
          <w:szCs w:val="21"/>
        </w:rPr>
        <w:t>t_jif</w:t>
      </w:r>
      <w:r>
        <w:rPr>
          <w:rFonts w:ascii="宋体" w:hAnsi="宋体" w:cs="宋体"/>
          <w:bCs/>
          <w:sz w:val="21"/>
          <w:szCs w:val="21"/>
        </w:rPr>
        <w:t>)</w:t>
      </w:r>
      <w:r>
        <w:rPr>
          <w:rFonts w:hint="eastAsia" w:ascii="宋体" w:hAnsi="宋体" w:cs="宋体"/>
          <w:bCs/>
          <w:sz w:val="21"/>
          <w:szCs w:val="21"/>
        </w:rPr>
        <w:t>：该表用于存储积分模块的内容，包括积分编号，添加时间，用户编号，积分变化，变化原因等字段，该表的主键是p</w:t>
      </w:r>
      <w:r>
        <w:rPr>
          <w:rFonts w:ascii="Times New Roman" w:hAnsi="Times New Roman"/>
          <w:bCs/>
          <w:sz w:val="21"/>
          <w:szCs w:val="21"/>
        </w:rPr>
        <w:t>id</w:t>
      </w:r>
      <w:r>
        <w:rPr>
          <w:rFonts w:hint="eastAsia" w:ascii="宋体" w:hAnsi="宋体" w:cs="宋体"/>
          <w:bCs/>
          <w:sz w:val="21"/>
          <w:szCs w:val="21"/>
        </w:rPr>
        <w:t>，</w:t>
      </w:r>
      <w:r>
        <w:rPr>
          <w:rFonts w:ascii="Times New Roman" w:hAnsi="Times New Roman"/>
          <w:bCs/>
          <w:sz w:val="21"/>
          <w:szCs w:val="21"/>
        </w:rPr>
        <w:t>userid</w:t>
      </w:r>
      <w:r>
        <w:rPr>
          <w:rFonts w:hint="eastAsia" w:ascii="宋体" w:hAnsi="宋体" w:cs="宋体"/>
          <w:bCs/>
          <w:sz w:val="21"/>
          <w:szCs w:val="21"/>
        </w:rPr>
        <w:t>是外键，也是用户表的主键，具体内容如表</w:t>
      </w:r>
      <w:r>
        <w:rPr>
          <w:rFonts w:ascii="Times New Roman" w:hAnsi="Times New Roman"/>
          <w:bCs/>
          <w:sz w:val="21"/>
          <w:szCs w:val="21"/>
        </w:rPr>
        <w:t>4</w:t>
      </w:r>
      <w:r>
        <w:rPr>
          <w:rFonts w:ascii="宋体" w:hAnsi="宋体" w:cs="宋体"/>
          <w:bCs/>
          <w:sz w:val="21"/>
          <w:szCs w:val="21"/>
        </w:rPr>
        <w:t>-</w:t>
      </w:r>
      <w:r>
        <w:rPr>
          <w:rFonts w:ascii="Times New Roman" w:hAnsi="Times New Roman"/>
          <w:bCs/>
          <w:sz w:val="21"/>
          <w:szCs w:val="21"/>
        </w:rPr>
        <w:t>2</w:t>
      </w:r>
      <w:r>
        <w:rPr>
          <w:rFonts w:hint="eastAsia" w:ascii="宋体" w:hAnsi="宋体" w:cs="宋体"/>
          <w:bCs/>
          <w:sz w:val="21"/>
          <w:szCs w:val="21"/>
        </w:rPr>
        <w:t>所示。</w:t>
      </w:r>
    </w:p>
    <w:p>
      <w:pPr>
        <w:spacing w:before="312" w:beforeLines="100"/>
        <w:jc w:val="center"/>
        <w:rPr>
          <w:rFonts w:hint="eastAsia" w:ascii="黑体" w:hAnsi="黑体" w:eastAsia="黑体" w:cs="黑体"/>
          <w:bCs/>
          <w:color w:val="000000"/>
          <w:sz w:val="21"/>
          <w:szCs w:val="21"/>
        </w:rPr>
      </w:pPr>
      <w:r>
        <w:rPr>
          <w:rFonts w:hint="eastAsia" w:ascii="黑体" w:hAnsi="黑体" w:eastAsia="黑体" w:cs="黑体"/>
          <w:bCs/>
          <w:color w:val="000000"/>
          <w:sz w:val="21"/>
          <w:szCs w:val="21"/>
        </w:rPr>
        <w:t>表</w:t>
      </w:r>
      <w:r>
        <w:rPr>
          <w:rFonts w:ascii="黑体" w:hAnsi="黑体" w:eastAsia="黑体" w:cs="黑体"/>
          <w:bCs/>
          <w:color w:val="000000"/>
          <w:sz w:val="21"/>
          <w:szCs w:val="21"/>
        </w:rPr>
        <w:t>4</w:t>
      </w:r>
      <w:r>
        <w:rPr>
          <w:rFonts w:hint="eastAsia" w:ascii="黑体" w:hAnsi="黑体" w:eastAsia="黑体" w:cs="黑体"/>
          <w:bCs/>
          <w:color w:val="000000"/>
          <w:sz w:val="21"/>
          <w:szCs w:val="21"/>
        </w:rPr>
        <w:t>-</w:t>
      </w:r>
      <w:r>
        <w:rPr>
          <w:rFonts w:ascii="黑体" w:hAnsi="黑体" w:eastAsia="黑体" w:cs="黑体"/>
          <w:bCs/>
          <w:color w:val="000000"/>
          <w:sz w:val="21"/>
          <w:szCs w:val="21"/>
        </w:rPr>
        <w:t xml:space="preserve">2 </w:t>
      </w:r>
      <w:r>
        <w:rPr>
          <w:rFonts w:hint="eastAsia" w:ascii="黑体" w:hAnsi="黑体" w:eastAsia="黑体" w:cs="黑体"/>
          <w:bCs/>
          <w:color w:val="000000"/>
          <w:sz w:val="21"/>
          <w:szCs w:val="21"/>
        </w:rPr>
        <w:t>积分表</w:t>
      </w:r>
    </w:p>
    <w:tbl>
      <w:tblPr>
        <w:tblStyle w:val="21"/>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276"/>
        <w:gridCol w:w="1134"/>
        <w:gridCol w:w="1403"/>
        <w:gridCol w:w="3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2093" w:type="dxa"/>
            <w:tcBorders>
              <w:top w:val="single" w:color="auto" w:sz="6" w:space="0"/>
              <w:left w:val="nil"/>
              <w:bottom w:val="single" w:color="auto" w:sz="6" w:space="0"/>
              <w:right w:val="nil"/>
            </w:tcBorders>
          </w:tcPr>
          <w:p>
            <w:pPr>
              <w:jc w:val="center"/>
              <w:rPr>
                <w:rFonts w:hint="eastAsia" w:ascii="宋体" w:hAnsi="宋体" w:cs="Calibri"/>
                <w:color w:val="000000"/>
                <w:sz w:val="21"/>
                <w:szCs w:val="21"/>
              </w:rPr>
            </w:pPr>
            <w:r>
              <w:rPr>
                <w:rFonts w:hint="eastAsia" w:ascii="宋体" w:hAnsi="宋体" w:cs="Calibri"/>
                <w:color w:val="000000"/>
                <w:sz w:val="21"/>
                <w:szCs w:val="21"/>
              </w:rPr>
              <w:t>字段名</w:t>
            </w:r>
          </w:p>
        </w:tc>
        <w:tc>
          <w:tcPr>
            <w:tcW w:w="1276" w:type="dxa"/>
            <w:tcBorders>
              <w:top w:val="single" w:color="auto" w:sz="6" w:space="0"/>
              <w:left w:val="nil"/>
              <w:bottom w:val="single" w:color="auto" w:sz="6" w:space="0"/>
              <w:right w:val="nil"/>
            </w:tcBorders>
          </w:tcPr>
          <w:p>
            <w:pPr>
              <w:jc w:val="center"/>
              <w:rPr>
                <w:rFonts w:hint="eastAsia" w:ascii="宋体" w:hAnsi="宋体" w:cs="Calibri"/>
                <w:color w:val="000000"/>
                <w:sz w:val="21"/>
                <w:szCs w:val="21"/>
              </w:rPr>
            </w:pPr>
            <w:r>
              <w:rPr>
                <w:rFonts w:hint="eastAsia" w:ascii="宋体" w:hAnsi="宋体" w:cs="Calibri"/>
                <w:color w:val="000000"/>
                <w:sz w:val="21"/>
                <w:szCs w:val="21"/>
              </w:rPr>
              <w:t>数据类型</w:t>
            </w:r>
          </w:p>
        </w:tc>
        <w:tc>
          <w:tcPr>
            <w:tcW w:w="1134" w:type="dxa"/>
            <w:tcBorders>
              <w:top w:val="single" w:color="auto" w:sz="6" w:space="0"/>
              <w:left w:val="nil"/>
              <w:bottom w:val="single" w:color="auto" w:sz="6" w:space="0"/>
              <w:right w:val="nil"/>
            </w:tcBorders>
          </w:tcPr>
          <w:p>
            <w:pPr>
              <w:jc w:val="center"/>
              <w:rPr>
                <w:rFonts w:hint="eastAsia" w:ascii="宋体" w:hAnsi="宋体" w:cs="Calibri"/>
                <w:color w:val="000000"/>
                <w:sz w:val="21"/>
                <w:szCs w:val="21"/>
              </w:rPr>
            </w:pPr>
            <w:r>
              <w:rPr>
                <w:rFonts w:hint="eastAsia" w:ascii="宋体" w:hAnsi="宋体" w:cs="Calibri"/>
                <w:color w:val="000000"/>
                <w:sz w:val="21"/>
                <w:szCs w:val="21"/>
              </w:rPr>
              <w:t>长度</w:t>
            </w:r>
          </w:p>
        </w:tc>
        <w:tc>
          <w:tcPr>
            <w:tcW w:w="1403" w:type="dxa"/>
            <w:tcBorders>
              <w:top w:val="single" w:color="auto" w:sz="6" w:space="0"/>
              <w:left w:val="nil"/>
              <w:bottom w:val="single" w:color="auto" w:sz="6" w:space="0"/>
              <w:right w:val="nil"/>
            </w:tcBorders>
          </w:tcPr>
          <w:p>
            <w:pPr>
              <w:jc w:val="center"/>
              <w:rPr>
                <w:rFonts w:hint="eastAsia" w:ascii="宋体" w:hAnsi="宋体" w:cs="Calibri"/>
                <w:color w:val="000000"/>
                <w:sz w:val="21"/>
                <w:szCs w:val="21"/>
              </w:rPr>
            </w:pPr>
            <w:r>
              <w:rPr>
                <w:rFonts w:hint="eastAsia" w:ascii="宋体" w:hAnsi="宋体" w:cs="Calibri"/>
                <w:color w:val="000000"/>
                <w:sz w:val="21"/>
                <w:szCs w:val="21"/>
              </w:rPr>
              <w:t>约束条件</w:t>
            </w:r>
          </w:p>
        </w:tc>
        <w:tc>
          <w:tcPr>
            <w:tcW w:w="3166" w:type="dxa"/>
            <w:tcBorders>
              <w:top w:val="single" w:color="auto" w:sz="6" w:space="0"/>
              <w:left w:val="nil"/>
              <w:bottom w:val="single" w:color="auto" w:sz="6" w:space="0"/>
              <w:right w:val="nil"/>
            </w:tcBorders>
          </w:tcPr>
          <w:p>
            <w:pPr>
              <w:jc w:val="center"/>
              <w:rPr>
                <w:rFonts w:hint="eastAsia" w:ascii="宋体" w:hAnsi="宋体" w:cs="Calibri"/>
                <w:color w:val="000000"/>
                <w:sz w:val="21"/>
                <w:szCs w:val="21"/>
              </w:rPr>
            </w:pPr>
            <w:r>
              <w:rPr>
                <w:rFonts w:hint="eastAsia" w:ascii="宋体" w:hAnsi="宋体" w:cs="Calibri"/>
                <w:color w:val="00000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tcBorders>
              <w:top w:val="single" w:color="auto" w:sz="6" w:space="0"/>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pid</w:t>
            </w:r>
          </w:p>
        </w:tc>
        <w:tc>
          <w:tcPr>
            <w:tcW w:w="1276" w:type="dxa"/>
            <w:tcBorders>
              <w:top w:val="single" w:color="auto" w:sz="6" w:space="0"/>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int</w:t>
            </w:r>
          </w:p>
        </w:tc>
        <w:tc>
          <w:tcPr>
            <w:tcW w:w="1134" w:type="dxa"/>
            <w:tcBorders>
              <w:top w:val="single" w:color="auto" w:sz="6" w:space="0"/>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11</w:t>
            </w:r>
          </w:p>
        </w:tc>
        <w:tc>
          <w:tcPr>
            <w:tcW w:w="1403" w:type="dxa"/>
            <w:tcBorders>
              <w:top w:val="single" w:color="auto" w:sz="6" w:space="0"/>
              <w:left w:val="nil"/>
              <w:bottom w:val="nil"/>
              <w:right w:val="nil"/>
            </w:tcBorders>
          </w:tcPr>
          <w:p>
            <w:pPr>
              <w:jc w:val="center"/>
              <w:rPr>
                <w:rFonts w:ascii="宋体" w:hAnsi="宋体" w:cs="Calibri"/>
                <w:color w:val="000000"/>
                <w:sz w:val="21"/>
                <w:szCs w:val="21"/>
              </w:rPr>
            </w:pPr>
            <w:r>
              <w:rPr>
                <w:rFonts w:ascii="宋体" w:hAnsi="宋体" w:cs="Calibri"/>
                <w:color w:val="000000"/>
                <w:sz w:val="21"/>
                <w:szCs w:val="21"/>
              </w:rPr>
              <w:t>PK</w:t>
            </w:r>
          </w:p>
        </w:tc>
        <w:tc>
          <w:tcPr>
            <w:tcW w:w="3166" w:type="dxa"/>
            <w:tcBorders>
              <w:top w:val="single" w:color="auto" w:sz="6" w:space="0"/>
              <w:left w:val="nil"/>
              <w:bottom w:val="nil"/>
              <w:right w:val="nil"/>
            </w:tcBorders>
          </w:tcPr>
          <w:p>
            <w:pPr>
              <w:jc w:val="center"/>
              <w:rPr>
                <w:rFonts w:hint="eastAsia" w:ascii="宋体" w:hAnsi="宋体" w:cs="Calibri"/>
                <w:color w:val="000000"/>
                <w:sz w:val="21"/>
                <w:szCs w:val="21"/>
              </w:rPr>
            </w:pPr>
            <w:r>
              <w:rPr>
                <w:rFonts w:hint="eastAsia" w:ascii="宋体" w:hAnsi="宋体" w:cs="Calibri"/>
                <w:color w:val="000000"/>
                <w:sz w:val="21"/>
                <w:szCs w:val="21"/>
              </w:rPr>
              <w:t>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userid</w:t>
            </w:r>
          </w:p>
        </w:tc>
        <w:tc>
          <w:tcPr>
            <w:tcW w:w="1276"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int</w:t>
            </w:r>
          </w:p>
        </w:tc>
        <w:tc>
          <w:tcPr>
            <w:tcW w:w="1134"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11</w:t>
            </w:r>
          </w:p>
        </w:tc>
        <w:tc>
          <w:tcPr>
            <w:tcW w:w="1403" w:type="dxa"/>
            <w:tcBorders>
              <w:top w:val="nil"/>
              <w:left w:val="nil"/>
              <w:bottom w:val="nil"/>
              <w:right w:val="nil"/>
            </w:tcBorders>
          </w:tcPr>
          <w:p>
            <w:pPr>
              <w:jc w:val="center"/>
              <w:rPr>
                <w:rFonts w:ascii="宋体" w:hAnsi="宋体" w:cs="Calibri"/>
                <w:color w:val="000000"/>
                <w:sz w:val="21"/>
                <w:szCs w:val="21"/>
              </w:rPr>
            </w:pPr>
            <w:r>
              <w:rPr>
                <w:rFonts w:ascii="宋体" w:hAnsi="宋体" w:cs="Calibri"/>
                <w:color w:val="000000"/>
                <w:sz w:val="21"/>
                <w:szCs w:val="21"/>
              </w:rPr>
              <w:t>NOT NULL</w:t>
            </w:r>
          </w:p>
        </w:tc>
        <w:tc>
          <w:tcPr>
            <w:tcW w:w="3166" w:type="dxa"/>
            <w:tcBorders>
              <w:top w:val="nil"/>
              <w:left w:val="nil"/>
              <w:bottom w:val="nil"/>
              <w:right w:val="nil"/>
            </w:tcBorders>
          </w:tcPr>
          <w:p>
            <w:pPr>
              <w:jc w:val="center"/>
              <w:rPr>
                <w:rFonts w:hint="eastAsia" w:ascii="宋体" w:hAnsi="宋体" w:cs="Calibri"/>
                <w:color w:val="000000"/>
                <w:sz w:val="21"/>
                <w:szCs w:val="21"/>
              </w:rPr>
            </w:pPr>
            <w:r>
              <w:rPr>
                <w:rFonts w:hint="eastAsia" w:ascii="宋体" w:hAnsi="宋体" w:cs="Calibri"/>
                <w:color w:val="000000"/>
                <w:sz w:val="21"/>
                <w:szCs w:val="21"/>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change1</w:t>
            </w:r>
          </w:p>
        </w:tc>
        <w:tc>
          <w:tcPr>
            <w:tcW w:w="1276"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varchar</w:t>
            </w:r>
          </w:p>
        </w:tc>
        <w:tc>
          <w:tcPr>
            <w:tcW w:w="1134"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2</w:t>
            </w:r>
          </w:p>
        </w:tc>
        <w:tc>
          <w:tcPr>
            <w:tcW w:w="1403" w:type="dxa"/>
            <w:tcBorders>
              <w:top w:val="nil"/>
              <w:left w:val="nil"/>
              <w:bottom w:val="nil"/>
              <w:right w:val="nil"/>
            </w:tcBorders>
          </w:tcPr>
          <w:p>
            <w:pPr>
              <w:jc w:val="center"/>
              <w:rPr>
                <w:rFonts w:ascii="宋体" w:hAnsi="宋体" w:cs="Calibri"/>
                <w:color w:val="000000"/>
                <w:sz w:val="21"/>
                <w:szCs w:val="21"/>
              </w:rPr>
            </w:pPr>
            <w:r>
              <w:rPr>
                <w:rFonts w:ascii="宋体" w:hAnsi="宋体" w:cs="Calibri"/>
                <w:color w:val="000000"/>
                <w:sz w:val="21"/>
                <w:szCs w:val="21"/>
              </w:rPr>
              <w:t>NOT NULL</w:t>
            </w:r>
          </w:p>
        </w:tc>
        <w:tc>
          <w:tcPr>
            <w:tcW w:w="3166" w:type="dxa"/>
            <w:tcBorders>
              <w:top w:val="nil"/>
              <w:left w:val="nil"/>
              <w:bottom w:val="nil"/>
              <w:right w:val="nil"/>
            </w:tcBorders>
          </w:tcPr>
          <w:p>
            <w:pPr>
              <w:jc w:val="center"/>
              <w:rPr>
                <w:rFonts w:hint="eastAsia" w:ascii="宋体" w:hAnsi="宋体" w:cs="Calibri"/>
                <w:color w:val="000000"/>
                <w:sz w:val="21"/>
                <w:szCs w:val="21"/>
              </w:rPr>
            </w:pPr>
            <w:r>
              <w:rPr>
                <w:rFonts w:hint="eastAsia" w:ascii="宋体" w:hAnsi="宋体" w:cs="Calibri"/>
                <w:color w:val="000000"/>
                <w:sz w:val="21"/>
                <w:szCs w:val="21"/>
              </w:rPr>
              <w:t>积分加减 0加 1减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remark</w:t>
            </w:r>
          </w:p>
        </w:tc>
        <w:tc>
          <w:tcPr>
            <w:tcW w:w="1276"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varchar</w:t>
            </w:r>
          </w:p>
        </w:tc>
        <w:tc>
          <w:tcPr>
            <w:tcW w:w="1134"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200</w:t>
            </w:r>
          </w:p>
        </w:tc>
        <w:tc>
          <w:tcPr>
            <w:tcW w:w="1403" w:type="dxa"/>
            <w:tcBorders>
              <w:top w:val="nil"/>
              <w:left w:val="nil"/>
              <w:bottom w:val="nil"/>
              <w:right w:val="nil"/>
            </w:tcBorders>
          </w:tcPr>
          <w:p>
            <w:pPr>
              <w:jc w:val="center"/>
              <w:rPr>
                <w:rFonts w:ascii="宋体" w:hAnsi="宋体" w:cs="Calibri"/>
                <w:color w:val="000000"/>
                <w:sz w:val="21"/>
                <w:szCs w:val="21"/>
              </w:rPr>
            </w:pPr>
            <w:r>
              <w:rPr>
                <w:rFonts w:ascii="宋体" w:hAnsi="宋体" w:cs="Calibri"/>
                <w:color w:val="000000"/>
                <w:sz w:val="21"/>
                <w:szCs w:val="21"/>
              </w:rPr>
              <w:t>NOT NULL</w:t>
            </w:r>
          </w:p>
        </w:tc>
        <w:tc>
          <w:tcPr>
            <w:tcW w:w="3166" w:type="dxa"/>
            <w:tcBorders>
              <w:top w:val="nil"/>
              <w:left w:val="nil"/>
              <w:bottom w:val="nil"/>
              <w:right w:val="nil"/>
            </w:tcBorders>
          </w:tcPr>
          <w:p>
            <w:pPr>
              <w:jc w:val="center"/>
              <w:rPr>
                <w:rFonts w:hint="eastAsia" w:ascii="宋体" w:hAnsi="宋体" w:cs="Calibri"/>
                <w:color w:val="000000"/>
                <w:sz w:val="21"/>
                <w:szCs w:val="21"/>
              </w:rPr>
            </w:pPr>
            <w:r>
              <w:rPr>
                <w:rFonts w:hint="eastAsia" w:ascii="宋体" w:hAnsi="宋体" w:cs="Calibri"/>
                <w:color w:val="000000"/>
                <w:sz w:val="21"/>
                <w:szCs w:val="21"/>
              </w:rPr>
              <w:t>积分变化原因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jf_origin</w:t>
            </w:r>
          </w:p>
        </w:tc>
        <w:tc>
          <w:tcPr>
            <w:tcW w:w="1276"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varchar</w:t>
            </w:r>
          </w:p>
        </w:tc>
        <w:tc>
          <w:tcPr>
            <w:tcW w:w="1134"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255</w:t>
            </w:r>
          </w:p>
        </w:tc>
        <w:tc>
          <w:tcPr>
            <w:tcW w:w="1403" w:type="dxa"/>
            <w:tcBorders>
              <w:top w:val="nil"/>
              <w:left w:val="nil"/>
              <w:bottom w:val="nil"/>
              <w:right w:val="nil"/>
            </w:tcBorders>
          </w:tcPr>
          <w:p>
            <w:pPr>
              <w:jc w:val="center"/>
              <w:rPr>
                <w:rFonts w:ascii="宋体" w:hAnsi="宋体" w:cs="Calibri"/>
                <w:color w:val="000000"/>
                <w:sz w:val="21"/>
                <w:szCs w:val="21"/>
              </w:rPr>
            </w:pPr>
            <w:r>
              <w:rPr>
                <w:rFonts w:ascii="宋体" w:hAnsi="宋体" w:cs="Calibri"/>
                <w:color w:val="000000"/>
                <w:sz w:val="21"/>
                <w:szCs w:val="21"/>
              </w:rPr>
              <w:t>NOT NULL</w:t>
            </w:r>
          </w:p>
        </w:tc>
        <w:tc>
          <w:tcPr>
            <w:tcW w:w="3166" w:type="dxa"/>
            <w:tcBorders>
              <w:top w:val="nil"/>
              <w:left w:val="nil"/>
              <w:bottom w:val="nil"/>
              <w:right w:val="nil"/>
            </w:tcBorders>
          </w:tcPr>
          <w:p>
            <w:pPr>
              <w:jc w:val="center"/>
              <w:rPr>
                <w:rFonts w:hint="eastAsia" w:ascii="宋体" w:hAnsi="宋体" w:cs="Calibri"/>
                <w:color w:val="000000"/>
                <w:sz w:val="21"/>
                <w:szCs w:val="21"/>
              </w:rPr>
            </w:pPr>
            <w:r>
              <w:rPr>
                <w:rFonts w:hint="eastAsia" w:ascii="宋体" w:hAnsi="宋体" w:cs="Calibri"/>
                <w:color w:val="000000"/>
                <w:sz w:val="21"/>
                <w:szCs w:val="21"/>
              </w:rPr>
              <w:t>积分来源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operatorid</w:t>
            </w:r>
          </w:p>
        </w:tc>
        <w:tc>
          <w:tcPr>
            <w:tcW w:w="1276"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int</w:t>
            </w:r>
          </w:p>
        </w:tc>
        <w:tc>
          <w:tcPr>
            <w:tcW w:w="1134"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11</w:t>
            </w:r>
          </w:p>
        </w:tc>
        <w:tc>
          <w:tcPr>
            <w:tcW w:w="1403" w:type="dxa"/>
            <w:tcBorders>
              <w:top w:val="nil"/>
              <w:left w:val="nil"/>
              <w:bottom w:val="nil"/>
              <w:right w:val="nil"/>
            </w:tcBorders>
          </w:tcPr>
          <w:p>
            <w:pPr>
              <w:jc w:val="center"/>
              <w:rPr>
                <w:rFonts w:ascii="宋体" w:hAnsi="宋体" w:cs="Calibri"/>
                <w:color w:val="000000"/>
                <w:sz w:val="21"/>
                <w:szCs w:val="21"/>
              </w:rPr>
            </w:pPr>
            <w:r>
              <w:rPr>
                <w:rFonts w:ascii="宋体" w:hAnsi="宋体" w:cs="Calibri"/>
                <w:color w:val="000000"/>
                <w:sz w:val="21"/>
                <w:szCs w:val="21"/>
              </w:rPr>
              <w:t>NOT NULL</w:t>
            </w:r>
          </w:p>
        </w:tc>
        <w:tc>
          <w:tcPr>
            <w:tcW w:w="3166" w:type="dxa"/>
            <w:tcBorders>
              <w:top w:val="nil"/>
              <w:left w:val="nil"/>
              <w:bottom w:val="nil"/>
              <w:right w:val="nil"/>
            </w:tcBorders>
          </w:tcPr>
          <w:p>
            <w:pPr>
              <w:jc w:val="center"/>
              <w:rPr>
                <w:rFonts w:hint="eastAsia" w:ascii="宋体" w:hAnsi="宋体" w:cs="Calibri"/>
                <w:color w:val="000000"/>
                <w:sz w:val="21"/>
                <w:szCs w:val="21"/>
              </w:rPr>
            </w:pPr>
            <w:r>
              <w:rPr>
                <w:rFonts w:hint="eastAsia" w:ascii="宋体" w:hAnsi="宋体" w:cs="Calibri"/>
                <w:color w:val="000000"/>
                <w:sz w:val="21"/>
                <w:szCs w:val="21"/>
              </w:rPr>
              <w:t>操作人id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add_time</w:t>
            </w:r>
          </w:p>
        </w:tc>
        <w:tc>
          <w:tcPr>
            <w:tcW w:w="1276"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datetime</w:t>
            </w:r>
          </w:p>
        </w:tc>
        <w:tc>
          <w:tcPr>
            <w:tcW w:w="1134"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0</w:t>
            </w:r>
          </w:p>
        </w:tc>
        <w:tc>
          <w:tcPr>
            <w:tcW w:w="1403" w:type="dxa"/>
            <w:tcBorders>
              <w:top w:val="nil"/>
              <w:left w:val="nil"/>
              <w:bottom w:val="nil"/>
              <w:right w:val="nil"/>
            </w:tcBorders>
          </w:tcPr>
          <w:p>
            <w:pPr>
              <w:jc w:val="center"/>
              <w:rPr>
                <w:rFonts w:ascii="宋体" w:hAnsi="宋体" w:cs="Calibri"/>
                <w:color w:val="000000"/>
                <w:sz w:val="21"/>
                <w:szCs w:val="21"/>
              </w:rPr>
            </w:pPr>
            <w:r>
              <w:rPr>
                <w:rFonts w:ascii="宋体" w:hAnsi="宋体" w:cs="Calibri"/>
                <w:color w:val="000000"/>
                <w:sz w:val="21"/>
                <w:szCs w:val="21"/>
              </w:rPr>
              <w:t>NOT NULL</w:t>
            </w:r>
          </w:p>
        </w:tc>
        <w:tc>
          <w:tcPr>
            <w:tcW w:w="3166" w:type="dxa"/>
            <w:tcBorders>
              <w:top w:val="nil"/>
              <w:left w:val="nil"/>
              <w:bottom w:val="nil"/>
              <w:right w:val="nil"/>
            </w:tcBorders>
          </w:tcPr>
          <w:p>
            <w:pPr>
              <w:jc w:val="center"/>
              <w:rPr>
                <w:rFonts w:hint="eastAsia" w:ascii="宋体" w:hAnsi="宋体" w:cs="Calibri"/>
                <w:color w:val="000000"/>
                <w:sz w:val="21"/>
                <w:szCs w:val="21"/>
              </w:rPr>
            </w:pPr>
            <w:r>
              <w:rPr>
                <w:rFonts w:hint="eastAsia" w:ascii="宋体" w:hAnsi="宋体" w:cs="Calibri"/>
                <w:color w:val="000000"/>
                <w:sz w:val="21"/>
                <w:szCs w:val="21"/>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update_time</w:t>
            </w:r>
          </w:p>
        </w:tc>
        <w:tc>
          <w:tcPr>
            <w:tcW w:w="1276"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datetime</w:t>
            </w:r>
          </w:p>
        </w:tc>
        <w:tc>
          <w:tcPr>
            <w:tcW w:w="1134"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0</w:t>
            </w:r>
          </w:p>
        </w:tc>
        <w:tc>
          <w:tcPr>
            <w:tcW w:w="1403" w:type="dxa"/>
            <w:tcBorders>
              <w:top w:val="nil"/>
              <w:left w:val="nil"/>
              <w:bottom w:val="nil"/>
              <w:right w:val="nil"/>
            </w:tcBorders>
          </w:tcPr>
          <w:p>
            <w:pPr>
              <w:jc w:val="center"/>
              <w:rPr>
                <w:rFonts w:ascii="宋体" w:hAnsi="宋体" w:cs="Calibri"/>
                <w:color w:val="000000"/>
                <w:sz w:val="21"/>
                <w:szCs w:val="21"/>
              </w:rPr>
            </w:pPr>
            <w:r>
              <w:rPr>
                <w:rFonts w:ascii="宋体" w:hAnsi="宋体" w:cs="Calibri"/>
                <w:color w:val="000000"/>
                <w:sz w:val="21"/>
                <w:szCs w:val="21"/>
              </w:rPr>
              <w:t>NOT NULL</w:t>
            </w:r>
          </w:p>
        </w:tc>
        <w:tc>
          <w:tcPr>
            <w:tcW w:w="3166" w:type="dxa"/>
            <w:tcBorders>
              <w:top w:val="nil"/>
              <w:left w:val="nil"/>
              <w:bottom w:val="nil"/>
              <w:right w:val="nil"/>
            </w:tcBorders>
          </w:tcPr>
          <w:p>
            <w:pPr>
              <w:jc w:val="center"/>
              <w:rPr>
                <w:rFonts w:hint="eastAsia" w:ascii="宋体" w:hAnsi="宋体" w:cs="Calibri"/>
                <w:color w:val="000000"/>
                <w:sz w:val="21"/>
                <w:szCs w:val="21"/>
              </w:rPr>
            </w:pPr>
            <w:r>
              <w:rPr>
                <w:rFonts w:hint="eastAsia" w:ascii="宋体" w:hAnsi="宋体" w:cs="Calibri"/>
                <w:color w:val="000000"/>
                <w:sz w:val="21"/>
                <w:szCs w:val="21"/>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del</w:t>
            </w:r>
          </w:p>
        </w:tc>
        <w:tc>
          <w:tcPr>
            <w:tcW w:w="1276"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varchar</w:t>
            </w:r>
          </w:p>
        </w:tc>
        <w:tc>
          <w:tcPr>
            <w:tcW w:w="1134" w:type="dxa"/>
            <w:tcBorders>
              <w:top w:val="nil"/>
              <w:left w:val="nil"/>
              <w:bottom w:val="nil"/>
              <w:right w:val="nil"/>
            </w:tcBorders>
          </w:tcPr>
          <w:p>
            <w:pPr>
              <w:jc w:val="center"/>
              <w:rPr>
                <w:rFonts w:ascii="宋体" w:hAnsi="宋体" w:cs="Calibri"/>
                <w:color w:val="000000"/>
                <w:sz w:val="21"/>
                <w:szCs w:val="21"/>
              </w:rPr>
            </w:pPr>
            <w:r>
              <w:rPr>
                <w:rFonts w:hint="eastAsia" w:ascii="宋体" w:hAnsi="宋体" w:cs="Calibri"/>
                <w:color w:val="000000"/>
                <w:sz w:val="21"/>
                <w:szCs w:val="21"/>
              </w:rPr>
              <w:t>2</w:t>
            </w:r>
          </w:p>
        </w:tc>
        <w:tc>
          <w:tcPr>
            <w:tcW w:w="1403" w:type="dxa"/>
            <w:tcBorders>
              <w:top w:val="nil"/>
              <w:left w:val="nil"/>
              <w:bottom w:val="nil"/>
              <w:right w:val="nil"/>
            </w:tcBorders>
          </w:tcPr>
          <w:p>
            <w:pPr>
              <w:jc w:val="center"/>
              <w:rPr>
                <w:rFonts w:ascii="宋体" w:hAnsi="宋体" w:cs="Calibri"/>
                <w:color w:val="000000"/>
                <w:sz w:val="21"/>
                <w:szCs w:val="21"/>
              </w:rPr>
            </w:pPr>
            <w:r>
              <w:rPr>
                <w:rFonts w:ascii="宋体" w:hAnsi="宋体" w:cs="Calibri"/>
                <w:color w:val="000000"/>
                <w:sz w:val="21"/>
                <w:szCs w:val="21"/>
              </w:rPr>
              <w:t>NOT NULL</w:t>
            </w:r>
          </w:p>
        </w:tc>
        <w:tc>
          <w:tcPr>
            <w:tcW w:w="3166" w:type="dxa"/>
            <w:tcBorders>
              <w:top w:val="nil"/>
              <w:left w:val="nil"/>
              <w:bottom w:val="nil"/>
              <w:right w:val="nil"/>
            </w:tcBorders>
          </w:tcPr>
          <w:p>
            <w:pPr>
              <w:jc w:val="center"/>
              <w:rPr>
                <w:rFonts w:hint="eastAsia" w:ascii="宋体" w:hAnsi="宋体" w:cs="Calibri"/>
                <w:color w:val="000000"/>
                <w:sz w:val="21"/>
                <w:szCs w:val="21"/>
              </w:rPr>
            </w:pPr>
            <w:r>
              <w:rPr>
                <w:rFonts w:hint="eastAsia" w:ascii="宋体" w:hAnsi="宋体" w:cs="Calibri"/>
                <w:color w:val="000000"/>
                <w:sz w:val="21"/>
                <w:szCs w:val="21"/>
              </w:rPr>
              <w:t>是否删除 0未删除 1已删除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tcBorders>
              <w:top w:val="nil"/>
              <w:left w:val="nil"/>
              <w:bottom w:val="single" w:color="auto" w:sz="4" w:space="0"/>
              <w:right w:val="nil"/>
            </w:tcBorders>
          </w:tcPr>
          <w:p>
            <w:pPr>
              <w:jc w:val="center"/>
              <w:rPr>
                <w:rFonts w:ascii="宋体" w:hAnsi="宋体" w:cs="Calibri"/>
                <w:color w:val="000000"/>
                <w:sz w:val="21"/>
                <w:szCs w:val="21"/>
              </w:rPr>
            </w:pPr>
            <w:r>
              <w:rPr>
                <w:rFonts w:hint="eastAsia" w:ascii="宋体" w:hAnsi="宋体" w:cs="Calibri"/>
                <w:color w:val="000000"/>
                <w:sz w:val="21"/>
                <w:szCs w:val="21"/>
              </w:rPr>
              <w:t>changenum</w:t>
            </w:r>
          </w:p>
        </w:tc>
        <w:tc>
          <w:tcPr>
            <w:tcW w:w="1276" w:type="dxa"/>
            <w:tcBorders>
              <w:top w:val="nil"/>
              <w:left w:val="nil"/>
              <w:bottom w:val="single" w:color="auto" w:sz="4" w:space="0"/>
              <w:right w:val="nil"/>
            </w:tcBorders>
          </w:tcPr>
          <w:p>
            <w:pPr>
              <w:jc w:val="center"/>
              <w:rPr>
                <w:rFonts w:ascii="宋体" w:hAnsi="宋体" w:cs="Calibri"/>
                <w:color w:val="000000"/>
                <w:sz w:val="21"/>
                <w:szCs w:val="21"/>
              </w:rPr>
            </w:pPr>
            <w:r>
              <w:rPr>
                <w:rFonts w:hint="eastAsia" w:ascii="宋体" w:hAnsi="宋体" w:cs="Calibri"/>
                <w:color w:val="000000"/>
                <w:sz w:val="21"/>
                <w:szCs w:val="21"/>
              </w:rPr>
              <w:t>int</w:t>
            </w:r>
          </w:p>
        </w:tc>
        <w:tc>
          <w:tcPr>
            <w:tcW w:w="1134" w:type="dxa"/>
            <w:tcBorders>
              <w:top w:val="nil"/>
              <w:left w:val="nil"/>
              <w:bottom w:val="single" w:color="auto" w:sz="4" w:space="0"/>
              <w:right w:val="nil"/>
            </w:tcBorders>
          </w:tcPr>
          <w:p>
            <w:pPr>
              <w:jc w:val="center"/>
              <w:rPr>
                <w:rFonts w:ascii="宋体" w:hAnsi="宋体" w:cs="Calibri"/>
                <w:color w:val="000000"/>
                <w:sz w:val="21"/>
                <w:szCs w:val="21"/>
              </w:rPr>
            </w:pPr>
            <w:r>
              <w:rPr>
                <w:rFonts w:hint="eastAsia" w:ascii="宋体" w:hAnsi="宋体" w:cs="Calibri"/>
                <w:color w:val="000000"/>
                <w:sz w:val="21"/>
                <w:szCs w:val="21"/>
              </w:rPr>
              <w:t>11</w:t>
            </w:r>
          </w:p>
        </w:tc>
        <w:tc>
          <w:tcPr>
            <w:tcW w:w="1403" w:type="dxa"/>
            <w:tcBorders>
              <w:top w:val="nil"/>
              <w:left w:val="nil"/>
              <w:bottom w:val="single" w:color="auto" w:sz="4" w:space="0"/>
              <w:right w:val="nil"/>
            </w:tcBorders>
          </w:tcPr>
          <w:p>
            <w:pPr>
              <w:jc w:val="center"/>
              <w:rPr>
                <w:rFonts w:ascii="宋体" w:hAnsi="宋体" w:cs="Calibri"/>
                <w:color w:val="000000"/>
                <w:sz w:val="21"/>
                <w:szCs w:val="21"/>
              </w:rPr>
            </w:pPr>
            <w:r>
              <w:rPr>
                <w:rFonts w:ascii="宋体" w:hAnsi="宋体" w:cs="Calibri"/>
                <w:color w:val="000000"/>
                <w:sz w:val="21"/>
                <w:szCs w:val="21"/>
              </w:rPr>
              <w:t>NOT NULL</w:t>
            </w:r>
          </w:p>
        </w:tc>
        <w:tc>
          <w:tcPr>
            <w:tcW w:w="3166" w:type="dxa"/>
            <w:tcBorders>
              <w:top w:val="nil"/>
              <w:left w:val="nil"/>
              <w:bottom w:val="single" w:color="auto" w:sz="4" w:space="0"/>
              <w:right w:val="nil"/>
            </w:tcBorders>
          </w:tcPr>
          <w:p>
            <w:pPr>
              <w:jc w:val="center"/>
              <w:rPr>
                <w:rFonts w:hint="eastAsia" w:ascii="宋体" w:hAnsi="宋体" w:cs="Calibri"/>
                <w:color w:val="000000"/>
                <w:sz w:val="21"/>
                <w:szCs w:val="21"/>
              </w:rPr>
            </w:pPr>
            <w:r>
              <w:rPr>
                <w:rFonts w:hint="eastAsia" w:ascii="宋体" w:hAnsi="宋体" w:cs="Calibri"/>
                <w:color w:val="000000"/>
                <w:sz w:val="21"/>
                <w:szCs w:val="21"/>
              </w:rPr>
              <w:t>变化积分数量</w:t>
            </w:r>
          </w:p>
        </w:tc>
      </w:tr>
    </w:tbl>
    <w:p>
      <w:pPr>
        <w:rPr>
          <w:rFonts w:hint="eastAsia" w:ascii="宋体" w:hAnsi="宋体" w:cs="宋体"/>
          <w:bCs/>
          <w:sz w:val="21"/>
          <w:szCs w:val="21"/>
        </w:rPr>
      </w:pPr>
    </w:p>
    <w:p>
      <w:pPr>
        <w:ind w:firstLine="420" w:firstLineChars="200"/>
        <w:jc w:val="both"/>
        <w:rPr>
          <w:rFonts w:hint="eastAsia" w:ascii="宋体" w:hAnsi="宋体" w:cs="宋体"/>
          <w:bCs/>
          <w:sz w:val="21"/>
          <w:szCs w:val="21"/>
        </w:rPr>
      </w:pPr>
      <w:r>
        <w:rPr>
          <w:rFonts w:ascii="Times New Roman" w:hAnsi="Times New Roman"/>
          <w:bCs/>
          <w:sz w:val="21"/>
          <w:szCs w:val="21"/>
        </w:rPr>
        <w:t>3</w:t>
      </w:r>
      <w:r>
        <w:rPr>
          <w:rFonts w:ascii="宋体" w:hAnsi="宋体" w:cs="宋体"/>
          <w:bCs/>
          <w:sz w:val="21"/>
          <w:szCs w:val="21"/>
        </w:rPr>
        <w:t>.</w:t>
      </w:r>
      <w:r>
        <w:rPr>
          <w:rFonts w:hint="eastAsia" w:ascii="宋体" w:hAnsi="宋体" w:cs="宋体"/>
          <w:bCs/>
          <w:sz w:val="21"/>
          <w:szCs w:val="21"/>
        </w:rPr>
        <w:t>商品表(t_goods</w:t>
      </w:r>
      <w:r>
        <w:rPr>
          <w:rFonts w:ascii="宋体" w:hAnsi="宋体" w:cs="宋体"/>
          <w:bCs/>
          <w:sz w:val="21"/>
          <w:szCs w:val="21"/>
        </w:rPr>
        <w:t>)</w:t>
      </w:r>
      <w:r>
        <w:rPr>
          <w:rFonts w:hint="eastAsia" w:ascii="宋体" w:hAnsi="宋体" w:cs="宋体"/>
          <w:bCs/>
          <w:sz w:val="21"/>
          <w:szCs w:val="21"/>
        </w:rPr>
        <w:t>：该表存储了积分兑换商品模块的商品内容，包括商品编号，商品图片地址和商品介绍等字段，该表的主键是p</w:t>
      </w:r>
      <w:r>
        <w:rPr>
          <w:rFonts w:ascii="Times New Roman" w:hAnsi="Times New Roman"/>
          <w:bCs/>
          <w:sz w:val="21"/>
          <w:szCs w:val="21"/>
        </w:rPr>
        <w:t>id</w:t>
      </w:r>
      <w:r>
        <w:rPr>
          <w:rFonts w:hint="eastAsia" w:ascii="宋体" w:hAnsi="宋体" w:cs="宋体"/>
          <w:bCs/>
          <w:sz w:val="21"/>
          <w:szCs w:val="21"/>
        </w:rPr>
        <w:t>，具体内容如表</w:t>
      </w:r>
      <w:r>
        <w:rPr>
          <w:rFonts w:ascii="Times New Roman" w:hAnsi="Times New Roman"/>
          <w:bCs/>
          <w:sz w:val="21"/>
          <w:szCs w:val="21"/>
        </w:rPr>
        <w:t>4</w:t>
      </w:r>
      <w:r>
        <w:rPr>
          <w:rFonts w:ascii="宋体" w:hAnsi="宋体" w:cs="宋体"/>
          <w:bCs/>
          <w:sz w:val="21"/>
          <w:szCs w:val="21"/>
        </w:rPr>
        <w:t>-</w:t>
      </w:r>
      <w:r>
        <w:rPr>
          <w:rFonts w:ascii="Times New Roman" w:hAnsi="Times New Roman"/>
          <w:bCs/>
          <w:sz w:val="21"/>
          <w:szCs w:val="21"/>
        </w:rPr>
        <w:t>3</w:t>
      </w:r>
      <w:r>
        <w:rPr>
          <w:rFonts w:hint="eastAsia" w:ascii="宋体" w:hAnsi="宋体" w:cs="宋体"/>
          <w:bCs/>
          <w:sz w:val="21"/>
          <w:szCs w:val="21"/>
        </w:rPr>
        <w:t>所示。</w:t>
      </w:r>
    </w:p>
    <w:p>
      <w:pPr>
        <w:spacing w:before="312" w:beforeLines="100"/>
        <w:jc w:val="center"/>
        <w:rPr>
          <w:rFonts w:ascii="黑体" w:hAnsi="黑体" w:eastAsia="黑体" w:cs="黑体"/>
          <w:bCs/>
          <w:color w:val="000000"/>
          <w:sz w:val="21"/>
          <w:szCs w:val="21"/>
        </w:rPr>
      </w:pPr>
      <w:r>
        <w:rPr>
          <w:rFonts w:hint="eastAsia" w:ascii="黑体" w:hAnsi="黑体" w:eastAsia="黑体" w:cs="黑体"/>
          <w:bCs/>
          <w:color w:val="000000"/>
          <w:sz w:val="21"/>
          <w:szCs w:val="21"/>
        </w:rPr>
        <w:t>表</w:t>
      </w:r>
      <w:r>
        <w:rPr>
          <w:rFonts w:ascii="黑体" w:hAnsi="黑体" w:eastAsia="黑体" w:cs="黑体"/>
          <w:bCs/>
          <w:color w:val="000000"/>
          <w:sz w:val="21"/>
          <w:szCs w:val="21"/>
        </w:rPr>
        <w:t>4</w:t>
      </w:r>
      <w:r>
        <w:rPr>
          <w:rFonts w:hint="eastAsia" w:ascii="黑体" w:hAnsi="黑体" w:eastAsia="黑体" w:cs="黑体"/>
          <w:bCs/>
          <w:color w:val="000000"/>
          <w:sz w:val="21"/>
          <w:szCs w:val="21"/>
        </w:rPr>
        <w:t>-</w:t>
      </w:r>
      <w:r>
        <w:rPr>
          <w:rFonts w:ascii="黑体" w:hAnsi="黑体" w:eastAsia="黑体" w:cs="黑体"/>
          <w:bCs/>
          <w:color w:val="000000"/>
          <w:sz w:val="21"/>
          <w:szCs w:val="21"/>
        </w:rPr>
        <w:t xml:space="preserve">3 </w:t>
      </w:r>
      <w:r>
        <w:rPr>
          <w:rFonts w:hint="eastAsia" w:ascii="黑体" w:hAnsi="黑体" w:eastAsia="黑体" w:cs="黑体"/>
          <w:bCs/>
          <w:color w:val="000000"/>
          <w:sz w:val="21"/>
          <w:szCs w:val="21"/>
        </w:rPr>
        <w:t>商品表</w:t>
      </w:r>
    </w:p>
    <w:tbl>
      <w:tblPr>
        <w:tblStyle w:val="21"/>
        <w:tblW w:w="9072" w:type="dxa"/>
        <w:tblInd w:w="0" w:type="dxa"/>
        <w:tblLayout w:type="autofit"/>
        <w:tblCellMar>
          <w:top w:w="0" w:type="dxa"/>
          <w:left w:w="108" w:type="dxa"/>
          <w:bottom w:w="0" w:type="dxa"/>
          <w:right w:w="108" w:type="dxa"/>
        </w:tblCellMar>
      </w:tblPr>
      <w:tblGrid>
        <w:gridCol w:w="1289"/>
        <w:gridCol w:w="1450"/>
        <w:gridCol w:w="1089"/>
        <w:gridCol w:w="2126"/>
        <w:gridCol w:w="3118"/>
      </w:tblGrid>
      <w:tr>
        <w:tblPrEx>
          <w:tblCellMar>
            <w:top w:w="0" w:type="dxa"/>
            <w:left w:w="108" w:type="dxa"/>
            <w:bottom w:w="0" w:type="dxa"/>
            <w:right w:w="108" w:type="dxa"/>
          </w:tblCellMar>
        </w:tblPrEx>
        <w:trPr>
          <w:trHeight w:val="315" w:hRule="atLeast"/>
        </w:trPr>
        <w:tc>
          <w:tcPr>
            <w:tcW w:w="1289" w:type="dxa"/>
            <w:tcBorders>
              <w:top w:val="single" w:color="auto" w:sz="8" w:space="0"/>
              <w:left w:val="nil"/>
              <w:bottom w:val="single" w:color="auto" w:sz="8" w:space="0"/>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字段名</w:t>
            </w:r>
          </w:p>
        </w:tc>
        <w:tc>
          <w:tcPr>
            <w:tcW w:w="1450"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数据类型</w:t>
            </w:r>
          </w:p>
        </w:tc>
        <w:tc>
          <w:tcPr>
            <w:tcW w:w="1089"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长度</w:t>
            </w:r>
          </w:p>
        </w:tc>
        <w:tc>
          <w:tcPr>
            <w:tcW w:w="2126"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约束条件</w:t>
            </w:r>
          </w:p>
        </w:tc>
        <w:tc>
          <w:tcPr>
            <w:tcW w:w="3118"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备注</w:t>
            </w:r>
          </w:p>
        </w:tc>
      </w:tr>
      <w:tr>
        <w:tblPrEx>
          <w:tblCellMar>
            <w:top w:w="0" w:type="dxa"/>
            <w:left w:w="108" w:type="dxa"/>
            <w:bottom w:w="0" w:type="dxa"/>
            <w:right w:w="108" w:type="dxa"/>
          </w:tblCellMar>
        </w:tblPrEx>
        <w:trPr>
          <w:trHeight w:val="304" w:hRule="atLeast"/>
        </w:trPr>
        <w:tc>
          <w:tcPr>
            <w:tcW w:w="128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pid</w:t>
            </w:r>
          </w:p>
        </w:tc>
        <w:tc>
          <w:tcPr>
            <w:tcW w:w="145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int</w:t>
            </w:r>
          </w:p>
        </w:tc>
        <w:tc>
          <w:tcPr>
            <w:tcW w:w="108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11</w:t>
            </w:r>
          </w:p>
        </w:tc>
        <w:tc>
          <w:tcPr>
            <w:tcW w:w="212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PK</w:t>
            </w:r>
          </w:p>
        </w:tc>
        <w:tc>
          <w:tcPr>
            <w:tcW w:w="311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商品表id</w:t>
            </w:r>
          </w:p>
        </w:tc>
      </w:tr>
      <w:tr>
        <w:tblPrEx>
          <w:tblCellMar>
            <w:top w:w="0" w:type="dxa"/>
            <w:left w:w="108" w:type="dxa"/>
            <w:bottom w:w="0" w:type="dxa"/>
            <w:right w:w="108" w:type="dxa"/>
          </w:tblCellMar>
        </w:tblPrEx>
        <w:trPr>
          <w:trHeight w:val="304" w:hRule="atLeast"/>
        </w:trPr>
        <w:tc>
          <w:tcPr>
            <w:tcW w:w="128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spname</w:t>
            </w:r>
          </w:p>
        </w:tc>
        <w:tc>
          <w:tcPr>
            <w:tcW w:w="145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varchar</w:t>
            </w:r>
          </w:p>
        </w:tc>
        <w:tc>
          <w:tcPr>
            <w:tcW w:w="108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50</w:t>
            </w:r>
          </w:p>
        </w:tc>
        <w:tc>
          <w:tcPr>
            <w:tcW w:w="212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NOT NULL</w:t>
            </w:r>
          </w:p>
        </w:tc>
        <w:tc>
          <w:tcPr>
            <w:tcW w:w="311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商品名称</w:t>
            </w:r>
          </w:p>
        </w:tc>
      </w:tr>
      <w:tr>
        <w:tblPrEx>
          <w:tblCellMar>
            <w:top w:w="0" w:type="dxa"/>
            <w:left w:w="108" w:type="dxa"/>
            <w:bottom w:w="0" w:type="dxa"/>
            <w:right w:w="108" w:type="dxa"/>
          </w:tblCellMar>
        </w:tblPrEx>
        <w:trPr>
          <w:trHeight w:val="304" w:hRule="atLeast"/>
        </w:trPr>
        <w:tc>
          <w:tcPr>
            <w:tcW w:w="128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spprice</w:t>
            </w:r>
          </w:p>
        </w:tc>
        <w:tc>
          <w:tcPr>
            <w:tcW w:w="145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int</w:t>
            </w:r>
          </w:p>
        </w:tc>
        <w:tc>
          <w:tcPr>
            <w:tcW w:w="108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10</w:t>
            </w:r>
          </w:p>
        </w:tc>
        <w:tc>
          <w:tcPr>
            <w:tcW w:w="212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NOT NULL</w:t>
            </w:r>
          </w:p>
        </w:tc>
        <w:tc>
          <w:tcPr>
            <w:tcW w:w="311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商品价格</w:t>
            </w:r>
          </w:p>
        </w:tc>
      </w:tr>
      <w:tr>
        <w:tblPrEx>
          <w:tblCellMar>
            <w:top w:w="0" w:type="dxa"/>
            <w:left w:w="108" w:type="dxa"/>
            <w:bottom w:w="0" w:type="dxa"/>
            <w:right w:w="108" w:type="dxa"/>
          </w:tblCellMar>
        </w:tblPrEx>
        <w:trPr>
          <w:trHeight w:val="304" w:hRule="atLeast"/>
        </w:trPr>
        <w:tc>
          <w:tcPr>
            <w:tcW w:w="128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spxq</w:t>
            </w:r>
          </w:p>
        </w:tc>
        <w:tc>
          <w:tcPr>
            <w:tcW w:w="145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varchar</w:t>
            </w:r>
          </w:p>
        </w:tc>
        <w:tc>
          <w:tcPr>
            <w:tcW w:w="108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255</w:t>
            </w:r>
          </w:p>
        </w:tc>
        <w:tc>
          <w:tcPr>
            <w:tcW w:w="212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NULL</w:t>
            </w:r>
          </w:p>
        </w:tc>
        <w:tc>
          <w:tcPr>
            <w:tcW w:w="311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商品介绍</w:t>
            </w:r>
          </w:p>
        </w:tc>
      </w:tr>
      <w:tr>
        <w:tblPrEx>
          <w:tblCellMar>
            <w:top w:w="0" w:type="dxa"/>
            <w:left w:w="108" w:type="dxa"/>
            <w:bottom w:w="0" w:type="dxa"/>
            <w:right w:w="108" w:type="dxa"/>
          </w:tblCellMar>
        </w:tblPrEx>
        <w:trPr>
          <w:trHeight w:val="304" w:hRule="atLeast"/>
        </w:trPr>
        <w:tc>
          <w:tcPr>
            <w:tcW w:w="128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kc</w:t>
            </w:r>
          </w:p>
        </w:tc>
        <w:tc>
          <w:tcPr>
            <w:tcW w:w="145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int</w:t>
            </w:r>
          </w:p>
        </w:tc>
        <w:tc>
          <w:tcPr>
            <w:tcW w:w="108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11</w:t>
            </w:r>
          </w:p>
        </w:tc>
        <w:tc>
          <w:tcPr>
            <w:tcW w:w="212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NOT NULL</w:t>
            </w:r>
          </w:p>
        </w:tc>
        <w:tc>
          <w:tcPr>
            <w:tcW w:w="311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库存</w:t>
            </w:r>
          </w:p>
        </w:tc>
      </w:tr>
      <w:tr>
        <w:tblPrEx>
          <w:tblCellMar>
            <w:top w:w="0" w:type="dxa"/>
            <w:left w:w="108" w:type="dxa"/>
            <w:bottom w:w="0" w:type="dxa"/>
            <w:right w:w="108" w:type="dxa"/>
          </w:tblCellMar>
        </w:tblPrEx>
        <w:trPr>
          <w:trHeight w:val="304" w:hRule="atLeast"/>
        </w:trPr>
        <w:tc>
          <w:tcPr>
            <w:tcW w:w="128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add_time</w:t>
            </w:r>
          </w:p>
        </w:tc>
        <w:tc>
          <w:tcPr>
            <w:tcW w:w="145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datetime</w:t>
            </w:r>
          </w:p>
        </w:tc>
        <w:tc>
          <w:tcPr>
            <w:tcW w:w="108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0</w:t>
            </w:r>
          </w:p>
        </w:tc>
        <w:tc>
          <w:tcPr>
            <w:tcW w:w="212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NOT NULL</w:t>
            </w:r>
          </w:p>
        </w:tc>
        <w:tc>
          <w:tcPr>
            <w:tcW w:w="311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新增时间</w:t>
            </w:r>
          </w:p>
        </w:tc>
      </w:tr>
      <w:tr>
        <w:tblPrEx>
          <w:tblCellMar>
            <w:top w:w="0" w:type="dxa"/>
            <w:left w:w="108" w:type="dxa"/>
            <w:bottom w:w="0" w:type="dxa"/>
            <w:right w:w="108" w:type="dxa"/>
          </w:tblCellMar>
        </w:tblPrEx>
        <w:trPr>
          <w:trHeight w:val="304" w:hRule="atLeast"/>
        </w:trPr>
        <w:tc>
          <w:tcPr>
            <w:tcW w:w="128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upd_time</w:t>
            </w:r>
          </w:p>
        </w:tc>
        <w:tc>
          <w:tcPr>
            <w:tcW w:w="145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datetime</w:t>
            </w:r>
          </w:p>
        </w:tc>
        <w:tc>
          <w:tcPr>
            <w:tcW w:w="108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0</w:t>
            </w:r>
          </w:p>
        </w:tc>
        <w:tc>
          <w:tcPr>
            <w:tcW w:w="212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NOT NULL</w:t>
            </w:r>
          </w:p>
        </w:tc>
        <w:tc>
          <w:tcPr>
            <w:tcW w:w="311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修改时间</w:t>
            </w:r>
          </w:p>
        </w:tc>
      </w:tr>
      <w:tr>
        <w:tblPrEx>
          <w:tblCellMar>
            <w:top w:w="0" w:type="dxa"/>
            <w:left w:w="108" w:type="dxa"/>
            <w:bottom w:w="0" w:type="dxa"/>
            <w:right w:w="108" w:type="dxa"/>
          </w:tblCellMar>
        </w:tblPrEx>
        <w:trPr>
          <w:trHeight w:val="304" w:hRule="atLeast"/>
        </w:trPr>
        <w:tc>
          <w:tcPr>
            <w:tcW w:w="128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del</w:t>
            </w:r>
          </w:p>
        </w:tc>
        <w:tc>
          <w:tcPr>
            <w:tcW w:w="145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int</w:t>
            </w:r>
          </w:p>
        </w:tc>
        <w:tc>
          <w:tcPr>
            <w:tcW w:w="108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11</w:t>
            </w:r>
          </w:p>
        </w:tc>
        <w:tc>
          <w:tcPr>
            <w:tcW w:w="212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NOT NULL</w:t>
            </w:r>
          </w:p>
        </w:tc>
        <w:tc>
          <w:tcPr>
            <w:tcW w:w="311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是否删除 0 否 1是</w:t>
            </w:r>
          </w:p>
        </w:tc>
      </w:tr>
      <w:tr>
        <w:tblPrEx>
          <w:tblCellMar>
            <w:top w:w="0" w:type="dxa"/>
            <w:left w:w="108" w:type="dxa"/>
            <w:bottom w:w="0" w:type="dxa"/>
            <w:right w:w="108" w:type="dxa"/>
          </w:tblCellMar>
        </w:tblPrEx>
        <w:trPr>
          <w:trHeight w:val="315" w:hRule="atLeast"/>
        </w:trPr>
        <w:tc>
          <w:tcPr>
            <w:tcW w:w="1289"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url</w:t>
            </w:r>
          </w:p>
        </w:tc>
        <w:tc>
          <w:tcPr>
            <w:tcW w:w="1450"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varchar</w:t>
            </w:r>
          </w:p>
        </w:tc>
        <w:tc>
          <w:tcPr>
            <w:tcW w:w="1089"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255</w:t>
            </w:r>
          </w:p>
        </w:tc>
        <w:tc>
          <w:tcPr>
            <w:tcW w:w="2126"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NULL</w:t>
            </w:r>
          </w:p>
        </w:tc>
        <w:tc>
          <w:tcPr>
            <w:tcW w:w="3118"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商品图片地址</w:t>
            </w:r>
          </w:p>
        </w:tc>
      </w:tr>
    </w:tbl>
    <w:p>
      <w:pPr>
        <w:pStyle w:val="2"/>
        <w:rPr>
          <w:rFonts w:hint="eastAsia"/>
        </w:rPr>
      </w:pPr>
    </w:p>
    <w:p>
      <w:pPr>
        <w:ind w:firstLine="420" w:firstLineChars="200"/>
        <w:jc w:val="both"/>
        <w:rPr>
          <w:rFonts w:hint="eastAsia" w:ascii="宋体" w:hAnsi="宋体" w:cs="宋体"/>
          <w:bCs/>
          <w:sz w:val="21"/>
          <w:szCs w:val="21"/>
        </w:rPr>
      </w:pPr>
      <w:r>
        <w:rPr>
          <w:rFonts w:ascii="Times New Roman" w:hAnsi="Times New Roman"/>
          <w:bCs/>
          <w:sz w:val="21"/>
          <w:szCs w:val="21"/>
        </w:rPr>
        <w:t>4</w:t>
      </w:r>
      <w:r>
        <w:rPr>
          <w:rFonts w:ascii="宋体" w:hAnsi="宋体" w:cs="宋体"/>
          <w:bCs/>
          <w:sz w:val="21"/>
          <w:szCs w:val="21"/>
        </w:rPr>
        <w:t>.</w:t>
      </w:r>
      <w:r>
        <w:rPr>
          <w:rFonts w:hint="eastAsia" w:ascii="宋体" w:hAnsi="宋体" w:cs="宋体"/>
          <w:bCs/>
          <w:sz w:val="21"/>
          <w:szCs w:val="21"/>
        </w:rPr>
        <w:t>心愿表(t_wish</w:t>
      </w:r>
      <w:r>
        <w:rPr>
          <w:rFonts w:ascii="宋体" w:hAnsi="宋体" w:cs="宋体"/>
          <w:bCs/>
          <w:sz w:val="21"/>
          <w:szCs w:val="21"/>
        </w:rPr>
        <w:t>)</w:t>
      </w:r>
      <w:r>
        <w:rPr>
          <w:rFonts w:hint="eastAsia" w:ascii="宋体" w:hAnsi="宋体" w:cs="宋体"/>
          <w:bCs/>
          <w:sz w:val="21"/>
          <w:szCs w:val="21"/>
        </w:rPr>
        <w:t>：该表存储了用户心愿模块的内容，包括心愿编号，许愿人编号，许愿人名称，许愿地点，审核状态，心愿内容，心愿状态，心愿时间等字段，该表的主键为p</w:t>
      </w:r>
      <w:r>
        <w:rPr>
          <w:rFonts w:ascii="Times New Roman" w:hAnsi="Times New Roman"/>
          <w:bCs/>
          <w:sz w:val="21"/>
          <w:szCs w:val="21"/>
        </w:rPr>
        <w:t>id</w:t>
      </w:r>
      <w:r>
        <w:rPr>
          <w:rFonts w:hint="eastAsia" w:ascii="宋体" w:hAnsi="宋体" w:cs="宋体"/>
          <w:bCs/>
          <w:sz w:val="21"/>
          <w:szCs w:val="21"/>
        </w:rPr>
        <w:t>，wishuserid是该表的外键同时也是用户表的主键，具体内容如表</w:t>
      </w:r>
      <w:r>
        <w:rPr>
          <w:rFonts w:ascii="Times New Roman" w:hAnsi="Times New Roman"/>
          <w:bCs/>
          <w:sz w:val="21"/>
          <w:szCs w:val="21"/>
        </w:rPr>
        <w:t>4</w:t>
      </w:r>
      <w:r>
        <w:rPr>
          <w:rFonts w:ascii="宋体" w:hAnsi="宋体" w:cs="宋体"/>
          <w:bCs/>
          <w:sz w:val="21"/>
          <w:szCs w:val="21"/>
        </w:rPr>
        <w:t>-</w:t>
      </w:r>
      <w:r>
        <w:rPr>
          <w:rFonts w:ascii="Times New Roman" w:hAnsi="Times New Roman"/>
          <w:bCs/>
          <w:sz w:val="21"/>
          <w:szCs w:val="21"/>
        </w:rPr>
        <w:t>4</w:t>
      </w:r>
      <w:r>
        <w:rPr>
          <w:rFonts w:hint="eastAsia" w:ascii="宋体" w:hAnsi="宋体" w:cs="宋体"/>
          <w:bCs/>
          <w:sz w:val="21"/>
          <w:szCs w:val="21"/>
        </w:rPr>
        <w:t>所示。</w:t>
      </w:r>
    </w:p>
    <w:p>
      <w:pPr>
        <w:spacing w:before="312" w:beforeLines="100"/>
        <w:jc w:val="center"/>
        <w:rPr>
          <w:rFonts w:hint="eastAsia" w:ascii="黑体" w:hAnsi="黑体" w:eastAsia="黑体" w:cs="黑体"/>
          <w:bCs/>
          <w:color w:val="000000"/>
          <w:sz w:val="21"/>
          <w:szCs w:val="21"/>
        </w:rPr>
      </w:pPr>
      <w:r>
        <w:rPr>
          <w:rFonts w:hint="eastAsia" w:ascii="黑体" w:hAnsi="黑体" w:eastAsia="黑体" w:cs="黑体"/>
          <w:bCs/>
          <w:color w:val="000000"/>
          <w:sz w:val="21"/>
          <w:szCs w:val="21"/>
        </w:rPr>
        <w:t>表</w:t>
      </w:r>
      <w:r>
        <w:rPr>
          <w:rFonts w:ascii="黑体" w:hAnsi="黑体" w:eastAsia="黑体" w:cs="黑体"/>
          <w:bCs/>
          <w:color w:val="000000"/>
          <w:sz w:val="21"/>
          <w:szCs w:val="21"/>
        </w:rPr>
        <w:t>4</w:t>
      </w:r>
      <w:r>
        <w:rPr>
          <w:rFonts w:hint="eastAsia" w:ascii="黑体" w:hAnsi="黑体" w:eastAsia="黑体" w:cs="黑体"/>
          <w:bCs/>
          <w:color w:val="000000"/>
          <w:sz w:val="21"/>
          <w:szCs w:val="21"/>
        </w:rPr>
        <w:t>-</w:t>
      </w:r>
      <w:r>
        <w:rPr>
          <w:rFonts w:ascii="黑体" w:hAnsi="黑体" w:eastAsia="黑体" w:cs="黑体"/>
          <w:bCs/>
          <w:color w:val="000000"/>
          <w:sz w:val="21"/>
          <w:szCs w:val="21"/>
        </w:rPr>
        <w:t xml:space="preserve">4 </w:t>
      </w:r>
      <w:r>
        <w:rPr>
          <w:rFonts w:hint="eastAsia" w:ascii="黑体" w:hAnsi="黑体" w:eastAsia="黑体" w:cs="黑体"/>
          <w:bCs/>
          <w:color w:val="000000"/>
          <w:sz w:val="21"/>
          <w:szCs w:val="21"/>
        </w:rPr>
        <w:t>心愿表</w:t>
      </w:r>
    </w:p>
    <w:tbl>
      <w:tblPr>
        <w:tblStyle w:val="21"/>
        <w:tblW w:w="9200" w:type="dxa"/>
        <w:tblInd w:w="0" w:type="dxa"/>
        <w:tblLayout w:type="autofit"/>
        <w:tblCellMar>
          <w:top w:w="0" w:type="dxa"/>
          <w:left w:w="108" w:type="dxa"/>
          <w:bottom w:w="0" w:type="dxa"/>
          <w:right w:w="108" w:type="dxa"/>
        </w:tblCellMar>
      </w:tblPr>
      <w:tblGrid>
        <w:gridCol w:w="2001"/>
        <w:gridCol w:w="1256"/>
        <w:gridCol w:w="1088"/>
        <w:gridCol w:w="1292"/>
        <w:gridCol w:w="3563"/>
      </w:tblGrid>
      <w:tr>
        <w:tblPrEx>
          <w:tblCellMar>
            <w:top w:w="0" w:type="dxa"/>
            <w:left w:w="108" w:type="dxa"/>
            <w:bottom w:w="0" w:type="dxa"/>
            <w:right w:w="108" w:type="dxa"/>
          </w:tblCellMar>
        </w:tblPrEx>
        <w:trPr>
          <w:trHeight w:val="291" w:hRule="atLeast"/>
        </w:trPr>
        <w:tc>
          <w:tcPr>
            <w:tcW w:w="1969" w:type="dxa"/>
            <w:tcBorders>
              <w:top w:val="single" w:color="auto" w:sz="8" w:space="0"/>
              <w:left w:val="nil"/>
              <w:bottom w:val="single" w:color="auto" w:sz="8" w:space="0"/>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字段名</w:t>
            </w:r>
          </w:p>
        </w:tc>
        <w:tc>
          <w:tcPr>
            <w:tcW w:w="1258"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数据类型</w:t>
            </w:r>
          </w:p>
        </w:tc>
        <w:tc>
          <w:tcPr>
            <w:tcW w:w="1092"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长度</w:t>
            </w:r>
          </w:p>
        </w:tc>
        <w:tc>
          <w:tcPr>
            <w:tcW w:w="1297"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约束条件</w:t>
            </w:r>
          </w:p>
        </w:tc>
        <w:tc>
          <w:tcPr>
            <w:tcW w:w="3584"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Calibri"/>
                <w:color w:val="000000"/>
                <w:sz w:val="21"/>
                <w:szCs w:val="21"/>
              </w:rPr>
            </w:pPr>
            <w:r>
              <w:rPr>
                <w:rFonts w:hint="eastAsia" w:ascii="宋体" w:hAnsi="宋体" w:cs="Calibri"/>
                <w:color w:val="000000"/>
                <w:sz w:val="21"/>
                <w:szCs w:val="21"/>
              </w:rPr>
              <w:t>备注</w:t>
            </w:r>
          </w:p>
        </w:tc>
      </w:tr>
      <w:tr>
        <w:tblPrEx>
          <w:tblCellMar>
            <w:top w:w="0" w:type="dxa"/>
            <w:left w:w="108" w:type="dxa"/>
            <w:bottom w:w="0" w:type="dxa"/>
            <w:right w:w="108" w:type="dxa"/>
          </w:tblCellMar>
        </w:tblPrEx>
        <w:trPr>
          <w:trHeight w:val="320" w:hRule="atLeast"/>
        </w:trPr>
        <w:tc>
          <w:tcPr>
            <w:tcW w:w="1969" w:type="dxa"/>
            <w:tcBorders>
              <w:top w:val="nil"/>
              <w:left w:val="nil"/>
              <w:bottom w:val="nil"/>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pid</w:t>
            </w:r>
          </w:p>
        </w:tc>
        <w:tc>
          <w:tcPr>
            <w:tcW w:w="1258"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int</w:t>
            </w:r>
          </w:p>
        </w:tc>
        <w:tc>
          <w:tcPr>
            <w:tcW w:w="1092"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11</w:t>
            </w:r>
          </w:p>
        </w:tc>
        <w:tc>
          <w:tcPr>
            <w:tcW w:w="1297"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PK</w:t>
            </w:r>
          </w:p>
        </w:tc>
        <w:tc>
          <w:tcPr>
            <w:tcW w:w="3584"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表</w:t>
            </w:r>
            <w:r>
              <w:rPr>
                <w:rFonts w:ascii="宋体" w:hAnsi="宋体" w:cs="Calibri"/>
                <w:color w:val="000000"/>
                <w:sz w:val="21"/>
                <w:szCs w:val="21"/>
              </w:rPr>
              <w:t>ID</w:t>
            </w:r>
          </w:p>
        </w:tc>
      </w:tr>
      <w:tr>
        <w:tblPrEx>
          <w:tblCellMar>
            <w:top w:w="0" w:type="dxa"/>
            <w:left w:w="108" w:type="dxa"/>
            <w:bottom w:w="0" w:type="dxa"/>
            <w:right w:w="108" w:type="dxa"/>
          </w:tblCellMar>
        </w:tblPrEx>
        <w:trPr>
          <w:trHeight w:val="311" w:hRule="atLeast"/>
        </w:trPr>
        <w:tc>
          <w:tcPr>
            <w:tcW w:w="1969" w:type="dxa"/>
            <w:tcBorders>
              <w:top w:val="nil"/>
              <w:left w:val="nil"/>
              <w:bottom w:val="nil"/>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wishusername</w:t>
            </w:r>
          </w:p>
        </w:tc>
        <w:tc>
          <w:tcPr>
            <w:tcW w:w="1258"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1092"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200</w:t>
            </w:r>
          </w:p>
        </w:tc>
        <w:tc>
          <w:tcPr>
            <w:tcW w:w="1297"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NOT NULL</w:t>
            </w:r>
          </w:p>
        </w:tc>
        <w:tc>
          <w:tcPr>
            <w:tcW w:w="3584"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许愿人名称</w:t>
            </w:r>
          </w:p>
        </w:tc>
      </w:tr>
      <w:tr>
        <w:tblPrEx>
          <w:tblCellMar>
            <w:top w:w="0" w:type="dxa"/>
            <w:left w:w="108" w:type="dxa"/>
            <w:bottom w:w="0" w:type="dxa"/>
            <w:right w:w="108" w:type="dxa"/>
          </w:tblCellMar>
        </w:tblPrEx>
        <w:trPr>
          <w:trHeight w:val="320" w:hRule="atLeast"/>
        </w:trPr>
        <w:tc>
          <w:tcPr>
            <w:tcW w:w="1969" w:type="dxa"/>
            <w:tcBorders>
              <w:top w:val="nil"/>
              <w:left w:val="nil"/>
              <w:bottom w:val="nil"/>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wishuserid</w:t>
            </w:r>
          </w:p>
        </w:tc>
        <w:tc>
          <w:tcPr>
            <w:tcW w:w="1258"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int</w:t>
            </w:r>
          </w:p>
        </w:tc>
        <w:tc>
          <w:tcPr>
            <w:tcW w:w="1092"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11</w:t>
            </w:r>
          </w:p>
        </w:tc>
        <w:tc>
          <w:tcPr>
            <w:tcW w:w="1297"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许愿人</w:t>
            </w:r>
            <w:r>
              <w:rPr>
                <w:rFonts w:ascii="宋体" w:hAnsi="宋体" w:cs="Calibri"/>
                <w:color w:val="000000"/>
                <w:sz w:val="21"/>
                <w:szCs w:val="21"/>
              </w:rPr>
              <w:t>id</w:t>
            </w:r>
          </w:p>
        </w:tc>
      </w:tr>
      <w:tr>
        <w:tblPrEx>
          <w:tblCellMar>
            <w:top w:w="0" w:type="dxa"/>
            <w:left w:w="108" w:type="dxa"/>
            <w:bottom w:w="0" w:type="dxa"/>
            <w:right w:w="108" w:type="dxa"/>
          </w:tblCellMar>
        </w:tblPrEx>
        <w:trPr>
          <w:trHeight w:val="311" w:hRule="atLeast"/>
        </w:trPr>
        <w:tc>
          <w:tcPr>
            <w:tcW w:w="1969" w:type="dxa"/>
            <w:tcBorders>
              <w:top w:val="nil"/>
              <w:left w:val="nil"/>
              <w:bottom w:val="nil"/>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wish_content</w:t>
            </w:r>
          </w:p>
        </w:tc>
        <w:tc>
          <w:tcPr>
            <w:tcW w:w="1258"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1092"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255</w:t>
            </w:r>
          </w:p>
        </w:tc>
        <w:tc>
          <w:tcPr>
            <w:tcW w:w="1297"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许愿内容</w:t>
            </w:r>
          </w:p>
        </w:tc>
      </w:tr>
      <w:tr>
        <w:tblPrEx>
          <w:tblCellMar>
            <w:top w:w="0" w:type="dxa"/>
            <w:left w:w="108" w:type="dxa"/>
            <w:bottom w:w="0" w:type="dxa"/>
            <w:right w:w="108" w:type="dxa"/>
          </w:tblCellMar>
        </w:tblPrEx>
        <w:trPr>
          <w:trHeight w:val="311" w:hRule="atLeast"/>
        </w:trPr>
        <w:tc>
          <w:tcPr>
            <w:tcW w:w="1969" w:type="dxa"/>
            <w:tcBorders>
              <w:top w:val="nil"/>
              <w:left w:val="nil"/>
              <w:bottom w:val="nil"/>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adder</w:t>
            </w:r>
          </w:p>
        </w:tc>
        <w:tc>
          <w:tcPr>
            <w:tcW w:w="1258"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1092"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200</w:t>
            </w:r>
          </w:p>
        </w:tc>
        <w:tc>
          <w:tcPr>
            <w:tcW w:w="1297"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许愿地点</w:t>
            </w:r>
          </w:p>
        </w:tc>
      </w:tr>
      <w:tr>
        <w:tblPrEx>
          <w:tblCellMar>
            <w:top w:w="0" w:type="dxa"/>
            <w:left w:w="108" w:type="dxa"/>
            <w:bottom w:w="0" w:type="dxa"/>
            <w:right w:w="108" w:type="dxa"/>
          </w:tblCellMar>
        </w:tblPrEx>
        <w:trPr>
          <w:trHeight w:val="311" w:hRule="atLeast"/>
        </w:trPr>
        <w:tc>
          <w:tcPr>
            <w:tcW w:w="1969" w:type="dxa"/>
            <w:tcBorders>
              <w:top w:val="nil"/>
              <w:left w:val="nil"/>
              <w:bottom w:val="nil"/>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money</w:t>
            </w:r>
          </w:p>
        </w:tc>
        <w:tc>
          <w:tcPr>
            <w:tcW w:w="1258"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1092"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255</w:t>
            </w:r>
          </w:p>
        </w:tc>
        <w:tc>
          <w:tcPr>
            <w:tcW w:w="1297"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许愿金额</w:t>
            </w:r>
          </w:p>
        </w:tc>
      </w:tr>
      <w:tr>
        <w:tblPrEx>
          <w:tblCellMar>
            <w:top w:w="0" w:type="dxa"/>
            <w:left w:w="108" w:type="dxa"/>
            <w:bottom w:w="0" w:type="dxa"/>
            <w:right w:w="108" w:type="dxa"/>
          </w:tblCellMar>
        </w:tblPrEx>
        <w:trPr>
          <w:trHeight w:val="311" w:hRule="atLeast"/>
        </w:trPr>
        <w:tc>
          <w:tcPr>
            <w:tcW w:w="1969" w:type="dxa"/>
            <w:tcBorders>
              <w:top w:val="nil"/>
              <w:left w:val="nil"/>
              <w:bottom w:val="nil"/>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wish_time</w:t>
            </w:r>
          </w:p>
        </w:tc>
        <w:tc>
          <w:tcPr>
            <w:tcW w:w="1258"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datetime</w:t>
            </w:r>
          </w:p>
        </w:tc>
        <w:tc>
          <w:tcPr>
            <w:tcW w:w="1092"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0</w:t>
            </w:r>
          </w:p>
        </w:tc>
        <w:tc>
          <w:tcPr>
            <w:tcW w:w="1297"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许愿时间</w:t>
            </w:r>
          </w:p>
        </w:tc>
      </w:tr>
      <w:tr>
        <w:tblPrEx>
          <w:tblCellMar>
            <w:top w:w="0" w:type="dxa"/>
            <w:left w:w="108" w:type="dxa"/>
            <w:bottom w:w="0" w:type="dxa"/>
            <w:right w:w="108" w:type="dxa"/>
          </w:tblCellMar>
        </w:tblPrEx>
        <w:trPr>
          <w:trHeight w:val="949" w:hRule="atLeast"/>
        </w:trPr>
        <w:tc>
          <w:tcPr>
            <w:tcW w:w="1969" w:type="dxa"/>
            <w:tcBorders>
              <w:top w:val="nil"/>
              <w:left w:val="nil"/>
              <w:bottom w:val="nil"/>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wish_audit_state</w:t>
            </w:r>
          </w:p>
        </w:tc>
        <w:tc>
          <w:tcPr>
            <w:tcW w:w="1258"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1092"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2</w:t>
            </w:r>
          </w:p>
        </w:tc>
        <w:tc>
          <w:tcPr>
            <w:tcW w:w="1297"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心愿审核状态</w:t>
            </w:r>
            <w:r>
              <w:rPr>
                <w:rFonts w:ascii="宋体" w:hAnsi="宋体" w:cs="Calibri"/>
                <w:color w:val="000000"/>
                <w:sz w:val="21"/>
                <w:szCs w:val="21"/>
              </w:rPr>
              <w:t xml:space="preserve"> 0</w:t>
            </w:r>
            <w:r>
              <w:rPr>
                <w:rFonts w:hint="eastAsia" w:ascii="宋体" w:hAnsi="宋体" w:cs="Calibri"/>
                <w:color w:val="000000"/>
                <w:sz w:val="21"/>
                <w:szCs w:val="21"/>
              </w:rPr>
              <w:t>：待审核</w:t>
            </w:r>
            <w:r>
              <w:rPr>
                <w:rFonts w:ascii="宋体" w:hAnsi="宋体" w:cs="Calibri"/>
                <w:color w:val="000000"/>
                <w:sz w:val="21"/>
                <w:szCs w:val="21"/>
              </w:rPr>
              <w:t xml:space="preserve"> 1</w:t>
            </w:r>
            <w:r>
              <w:rPr>
                <w:rFonts w:hint="eastAsia" w:ascii="宋体" w:hAnsi="宋体" w:cs="Calibri"/>
                <w:color w:val="000000"/>
                <w:sz w:val="21"/>
                <w:szCs w:val="21"/>
              </w:rPr>
              <w:t>：审核通过</w:t>
            </w:r>
            <w:r>
              <w:rPr>
                <w:rFonts w:ascii="宋体" w:hAnsi="宋体" w:cs="Calibri"/>
                <w:color w:val="000000"/>
                <w:sz w:val="21"/>
                <w:szCs w:val="21"/>
              </w:rPr>
              <w:t xml:space="preserve"> 2</w:t>
            </w:r>
            <w:r>
              <w:rPr>
                <w:rFonts w:hint="eastAsia" w:ascii="宋体" w:hAnsi="宋体" w:cs="Calibri"/>
                <w:color w:val="000000"/>
                <w:sz w:val="21"/>
                <w:szCs w:val="21"/>
              </w:rPr>
              <w:t>：审核不通过</w:t>
            </w:r>
          </w:p>
        </w:tc>
      </w:tr>
      <w:tr>
        <w:tblPrEx>
          <w:tblCellMar>
            <w:top w:w="0" w:type="dxa"/>
            <w:left w:w="108" w:type="dxa"/>
            <w:bottom w:w="0" w:type="dxa"/>
            <w:right w:w="108" w:type="dxa"/>
          </w:tblCellMar>
        </w:tblPrEx>
        <w:trPr>
          <w:trHeight w:val="624" w:hRule="atLeast"/>
        </w:trPr>
        <w:tc>
          <w:tcPr>
            <w:tcW w:w="1969" w:type="dxa"/>
            <w:tcBorders>
              <w:top w:val="nil"/>
              <w:left w:val="nil"/>
              <w:bottom w:val="nil"/>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wish_audit_remark</w:t>
            </w:r>
          </w:p>
        </w:tc>
        <w:tc>
          <w:tcPr>
            <w:tcW w:w="1258"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1092"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200</w:t>
            </w:r>
          </w:p>
        </w:tc>
        <w:tc>
          <w:tcPr>
            <w:tcW w:w="1297"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心愿审核备注</w:t>
            </w:r>
          </w:p>
        </w:tc>
      </w:tr>
      <w:tr>
        <w:tblPrEx>
          <w:tblCellMar>
            <w:top w:w="0" w:type="dxa"/>
            <w:left w:w="108" w:type="dxa"/>
            <w:bottom w:w="0" w:type="dxa"/>
            <w:right w:w="108" w:type="dxa"/>
          </w:tblCellMar>
        </w:tblPrEx>
        <w:trPr>
          <w:trHeight w:val="320" w:hRule="atLeast"/>
        </w:trPr>
        <w:tc>
          <w:tcPr>
            <w:tcW w:w="1969" w:type="dxa"/>
            <w:tcBorders>
              <w:top w:val="nil"/>
              <w:left w:val="nil"/>
              <w:bottom w:val="nil"/>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wish_auditid</w:t>
            </w:r>
          </w:p>
        </w:tc>
        <w:tc>
          <w:tcPr>
            <w:tcW w:w="1258"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int</w:t>
            </w:r>
          </w:p>
        </w:tc>
        <w:tc>
          <w:tcPr>
            <w:tcW w:w="1092"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11</w:t>
            </w:r>
          </w:p>
        </w:tc>
        <w:tc>
          <w:tcPr>
            <w:tcW w:w="1297"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心愿审核人</w:t>
            </w:r>
            <w:r>
              <w:rPr>
                <w:rFonts w:ascii="宋体" w:hAnsi="宋体" w:cs="Calibri"/>
                <w:color w:val="000000"/>
                <w:sz w:val="21"/>
                <w:szCs w:val="21"/>
              </w:rPr>
              <w:t>id</w:t>
            </w:r>
          </w:p>
        </w:tc>
      </w:tr>
      <w:tr>
        <w:tblPrEx>
          <w:tblCellMar>
            <w:top w:w="0" w:type="dxa"/>
            <w:left w:w="108" w:type="dxa"/>
            <w:bottom w:w="0" w:type="dxa"/>
            <w:right w:w="108" w:type="dxa"/>
          </w:tblCellMar>
        </w:tblPrEx>
        <w:trPr>
          <w:trHeight w:val="643" w:hRule="atLeast"/>
        </w:trPr>
        <w:tc>
          <w:tcPr>
            <w:tcW w:w="1969" w:type="dxa"/>
            <w:tcBorders>
              <w:top w:val="nil"/>
              <w:left w:val="nil"/>
              <w:bottom w:val="nil"/>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wish_state</w:t>
            </w:r>
          </w:p>
        </w:tc>
        <w:tc>
          <w:tcPr>
            <w:tcW w:w="1258"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1092"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2</w:t>
            </w:r>
          </w:p>
        </w:tc>
        <w:tc>
          <w:tcPr>
            <w:tcW w:w="1297"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心愿状态</w:t>
            </w:r>
            <w:r>
              <w:rPr>
                <w:rFonts w:ascii="宋体" w:hAnsi="宋体" w:cs="Calibri"/>
                <w:color w:val="000000"/>
                <w:sz w:val="21"/>
                <w:szCs w:val="21"/>
              </w:rPr>
              <w:t>0</w:t>
            </w:r>
            <w:r>
              <w:rPr>
                <w:rFonts w:hint="eastAsia" w:ascii="宋体" w:hAnsi="宋体" w:cs="Calibri"/>
                <w:color w:val="000000"/>
                <w:sz w:val="21"/>
                <w:szCs w:val="21"/>
              </w:rPr>
              <w:t>待认领</w:t>
            </w:r>
            <w:r>
              <w:rPr>
                <w:rFonts w:ascii="宋体" w:hAnsi="宋体" w:cs="Calibri"/>
                <w:color w:val="000000"/>
                <w:sz w:val="21"/>
                <w:szCs w:val="21"/>
              </w:rPr>
              <w:t xml:space="preserve"> 1</w:t>
            </w:r>
            <w:r>
              <w:rPr>
                <w:rFonts w:hint="eastAsia" w:ascii="宋体" w:hAnsi="宋体" w:cs="Calibri"/>
                <w:color w:val="000000"/>
                <w:sz w:val="21"/>
                <w:szCs w:val="21"/>
              </w:rPr>
              <w:t>已认领</w:t>
            </w:r>
            <w:r>
              <w:rPr>
                <w:rFonts w:ascii="宋体" w:hAnsi="宋体" w:cs="Calibri"/>
                <w:color w:val="000000"/>
                <w:sz w:val="21"/>
                <w:szCs w:val="21"/>
              </w:rPr>
              <w:t xml:space="preserve"> 2</w:t>
            </w:r>
            <w:r>
              <w:rPr>
                <w:rFonts w:hint="eastAsia" w:ascii="宋体" w:hAnsi="宋体" w:cs="Calibri"/>
                <w:color w:val="000000"/>
                <w:sz w:val="21"/>
                <w:szCs w:val="21"/>
              </w:rPr>
              <w:t>已完成</w:t>
            </w:r>
          </w:p>
        </w:tc>
      </w:tr>
      <w:tr>
        <w:tblPrEx>
          <w:tblCellMar>
            <w:top w:w="0" w:type="dxa"/>
            <w:left w:w="108" w:type="dxa"/>
            <w:bottom w:w="0" w:type="dxa"/>
            <w:right w:w="108" w:type="dxa"/>
          </w:tblCellMar>
        </w:tblPrEx>
        <w:trPr>
          <w:trHeight w:val="320" w:hRule="atLeast"/>
        </w:trPr>
        <w:tc>
          <w:tcPr>
            <w:tcW w:w="1969" w:type="dxa"/>
            <w:tcBorders>
              <w:top w:val="nil"/>
              <w:left w:val="nil"/>
              <w:bottom w:val="nil"/>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operatorid</w:t>
            </w:r>
          </w:p>
        </w:tc>
        <w:tc>
          <w:tcPr>
            <w:tcW w:w="1258"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int</w:t>
            </w:r>
          </w:p>
        </w:tc>
        <w:tc>
          <w:tcPr>
            <w:tcW w:w="1092"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11</w:t>
            </w:r>
          </w:p>
        </w:tc>
        <w:tc>
          <w:tcPr>
            <w:tcW w:w="1297"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操作人</w:t>
            </w:r>
            <w:r>
              <w:rPr>
                <w:rFonts w:ascii="宋体" w:hAnsi="宋体" w:cs="Calibri"/>
                <w:color w:val="000000"/>
                <w:sz w:val="21"/>
                <w:szCs w:val="21"/>
              </w:rPr>
              <w:t>id</w:t>
            </w:r>
          </w:p>
        </w:tc>
      </w:tr>
      <w:tr>
        <w:tblPrEx>
          <w:tblCellMar>
            <w:top w:w="0" w:type="dxa"/>
            <w:left w:w="108" w:type="dxa"/>
            <w:bottom w:w="0" w:type="dxa"/>
            <w:right w:w="108" w:type="dxa"/>
          </w:tblCellMar>
        </w:tblPrEx>
        <w:trPr>
          <w:trHeight w:val="311" w:hRule="atLeast"/>
        </w:trPr>
        <w:tc>
          <w:tcPr>
            <w:tcW w:w="1969" w:type="dxa"/>
            <w:tcBorders>
              <w:top w:val="nil"/>
              <w:left w:val="nil"/>
              <w:bottom w:val="nil"/>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add_time</w:t>
            </w:r>
          </w:p>
        </w:tc>
        <w:tc>
          <w:tcPr>
            <w:tcW w:w="1258"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datetime</w:t>
            </w:r>
          </w:p>
        </w:tc>
        <w:tc>
          <w:tcPr>
            <w:tcW w:w="1092"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0</w:t>
            </w:r>
          </w:p>
        </w:tc>
        <w:tc>
          <w:tcPr>
            <w:tcW w:w="1297"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添加时间</w:t>
            </w:r>
          </w:p>
        </w:tc>
      </w:tr>
      <w:tr>
        <w:tblPrEx>
          <w:tblCellMar>
            <w:top w:w="0" w:type="dxa"/>
            <w:left w:w="108" w:type="dxa"/>
            <w:bottom w:w="0" w:type="dxa"/>
            <w:right w:w="108" w:type="dxa"/>
          </w:tblCellMar>
        </w:tblPrEx>
        <w:trPr>
          <w:trHeight w:val="311" w:hRule="atLeast"/>
        </w:trPr>
        <w:tc>
          <w:tcPr>
            <w:tcW w:w="1969" w:type="dxa"/>
            <w:tcBorders>
              <w:top w:val="nil"/>
              <w:left w:val="nil"/>
              <w:bottom w:val="nil"/>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update_time</w:t>
            </w:r>
          </w:p>
        </w:tc>
        <w:tc>
          <w:tcPr>
            <w:tcW w:w="1258"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datetime</w:t>
            </w:r>
          </w:p>
        </w:tc>
        <w:tc>
          <w:tcPr>
            <w:tcW w:w="1092"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0</w:t>
            </w:r>
          </w:p>
        </w:tc>
        <w:tc>
          <w:tcPr>
            <w:tcW w:w="1297"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修改时间</w:t>
            </w:r>
          </w:p>
        </w:tc>
      </w:tr>
      <w:tr>
        <w:tblPrEx>
          <w:tblCellMar>
            <w:top w:w="0" w:type="dxa"/>
            <w:left w:w="108" w:type="dxa"/>
            <w:bottom w:w="0" w:type="dxa"/>
            <w:right w:w="108" w:type="dxa"/>
          </w:tblCellMar>
        </w:tblPrEx>
        <w:trPr>
          <w:trHeight w:val="624" w:hRule="atLeast"/>
        </w:trPr>
        <w:tc>
          <w:tcPr>
            <w:tcW w:w="1969" w:type="dxa"/>
            <w:tcBorders>
              <w:top w:val="nil"/>
              <w:left w:val="nil"/>
              <w:bottom w:val="nil"/>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del</w:t>
            </w:r>
          </w:p>
        </w:tc>
        <w:tc>
          <w:tcPr>
            <w:tcW w:w="1258"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1092"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2</w:t>
            </w:r>
          </w:p>
        </w:tc>
        <w:tc>
          <w:tcPr>
            <w:tcW w:w="1297"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是否删除</w:t>
            </w:r>
            <w:r>
              <w:rPr>
                <w:rFonts w:ascii="宋体" w:hAnsi="宋体" w:cs="Calibri"/>
                <w:color w:val="000000"/>
                <w:sz w:val="21"/>
                <w:szCs w:val="21"/>
              </w:rPr>
              <w:t xml:space="preserve"> 0</w:t>
            </w:r>
            <w:r>
              <w:rPr>
                <w:rFonts w:hint="eastAsia" w:ascii="宋体" w:hAnsi="宋体" w:cs="Calibri"/>
                <w:color w:val="000000"/>
                <w:sz w:val="21"/>
                <w:szCs w:val="21"/>
              </w:rPr>
              <w:t>未删除</w:t>
            </w:r>
            <w:r>
              <w:rPr>
                <w:rFonts w:ascii="宋体" w:hAnsi="宋体" w:cs="Calibri"/>
                <w:color w:val="000000"/>
                <w:sz w:val="21"/>
                <w:szCs w:val="21"/>
              </w:rPr>
              <w:t xml:space="preserve"> 1</w:t>
            </w:r>
            <w:r>
              <w:rPr>
                <w:rFonts w:hint="eastAsia" w:ascii="宋体" w:hAnsi="宋体" w:cs="Calibri"/>
                <w:color w:val="000000"/>
                <w:sz w:val="21"/>
                <w:szCs w:val="21"/>
              </w:rPr>
              <w:t>已删除</w:t>
            </w:r>
          </w:p>
        </w:tc>
      </w:tr>
      <w:tr>
        <w:tblPrEx>
          <w:tblCellMar>
            <w:top w:w="0" w:type="dxa"/>
            <w:left w:w="108" w:type="dxa"/>
            <w:bottom w:w="0" w:type="dxa"/>
            <w:right w:w="108" w:type="dxa"/>
          </w:tblCellMar>
        </w:tblPrEx>
        <w:trPr>
          <w:trHeight w:val="311" w:hRule="atLeast"/>
        </w:trPr>
        <w:tc>
          <w:tcPr>
            <w:tcW w:w="1969" w:type="dxa"/>
            <w:tcBorders>
              <w:top w:val="nil"/>
              <w:left w:val="nil"/>
              <w:bottom w:val="nil"/>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sort</w:t>
            </w:r>
          </w:p>
        </w:tc>
        <w:tc>
          <w:tcPr>
            <w:tcW w:w="1258"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int</w:t>
            </w:r>
          </w:p>
        </w:tc>
        <w:tc>
          <w:tcPr>
            <w:tcW w:w="1092"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11</w:t>
            </w:r>
          </w:p>
        </w:tc>
        <w:tc>
          <w:tcPr>
            <w:tcW w:w="1297"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NULL</w:t>
            </w:r>
          </w:p>
        </w:tc>
        <w:tc>
          <w:tcPr>
            <w:tcW w:w="3584" w:type="dxa"/>
            <w:tcBorders>
              <w:top w:val="nil"/>
              <w:left w:val="nil"/>
              <w:bottom w:val="nil"/>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排序</w:t>
            </w:r>
          </w:p>
        </w:tc>
      </w:tr>
      <w:tr>
        <w:tblPrEx>
          <w:tblCellMar>
            <w:top w:w="0" w:type="dxa"/>
            <w:left w:w="108" w:type="dxa"/>
            <w:bottom w:w="0" w:type="dxa"/>
            <w:right w:w="108" w:type="dxa"/>
          </w:tblCellMar>
        </w:tblPrEx>
        <w:trPr>
          <w:trHeight w:val="634" w:hRule="atLeast"/>
        </w:trPr>
        <w:tc>
          <w:tcPr>
            <w:tcW w:w="1969" w:type="dxa"/>
            <w:tcBorders>
              <w:top w:val="nil"/>
              <w:left w:val="nil"/>
              <w:bottom w:val="single" w:color="auto" w:sz="8" w:space="0"/>
              <w:right w:val="nil"/>
            </w:tcBorders>
            <w:shd w:val="clear" w:color="auto" w:fill="auto"/>
            <w:vAlign w:val="center"/>
          </w:tcPr>
          <w:p>
            <w:pPr>
              <w:jc w:val="center"/>
              <w:rPr>
                <w:rFonts w:hint="eastAsia" w:ascii="宋体" w:hAnsi="宋体" w:cs="Calibri"/>
                <w:color w:val="000000"/>
                <w:sz w:val="21"/>
                <w:szCs w:val="21"/>
              </w:rPr>
            </w:pPr>
            <w:r>
              <w:rPr>
                <w:rFonts w:ascii="宋体" w:hAnsi="宋体" w:cs="Calibri"/>
                <w:color w:val="000000"/>
                <w:sz w:val="21"/>
                <w:szCs w:val="21"/>
              </w:rPr>
              <w:t>price</w:t>
            </w:r>
          </w:p>
        </w:tc>
        <w:tc>
          <w:tcPr>
            <w:tcW w:w="1258" w:type="dxa"/>
            <w:tcBorders>
              <w:top w:val="nil"/>
              <w:left w:val="nil"/>
              <w:bottom w:val="single" w:color="auto" w:sz="8" w:space="0"/>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varchar</w:t>
            </w:r>
          </w:p>
        </w:tc>
        <w:tc>
          <w:tcPr>
            <w:tcW w:w="1092" w:type="dxa"/>
            <w:tcBorders>
              <w:top w:val="nil"/>
              <w:left w:val="nil"/>
              <w:bottom w:val="single" w:color="auto" w:sz="8" w:space="0"/>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2</w:t>
            </w:r>
          </w:p>
        </w:tc>
        <w:tc>
          <w:tcPr>
            <w:tcW w:w="1297" w:type="dxa"/>
            <w:tcBorders>
              <w:top w:val="nil"/>
              <w:left w:val="nil"/>
              <w:bottom w:val="single" w:color="auto" w:sz="8" w:space="0"/>
              <w:right w:val="nil"/>
            </w:tcBorders>
            <w:shd w:val="clear" w:color="auto" w:fill="auto"/>
            <w:vAlign w:val="center"/>
          </w:tcPr>
          <w:p>
            <w:pPr>
              <w:jc w:val="center"/>
              <w:rPr>
                <w:rFonts w:ascii="宋体" w:hAnsi="宋体" w:cs="Calibri"/>
                <w:color w:val="000000"/>
                <w:sz w:val="21"/>
                <w:szCs w:val="21"/>
              </w:rPr>
            </w:pPr>
            <w:r>
              <w:rPr>
                <w:rFonts w:ascii="宋体" w:hAnsi="宋体" w:cs="Calibri"/>
                <w:color w:val="000000"/>
                <w:sz w:val="21"/>
                <w:szCs w:val="21"/>
              </w:rPr>
              <w:t>NULL</w:t>
            </w:r>
          </w:p>
        </w:tc>
        <w:tc>
          <w:tcPr>
            <w:tcW w:w="3584" w:type="dxa"/>
            <w:tcBorders>
              <w:top w:val="nil"/>
              <w:left w:val="nil"/>
              <w:bottom w:val="single" w:color="auto" w:sz="8" w:space="0"/>
              <w:right w:val="nil"/>
            </w:tcBorders>
            <w:shd w:val="clear" w:color="auto" w:fill="auto"/>
            <w:vAlign w:val="center"/>
          </w:tcPr>
          <w:p>
            <w:pPr>
              <w:jc w:val="center"/>
              <w:rPr>
                <w:rFonts w:ascii="宋体" w:hAnsi="宋体" w:cs="Calibri"/>
                <w:color w:val="000000"/>
                <w:sz w:val="21"/>
                <w:szCs w:val="21"/>
              </w:rPr>
            </w:pPr>
            <w:r>
              <w:rPr>
                <w:rFonts w:hint="eastAsia" w:ascii="宋体" w:hAnsi="宋体" w:cs="Calibri"/>
                <w:color w:val="000000"/>
                <w:sz w:val="21"/>
                <w:szCs w:val="21"/>
              </w:rPr>
              <w:t>是否大金额（</w:t>
            </w:r>
            <w:r>
              <w:rPr>
                <w:rFonts w:ascii="宋体" w:hAnsi="宋体" w:cs="Calibri"/>
                <w:color w:val="000000"/>
                <w:sz w:val="21"/>
                <w:szCs w:val="21"/>
              </w:rPr>
              <w:t>0</w:t>
            </w:r>
            <w:r>
              <w:rPr>
                <w:rFonts w:hint="eastAsia" w:ascii="宋体" w:hAnsi="宋体" w:cs="Calibri"/>
                <w:color w:val="000000"/>
                <w:sz w:val="21"/>
                <w:szCs w:val="21"/>
              </w:rPr>
              <w:t>：否</w:t>
            </w:r>
            <w:r>
              <w:rPr>
                <w:rFonts w:ascii="宋体" w:hAnsi="宋体" w:cs="Calibri"/>
                <w:color w:val="000000"/>
                <w:sz w:val="21"/>
                <w:szCs w:val="21"/>
              </w:rPr>
              <w:t xml:space="preserve"> 1</w:t>
            </w:r>
            <w:r>
              <w:rPr>
                <w:rFonts w:hint="eastAsia" w:ascii="宋体" w:hAnsi="宋体" w:cs="Calibri"/>
                <w:color w:val="000000"/>
                <w:sz w:val="21"/>
                <w:szCs w:val="21"/>
              </w:rPr>
              <w:t>是）</w:t>
            </w:r>
          </w:p>
        </w:tc>
      </w:tr>
    </w:tbl>
    <w:p>
      <w:pPr>
        <w:rPr>
          <w:rFonts w:hint="eastAsia" w:ascii="宋体" w:hAnsi="宋体" w:cs="宋体"/>
          <w:bCs/>
          <w:sz w:val="21"/>
          <w:szCs w:val="21"/>
        </w:rPr>
      </w:pPr>
    </w:p>
    <w:p>
      <w:pPr>
        <w:ind w:firstLine="420" w:firstLineChars="200"/>
        <w:jc w:val="both"/>
        <w:rPr>
          <w:rFonts w:hint="eastAsia" w:ascii="宋体" w:hAnsi="宋体" w:cs="宋体"/>
          <w:bCs/>
          <w:sz w:val="21"/>
          <w:szCs w:val="21"/>
        </w:rPr>
      </w:pPr>
      <w:r>
        <w:rPr>
          <w:rFonts w:ascii="Times New Roman" w:hAnsi="Times New Roman"/>
          <w:bCs/>
          <w:sz w:val="21"/>
          <w:szCs w:val="21"/>
        </w:rPr>
        <w:t>5</w:t>
      </w:r>
      <w:r>
        <w:rPr>
          <w:rFonts w:ascii="宋体" w:hAnsi="宋体" w:cs="宋体"/>
          <w:bCs/>
          <w:sz w:val="21"/>
          <w:szCs w:val="21"/>
        </w:rPr>
        <w:t>.</w:t>
      </w:r>
      <w:r>
        <w:rPr>
          <w:rFonts w:hint="eastAsia" w:ascii="宋体" w:hAnsi="宋体" w:cs="宋体"/>
          <w:bCs/>
          <w:sz w:val="21"/>
          <w:szCs w:val="21"/>
        </w:rPr>
        <w:t>实现表(</w:t>
      </w:r>
      <w:r>
        <w:rPr>
          <w:rFonts w:hint="eastAsia" w:ascii="Times New Roman" w:hAnsi="Times New Roman"/>
          <w:bCs/>
          <w:sz w:val="21"/>
          <w:szCs w:val="21"/>
        </w:rPr>
        <w:t>t_wish_claimant</w:t>
      </w:r>
      <w:r>
        <w:rPr>
          <w:rFonts w:hint="eastAsia" w:ascii="宋体" w:hAnsi="宋体" w:cs="宋体"/>
          <w:bCs/>
          <w:sz w:val="21"/>
          <w:szCs w:val="21"/>
        </w:rPr>
        <w:t>)：该表存储了认领心愿模块的内容，包括认领心愿编号，心愿表编号，认领人姓名，快递单号，认领审核状态，认领审核备注等字段，该表的主键为p</w:t>
      </w:r>
      <w:r>
        <w:rPr>
          <w:rFonts w:ascii="Times New Roman" w:hAnsi="Times New Roman"/>
          <w:bCs/>
          <w:sz w:val="21"/>
          <w:szCs w:val="21"/>
        </w:rPr>
        <w:t>id</w:t>
      </w:r>
      <w:r>
        <w:rPr>
          <w:rFonts w:hint="eastAsia" w:ascii="宋体" w:hAnsi="宋体" w:cs="宋体"/>
          <w:bCs/>
          <w:sz w:val="21"/>
          <w:szCs w:val="21"/>
        </w:rPr>
        <w:t>，wishid为外键同时也是心愿表的主键，具体内容如表</w:t>
      </w:r>
      <w:r>
        <w:rPr>
          <w:rFonts w:ascii="Times New Roman" w:hAnsi="Times New Roman"/>
          <w:bCs/>
          <w:sz w:val="21"/>
          <w:szCs w:val="21"/>
        </w:rPr>
        <w:t>4</w:t>
      </w:r>
      <w:r>
        <w:rPr>
          <w:rFonts w:ascii="宋体" w:hAnsi="宋体" w:cs="宋体"/>
          <w:bCs/>
          <w:sz w:val="21"/>
          <w:szCs w:val="21"/>
        </w:rPr>
        <w:t>-</w:t>
      </w:r>
      <w:r>
        <w:rPr>
          <w:rFonts w:ascii="Times New Roman" w:hAnsi="Times New Roman"/>
          <w:bCs/>
          <w:sz w:val="21"/>
          <w:szCs w:val="21"/>
        </w:rPr>
        <w:t>5</w:t>
      </w:r>
      <w:r>
        <w:rPr>
          <w:rFonts w:hint="eastAsia" w:ascii="宋体" w:hAnsi="宋体" w:cs="宋体"/>
          <w:bCs/>
          <w:sz w:val="21"/>
          <w:szCs w:val="21"/>
        </w:rPr>
        <w:t>所示。</w:t>
      </w:r>
    </w:p>
    <w:p>
      <w:pPr>
        <w:spacing w:before="312" w:beforeLines="100"/>
        <w:jc w:val="center"/>
        <w:rPr>
          <w:rFonts w:hint="eastAsia" w:ascii="黑体" w:hAnsi="黑体" w:eastAsia="黑体" w:cs="黑体"/>
          <w:bCs/>
          <w:color w:val="000000"/>
          <w:sz w:val="21"/>
          <w:szCs w:val="21"/>
        </w:rPr>
      </w:pPr>
      <w:r>
        <w:rPr>
          <w:rFonts w:hint="eastAsia" w:ascii="黑体" w:hAnsi="黑体" w:eastAsia="黑体" w:cs="黑体"/>
          <w:bCs/>
          <w:color w:val="000000"/>
          <w:sz w:val="21"/>
          <w:szCs w:val="21"/>
        </w:rPr>
        <w:t>表</w:t>
      </w:r>
      <w:r>
        <w:rPr>
          <w:rFonts w:ascii="黑体" w:hAnsi="黑体" w:eastAsia="黑体" w:cs="黑体"/>
          <w:bCs/>
          <w:color w:val="000000"/>
          <w:sz w:val="21"/>
          <w:szCs w:val="21"/>
        </w:rPr>
        <w:t>4</w:t>
      </w:r>
      <w:r>
        <w:rPr>
          <w:rFonts w:hint="eastAsia" w:ascii="黑体" w:hAnsi="黑体" w:eastAsia="黑体" w:cs="黑体"/>
          <w:bCs/>
          <w:color w:val="000000"/>
          <w:sz w:val="21"/>
          <w:szCs w:val="21"/>
        </w:rPr>
        <w:t>-</w:t>
      </w:r>
      <w:r>
        <w:rPr>
          <w:rFonts w:ascii="黑体" w:hAnsi="黑体" w:eastAsia="黑体" w:cs="黑体"/>
          <w:bCs/>
          <w:color w:val="000000"/>
          <w:sz w:val="21"/>
          <w:szCs w:val="21"/>
        </w:rPr>
        <w:t xml:space="preserve">5 </w:t>
      </w:r>
      <w:r>
        <w:rPr>
          <w:rFonts w:hint="eastAsia" w:ascii="黑体" w:hAnsi="黑体" w:eastAsia="黑体" w:cs="黑体"/>
          <w:bCs/>
          <w:color w:val="000000"/>
          <w:sz w:val="21"/>
          <w:szCs w:val="21"/>
        </w:rPr>
        <w:t>实现表</w:t>
      </w:r>
    </w:p>
    <w:tbl>
      <w:tblPr>
        <w:tblStyle w:val="21"/>
        <w:tblW w:w="9064" w:type="dxa"/>
        <w:tblInd w:w="0" w:type="dxa"/>
        <w:tblLayout w:type="autofit"/>
        <w:tblCellMar>
          <w:top w:w="0" w:type="dxa"/>
          <w:left w:w="108" w:type="dxa"/>
          <w:bottom w:w="0" w:type="dxa"/>
          <w:right w:w="108" w:type="dxa"/>
        </w:tblCellMar>
      </w:tblPr>
      <w:tblGrid>
        <w:gridCol w:w="1476"/>
        <w:gridCol w:w="1109"/>
        <w:gridCol w:w="197"/>
        <w:gridCol w:w="701"/>
        <w:gridCol w:w="252"/>
        <w:gridCol w:w="1783"/>
        <w:gridCol w:w="3546"/>
      </w:tblGrid>
      <w:tr>
        <w:tblPrEx>
          <w:tblCellMar>
            <w:top w:w="0" w:type="dxa"/>
            <w:left w:w="108" w:type="dxa"/>
            <w:bottom w:w="0" w:type="dxa"/>
            <w:right w:w="108" w:type="dxa"/>
          </w:tblCellMar>
        </w:tblPrEx>
        <w:trPr>
          <w:trHeight w:val="258" w:hRule="atLeast"/>
        </w:trPr>
        <w:tc>
          <w:tcPr>
            <w:tcW w:w="1348" w:type="dxa"/>
            <w:tcBorders>
              <w:top w:val="single" w:color="auto" w:sz="8" w:space="0"/>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字段名</w:t>
            </w:r>
          </w:p>
        </w:tc>
        <w:tc>
          <w:tcPr>
            <w:tcW w:w="1112" w:type="dxa"/>
            <w:tcBorders>
              <w:top w:val="single" w:color="auto" w:sz="8" w:space="0"/>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数据类型</w:t>
            </w:r>
          </w:p>
        </w:tc>
        <w:tc>
          <w:tcPr>
            <w:tcW w:w="1164" w:type="dxa"/>
            <w:gridSpan w:val="3"/>
            <w:tcBorders>
              <w:top w:val="single" w:color="auto" w:sz="8" w:space="0"/>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长度</w:t>
            </w:r>
          </w:p>
        </w:tc>
        <w:tc>
          <w:tcPr>
            <w:tcW w:w="1813" w:type="dxa"/>
            <w:tcBorders>
              <w:top w:val="single" w:color="auto" w:sz="8" w:space="0"/>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约束条件</w:t>
            </w:r>
          </w:p>
        </w:tc>
        <w:tc>
          <w:tcPr>
            <w:tcW w:w="3626" w:type="dxa"/>
            <w:tcBorders>
              <w:top w:val="single" w:color="auto" w:sz="8" w:space="0"/>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备注</w:t>
            </w:r>
          </w:p>
        </w:tc>
      </w:tr>
      <w:tr>
        <w:tblPrEx>
          <w:tblCellMar>
            <w:top w:w="0" w:type="dxa"/>
            <w:left w:w="108" w:type="dxa"/>
            <w:bottom w:w="0" w:type="dxa"/>
            <w:right w:w="108" w:type="dxa"/>
          </w:tblCellMar>
        </w:tblPrEx>
        <w:trPr>
          <w:trHeight w:val="250" w:hRule="atLeast"/>
        </w:trPr>
        <w:tc>
          <w:tcPr>
            <w:tcW w:w="1348" w:type="dxa"/>
            <w:tcBorders>
              <w:top w:val="single" w:color="auto" w:sz="8" w:space="0"/>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pid</w:t>
            </w:r>
          </w:p>
        </w:tc>
        <w:tc>
          <w:tcPr>
            <w:tcW w:w="1313" w:type="dxa"/>
            <w:gridSpan w:val="2"/>
            <w:tcBorders>
              <w:top w:val="single" w:color="auto" w:sz="8" w:space="0"/>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int</w:t>
            </w:r>
          </w:p>
        </w:tc>
        <w:tc>
          <w:tcPr>
            <w:tcW w:w="705" w:type="dxa"/>
            <w:tcBorders>
              <w:top w:val="single" w:color="auto" w:sz="8" w:space="0"/>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11</w:t>
            </w:r>
          </w:p>
        </w:tc>
        <w:tc>
          <w:tcPr>
            <w:tcW w:w="2072" w:type="dxa"/>
            <w:gridSpan w:val="2"/>
            <w:tcBorders>
              <w:top w:val="single" w:color="auto" w:sz="8" w:space="0"/>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PK</w:t>
            </w:r>
          </w:p>
        </w:tc>
        <w:tc>
          <w:tcPr>
            <w:tcW w:w="3626" w:type="dxa"/>
            <w:tcBorders>
              <w:top w:val="single" w:color="auto" w:sz="8" w:space="0"/>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表ID</w:t>
            </w:r>
          </w:p>
        </w:tc>
      </w:tr>
      <w:tr>
        <w:tblPrEx>
          <w:tblCellMar>
            <w:top w:w="0" w:type="dxa"/>
            <w:left w:w="108" w:type="dxa"/>
            <w:bottom w:w="0" w:type="dxa"/>
            <w:right w:w="108" w:type="dxa"/>
          </w:tblCellMar>
        </w:tblPrEx>
        <w:trPr>
          <w:trHeight w:val="250" w:hRule="atLeast"/>
        </w:trPr>
        <w:tc>
          <w:tcPr>
            <w:tcW w:w="134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wishid</w:t>
            </w:r>
          </w:p>
        </w:tc>
        <w:tc>
          <w:tcPr>
            <w:tcW w:w="1313" w:type="dxa"/>
            <w:gridSpan w:val="2"/>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int</w:t>
            </w:r>
          </w:p>
        </w:tc>
        <w:tc>
          <w:tcPr>
            <w:tcW w:w="70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11</w:t>
            </w:r>
          </w:p>
        </w:tc>
        <w:tc>
          <w:tcPr>
            <w:tcW w:w="2072" w:type="dxa"/>
            <w:gridSpan w:val="2"/>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NOT NULL</w:t>
            </w:r>
          </w:p>
        </w:tc>
        <w:tc>
          <w:tcPr>
            <w:tcW w:w="362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心愿表id</w:t>
            </w:r>
          </w:p>
        </w:tc>
      </w:tr>
      <w:tr>
        <w:tblPrEx>
          <w:tblCellMar>
            <w:top w:w="0" w:type="dxa"/>
            <w:left w:w="108" w:type="dxa"/>
            <w:bottom w:w="0" w:type="dxa"/>
            <w:right w:w="108" w:type="dxa"/>
          </w:tblCellMar>
        </w:tblPrEx>
        <w:trPr>
          <w:trHeight w:val="250" w:hRule="atLeast"/>
        </w:trPr>
        <w:tc>
          <w:tcPr>
            <w:tcW w:w="134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claimant</w:t>
            </w:r>
          </w:p>
        </w:tc>
        <w:tc>
          <w:tcPr>
            <w:tcW w:w="1313" w:type="dxa"/>
            <w:gridSpan w:val="2"/>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varchar</w:t>
            </w:r>
          </w:p>
        </w:tc>
        <w:tc>
          <w:tcPr>
            <w:tcW w:w="70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200</w:t>
            </w:r>
          </w:p>
        </w:tc>
        <w:tc>
          <w:tcPr>
            <w:tcW w:w="2072" w:type="dxa"/>
            <w:gridSpan w:val="2"/>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NULL</w:t>
            </w:r>
          </w:p>
        </w:tc>
        <w:tc>
          <w:tcPr>
            <w:tcW w:w="362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认领人姓名</w:t>
            </w:r>
          </w:p>
        </w:tc>
      </w:tr>
      <w:tr>
        <w:tblPrEx>
          <w:tblCellMar>
            <w:top w:w="0" w:type="dxa"/>
            <w:left w:w="108" w:type="dxa"/>
            <w:bottom w:w="0" w:type="dxa"/>
            <w:right w:w="108" w:type="dxa"/>
          </w:tblCellMar>
        </w:tblPrEx>
        <w:trPr>
          <w:trHeight w:val="250" w:hRule="atLeast"/>
        </w:trPr>
        <w:tc>
          <w:tcPr>
            <w:tcW w:w="134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claimantid</w:t>
            </w:r>
          </w:p>
        </w:tc>
        <w:tc>
          <w:tcPr>
            <w:tcW w:w="1313" w:type="dxa"/>
            <w:gridSpan w:val="2"/>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int</w:t>
            </w:r>
          </w:p>
        </w:tc>
        <w:tc>
          <w:tcPr>
            <w:tcW w:w="70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11</w:t>
            </w:r>
          </w:p>
        </w:tc>
        <w:tc>
          <w:tcPr>
            <w:tcW w:w="2072" w:type="dxa"/>
            <w:gridSpan w:val="2"/>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NULL</w:t>
            </w:r>
          </w:p>
        </w:tc>
        <w:tc>
          <w:tcPr>
            <w:tcW w:w="362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认领人id</w:t>
            </w:r>
          </w:p>
        </w:tc>
      </w:tr>
      <w:tr>
        <w:tblPrEx>
          <w:tblCellMar>
            <w:top w:w="0" w:type="dxa"/>
            <w:left w:w="108" w:type="dxa"/>
            <w:bottom w:w="0" w:type="dxa"/>
            <w:right w:w="108" w:type="dxa"/>
          </w:tblCellMar>
        </w:tblPrEx>
        <w:trPr>
          <w:trHeight w:val="250" w:hRule="atLeast"/>
        </w:trPr>
        <w:tc>
          <w:tcPr>
            <w:tcW w:w="134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realize_time</w:t>
            </w:r>
          </w:p>
        </w:tc>
        <w:tc>
          <w:tcPr>
            <w:tcW w:w="1313" w:type="dxa"/>
            <w:gridSpan w:val="2"/>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datetime</w:t>
            </w:r>
          </w:p>
        </w:tc>
        <w:tc>
          <w:tcPr>
            <w:tcW w:w="70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0</w:t>
            </w:r>
          </w:p>
        </w:tc>
        <w:tc>
          <w:tcPr>
            <w:tcW w:w="2072" w:type="dxa"/>
            <w:gridSpan w:val="2"/>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NULL</w:t>
            </w:r>
          </w:p>
        </w:tc>
        <w:tc>
          <w:tcPr>
            <w:tcW w:w="362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实现时间</w:t>
            </w:r>
          </w:p>
        </w:tc>
      </w:tr>
      <w:tr>
        <w:tblPrEx>
          <w:tblCellMar>
            <w:top w:w="0" w:type="dxa"/>
            <w:left w:w="108" w:type="dxa"/>
            <w:bottom w:w="0" w:type="dxa"/>
            <w:right w:w="108" w:type="dxa"/>
          </w:tblCellMar>
        </w:tblPrEx>
        <w:trPr>
          <w:trHeight w:val="250" w:hRule="atLeast"/>
        </w:trPr>
        <w:tc>
          <w:tcPr>
            <w:tcW w:w="1348" w:type="dxa"/>
            <w:tcBorders>
              <w:top w:val="nil"/>
              <w:left w:val="nil"/>
              <w:bottom w:val="single" w:color="auto" w:sz="4"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expressage</w:t>
            </w:r>
          </w:p>
        </w:tc>
        <w:tc>
          <w:tcPr>
            <w:tcW w:w="1313" w:type="dxa"/>
            <w:gridSpan w:val="2"/>
            <w:tcBorders>
              <w:top w:val="nil"/>
              <w:left w:val="nil"/>
              <w:bottom w:val="single" w:color="auto" w:sz="4"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varchar</w:t>
            </w:r>
          </w:p>
        </w:tc>
        <w:tc>
          <w:tcPr>
            <w:tcW w:w="705" w:type="dxa"/>
            <w:tcBorders>
              <w:top w:val="nil"/>
              <w:left w:val="nil"/>
              <w:bottom w:val="single" w:color="auto" w:sz="4"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200</w:t>
            </w:r>
          </w:p>
        </w:tc>
        <w:tc>
          <w:tcPr>
            <w:tcW w:w="2072" w:type="dxa"/>
            <w:gridSpan w:val="2"/>
            <w:tcBorders>
              <w:top w:val="nil"/>
              <w:left w:val="nil"/>
              <w:bottom w:val="single" w:color="auto" w:sz="4"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NULL</w:t>
            </w:r>
          </w:p>
        </w:tc>
        <w:tc>
          <w:tcPr>
            <w:tcW w:w="3626" w:type="dxa"/>
            <w:tcBorders>
              <w:top w:val="nil"/>
              <w:left w:val="nil"/>
              <w:bottom w:val="single" w:color="auto" w:sz="4"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快递单号</w:t>
            </w:r>
          </w:p>
        </w:tc>
      </w:tr>
    </w:tbl>
    <w:p>
      <w:pPr>
        <w:rPr>
          <w:rFonts w:hint="eastAsia" w:ascii="宋体" w:hAnsi="宋体" w:cs="宋体"/>
          <w:bCs/>
          <w:sz w:val="21"/>
          <w:szCs w:val="21"/>
        </w:rPr>
      </w:pPr>
    </w:p>
    <w:p>
      <w:pPr>
        <w:ind w:firstLine="420" w:firstLineChars="200"/>
        <w:jc w:val="both"/>
        <w:rPr>
          <w:rFonts w:ascii="Times New Roman" w:hAnsi="Times New Roman"/>
          <w:bCs/>
          <w:sz w:val="21"/>
          <w:szCs w:val="21"/>
        </w:rPr>
      </w:pPr>
    </w:p>
    <w:p>
      <w:pPr>
        <w:spacing w:before="312" w:beforeLines="100"/>
        <w:jc w:val="center"/>
        <w:rPr>
          <w:rFonts w:ascii="黑体" w:hAnsi="黑体" w:eastAsia="黑体" w:cs="黑体"/>
          <w:bCs/>
          <w:color w:val="000000"/>
          <w:sz w:val="21"/>
          <w:szCs w:val="21"/>
        </w:rPr>
      </w:pPr>
      <w:r>
        <w:rPr>
          <w:rFonts w:hint="eastAsia" w:ascii="黑体" w:hAnsi="黑体" w:eastAsia="黑体" w:cs="黑体"/>
          <w:bCs/>
          <w:color w:val="000000"/>
          <w:sz w:val="21"/>
          <w:szCs w:val="21"/>
        </w:rPr>
        <w:t>续表</w:t>
      </w:r>
      <w:r>
        <w:rPr>
          <w:rFonts w:ascii="黑体" w:hAnsi="黑体" w:eastAsia="黑体" w:cs="黑体"/>
          <w:bCs/>
          <w:color w:val="000000"/>
          <w:sz w:val="21"/>
          <w:szCs w:val="21"/>
        </w:rPr>
        <w:t>4</w:t>
      </w:r>
      <w:r>
        <w:rPr>
          <w:rFonts w:hint="eastAsia" w:ascii="黑体" w:hAnsi="黑体" w:eastAsia="黑体" w:cs="黑体"/>
          <w:bCs/>
          <w:color w:val="000000"/>
          <w:sz w:val="21"/>
          <w:szCs w:val="21"/>
        </w:rPr>
        <w:t>-</w:t>
      </w:r>
      <w:r>
        <w:rPr>
          <w:rFonts w:ascii="黑体" w:hAnsi="黑体" w:eastAsia="黑体" w:cs="黑体"/>
          <w:bCs/>
          <w:color w:val="000000"/>
          <w:sz w:val="21"/>
          <w:szCs w:val="21"/>
        </w:rPr>
        <w:t xml:space="preserve">5 </w:t>
      </w:r>
      <w:r>
        <w:rPr>
          <w:rFonts w:hint="eastAsia" w:ascii="黑体" w:hAnsi="黑体" w:eastAsia="黑体" w:cs="黑体"/>
          <w:bCs/>
          <w:color w:val="000000"/>
          <w:sz w:val="21"/>
          <w:szCs w:val="21"/>
        </w:rPr>
        <w:t>实现表</w:t>
      </w:r>
    </w:p>
    <w:tbl>
      <w:tblPr>
        <w:tblStyle w:val="21"/>
        <w:tblW w:w="8700" w:type="dxa"/>
        <w:tblInd w:w="0" w:type="dxa"/>
        <w:tblLayout w:type="autofit"/>
        <w:tblCellMar>
          <w:top w:w="0" w:type="dxa"/>
          <w:left w:w="108" w:type="dxa"/>
          <w:bottom w:w="0" w:type="dxa"/>
          <w:right w:w="108" w:type="dxa"/>
        </w:tblCellMar>
      </w:tblPr>
      <w:tblGrid>
        <w:gridCol w:w="2421"/>
        <w:gridCol w:w="1195"/>
        <w:gridCol w:w="70"/>
        <w:gridCol w:w="1765"/>
        <w:gridCol w:w="1070"/>
        <w:gridCol w:w="2179"/>
      </w:tblGrid>
      <w:tr>
        <w:tblPrEx>
          <w:tblCellMar>
            <w:top w:w="0" w:type="dxa"/>
            <w:left w:w="108" w:type="dxa"/>
            <w:bottom w:w="0" w:type="dxa"/>
            <w:right w:w="108" w:type="dxa"/>
          </w:tblCellMar>
        </w:tblPrEx>
        <w:trPr>
          <w:trHeight w:val="297" w:hRule="atLeast"/>
        </w:trPr>
        <w:tc>
          <w:tcPr>
            <w:tcW w:w="2421" w:type="dxa"/>
            <w:tcBorders>
              <w:top w:val="single" w:color="auto" w:sz="8" w:space="0"/>
              <w:left w:val="nil"/>
              <w:bottom w:val="single" w:color="auto" w:sz="4" w:space="0"/>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字段名</w:t>
            </w:r>
          </w:p>
        </w:tc>
        <w:tc>
          <w:tcPr>
            <w:tcW w:w="1265" w:type="dxa"/>
            <w:gridSpan w:val="2"/>
            <w:tcBorders>
              <w:top w:val="single" w:color="auto" w:sz="8" w:space="0"/>
              <w:left w:val="nil"/>
              <w:bottom w:val="single" w:color="auto" w:sz="4"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数据类型</w:t>
            </w:r>
          </w:p>
        </w:tc>
        <w:tc>
          <w:tcPr>
            <w:tcW w:w="1765" w:type="dxa"/>
            <w:tcBorders>
              <w:top w:val="single" w:color="auto" w:sz="8" w:space="0"/>
              <w:left w:val="nil"/>
              <w:bottom w:val="single" w:color="auto" w:sz="4"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长度</w:t>
            </w:r>
          </w:p>
        </w:tc>
        <w:tc>
          <w:tcPr>
            <w:tcW w:w="1070" w:type="dxa"/>
            <w:tcBorders>
              <w:top w:val="single" w:color="auto" w:sz="8" w:space="0"/>
              <w:left w:val="nil"/>
              <w:bottom w:val="single" w:color="auto" w:sz="4"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约束条件</w:t>
            </w:r>
          </w:p>
        </w:tc>
        <w:tc>
          <w:tcPr>
            <w:tcW w:w="2179" w:type="dxa"/>
            <w:tcBorders>
              <w:top w:val="single" w:color="auto" w:sz="8" w:space="0"/>
              <w:left w:val="nil"/>
              <w:bottom w:val="single" w:color="auto" w:sz="4"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备注</w:t>
            </w:r>
          </w:p>
        </w:tc>
      </w:tr>
      <w:tr>
        <w:tblPrEx>
          <w:tblCellMar>
            <w:top w:w="0" w:type="dxa"/>
            <w:left w:w="108" w:type="dxa"/>
            <w:bottom w:w="0" w:type="dxa"/>
            <w:right w:w="108" w:type="dxa"/>
          </w:tblCellMar>
        </w:tblPrEx>
        <w:trPr>
          <w:trHeight w:val="864" w:hRule="atLeast"/>
        </w:trPr>
        <w:tc>
          <w:tcPr>
            <w:tcW w:w="2421"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claimant_audit_state</w:t>
            </w:r>
          </w:p>
        </w:tc>
        <w:tc>
          <w:tcPr>
            <w:tcW w:w="119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varchar</w:t>
            </w:r>
          </w:p>
        </w:tc>
        <w:tc>
          <w:tcPr>
            <w:tcW w:w="1835" w:type="dxa"/>
            <w:gridSpan w:val="2"/>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2</w:t>
            </w:r>
          </w:p>
        </w:tc>
        <w:tc>
          <w:tcPr>
            <w:tcW w:w="107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NULL</w:t>
            </w:r>
          </w:p>
        </w:tc>
        <w:tc>
          <w:tcPr>
            <w:tcW w:w="217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认领审核状态 0：待审核 1：审核通过 2：审核不通过</w:t>
            </w:r>
          </w:p>
        </w:tc>
      </w:tr>
      <w:tr>
        <w:tblPrEx>
          <w:tblCellMar>
            <w:top w:w="0" w:type="dxa"/>
            <w:left w:w="108" w:type="dxa"/>
            <w:bottom w:w="0" w:type="dxa"/>
            <w:right w:w="108" w:type="dxa"/>
          </w:tblCellMar>
        </w:tblPrEx>
        <w:trPr>
          <w:trHeight w:val="576" w:hRule="atLeast"/>
        </w:trPr>
        <w:tc>
          <w:tcPr>
            <w:tcW w:w="2421"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claimant_audit_remark</w:t>
            </w:r>
          </w:p>
        </w:tc>
        <w:tc>
          <w:tcPr>
            <w:tcW w:w="119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varchar</w:t>
            </w:r>
          </w:p>
        </w:tc>
        <w:tc>
          <w:tcPr>
            <w:tcW w:w="1835" w:type="dxa"/>
            <w:gridSpan w:val="2"/>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200</w:t>
            </w:r>
          </w:p>
        </w:tc>
        <w:tc>
          <w:tcPr>
            <w:tcW w:w="107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NULL</w:t>
            </w:r>
          </w:p>
        </w:tc>
        <w:tc>
          <w:tcPr>
            <w:tcW w:w="217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认领审核备注</w:t>
            </w:r>
          </w:p>
        </w:tc>
      </w:tr>
      <w:tr>
        <w:tblPrEx>
          <w:tblCellMar>
            <w:top w:w="0" w:type="dxa"/>
            <w:left w:w="108" w:type="dxa"/>
            <w:bottom w:w="0" w:type="dxa"/>
            <w:right w:w="108" w:type="dxa"/>
          </w:tblCellMar>
        </w:tblPrEx>
        <w:trPr>
          <w:trHeight w:val="576" w:hRule="atLeast"/>
        </w:trPr>
        <w:tc>
          <w:tcPr>
            <w:tcW w:w="2421"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claimant_auditid</w:t>
            </w:r>
          </w:p>
        </w:tc>
        <w:tc>
          <w:tcPr>
            <w:tcW w:w="119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int</w:t>
            </w:r>
          </w:p>
        </w:tc>
        <w:tc>
          <w:tcPr>
            <w:tcW w:w="1835" w:type="dxa"/>
            <w:gridSpan w:val="2"/>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11</w:t>
            </w:r>
          </w:p>
        </w:tc>
        <w:tc>
          <w:tcPr>
            <w:tcW w:w="107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NULL</w:t>
            </w:r>
          </w:p>
        </w:tc>
        <w:tc>
          <w:tcPr>
            <w:tcW w:w="217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认领审核人id</w:t>
            </w:r>
          </w:p>
        </w:tc>
      </w:tr>
      <w:tr>
        <w:tblPrEx>
          <w:tblCellMar>
            <w:top w:w="0" w:type="dxa"/>
            <w:left w:w="108" w:type="dxa"/>
            <w:bottom w:w="0" w:type="dxa"/>
            <w:right w:w="108" w:type="dxa"/>
          </w:tblCellMar>
        </w:tblPrEx>
        <w:trPr>
          <w:trHeight w:val="297" w:hRule="atLeast"/>
        </w:trPr>
        <w:tc>
          <w:tcPr>
            <w:tcW w:w="2421"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operatorid</w:t>
            </w:r>
          </w:p>
        </w:tc>
        <w:tc>
          <w:tcPr>
            <w:tcW w:w="119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int</w:t>
            </w:r>
          </w:p>
        </w:tc>
        <w:tc>
          <w:tcPr>
            <w:tcW w:w="1835" w:type="dxa"/>
            <w:gridSpan w:val="2"/>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11</w:t>
            </w:r>
          </w:p>
        </w:tc>
        <w:tc>
          <w:tcPr>
            <w:tcW w:w="107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NULL</w:t>
            </w:r>
          </w:p>
        </w:tc>
        <w:tc>
          <w:tcPr>
            <w:tcW w:w="217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操作人id</w:t>
            </w:r>
          </w:p>
        </w:tc>
      </w:tr>
      <w:tr>
        <w:tblPrEx>
          <w:tblCellMar>
            <w:top w:w="0" w:type="dxa"/>
            <w:left w:w="108" w:type="dxa"/>
            <w:bottom w:w="0" w:type="dxa"/>
            <w:right w:w="108" w:type="dxa"/>
          </w:tblCellMar>
        </w:tblPrEx>
        <w:trPr>
          <w:trHeight w:val="297" w:hRule="atLeast"/>
        </w:trPr>
        <w:tc>
          <w:tcPr>
            <w:tcW w:w="2421"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add_time</w:t>
            </w:r>
          </w:p>
        </w:tc>
        <w:tc>
          <w:tcPr>
            <w:tcW w:w="119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datetime</w:t>
            </w:r>
          </w:p>
        </w:tc>
        <w:tc>
          <w:tcPr>
            <w:tcW w:w="1835" w:type="dxa"/>
            <w:gridSpan w:val="2"/>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0</w:t>
            </w:r>
          </w:p>
        </w:tc>
        <w:tc>
          <w:tcPr>
            <w:tcW w:w="107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NULL</w:t>
            </w:r>
          </w:p>
        </w:tc>
        <w:tc>
          <w:tcPr>
            <w:tcW w:w="217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添加时间</w:t>
            </w:r>
          </w:p>
        </w:tc>
      </w:tr>
      <w:tr>
        <w:trPr>
          <w:trHeight w:val="297" w:hRule="atLeast"/>
        </w:trPr>
        <w:tc>
          <w:tcPr>
            <w:tcW w:w="2421"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update_time</w:t>
            </w:r>
          </w:p>
        </w:tc>
        <w:tc>
          <w:tcPr>
            <w:tcW w:w="119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datetime</w:t>
            </w:r>
          </w:p>
        </w:tc>
        <w:tc>
          <w:tcPr>
            <w:tcW w:w="1835" w:type="dxa"/>
            <w:gridSpan w:val="2"/>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0</w:t>
            </w:r>
          </w:p>
        </w:tc>
        <w:tc>
          <w:tcPr>
            <w:tcW w:w="107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NULL</w:t>
            </w:r>
          </w:p>
        </w:tc>
        <w:tc>
          <w:tcPr>
            <w:tcW w:w="217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修改时间</w:t>
            </w:r>
          </w:p>
        </w:tc>
      </w:tr>
      <w:tr>
        <w:tblPrEx>
          <w:tblCellMar>
            <w:top w:w="0" w:type="dxa"/>
            <w:left w:w="108" w:type="dxa"/>
            <w:bottom w:w="0" w:type="dxa"/>
            <w:right w:w="108" w:type="dxa"/>
          </w:tblCellMar>
        </w:tblPrEx>
        <w:trPr>
          <w:trHeight w:val="308" w:hRule="atLeast"/>
        </w:trPr>
        <w:tc>
          <w:tcPr>
            <w:tcW w:w="2421"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del</w:t>
            </w:r>
          </w:p>
        </w:tc>
        <w:tc>
          <w:tcPr>
            <w:tcW w:w="1195"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varchar</w:t>
            </w:r>
          </w:p>
        </w:tc>
        <w:tc>
          <w:tcPr>
            <w:tcW w:w="1835" w:type="dxa"/>
            <w:gridSpan w:val="2"/>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2</w:t>
            </w:r>
          </w:p>
        </w:tc>
        <w:tc>
          <w:tcPr>
            <w:tcW w:w="1070"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NULL</w:t>
            </w:r>
          </w:p>
        </w:tc>
        <w:tc>
          <w:tcPr>
            <w:tcW w:w="2179"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是否删除 0未删除 1已删除</w:t>
            </w:r>
          </w:p>
        </w:tc>
      </w:tr>
    </w:tbl>
    <w:p>
      <w:pPr>
        <w:pStyle w:val="2"/>
        <w:rPr>
          <w:rFonts w:hint="eastAsia"/>
        </w:rPr>
      </w:pPr>
    </w:p>
    <w:p>
      <w:pPr>
        <w:ind w:firstLine="420" w:firstLineChars="200"/>
        <w:jc w:val="both"/>
        <w:rPr>
          <w:rFonts w:hint="eastAsia" w:ascii="宋体" w:hAnsi="宋体" w:cs="宋体"/>
          <w:bCs/>
          <w:sz w:val="21"/>
          <w:szCs w:val="21"/>
        </w:rPr>
      </w:pPr>
      <w:r>
        <w:rPr>
          <w:rFonts w:ascii="Times New Roman" w:hAnsi="Times New Roman"/>
          <w:bCs/>
          <w:sz w:val="21"/>
          <w:szCs w:val="21"/>
        </w:rPr>
        <w:t>6</w:t>
      </w:r>
      <w:r>
        <w:rPr>
          <w:rFonts w:ascii="宋体" w:hAnsi="宋体" w:cs="宋体"/>
          <w:bCs/>
          <w:sz w:val="21"/>
          <w:szCs w:val="21"/>
        </w:rPr>
        <w:t>.</w:t>
      </w:r>
      <w:r>
        <w:rPr>
          <w:rFonts w:hint="eastAsia" w:ascii="宋体" w:hAnsi="宋体" w:cs="宋体"/>
          <w:bCs/>
          <w:sz w:val="21"/>
          <w:szCs w:val="21"/>
        </w:rPr>
        <w:t>心愿附件表（</w:t>
      </w:r>
      <w:r>
        <w:rPr>
          <w:rFonts w:hint="eastAsia" w:ascii="Times New Roman" w:hAnsi="Times New Roman"/>
          <w:bCs/>
          <w:sz w:val="21"/>
          <w:szCs w:val="21"/>
        </w:rPr>
        <w:t>t_wish_file</w:t>
      </w:r>
      <w:r>
        <w:rPr>
          <w:rFonts w:hint="eastAsia" w:ascii="宋体" w:hAnsi="宋体" w:cs="宋体"/>
          <w:bCs/>
          <w:sz w:val="21"/>
          <w:szCs w:val="21"/>
        </w:rPr>
        <w:t>）：该表存储了认领心愿模块的附件内容，包括附件表编号，心愿实现表编号和附件地址等字段。该表的主键是p</w:t>
      </w:r>
      <w:r>
        <w:rPr>
          <w:rFonts w:ascii="Times New Roman" w:hAnsi="Times New Roman"/>
          <w:bCs/>
          <w:sz w:val="21"/>
          <w:szCs w:val="21"/>
        </w:rPr>
        <w:t>id</w:t>
      </w:r>
      <w:r>
        <w:rPr>
          <w:rFonts w:hint="eastAsia" w:ascii="宋体" w:hAnsi="宋体" w:cs="宋体"/>
          <w:bCs/>
          <w:sz w:val="21"/>
          <w:szCs w:val="21"/>
        </w:rPr>
        <w:t>，外键是</w:t>
      </w:r>
      <w:r>
        <w:rPr>
          <w:rFonts w:hint="eastAsia" w:ascii="Times New Roman" w:hAnsi="Times New Roman"/>
          <w:bCs/>
          <w:sz w:val="21"/>
          <w:szCs w:val="21"/>
        </w:rPr>
        <w:t>wishid，同时也是</w:t>
      </w:r>
      <w:r>
        <w:rPr>
          <w:rFonts w:hint="eastAsia" w:ascii="宋体" w:hAnsi="宋体" w:cs="宋体"/>
          <w:bCs/>
          <w:sz w:val="21"/>
          <w:szCs w:val="21"/>
        </w:rPr>
        <w:t>是实现表的主键，具体内容如表</w:t>
      </w:r>
      <w:r>
        <w:rPr>
          <w:rFonts w:ascii="Times New Roman" w:hAnsi="Times New Roman"/>
          <w:bCs/>
          <w:sz w:val="21"/>
          <w:szCs w:val="21"/>
        </w:rPr>
        <w:t>4</w:t>
      </w:r>
      <w:r>
        <w:rPr>
          <w:rFonts w:ascii="宋体" w:hAnsi="宋体" w:cs="宋体"/>
          <w:bCs/>
          <w:sz w:val="21"/>
          <w:szCs w:val="21"/>
        </w:rPr>
        <w:t>-</w:t>
      </w:r>
      <w:r>
        <w:rPr>
          <w:rFonts w:ascii="Times New Roman" w:hAnsi="Times New Roman"/>
          <w:bCs/>
          <w:sz w:val="21"/>
          <w:szCs w:val="21"/>
        </w:rPr>
        <w:t>6</w:t>
      </w:r>
      <w:r>
        <w:rPr>
          <w:rFonts w:hint="eastAsia" w:ascii="宋体" w:hAnsi="宋体" w:cs="宋体"/>
          <w:bCs/>
          <w:sz w:val="21"/>
          <w:szCs w:val="21"/>
        </w:rPr>
        <w:t>所示。</w:t>
      </w:r>
    </w:p>
    <w:p>
      <w:pPr>
        <w:spacing w:before="312" w:beforeLines="100"/>
        <w:ind w:firstLine="420" w:firstLineChars="200"/>
        <w:jc w:val="center"/>
        <w:rPr>
          <w:rFonts w:hint="eastAsia" w:ascii="黑体" w:hAnsi="黑体" w:eastAsia="黑体" w:cs="黑体"/>
          <w:bCs/>
          <w:color w:val="000000"/>
          <w:sz w:val="21"/>
          <w:szCs w:val="21"/>
        </w:rPr>
      </w:pPr>
      <w:r>
        <w:rPr>
          <w:rFonts w:hint="eastAsia" w:ascii="黑体" w:hAnsi="黑体" w:eastAsia="黑体" w:cs="黑体"/>
          <w:bCs/>
          <w:color w:val="000000"/>
          <w:sz w:val="21"/>
          <w:szCs w:val="21"/>
        </w:rPr>
        <w:t>表</w:t>
      </w:r>
      <w:r>
        <w:rPr>
          <w:rFonts w:ascii="黑体" w:hAnsi="黑体" w:eastAsia="黑体" w:cs="黑体"/>
          <w:bCs/>
          <w:color w:val="000000"/>
          <w:sz w:val="21"/>
          <w:szCs w:val="21"/>
        </w:rPr>
        <w:t>4</w:t>
      </w:r>
      <w:r>
        <w:rPr>
          <w:rFonts w:hint="eastAsia" w:ascii="黑体" w:hAnsi="黑体" w:eastAsia="黑体" w:cs="黑体"/>
          <w:bCs/>
          <w:color w:val="000000"/>
          <w:sz w:val="21"/>
          <w:szCs w:val="21"/>
        </w:rPr>
        <w:t>-</w:t>
      </w:r>
      <w:r>
        <w:rPr>
          <w:rFonts w:ascii="黑体" w:hAnsi="黑体" w:eastAsia="黑体" w:cs="黑体"/>
          <w:bCs/>
          <w:color w:val="000000"/>
          <w:sz w:val="21"/>
          <w:szCs w:val="21"/>
        </w:rPr>
        <w:t xml:space="preserve">6 </w:t>
      </w:r>
      <w:r>
        <w:rPr>
          <w:rFonts w:hint="eastAsia" w:ascii="黑体" w:hAnsi="黑体" w:eastAsia="黑体" w:cs="黑体"/>
          <w:bCs/>
          <w:color w:val="000000"/>
          <w:sz w:val="21"/>
          <w:szCs w:val="21"/>
        </w:rPr>
        <w:t>心愿附件表</w:t>
      </w:r>
    </w:p>
    <w:tbl>
      <w:tblPr>
        <w:tblStyle w:val="21"/>
        <w:tblW w:w="832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276"/>
        <w:gridCol w:w="1134"/>
        <w:gridCol w:w="1403"/>
        <w:gridCol w:w="2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jc w:val="center"/>
        </w:trPr>
        <w:tc>
          <w:tcPr>
            <w:tcW w:w="2093" w:type="dxa"/>
            <w:tcBorders>
              <w:top w:val="single" w:color="auto" w:sz="6" w:space="0"/>
              <w:left w:val="nil"/>
              <w:bottom w:val="single" w:color="auto" w:sz="6" w:space="0"/>
              <w:right w:val="nil"/>
            </w:tcBorders>
          </w:tcPr>
          <w:p>
            <w:pPr>
              <w:jc w:val="center"/>
              <w:rPr>
                <w:rFonts w:hint="eastAsia" w:ascii="宋体" w:hAnsi="宋体" w:cs="宋体"/>
                <w:color w:val="000000"/>
                <w:sz w:val="21"/>
                <w:szCs w:val="21"/>
              </w:rPr>
            </w:pPr>
            <w:r>
              <w:rPr>
                <w:rFonts w:hint="eastAsia" w:ascii="宋体" w:hAnsi="宋体" w:cs="宋体"/>
                <w:color w:val="000000"/>
                <w:sz w:val="21"/>
                <w:szCs w:val="21"/>
              </w:rPr>
              <w:t>字段名</w:t>
            </w:r>
          </w:p>
        </w:tc>
        <w:tc>
          <w:tcPr>
            <w:tcW w:w="1276" w:type="dxa"/>
            <w:tcBorders>
              <w:top w:val="single" w:color="auto" w:sz="6" w:space="0"/>
              <w:left w:val="nil"/>
              <w:bottom w:val="single" w:color="auto" w:sz="6" w:space="0"/>
              <w:right w:val="nil"/>
            </w:tcBorders>
          </w:tcPr>
          <w:p>
            <w:pPr>
              <w:jc w:val="center"/>
              <w:rPr>
                <w:rFonts w:hint="eastAsia" w:ascii="宋体" w:hAnsi="宋体" w:cs="宋体"/>
                <w:color w:val="000000"/>
                <w:sz w:val="21"/>
                <w:szCs w:val="21"/>
              </w:rPr>
            </w:pPr>
            <w:r>
              <w:rPr>
                <w:rFonts w:hint="eastAsia" w:ascii="宋体" w:hAnsi="宋体" w:cs="宋体"/>
                <w:color w:val="000000"/>
                <w:sz w:val="21"/>
                <w:szCs w:val="21"/>
              </w:rPr>
              <w:t>数据类型</w:t>
            </w:r>
          </w:p>
        </w:tc>
        <w:tc>
          <w:tcPr>
            <w:tcW w:w="1134" w:type="dxa"/>
            <w:tcBorders>
              <w:top w:val="single" w:color="auto" w:sz="6" w:space="0"/>
              <w:left w:val="nil"/>
              <w:bottom w:val="single" w:color="auto" w:sz="6" w:space="0"/>
              <w:right w:val="nil"/>
            </w:tcBorders>
          </w:tcPr>
          <w:p>
            <w:pPr>
              <w:jc w:val="center"/>
              <w:rPr>
                <w:rFonts w:hint="eastAsia" w:ascii="宋体" w:hAnsi="宋体" w:cs="宋体"/>
                <w:color w:val="000000"/>
                <w:sz w:val="21"/>
                <w:szCs w:val="21"/>
              </w:rPr>
            </w:pPr>
            <w:r>
              <w:rPr>
                <w:rFonts w:hint="eastAsia" w:ascii="宋体" w:hAnsi="宋体" w:cs="宋体"/>
                <w:color w:val="000000"/>
                <w:sz w:val="21"/>
                <w:szCs w:val="21"/>
              </w:rPr>
              <w:t>长度</w:t>
            </w:r>
          </w:p>
        </w:tc>
        <w:tc>
          <w:tcPr>
            <w:tcW w:w="1403" w:type="dxa"/>
            <w:tcBorders>
              <w:top w:val="single" w:color="auto" w:sz="6" w:space="0"/>
              <w:left w:val="nil"/>
              <w:bottom w:val="single" w:color="auto" w:sz="6" w:space="0"/>
              <w:right w:val="nil"/>
            </w:tcBorders>
          </w:tcPr>
          <w:p>
            <w:pPr>
              <w:jc w:val="center"/>
              <w:rPr>
                <w:rFonts w:hint="eastAsia" w:ascii="宋体" w:hAnsi="宋体" w:cs="宋体"/>
                <w:color w:val="000000"/>
                <w:sz w:val="21"/>
                <w:szCs w:val="21"/>
              </w:rPr>
            </w:pPr>
            <w:r>
              <w:rPr>
                <w:rFonts w:hint="eastAsia" w:ascii="宋体" w:hAnsi="宋体" w:cs="宋体"/>
                <w:color w:val="000000"/>
                <w:sz w:val="21"/>
                <w:szCs w:val="21"/>
              </w:rPr>
              <w:t>约束条件</w:t>
            </w:r>
          </w:p>
        </w:tc>
        <w:tc>
          <w:tcPr>
            <w:tcW w:w="2415" w:type="dxa"/>
            <w:tcBorders>
              <w:top w:val="single" w:color="auto" w:sz="6" w:space="0"/>
              <w:left w:val="nil"/>
              <w:bottom w:val="single" w:color="auto" w:sz="6" w:space="0"/>
              <w:right w:val="nil"/>
            </w:tcBorders>
          </w:tcPr>
          <w:p>
            <w:pPr>
              <w:jc w:val="center"/>
              <w:rPr>
                <w:rFonts w:hint="eastAsia" w:ascii="宋体" w:hAnsi="宋体" w:cs="宋体"/>
                <w:color w:val="000000"/>
                <w:sz w:val="21"/>
                <w:szCs w:val="21"/>
              </w:rPr>
            </w:pPr>
            <w:r>
              <w:rPr>
                <w:rFonts w:hint="eastAsia" w:ascii="宋体" w:hAnsi="宋体" w:cs="宋体"/>
                <w:color w:val="000000"/>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tcBorders>
              <w:top w:val="single" w:color="auto" w:sz="6" w:space="0"/>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pid</w:t>
            </w:r>
          </w:p>
        </w:tc>
        <w:tc>
          <w:tcPr>
            <w:tcW w:w="1276" w:type="dxa"/>
            <w:tcBorders>
              <w:top w:val="single" w:color="auto" w:sz="6" w:space="0"/>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int</w:t>
            </w:r>
          </w:p>
        </w:tc>
        <w:tc>
          <w:tcPr>
            <w:tcW w:w="1134" w:type="dxa"/>
            <w:tcBorders>
              <w:top w:val="single" w:color="auto" w:sz="6" w:space="0"/>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11</w:t>
            </w:r>
          </w:p>
        </w:tc>
        <w:tc>
          <w:tcPr>
            <w:tcW w:w="1403" w:type="dxa"/>
            <w:tcBorders>
              <w:top w:val="single" w:color="auto" w:sz="6" w:space="0"/>
              <w:left w:val="nil"/>
              <w:bottom w:val="nil"/>
              <w:right w:val="nil"/>
            </w:tcBorders>
          </w:tcPr>
          <w:p>
            <w:pPr>
              <w:jc w:val="center"/>
              <w:rPr>
                <w:rFonts w:ascii="宋体" w:hAnsi="宋体" w:cs="宋体"/>
                <w:color w:val="000000"/>
                <w:sz w:val="21"/>
                <w:szCs w:val="21"/>
              </w:rPr>
            </w:pPr>
            <w:r>
              <w:rPr>
                <w:rFonts w:ascii="宋体" w:hAnsi="宋体" w:cs="宋体"/>
                <w:color w:val="000000"/>
                <w:sz w:val="21"/>
                <w:szCs w:val="21"/>
              </w:rPr>
              <w:t>PK</w:t>
            </w:r>
          </w:p>
        </w:tc>
        <w:tc>
          <w:tcPr>
            <w:tcW w:w="2415" w:type="dxa"/>
            <w:tcBorders>
              <w:top w:val="single" w:color="auto" w:sz="6" w:space="0"/>
              <w:left w:val="nil"/>
              <w:bottom w:val="nil"/>
              <w:right w:val="nil"/>
            </w:tcBorders>
          </w:tcPr>
          <w:p>
            <w:pPr>
              <w:jc w:val="center"/>
              <w:rPr>
                <w:rFonts w:hint="eastAsia" w:ascii="宋体" w:hAnsi="宋体" w:cs="宋体"/>
                <w:color w:val="000000"/>
                <w:sz w:val="21"/>
                <w:szCs w:val="21"/>
              </w:rPr>
            </w:pPr>
            <w:r>
              <w:rPr>
                <w:rFonts w:hint="eastAsia" w:ascii="宋体" w:hAnsi="宋体" w:cs="宋体"/>
                <w:color w:val="000000"/>
                <w:sz w:val="21"/>
                <w:szCs w:val="21"/>
              </w:rPr>
              <w:t>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wishid</w:t>
            </w:r>
          </w:p>
        </w:tc>
        <w:tc>
          <w:tcPr>
            <w:tcW w:w="1276"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int</w:t>
            </w:r>
          </w:p>
        </w:tc>
        <w:tc>
          <w:tcPr>
            <w:tcW w:w="1134"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11</w:t>
            </w:r>
          </w:p>
        </w:tc>
        <w:tc>
          <w:tcPr>
            <w:tcW w:w="1403" w:type="dxa"/>
            <w:tcBorders>
              <w:top w:val="nil"/>
              <w:left w:val="nil"/>
              <w:bottom w:val="nil"/>
              <w:right w:val="nil"/>
            </w:tcBorders>
          </w:tcPr>
          <w:p>
            <w:pPr>
              <w:jc w:val="center"/>
              <w:rPr>
                <w:rFonts w:ascii="宋体" w:hAnsi="宋体" w:cs="宋体"/>
                <w:color w:val="000000"/>
                <w:sz w:val="21"/>
                <w:szCs w:val="21"/>
              </w:rPr>
            </w:pPr>
            <w:r>
              <w:rPr>
                <w:rFonts w:ascii="宋体" w:hAnsi="宋体" w:cs="宋体"/>
                <w:color w:val="000000"/>
                <w:sz w:val="21"/>
                <w:szCs w:val="21"/>
              </w:rPr>
              <w:t>NOT NULL</w:t>
            </w:r>
          </w:p>
        </w:tc>
        <w:tc>
          <w:tcPr>
            <w:tcW w:w="2415" w:type="dxa"/>
            <w:tcBorders>
              <w:top w:val="nil"/>
              <w:left w:val="nil"/>
              <w:bottom w:val="nil"/>
              <w:right w:val="nil"/>
            </w:tcBorders>
          </w:tcPr>
          <w:p>
            <w:pPr>
              <w:jc w:val="center"/>
              <w:rPr>
                <w:rFonts w:hint="eastAsia" w:ascii="宋体" w:hAnsi="宋体" w:cs="宋体"/>
                <w:color w:val="000000"/>
                <w:sz w:val="21"/>
                <w:szCs w:val="21"/>
              </w:rPr>
            </w:pPr>
            <w:r>
              <w:rPr>
                <w:rFonts w:hint="eastAsia" w:ascii="宋体" w:hAnsi="宋体" w:cs="宋体"/>
                <w:color w:val="000000"/>
                <w:sz w:val="21"/>
                <w:szCs w:val="21"/>
              </w:rPr>
              <w:t>心愿实现表id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name</w:t>
            </w:r>
          </w:p>
        </w:tc>
        <w:tc>
          <w:tcPr>
            <w:tcW w:w="1276"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varchar</w:t>
            </w:r>
          </w:p>
        </w:tc>
        <w:tc>
          <w:tcPr>
            <w:tcW w:w="1134"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100</w:t>
            </w:r>
          </w:p>
        </w:tc>
        <w:tc>
          <w:tcPr>
            <w:tcW w:w="1403" w:type="dxa"/>
            <w:tcBorders>
              <w:top w:val="nil"/>
              <w:left w:val="nil"/>
              <w:bottom w:val="nil"/>
              <w:right w:val="nil"/>
            </w:tcBorders>
          </w:tcPr>
          <w:p>
            <w:pPr>
              <w:jc w:val="center"/>
              <w:rPr>
                <w:rFonts w:ascii="宋体" w:hAnsi="宋体" w:cs="宋体"/>
                <w:color w:val="000000"/>
                <w:sz w:val="21"/>
                <w:szCs w:val="21"/>
              </w:rPr>
            </w:pPr>
            <w:r>
              <w:rPr>
                <w:rFonts w:ascii="宋体" w:hAnsi="宋体" w:cs="宋体"/>
                <w:color w:val="000000"/>
                <w:sz w:val="21"/>
                <w:szCs w:val="21"/>
              </w:rPr>
              <w:t>NULL</w:t>
            </w:r>
          </w:p>
        </w:tc>
        <w:tc>
          <w:tcPr>
            <w:tcW w:w="2415" w:type="dxa"/>
            <w:tcBorders>
              <w:top w:val="nil"/>
              <w:left w:val="nil"/>
              <w:bottom w:val="nil"/>
              <w:right w:val="nil"/>
            </w:tcBorders>
          </w:tcPr>
          <w:p>
            <w:pPr>
              <w:jc w:val="center"/>
              <w:rPr>
                <w:rFonts w:hint="eastAsia" w:ascii="宋体" w:hAnsi="宋体" w:cs="宋体"/>
                <w:color w:val="000000"/>
                <w:sz w:val="21"/>
                <w:szCs w:val="21"/>
              </w:rPr>
            </w:pPr>
            <w:r>
              <w:rPr>
                <w:rFonts w:hint="eastAsia" w:ascii="宋体" w:hAnsi="宋体" w:cs="宋体"/>
                <w:color w:val="000000"/>
                <w:sz w:val="21"/>
                <w:szCs w:val="21"/>
              </w:rPr>
              <w:t>附件名称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url</w:t>
            </w:r>
          </w:p>
        </w:tc>
        <w:tc>
          <w:tcPr>
            <w:tcW w:w="1276"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varchar</w:t>
            </w:r>
          </w:p>
        </w:tc>
        <w:tc>
          <w:tcPr>
            <w:tcW w:w="1134"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200</w:t>
            </w:r>
          </w:p>
        </w:tc>
        <w:tc>
          <w:tcPr>
            <w:tcW w:w="1403" w:type="dxa"/>
            <w:tcBorders>
              <w:top w:val="nil"/>
              <w:left w:val="nil"/>
              <w:bottom w:val="nil"/>
              <w:right w:val="nil"/>
            </w:tcBorders>
          </w:tcPr>
          <w:p>
            <w:pPr>
              <w:jc w:val="center"/>
              <w:rPr>
                <w:rFonts w:ascii="宋体" w:hAnsi="宋体" w:cs="宋体"/>
                <w:color w:val="000000"/>
                <w:sz w:val="21"/>
                <w:szCs w:val="21"/>
              </w:rPr>
            </w:pPr>
            <w:r>
              <w:rPr>
                <w:rFonts w:ascii="宋体" w:hAnsi="宋体" w:cs="宋体"/>
                <w:color w:val="000000"/>
                <w:sz w:val="21"/>
                <w:szCs w:val="21"/>
              </w:rPr>
              <w:t>NOT NULL</w:t>
            </w:r>
          </w:p>
        </w:tc>
        <w:tc>
          <w:tcPr>
            <w:tcW w:w="2415" w:type="dxa"/>
            <w:tcBorders>
              <w:top w:val="nil"/>
              <w:left w:val="nil"/>
              <w:bottom w:val="nil"/>
              <w:right w:val="nil"/>
            </w:tcBorders>
          </w:tcPr>
          <w:p>
            <w:pPr>
              <w:jc w:val="center"/>
              <w:rPr>
                <w:rFonts w:hint="eastAsia" w:ascii="宋体" w:hAnsi="宋体" w:cs="宋体"/>
                <w:color w:val="000000"/>
                <w:sz w:val="21"/>
                <w:szCs w:val="21"/>
              </w:rPr>
            </w:pPr>
            <w:r>
              <w:rPr>
                <w:rFonts w:hint="eastAsia" w:ascii="宋体" w:hAnsi="宋体" w:cs="宋体"/>
                <w:color w:val="000000"/>
                <w:sz w:val="21"/>
                <w:szCs w:val="21"/>
              </w:rPr>
              <w:t>附件地址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add_time</w:t>
            </w:r>
          </w:p>
        </w:tc>
        <w:tc>
          <w:tcPr>
            <w:tcW w:w="1276"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datetime</w:t>
            </w:r>
          </w:p>
        </w:tc>
        <w:tc>
          <w:tcPr>
            <w:tcW w:w="1134"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0</w:t>
            </w:r>
          </w:p>
        </w:tc>
        <w:tc>
          <w:tcPr>
            <w:tcW w:w="1403" w:type="dxa"/>
            <w:tcBorders>
              <w:top w:val="nil"/>
              <w:left w:val="nil"/>
              <w:bottom w:val="nil"/>
              <w:right w:val="nil"/>
            </w:tcBorders>
          </w:tcPr>
          <w:p>
            <w:pPr>
              <w:jc w:val="center"/>
              <w:rPr>
                <w:rFonts w:ascii="宋体" w:hAnsi="宋体" w:cs="宋体"/>
                <w:color w:val="000000"/>
                <w:sz w:val="21"/>
                <w:szCs w:val="21"/>
              </w:rPr>
            </w:pPr>
            <w:r>
              <w:rPr>
                <w:rFonts w:ascii="宋体" w:hAnsi="宋体" w:cs="宋体"/>
                <w:color w:val="000000"/>
                <w:sz w:val="21"/>
                <w:szCs w:val="21"/>
              </w:rPr>
              <w:t>NOT NULL</w:t>
            </w:r>
          </w:p>
        </w:tc>
        <w:tc>
          <w:tcPr>
            <w:tcW w:w="2415" w:type="dxa"/>
            <w:tcBorders>
              <w:top w:val="nil"/>
              <w:left w:val="nil"/>
              <w:bottom w:val="nil"/>
              <w:right w:val="nil"/>
            </w:tcBorders>
          </w:tcPr>
          <w:p>
            <w:pPr>
              <w:jc w:val="center"/>
              <w:rPr>
                <w:rFonts w:hint="eastAsia" w:ascii="宋体" w:hAnsi="宋体" w:cs="宋体"/>
                <w:color w:val="000000"/>
                <w:sz w:val="21"/>
                <w:szCs w:val="21"/>
              </w:rPr>
            </w:pPr>
            <w:r>
              <w:rPr>
                <w:rFonts w:hint="eastAsia" w:ascii="宋体" w:hAnsi="宋体" w:cs="宋体"/>
                <w:color w:val="000000"/>
                <w:sz w:val="21"/>
                <w:szCs w:val="21"/>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update_time</w:t>
            </w:r>
          </w:p>
        </w:tc>
        <w:tc>
          <w:tcPr>
            <w:tcW w:w="1276"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datetime</w:t>
            </w:r>
          </w:p>
        </w:tc>
        <w:tc>
          <w:tcPr>
            <w:tcW w:w="1134"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0</w:t>
            </w:r>
          </w:p>
        </w:tc>
        <w:tc>
          <w:tcPr>
            <w:tcW w:w="1403" w:type="dxa"/>
            <w:tcBorders>
              <w:top w:val="nil"/>
              <w:left w:val="nil"/>
              <w:bottom w:val="nil"/>
              <w:right w:val="nil"/>
            </w:tcBorders>
          </w:tcPr>
          <w:p>
            <w:pPr>
              <w:jc w:val="center"/>
              <w:rPr>
                <w:rFonts w:ascii="宋体" w:hAnsi="宋体" w:cs="宋体"/>
                <w:color w:val="000000"/>
                <w:sz w:val="21"/>
                <w:szCs w:val="21"/>
              </w:rPr>
            </w:pPr>
            <w:r>
              <w:rPr>
                <w:rFonts w:ascii="宋体" w:hAnsi="宋体" w:cs="宋体"/>
                <w:color w:val="000000"/>
                <w:sz w:val="21"/>
                <w:szCs w:val="21"/>
              </w:rPr>
              <w:t>NOT NULL</w:t>
            </w:r>
          </w:p>
        </w:tc>
        <w:tc>
          <w:tcPr>
            <w:tcW w:w="2415" w:type="dxa"/>
            <w:tcBorders>
              <w:top w:val="nil"/>
              <w:left w:val="nil"/>
              <w:bottom w:val="nil"/>
              <w:right w:val="nil"/>
            </w:tcBorders>
          </w:tcPr>
          <w:p>
            <w:pPr>
              <w:jc w:val="center"/>
              <w:rPr>
                <w:rFonts w:hint="eastAsia" w:ascii="宋体" w:hAnsi="宋体" w:cs="宋体"/>
                <w:color w:val="000000"/>
                <w:sz w:val="21"/>
                <w:szCs w:val="21"/>
              </w:rPr>
            </w:pPr>
            <w:r>
              <w:rPr>
                <w:rFonts w:hint="eastAsia" w:ascii="宋体" w:hAnsi="宋体" w:cs="宋体"/>
                <w:color w:val="000000"/>
                <w:sz w:val="21"/>
                <w:szCs w:val="21"/>
              </w:rPr>
              <w:t>修改时间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jc w:val="center"/>
        </w:trPr>
        <w:tc>
          <w:tcPr>
            <w:tcW w:w="2093"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del</w:t>
            </w:r>
          </w:p>
        </w:tc>
        <w:tc>
          <w:tcPr>
            <w:tcW w:w="1276"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varchar</w:t>
            </w:r>
          </w:p>
        </w:tc>
        <w:tc>
          <w:tcPr>
            <w:tcW w:w="1134" w:type="dxa"/>
            <w:tcBorders>
              <w:top w:val="nil"/>
              <w:left w:val="nil"/>
              <w:bottom w:val="nil"/>
              <w:right w:val="nil"/>
            </w:tcBorders>
          </w:tcPr>
          <w:p>
            <w:pPr>
              <w:jc w:val="center"/>
              <w:rPr>
                <w:rFonts w:ascii="宋体" w:hAnsi="宋体" w:cs="宋体"/>
                <w:color w:val="000000"/>
                <w:sz w:val="21"/>
                <w:szCs w:val="21"/>
              </w:rPr>
            </w:pPr>
            <w:r>
              <w:rPr>
                <w:rFonts w:hint="eastAsia" w:ascii="宋体" w:hAnsi="宋体" w:cs="宋体"/>
                <w:color w:val="000000"/>
                <w:sz w:val="21"/>
                <w:szCs w:val="21"/>
              </w:rPr>
              <w:t>2</w:t>
            </w:r>
          </w:p>
        </w:tc>
        <w:tc>
          <w:tcPr>
            <w:tcW w:w="1403" w:type="dxa"/>
            <w:tcBorders>
              <w:top w:val="nil"/>
              <w:left w:val="nil"/>
              <w:bottom w:val="nil"/>
              <w:right w:val="nil"/>
            </w:tcBorders>
          </w:tcPr>
          <w:p>
            <w:pPr>
              <w:jc w:val="center"/>
              <w:rPr>
                <w:rFonts w:ascii="宋体" w:hAnsi="宋体" w:cs="宋体"/>
                <w:color w:val="000000"/>
                <w:sz w:val="21"/>
                <w:szCs w:val="21"/>
              </w:rPr>
            </w:pPr>
            <w:r>
              <w:rPr>
                <w:rFonts w:ascii="宋体" w:hAnsi="宋体" w:cs="宋体"/>
                <w:color w:val="000000"/>
                <w:sz w:val="21"/>
                <w:szCs w:val="21"/>
              </w:rPr>
              <w:t>NOT NULL</w:t>
            </w:r>
          </w:p>
        </w:tc>
        <w:tc>
          <w:tcPr>
            <w:tcW w:w="2415" w:type="dxa"/>
            <w:tcBorders>
              <w:top w:val="nil"/>
              <w:left w:val="nil"/>
              <w:bottom w:val="nil"/>
              <w:right w:val="nil"/>
            </w:tcBorders>
          </w:tcPr>
          <w:p>
            <w:pPr>
              <w:jc w:val="center"/>
              <w:rPr>
                <w:rFonts w:hint="eastAsia" w:ascii="宋体" w:hAnsi="宋体" w:cs="宋体"/>
                <w:color w:val="000000"/>
                <w:sz w:val="21"/>
                <w:szCs w:val="21"/>
              </w:rPr>
            </w:pPr>
            <w:r>
              <w:rPr>
                <w:rFonts w:hint="eastAsia" w:ascii="宋体" w:hAnsi="宋体" w:cs="宋体"/>
                <w:color w:val="000000"/>
                <w:sz w:val="21"/>
                <w:szCs w:val="21"/>
              </w:rPr>
              <w:t>是否删除 0未删除 1已删除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7" w:hRule="atLeast"/>
          <w:jc w:val="center"/>
        </w:trPr>
        <w:tc>
          <w:tcPr>
            <w:tcW w:w="2093" w:type="dxa"/>
            <w:tcBorders>
              <w:top w:val="nil"/>
              <w:left w:val="nil"/>
              <w:bottom w:val="single" w:color="auto" w:sz="6" w:space="0"/>
              <w:right w:val="nil"/>
            </w:tcBorders>
          </w:tcPr>
          <w:p>
            <w:pPr>
              <w:jc w:val="center"/>
              <w:rPr>
                <w:rFonts w:ascii="宋体" w:hAnsi="宋体" w:cs="宋体"/>
                <w:color w:val="000000"/>
                <w:sz w:val="21"/>
                <w:szCs w:val="21"/>
              </w:rPr>
            </w:pPr>
            <w:r>
              <w:rPr>
                <w:rFonts w:hint="eastAsia" w:ascii="宋体" w:hAnsi="宋体" w:cs="宋体"/>
                <w:color w:val="000000"/>
                <w:sz w:val="21"/>
                <w:szCs w:val="21"/>
              </w:rPr>
              <w:t>type</w:t>
            </w:r>
          </w:p>
        </w:tc>
        <w:tc>
          <w:tcPr>
            <w:tcW w:w="1276" w:type="dxa"/>
            <w:tcBorders>
              <w:top w:val="nil"/>
              <w:left w:val="nil"/>
              <w:bottom w:val="single" w:color="auto" w:sz="6" w:space="0"/>
              <w:right w:val="nil"/>
            </w:tcBorders>
          </w:tcPr>
          <w:p>
            <w:pPr>
              <w:jc w:val="center"/>
              <w:rPr>
                <w:rFonts w:ascii="宋体" w:hAnsi="宋体" w:cs="宋体"/>
                <w:color w:val="000000"/>
                <w:sz w:val="21"/>
                <w:szCs w:val="21"/>
              </w:rPr>
            </w:pPr>
            <w:r>
              <w:rPr>
                <w:rFonts w:hint="eastAsia" w:ascii="宋体" w:hAnsi="宋体" w:cs="宋体"/>
                <w:color w:val="000000"/>
                <w:sz w:val="21"/>
                <w:szCs w:val="21"/>
              </w:rPr>
              <w:t>varchar</w:t>
            </w:r>
          </w:p>
        </w:tc>
        <w:tc>
          <w:tcPr>
            <w:tcW w:w="1134" w:type="dxa"/>
            <w:tcBorders>
              <w:top w:val="nil"/>
              <w:left w:val="nil"/>
              <w:bottom w:val="single" w:color="auto" w:sz="6" w:space="0"/>
              <w:right w:val="nil"/>
            </w:tcBorders>
          </w:tcPr>
          <w:p>
            <w:pPr>
              <w:jc w:val="center"/>
              <w:rPr>
                <w:rFonts w:ascii="宋体" w:hAnsi="宋体" w:cs="宋体"/>
                <w:color w:val="000000"/>
                <w:sz w:val="21"/>
                <w:szCs w:val="21"/>
              </w:rPr>
            </w:pPr>
            <w:r>
              <w:rPr>
                <w:rFonts w:hint="eastAsia" w:ascii="宋体" w:hAnsi="宋体" w:cs="宋体"/>
                <w:color w:val="000000"/>
                <w:sz w:val="21"/>
                <w:szCs w:val="21"/>
              </w:rPr>
              <w:t>2</w:t>
            </w:r>
          </w:p>
        </w:tc>
        <w:tc>
          <w:tcPr>
            <w:tcW w:w="1403" w:type="dxa"/>
            <w:tcBorders>
              <w:top w:val="nil"/>
              <w:left w:val="nil"/>
              <w:bottom w:val="single" w:color="auto" w:sz="6" w:space="0"/>
              <w:right w:val="nil"/>
            </w:tcBorders>
          </w:tcPr>
          <w:p>
            <w:pPr>
              <w:jc w:val="center"/>
              <w:rPr>
                <w:rFonts w:ascii="宋体" w:hAnsi="宋体" w:cs="宋体"/>
                <w:color w:val="000000"/>
                <w:sz w:val="21"/>
                <w:szCs w:val="21"/>
              </w:rPr>
            </w:pPr>
            <w:r>
              <w:rPr>
                <w:rFonts w:ascii="宋体" w:hAnsi="宋体" w:cs="宋体"/>
                <w:color w:val="000000"/>
                <w:sz w:val="21"/>
                <w:szCs w:val="21"/>
              </w:rPr>
              <w:t>NOT NULL</w:t>
            </w:r>
          </w:p>
        </w:tc>
        <w:tc>
          <w:tcPr>
            <w:tcW w:w="2415" w:type="dxa"/>
            <w:tcBorders>
              <w:top w:val="nil"/>
              <w:left w:val="nil"/>
              <w:bottom w:val="single" w:color="auto" w:sz="6" w:space="0"/>
              <w:right w:val="nil"/>
            </w:tcBorders>
          </w:tcPr>
          <w:p>
            <w:pPr>
              <w:jc w:val="center"/>
              <w:rPr>
                <w:rFonts w:hint="eastAsia" w:ascii="宋体" w:hAnsi="宋体" w:cs="宋体"/>
                <w:color w:val="000000"/>
                <w:sz w:val="21"/>
                <w:szCs w:val="21"/>
              </w:rPr>
            </w:pPr>
            <w:r>
              <w:rPr>
                <w:rFonts w:hint="eastAsia" w:ascii="宋体" w:hAnsi="宋体" w:cs="宋体"/>
                <w:color w:val="000000"/>
                <w:sz w:val="21"/>
                <w:szCs w:val="21"/>
              </w:rPr>
              <w:t>附件类型</w:t>
            </w:r>
          </w:p>
        </w:tc>
      </w:tr>
    </w:tbl>
    <w:p>
      <w:pPr>
        <w:rPr>
          <w:rFonts w:hint="eastAsia" w:ascii="宋体" w:hAnsi="宋体" w:cs="宋体"/>
          <w:bCs/>
          <w:sz w:val="21"/>
          <w:szCs w:val="21"/>
        </w:rPr>
      </w:pPr>
    </w:p>
    <w:p>
      <w:pPr>
        <w:ind w:firstLine="420" w:firstLineChars="200"/>
        <w:jc w:val="both"/>
        <w:rPr>
          <w:rFonts w:hint="eastAsia" w:ascii="宋体" w:hAnsi="宋体" w:cs="宋体"/>
          <w:bCs/>
          <w:sz w:val="21"/>
          <w:szCs w:val="21"/>
        </w:rPr>
      </w:pPr>
      <w:r>
        <w:rPr>
          <w:rFonts w:ascii="Times New Roman" w:hAnsi="Times New Roman"/>
          <w:bCs/>
          <w:sz w:val="21"/>
          <w:szCs w:val="21"/>
        </w:rPr>
        <w:t>7</w:t>
      </w:r>
      <w:r>
        <w:rPr>
          <w:rFonts w:ascii="宋体" w:hAnsi="宋体" w:cs="宋体"/>
          <w:bCs/>
          <w:sz w:val="21"/>
          <w:szCs w:val="21"/>
        </w:rPr>
        <w:t>.</w:t>
      </w:r>
      <w:r>
        <w:rPr>
          <w:rFonts w:hint="eastAsia" w:ascii="宋体" w:hAnsi="宋体" w:cs="宋体"/>
          <w:bCs/>
          <w:sz w:val="21"/>
          <w:szCs w:val="21"/>
        </w:rPr>
        <w:t>志愿者申请表（</w:t>
      </w:r>
      <w:r>
        <w:rPr>
          <w:rFonts w:hint="eastAsia" w:ascii="Times New Roman" w:hAnsi="Times New Roman"/>
          <w:bCs/>
          <w:sz w:val="21"/>
          <w:szCs w:val="21"/>
        </w:rPr>
        <w:t>t_zyz</w:t>
      </w:r>
      <w:r>
        <w:rPr>
          <w:rFonts w:hint="eastAsia" w:ascii="宋体" w:hAnsi="宋体" w:cs="宋体"/>
          <w:bCs/>
          <w:sz w:val="21"/>
          <w:szCs w:val="21"/>
        </w:rPr>
        <w:t>）：该表存储了志愿者模块的内容，包括志愿者编号，志愿者姓名，申请时间，申请原因，审核状态等字段。主键是p</w:t>
      </w:r>
      <w:r>
        <w:rPr>
          <w:rFonts w:ascii="Times New Roman" w:hAnsi="Times New Roman"/>
          <w:bCs/>
          <w:sz w:val="21"/>
          <w:szCs w:val="21"/>
        </w:rPr>
        <w:t>id</w:t>
      </w:r>
      <w:r>
        <w:rPr>
          <w:rFonts w:hint="eastAsia" w:ascii="宋体" w:hAnsi="宋体" w:cs="宋体"/>
          <w:bCs/>
          <w:sz w:val="21"/>
          <w:szCs w:val="21"/>
        </w:rPr>
        <w:t>，zyzid为该表外键同事也是用户表的主键，具体内容如表</w:t>
      </w:r>
      <w:r>
        <w:rPr>
          <w:rFonts w:ascii="Times New Roman" w:hAnsi="Times New Roman"/>
          <w:bCs/>
          <w:sz w:val="21"/>
          <w:szCs w:val="21"/>
        </w:rPr>
        <w:t>4</w:t>
      </w:r>
      <w:r>
        <w:rPr>
          <w:rFonts w:ascii="宋体" w:hAnsi="宋体" w:cs="宋体"/>
          <w:bCs/>
          <w:sz w:val="21"/>
          <w:szCs w:val="21"/>
        </w:rPr>
        <w:t>-</w:t>
      </w:r>
      <w:r>
        <w:rPr>
          <w:rFonts w:ascii="Times New Roman" w:hAnsi="Times New Roman"/>
          <w:bCs/>
          <w:sz w:val="21"/>
          <w:szCs w:val="21"/>
        </w:rPr>
        <w:t>7</w:t>
      </w:r>
      <w:r>
        <w:rPr>
          <w:rFonts w:hint="eastAsia" w:ascii="宋体" w:hAnsi="宋体" w:cs="宋体"/>
          <w:bCs/>
          <w:sz w:val="21"/>
          <w:szCs w:val="21"/>
        </w:rPr>
        <w:t>所示。</w:t>
      </w:r>
    </w:p>
    <w:p>
      <w:pPr>
        <w:spacing w:before="312" w:beforeLines="100"/>
        <w:jc w:val="center"/>
        <w:rPr>
          <w:rFonts w:hint="eastAsia" w:ascii="黑体" w:hAnsi="黑体" w:eastAsia="黑体" w:cs="黑体"/>
          <w:bCs/>
          <w:color w:val="000000"/>
          <w:sz w:val="21"/>
          <w:szCs w:val="21"/>
        </w:rPr>
      </w:pPr>
      <w:r>
        <w:rPr>
          <w:rFonts w:hint="eastAsia" w:ascii="黑体" w:hAnsi="黑体" w:eastAsia="黑体" w:cs="黑体"/>
          <w:bCs/>
          <w:color w:val="000000"/>
          <w:sz w:val="21"/>
          <w:szCs w:val="21"/>
        </w:rPr>
        <w:t>表</w:t>
      </w:r>
      <w:r>
        <w:rPr>
          <w:rFonts w:ascii="黑体" w:hAnsi="黑体" w:eastAsia="黑体" w:cs="黑体"/>
          <w:bCs/>
          <w:color w:val="000000"/>
          <w:sz w:val="21"/>
          <w:szCs w:val="21"/>
        </w:rPr>
        <w:t>4</w:t>
      </w:r>
      <w:r>
        <w:rPr>
          <w:rFonts w:hint="eastAsia" w:ascii="黑体" w:hAnsi="黑体" w:eastAsia="黑体" w:cs="黑体"/>
          <w:bCs/>
          <w:color w:val="000000"/>
          <w:sz w:val="21"/>
          <w:szCs w:val="21"/>
        </w:rPr>
        <w:t>-</w:t>
      </w:r>
      <w:r>
        <w:rPr>
          <w:rFonts w:ascii="黑体" w:hAnsi="黑体" w:eastAsia="黑体" w:cs="黑体"/>
          <w:bCs/>
          <w:color w:val="000000"/>
          <w:sz w:val="21"/>
          <w:szCs w:val="21"/>
        </w:rPr>
        <w:t xml:space="preserve">7 </w:t>
      </w:r>
      <w:r>
        <w:rPr>
          <w:rFonts w:hint="eastAsia" w:ascii="黑体" w:hAnsi="黑体" w:eastAsia="黑体" w:cs="黑体"/>
          <w:bCs/>
          <w:color w:val="000000"/>
          <w:sz w:val="21"/>
          <w:szCs w:val="21"/>
        </w:rPr>
        <w:t>志愿者申请表</w:t>
      </w:r>
    </w:p>
    <w:tbl>
      <w:tblPr>
        <w:tblStyle w:val="21"/>
        <w:tblW w:w="9701" w:type="dxa"/>
        <w:tblInd w:w="0" w:type="dxa"/>
        <w:tblLayout w:type="autofit"/>
        <w:tblCellMar>
          <w:top w:w="0" w:type="dxa"/>
          <w:left w:w="108" w:type="dxa"/>
          <w:bottom w:w="0" w:type="dxa"/>
          <w:right w:w="108" w:type="dxa"/>
        </w:tblCellMar>
      </w:tblPr>
      <w:tblGrid>
        <w:gridCol w:w="1238"/>
        <w:gridCol w:w="1392"/>
        <w:gridCol w:w="1339"/>
        <w:gridCol w:w="2552"/>
        <w:gridCol w:w="3180"/>
      </w:tblGrid>
      <w:tr>
        <w:tblPrEx>
          <w:tblCellMar>
            <w:top w:w="0" w:type="dxa"/>
            <w:left w:w="108" w:type="dxa"/>
            <w:bottom w:w="0" w:type="dxa"/>
            <w:right w:w="108" w:type="dxa"/>
          </w:tblCellMar>
        </w:tblPrEx>
        <w:trPr>
          <w:trHeight w:val="284" w:hRule="atLeast"/>
        </w:trPr>
        <w:tc>
          <w:tcPr>
            <w:tcW w:w="1238" w:type="dxa"/>
            <w:tcBorders>
              <w:top w:val="single" w:color="auto" w:sz="8" w:space="0"/>
              <w:left w:val="nil"/>
              <w:bottom w:val="single" w:color="auto" w:sz="8" w:space="0"/>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字段名</w:t>
            </w:r>
          </w:p>
        </w:tc>
        <w:tc>
          <w:tcPr>
            <w:tcW w:w="1392"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数据类型</w:t>
            </w:r>
          </w:p>
        </w:tc>
        <w:tc>
          <w:tcPr>
            <w:tcW w:w="1339"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长度</w:t>
            </w:r>
          </w:p>
        </w:tc>
        <w:tc>
          <w:tcPr>
            <w:tcW w:w="2552"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约束条件</w:t>
            </w:r>
          </w:p>
        </w:tc>
        <w:tc>
          <w:tcPr>
            <w:tcW w:w="3180"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备注</w:t>
            </w:r>
          </w:p>
        </w:tc>
      </w:tr>
      <w:tr>
        <w:tblPrEx>
          <w:tblCellMar>
            <w:top w:w="0" w:type="dxa"/>
            <w:left w:w="108" w:type="dxa"/>
            <w:bottom w:w="0" w:type="dxa"/>
            <w:right w:w="108" w:type="dxa"/>
          </w:tblCellMar>
        </w:tblPrEx>
        <w:trPr>
          <w:trHeight w:val="313" w:hRule="atLeast"/>
        </w:trPr>
        <w:tc>
          <w:tcPr>
            <w:tcW w:w="123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ascii="宋体" w:hAnsi="宋体" w:cs="宋体"/>
                <w:color w:val="000000"/>
                <w:sz w:val="21"/>
                <w:szCs w:val="21"/>
              </w:rPr>
              <w:t>pid</w:t>
            </w:r>
          </w:p>
        </w:tc>
        <w:tc>
          <w:tcPr>
            <w:tcW w:w="1392"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int</w:t>
            </w:r>
          </w:p>
        </w:tc>
        <w:tc>
          <w:tcPr>
            <w:tcW w:w="133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11</w:t>
            </w:r>
          </w:p>
        </w:tc>
        <w:tc>
          <w:tcPr>
            <w:tcW w:w="2552"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PK</w:t>
            </w:r>
          </w:p>
        </w:tc>
        <w:tc>
          <w:tcPr>
            <w:tcW w:w="3180"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表</w:t>
            </w:r>
            <w:r>
              <w:rPr>
                <w:rFonts w:ascii="宋体" w:hAnsi="宋体" w:cs="宋体"/>
                <w:color w:val="000000"/>
                <w:sz w:val="21"/>
                <w:szCs w:val="21"/>
              </w:rPr>
              <w:t>ID</w:t>
            </w:r>
          </w:p>
        </w:tc>
      </w:tr>
      <w:tr>
        <w:tblPrEx>
          <w:tblCellMar>
            <w:top w:w="0" w:type="dxa"/>
            <w:left w:w="108" w:type="dxa"/>
            <w:bottom w:w="0" w:type="dxa"/>
            <w:right w:w="108" w:type="dxa"/>
          </w:tblCellMar>
        </w:tblPrEx>
        <w:trPr>
          <w:trHeight w:val="313" w:hRule="atLeast"/>
        </w:trPr>
        <w:tc>
          <w:tcPr>
            <w:tcW w:w="123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ascii="宋体" w:hAnsi="宋体" w:cs="宋体"/>
                <w:color w:val="000000"/>
                <w:sz w:val="21"/>
                <w:szCs w:val="21"/>
              </w:rPr>
              <w:t>zyzid</w:t>
            </w:r>
          </w:p>
        </w:tc>
        <w:tc>
          <w:tcPr>
            <w:tcW w:w="1392"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int</w:t>
            </w:r>
          </w:p>
        </w:tc>
        <w:tc>
          <w:tcPr>
            <w:tcW w:w="133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11</w:t>
            </w:r>
          </w:p>
        </w:tc>
        <w:tc>
          <w:tcPr>
            <w:tcW w:w="2552"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NOT NULL</w:t>
            </w:r>
          </w:p>
        </w:tc>
        <w:tc>
          <w:tcPr>
            <w:tcW w:w="3180"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志愿者</w:t>
            </w:r>
            <w:r>
              <w:rPr>
                <w:rFonts w:ascii="宋体" w:hAnsi="宋体" w:cs="宋体"/>
                <w:color w:val="000000"/>
                <w:sz w:val="21"/>
                <w:szCs w:val="21"/>
              </w:rPr>
              <w:t>id</w:t>
            </w:r>
          </w:p>
        </w:tc>
      </w:tr>
      <w:tr>
        <w:tblPrEx>
          <w:tblCellMar>
            <w:top w:w="0" w:type="dxa"/>
            <w:left w:w="108" w:type="dxa"/>
            <w:bottom w:w="0" w:type="dxa"/>
            <w:right w:w="108" w:type="dxa"/>
          </w:tblCellMar>
        </w:tblPrEx>
        <w:trPr>
          <w:trHeight w:val="304" w:hRule="atLeast"/>
        </w:trPr>
        <w:tc>
          <w:tcPr>
            <w:tcW w:w="123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ascii="宋体" w:hAnsi="宋体" w:cs="宋体"/>
                <w:color w:val="000000"/>
                <w:sz w:val="21"/>
                <w:szCs w:val="21"/>
              </w:rPr>
              <w:t>zyzname</w:t>
            </w:r>
          </w:p>
        </w:tc>
        <w:tc>
          <w:tcPr>
            <w:tcW w:w="1392"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varchar</w:t>
            </w:r>
          </w:p>
        </w:tc>
        <w:tc>
          <w:tcPr>
            <w:tcW w:w="133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200</w:t>
            </w:r>
          </w:p>
        </w:tc>
        <w:tc>
          <w:tcPr>
            <w:tcW w:w="2552"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NOT NULL</w:t>
            </w:r>
          </w:p>
        </w:tc>
        <w:tc>
          <w:tcPr>
            <w:tcW w:w="3180"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志愿者姓名</w:t>
            </w:r>
          </w:p>
        </w:tc>
      </w:tr>
      <w:tr>
        <w:tblPrEx>
          <w:tblCellMar>
            <w:top w:w="0" w:type="dxa"/>
            <w:left w:w="108" w:type="dxa"/>
            <w:bottom w:w="0" w:type="dxa"/>
            <w:right w:w="108" w:type="dxa"/>
          </w:tblCellMar>
        </w:tblPrEx>
        <w:trPr>
          <w:trHeight w:val="304" w:hRule="atLeast"/>
        </w:trPr>
        <w:tc>
          <w:tcPr>
            <w:tcW w:w="123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ascii="宋体" w:hAnsi="宋体" w:cs="宋体"/>
                <w:color w:val="000000"/>
                <w:sz w:val="21"/>
                <w:szCs w:val="21"/>
              </w:rPr>
              <w:t>sq_time</w:t>
            </w:r>
          </w:p>
        </w:tc>
        <w:tc>
          <w:tcPr>
            <w:tcW w:w="1392"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datetime</w:t>
            </w:r>
          </w:p>
        </w:tc>
        <w:tc>
          <w:tcPr>
            <w:tcW w:w="133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0</w:t>
            </w:r>
          </w:p>
        </w:tc>
        <w:tc>
          <w:tcPr>
            <w:tcW w:w="2552"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NULL</w:t>
            </w:r>
          </w:p>
        </w:tc>
        <w:tc>
          <w:tcPr>
            <w:tcW w:w="3180"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申请时间</w:t>
            </w:r>
          </w:p>
        </w:tc>
      </w:tr>
      <w:tr>
        <w:tblPrEx>
          <w:tblCellMar>
            <w:top w:w="0" w:type="dxa"/>
            <w:left w:w="108" w:type="dxa"/>
            <w:bottom w:w="0" w:type="dxa"/>
            <w:right w:w="108" w:type="dxa"/>
          </w:tblCellMar>
        </w:tblPrEx>
        <w:trPr>
          <w:trHeight w:val="304" w:hRule="atLeast"/>
        </w:trPr>
        <w:tc>
          <w:tcPr>
            <w:tcW w:w="1238" w:type="dxa"/>
            <w:tcBorders>
              <w:top w:val="nil"/>
              <w:left w:val="nil"/>
              <w:bottom w:val="single" w:color="auto" w:sz="4" w:space="0"/>
              <w:right w:val="nil"/>
            </w:tcBorders>
            <w:shd w:val="clear" w:color="auto" w:fill="auto"/>
            <w:vAlign w:val="center"/>
          </w:tcPr>
          <w:p>
            <w:pPr>
              <w:jc w:val="center"/>
              <w:rPr>
                <w:rFonts w:hint="eastAsia" w:ascii="宋体" w:hAnsi="宋体" w:cs="宋体"/>
                <w:color w:val="000000"/>
                <w:sz w:val="21"/>
                <w:szCs w:val="21"/>
              </w:rPr>
            </w:pPr>
            <w:r>
              <w:rPr>
                <w:rFonts w:ascii="宋体" w:hAnsi="宋体" w:cs="宋体"/>
                <w:color w:val="000000"/>
                <w:sz w:val="21"/>
                <w:szCs w:val="21"/>
              </w:rPr>
              <w:t>reason</w:t>
            </w:r>
          </w:p>
        </w:tc>
        <w:tc>
          <w:tcPr>
            <w:tcW w:w="1392" w:type="dxa"/>
            <w:tcBorders>
              <w:top w:val="nil"/>
              <w:left w:val="nil"/>
              <w:bottom w:val="single" w:color="auto" w:sz="4" w:space="0"/>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varchar</w:t>
            </w:r>
          </w:p>
        </w:tc>
        <w:tc>
          <w:tcPr>
            <w:tcW w:w="1339" w:type="dxa"/>
            <w:tcBorders>
              <w:top w:val="nil"/>
              <w:left w:val="nil"/>
              <w:bottom w:val="single" w:color="auto" w:sz="4" w:space="0"/>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200</w:t>
            </w:r>
          </w:p>
        </w:tc>
        <w:tc>
          <w:tcPr>
            <w:tcW w:w="2552" w:type="dxa"/>
            <w:tcBorders>
              <w:top w:val="nil"/>
              <w:left w:val="nil"/>
              <w:bottom w:val="single" w:color="auto" w:sz="4" w:space="0"/>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NOT NULL</w:t>
            </w:r>
          </w:p>
        </w:tc>
        <w:tc>
          <w:tcPr>
            <w:tcW w:w="3180" w:type="dxa"/>
            <w:tcBorders>
              <w:top w:val="nil"/>
              <w:left w:val="nil"/>
              <w:bottom w:val="single" w:color="auto" w:sz="4" w:space="0"/>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申请原因</w:t>
            </w:r>
          </w:p>
        </w:tc>
      </w:tr>
    </w:tbl>
    <w:p>
      <w:pPr>
        <w:rPr>
          <w:rFonts w:ascii="宋体" w:hAnsi="宋体" w:cs="宋体"/>
          <w:bCs/>
          <w:sz w:val="21"/>
          <w:szCs w:val="21"/>
        </w:rPr>
      </w:pPr>
    </w:p>
    <w:p>
      <w:pPr>
        <w:rPr>
          <w:rFonts w:ascii="宋体" w:hAnsi="宋体" w:cs="宋体"/>
          <w:bCs/>
          <w:sz w:val="21"/>
          <w:szCs w:val="21"/>
        </w:rPr>
      </w:pPr>
    </w:p>
    <w:p>
      <w:pPr>
        <w:spacing w:before="312" w:beforeLines="100"/>
        <w:jc w:val="center"/>
        <w:rPr>
          <w:rFonts w:ascii="黑体" w:hAnsi="黑体" w:eastAsia="黑体" w:cs="黑体"/>
          <w:bCs/>
          <w:color w:val="000000"/>
          <w:sz w:val="21"/>
          <w:szCs w:val="21"/>
        </w:rPr>
      </w:pPr>
      <w:bookmarkStart w:id="256" w:name="_Toc91518022"/>
      <w:bookmarkStart w:id="257" w:name="_Toc91816540"/>
      <w:bookmarkStart w:id="258" w:name="_Toc91812147"/>
      <w:bookmarkStart w:id="259" w:name="_Toc91779058"/>
      <w:bookmarkStart w:id="260" w:name="_Toc11567"/>
      <w:bookmarkStart w:id="261" w:name="_Toc91779215"/>
      <w:r>
        <w:rPr>
          <w:rFonts w:hint="eastAsia" w:ascii="黑体" w:hAnsi="黑体" w:eastAsia="黑体" w:cs="黑体"/>
          <w:bCs/>
          <w:color w:val="000000"/>
          <w:sz w:val="21"/>
          <w:szCs w:val="21"/>
        </w:rPr>
        <w:t>续表</w:t>
      </w:r>
      <w:r>
        <w:rPr>
          <w:rFonts w:ascii="黑体" w:hAnsi="黑体" w:eastAsia="黑体" w:cs="黑体"/>
          <w:bCs/>
          <w:color w:val="000000"/>
          <w:sz w:val="21"/>
          <w:szCs w:val="21"/>
        </w:rPr>
        <w:t>4</w:t>
      </w:r>
      <w:r>
        <w:rPr>
          <w:rFonts w:hint="eastAsia" w:ascii="黑体" w:hAnsi="黑体" w:eastAsia="黑体" w:cs="黑体"/>
          <w:bCs/>
          <w:color w:val="000000"/>
          <w:sz w:val="21"/>
          <w:szCs w:val="21"/>
        </w:rPr>
        <w:t>-</w:t>
      </w:r>
      <w:r>
        <w:rPr>
          <w:rFonts w:ascii="黑体" w:hAnsi="黑体" w:eastAsia="黑体" w:cs="黑体"/>
          <w:bCs/>
          <w:color w:val="000000"/>
          <w:sz w:val="21"/>
          <w:szCs w:val="21"/>
        </w:rPr>
        <w:t xml:space="preserve">7 </w:t>
      </w:r>
      <w:r>
        <w:rPr>
          <w:rFonts w:hint="eastAsia" w:ascii="黑体" w:hAnsi="黑体" w:eastAsia="黑体" w:cs="黑体"/>
          <w:bCs/>
          <w:color w:val="000000"/>
          <w:sz w:val="21"/>
          <w:szCs w:val="21"/>
        </w:rPr>
        <w:t>志愿者申请表</w:t>
      </w:r>
    </w:p>
    <w:tbl>
      <w:tblPr>
        <w:tblStyle w:val="21"/>
        <w:tblW w:w="9941" w:type="dxa"/>
        <w:tblInd w:w="0" w:type="dxa"/>
        <w:tblLayout w:type="autofit"/>
        <w:tblCellMar>
          <w:top w:w="0" w:type="dxa"/>
          <w:left w:w="108" w:type="dxa"/>
          <w:bottom w:w="0" w:type="dxa"/>
          <w:right w:w="108" w:type="dxa"/>
        </w:tblCellMar>
      </w:tblPr>
      <w:tblGrid>
        <w:gridCol w:w="1958"/>
        <w:gridCol w:w="1579"/>
        <w:gridCol w:w="1852"/>
        <w:gridCol w:w="1769"/>
        <w:gridCol w:w="2783"/>
      </w:tblGrid>
      <w:tr>
        <w:tblPrEx>
          <w:tblCellMar>
            <w:top w:w="0" w:type="dxa"/>
            <w:left w:w="108" w:type="dxa"/>
            <w:bottom w:w="0" w:type="dxa"/>
            <w:right w:w="108" w:type="dxa"/>
          </w:tblCellMar>
        </w:tblPrEx>
        <w:trPr>
          <w:trHeight w:val="277" w:hRule="atLeast"/>
        </w:trPr>
        <w:tc>
          <w:tcPr>
            <w:tcW w:w="1958" w:type="dxa"/>
            <w:tcBorders>
              <w:top w:val="single" w:color="auto" w:sz="8" w:space="0"/>
              <w:left w:val="nil"/>
              <w:bottom w:val="single" w:color="auto" w:sz="8" w:space="0"/>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字段名</w:t>
            </w:r>
          </w:p>
        </w:tc>
        <w:tc>
          <w:tcPr>
            <w:tcW w:w="1579"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数据类型</w:t>
            </w:r>
          </w:p>
        </w:tc>
        <w:tc>
          <w:tcPr>
            <w:tcW w:w="1852"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长度</w:t>
            </w:r>
          </w:p>
        </w:tc>
        <w:tc>
          <w:tcPr>
            <w:tcW w:w="1769"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约束条件</w:t>
            </w:r>
          </w:p>
        </w:tc>
        <w:tc>
          <w:tcPr>
            <w:tcW w:w="2783"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备注</w:t>
            </w:r>
          </w:p>
        </w:tc>
      </w:tr>
      <w:tr>
        <w:tblPrEx>
          <w:tblCellMar>
            <w:top w:w="0" w:type="dxa"/>
            <w:left w:w="108" w:type="dxa"/>
            <w:bottom w:w="0" w:type="dxa"/>
            <w:right w:w="108" w:type="dxa"/>
          </w:tblCellMar>
        </w:tblPrEx>
        <w:trPr>
          <w:trHeight w:val="899" w:hRule="atLeast"/>
        </w:trPr>
        <w:tc>
          <w:tcPr>
            <w:tcW w:w="195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ascii="宋体" w:hAnsi="宋体" w:cs="宋体"/>
                <w:color w:val="000000"/>
                <w:sz w:val="21"/>
                <w:szCs w:val="21"/>
              </w:rPr>
              <w:t>zyz_audit_state</w:t>
            </w:r>
          </w:p>
        </w:tc>
        <w:tc>
          <w:tcPr>
            <w:tcW w:w="157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varchar</w:t>
            </w:r>
          </w:p>
        </w:tc>
        <w:tc>
          <w:tcPr>
            <w:tcW w:w="1852"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2</w:t>
            </w:r>
          </w:p>
        </w:tc>
        <w:tc>
          <w:tcPr>
            <w:tcW w:w="176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NOT NULL</w:t>
            </w:r>
          </w:p>
        </w:tc>
        <w:tc>
          <w:tcPr>
            <w:tcW w:w="2783"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志愿者审核状态</w:t>
            </w:r>
            <w:r>
              <w:rPr>
                <w:rFonts w:ascii="宋体" w:hAnsi="宋体" w:cs="宋体"/>
                <w:color w:val="000000"/>
                <w:sz w:val="21"/>
                <w:szCs w:val="21"/>
              </w:rPr>
              <w:t xml:space="preserve"> 0</w:t>
            </w:r>
            <w:r>
              <w:rPr>
                <w:rFonts w:hint="eastAsia" w:ascii="宋体" w:hAnsi="宋体" w:cs="宋体"/>
                <w:color w:val="000000"/>
                <w:sz w:val="21"/>
                <w:szCs w:val="21"/>
              </w:rPr>
              <w:t>：待审核</w:t>
            </w:r>
            <w:r>
              <w:rPr>
                <w:rFonts w:ascii="宋体" w:hAnsi="宋体" w:cs="宋体"/>
                <w:color w:val="000000"/>
                <w:sz w:val="21"/>
                <w:szCs w:val="21"/>
              </w:rPr>
              <w:t xml:space="preserve"> 1</w:t>
            </w:r>
            <w:r>
              <w:rPr>
                <w:rFonts w:hint="eastAsia" w:ascii="宋体" w:hAnsi="宋体" w:cs="宋体"/>
                <w:color w:val="000000"/>
                <w:sz w:val="21"/>
                <w:szCs w:val="21"/>
              </w:rPr>
              <w:t>：审核通过</w:t>
            </w:r>
            <w:r>
              <w:rPr>
                <w:rFonts w:ascii="宋体" w:hAnsi="宋体" w:cs="宋体"/>
                <w:color w:val="000000"/>
                <w:sz w:val="21"/>
                <w:szCs w:val="21"/>
              </w:rPr>
              <w:t xml:space="preserve"> 2</w:t>
            </w:r>
            <w:r>
              <w:rPr>
                <w:rFonts w:hint="eastAsia" w:ascii="宋体" w:hAnsi="宋体" w:cs="宋体"/>
                <w:color w:val="000000"/>
                <w:sz w:val="21"/>
                <w:szCs w:val="21"/>
              </w:rPr>
              <w:t>：审核不通过</w:t>
            </w:r>
          </w:p>
        </w:tc>
      </w:tr>
      <w:tr>
        <w:tblPrEx>
          <w:tblCellMar>
            <w:top w:w="0" w:type="dxa"/>
            <w:left w:w="108" w:type="dxa"/>
            <w:bottom w:w="0" w:type="dxa"/>
            <w:right w:w="108" w:type="dxa"/>
          </w:tblCellMar>
        </w:tblPrEx>
        <w:trPr>
          <w:trHeight w:val="593" w:hRule="atLeast"/>
        </w:trPr>
        <w:tc>
          <w:tcPr>
            <w:tcW w:w="195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ascii="宋体" w:hAnsi="宋体" w:cs="宋体"/>
                <w:color w:val="000000"/>
                <w:sz w:val="21"/>
                <w:szCs w:val="21"/>
              </w:rPr>
              <w:t>zyz_audit_remark</w:t>
            </w:r>
          </w:p>
        </w:tc>
        <w:tc>
          <w:tcPr>
            <w:tcW w:w="157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varchar</w:t>
            </w:r>
          </w:p>
        </w:tc>
        <w:tc>
          <w:tcPr>
            <w:tcW w:w="1852"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200</w:t>
            </w:r>
          </w:p>
        </w:tc>
        <w:tc>
          <w:tcPr>
            <w:tcW w:w="176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NOT NULL</w:t>
            </w:r>
          </w:p>
        </w:tc>
        <w:tc>
          <w:tcPr>
            <w:tcW w:w="2783"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审核备注</w:t>
            </w:r>
          </w:p>
        </w:tc>
      </w:tr>
      <w:tr>
        <w:tblPrEx>
          <w:tblCellMar>
            <w:top w:w="0" w:type="dxa"/>
            <w:left w:w="108" w:type="dxa"/>
            <w:bottom w:w="0" w:type="dxa"/>
            <w:right w:w="108" w:type="dxa"/>
          </w:tblCellMar>
        </w:tblPrEx>
        <w:trPr>
          <w:trHeight w:val="305" w:hRule="atLeast"/>
        </w:trPr>
        <w:tc>
          <w:tcPr>
            <w:tcW w:w="195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ascii="宋体" w:hAnsi="宋体" w:cs="宋体"/>
                <w:color w:val="000000"/>
                <w:sz w:val="21"/>
                <w:szCs w:val="21"/>
              </w:rPr>
              <w:t>zyz_auditid</w:t>
            </w:r>
          </w:p>
        </w:tc>
        <w:tc>
          <w:tcPr>
            <w:tcW w:w="157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int</w:t>
            </w:r>
          </w:p>
        </w:tc>
        <w:tc>
          <w:tcPr>
            <w:tcW w:w="1852"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11</w:t>
            </w:r>
          </w:p>
        </w:tc>
        <w:tc>
          <w:tcPr>
            <w:tcW w:w="176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NULL</w:t>
            </w:r>
          </w:p>
        </w:tc>
        <w:tc>
          <w:tcPr>
            <w:tcW w:w="2783"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审核人</w:t>
            </w:r>
            <w:r>
              <w:rPr>
                <w:rFonts w:ascii="宋体" w:hAnsi="宋体" w:cs="宋体"/>
                <w:color w:val="000000"/>
                <w:sz w:val="21"/>
                <w:szCs w:val="21"/>
              </w:rPr>
              <w:t>id</w:t>
            </w:r>
          </w:p>
        </w:tc>
      </w:tr>
      <w:tr>
        <w:tblPrEx>
          <w:tblCellMar>
            <w:top w:w="0" w:type="dxa"/>
            <w:left w:w="108" w:type="dxa"/>
            <w:bottom w:w="0" w:type="dxa"/>
            <w:right w:w="108" w:type="dxa"/>
          </w:tblCellMar>
        </w:tblPrEx>
        <w:trPr>
          <w:trHeight w:val="305" w:hRule="atLeast"/>
        </w:trPr>
        <w:tc>
          <w:tcPr>
            <w:tcW w:w="195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ascii="宋体" w:hAnsi="宋体" w:cs="宋体"/>
                <w:color w:val="000000"/>
                <w:sz w:val="21"/>
                <w:szCs w:val="21"/>
              </w:rPr>
              <w:t>operatorid</w:t>
            </w:r>
          </w:p>
        </w:tc>
        <w:tc>
          <w:tcPr>
            <w:tcW w:w="157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int</w:t>
            </w:r>
          </w:p>
        </w:tc>
        <w:tc>
          <w:tcPr>
            <w:tcW w:w="1852"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11</w:t>
            </w:r>
          </w:p>
        </w:tc>
        <w:tc>
          <w:tcPr>
            <w:tcW w:w="176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NOT NULL</w:t>
            </w:r>
          </w:p>
        </w:tc>
        <w:tc>
          <w:tcPr>
            <w:tcW w:w="2783"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操作人</w:t>
            </w:r>
            <w:r>
              <w:rPr>
                <w:rFonts w:ascii="宋体" w:hAnsi="宋体" w:cs="宋体"/>
                <w:color w:val="000000"/>
                <w:sz w:val="21"/>
                <w:szCs w:val="21"/>
              </w:rPr>
              <w:t>id</w:t>
            </w:r>
          </w:p>
        </w:tc>
      </w:tr>
      <w:tr>
        <w:tblPrEx>
          <w:tblCellMar>
            <w:top w:w="0" w:type="dxa"/>
            <w:left w:w="108" w:type="dxa"/>
            <w:bottom w:w="0" w:type="dxa"/>
            <w:right w:w="108" w:type="dxa"/>
          </w:tblCellMar>
        </w:tblPrEx>
        <w:trPr>
          <w:trHeight w:val="296" w:hRule="atLeast"/>
        </w:trPr>
        <w:tc>
          <w:tcPr>
            <w:tcW w:w="195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ascii="宋体" w:hAnsi="宋体" w:cs="宋体"/>
                <w:color w:val="000000"/>
                <w:sz w:val="21"/>
                <w:szCs w:val="21"/>
              </w:rPr>
              <w:t>add_time</w:t>
            </w:r>
          </w:p>
        </w:tc>
        <w:tc>
          <w:tcPr>
            <w:tcW w:w="157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datetime</w:t>
            </w:r>
          </w:p>
        </w:tc>
        <w:tc>
          <w:tcPr>
            <w:tcW w:w="1852"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0</w:t>
            </w:r>
          </w:p>
        </w:tc>
        <w:tc>
          <w:tcPr>
            <w:tcW w:w="176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NOT NULL</w:t>
            </w:r>
          </w:p>
        </w:tc>
        <w:tc>
          <w:tcPr>
            <w:tcW w:w="2783"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添加时间</w:t>
            </w:r>
          </w:p>
        </w:tc>
      </w:tr>
      <w:tr>
        <w:tblPrEx>
          <w:tblCellMar>
            <w:top w:w="0" w:type="dxa"/>
            <w:left w:w="108" w:type="dxa"/>
            <w:bottom w:w="0" w:type="dxa"/>
            <w:right w:w="108" w:type="dxa"/>
          </w:tblCellMar>
        </w:tblPrEx>
        <w:trPr>
          <w:trHeight w:val="296" w:hRule="atLeast"/>
        </w:trPr>
        <w:tc>
          <w:tcPr>
            <w:tcW w:w="195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ascii="宋体" w:hAnsi="宋体" w:cs="宋体"/>
                <w:color w:val="000000"/>
                <w:sz w:val="21"/>
                <w:szCs w:val="21"/>
              </w:rPr>
              <w:t>update_time</w:t>
            </w:r>
          </w:p>
        </w:tc>
        <w:tc>
          <w:tcPr>
            <w:tcW w:w="157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datetime</w:t>
            </w:r>
          </w:p>
        </w:tc>
        <w:tc>
          <w:tcPr>
            <w:tcW w:w="1852"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0</w:t>
            </w:r>
          </w:p>
        </w:tc>
        <w:tc>
          <w:tcPr>
            <w:tcW w:w="176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NOT NULL</w:t>
            </w:r>
          </w:p>
        </w:tc>
        <w:tc>
          <w:tcPr>
            <w:tcW w:w="2783"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修改时间</w:t>
            </w:r>
          </w:p>
        </w:tc>
      </w:tr>
      <w:tr>
        <w:tblPrEx>
          <w:tblCellMar>
            <w:top w:w="0" w:type="dxa"/>
            <w:left w:w="108" w:type="dxa"/>
            <w:bottom w:w="0" w:type="dxa"/>
            <w:right w:w="108" w:type="dxa"/>
          </w:tblCellMar>
        </w:tblPrEx>
        <w:trPr>
          <w:trHeight w:val="593" w:hRule="atLeast"/>
        </w:trPr>
        <w:tc>
          <w:tcPr>
            <w:tcW w:w="195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ascii="宋体" w:hAnsi="宋体" w:cs="宋体"/>
                <w:color w:val="000000"/>
                <w:sz w:val="21"/>
                <w:szCs w:val="21"/>
              </w:rPr>
              <w:t>del</w:t>
            </w:r>
          </w:p>
        </w:tc>
        <w:tc>
          <w:tcPr>
            <w:tcW w:w="157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varchar</w:t>
            </w:r>
          </w:p>
        </w:tc>
        <w:tc>
          <w:tcPr>
            <w:tcW w:w="1852"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2</w:t>
            </w:r>
          </w:p>
        </w:tc>
        <w:tc>
          <w:tcPr>
            <w:tcW w:w="176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NOT NULL</w:t>
            </w:r>
          </w:p>
        </w:tc>
        <w:tc>
          <w:tcPr>
            <w:tcW w:w="2783"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是否删除</w:t>
            </w:r>
            <w:r>
              <w:rPr>
                <w:rFonts w:ascii="宋体" w:hAnsi="宋体" w:cs="宋体"/>
                <w:color w:val="000000"/>
                <w:sz w:val="21"/>
                <w:szCs w:val="21"/>
              </w:rPr>
              <w:t xml:space="preserve"> 0</w:t>
            </w:r>
            <w:r>
              <w:rPr>
                <w:rFonts w:hint="eastAsia" w:ascii="宋体" w:hAnsi="宋体" w:cs="宋体"/>
                <w:color w:val="000000"/>
                <w:sz w:val="21"/>
                <w:szCs w:val="21"/>
              </w:rPr>
              <w:t>未删除</w:t>
            </w:r>
            <w:r>
              <w:rPr>
                <w:rFonts w:ascii="宋体" w:hAnsi="宋体" w:cs="宋体"/>
                <w:color w:val="000000"/>
                <w:sz w:val="21"/>
                <w:szCs w:val="21"/>
              </w:rPr>
              <w:t xml:space="preserve"> 1</w:t>
            </w:r>
            <w:r>
              <w:rPr>
                <w:rFonts w:hint="eastAsia" w:ascii="宋体" w:hAnsi="宋体" w:cs="宋体"/>
                <w:color w:val="000000"/>
                <w:sz w:val="21"/>
                <w:szCs w:val="21"/>
              </w:rPr>
              <w:t>已删除</w:t>
            </w:r>
          </w:p>
        </w:tc>
      </w:tr>
      <w:tr>
        <w:tblPrEx>
          <w:tblCellMar>
            <w:top w:w="0" w:type="dxa"/>
            <w:left w:w="108" w:type="dxa"/>
            <w:bottom w:w="0" w:type="dxa"/>
            <w:right w:w="108" w:type="dxa"/>
          </w:tblCellMar>
        </w:tblPrEx>
        <w:trPr>
          <w:trHeight w:val="305" w:hRule="atLeast"/>
        </w:trPr>
        <w:tc>
          <w:tcPr>
            <w:tcW w:w="1958"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ascii="宋体" w:hAnsi="宋体" w:cs="宋体"/>
                <w:color w:val="000000"/>
                <w:sz w:val="21"/>
                <w:szCs w:val="21"/>
              </w:rPr>
              <w:t>tx</w:t>
            </w:r>
          </w:p>
        </w:tc>
        <w:tc>
          <w:tcPr>
            <w:tcW w:w="1579" w:type="dxa"/>
            <w:tcBorders>
              <w:top w:val="nil"/>
              <w:left w:val="nil"/>
              <w:bottom w:val="single" w:color="auto" w:sz="8" w:space="0"/>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varchar</w:t>
            </w:r>
          </w:p>
        </w:tc>
        <w:tc>
          <w:tcPr>
            <w:tcW w:w="1852" w:type="dxa"/>
            <w:tcBorders>
              <w:top w:val="nil"/>
              <w:left w:val="nil"/>
              <w:bottom w:val="single" w:color="auto" w:sz="8" w:space="0"/>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255</w:t>
            </w:r>
          </w:p>
        </w:tc>
        <w:tc>
          <w:tcPr>
            <w:tcW w:w="1769" w:type="dxa"/>
            <w:tcBorders>
              <w:top w:val="nil"/>
              <w:left w:val="nil"/>
              <w:bottom w:val="single" w:color="auto" w:sz="8" w:space="0"/>
              <w:right w:val="nil"/>
            </w:tcBorders>
            <w:shd w:val="clear" w:color="auto" w:fill="auto"/>
            <w:vAlign w:val="center"/>
          </w:tcPr>
          <w:p>
            <w:pPr>
              <w:jc w:val="center"/>
              <w:rPr>
                <w:rFonts w:ascii="宋体" w:hAnsi="宋体" w:cs="宋体"/>
                <w:color w:val="000000"/>
                <w:sz w:val="21"/>
                <w:szCs w:val="21"/>
              </w:rPr>
            </w:pPr>
            <w:r>
              <w:rPr>
                <w:rFonts w:ascii="宋体" w:hAnsi="宋体" w:cs="宋体"/>
                <w:color w:val="000000"/>
                <w:sz w:val="21"/>
                <w:szCs w:val="21"/>
              </w:rPr>
              <w:t>NULL</w:t>
            </w:r>
          </w:p>
        </w:tc>
        <w:tc>
          <w:tcPr>
            <w:tcW w:w="2783" w:type="dxa"/>
            <w:tcBorders>
              <w:top w:val="nil"/>
              <w:left w:val="nil"/>
              <w:bottom w:val="single" w:color="auto" w:sz="8" w:space="0"/>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头像</w:t>
            </w:r>
          </w:p>
        </w:tc>
      </w:tr>
    </w:tbl>
    <w:p>
      <w:pPr>
        <w:pStyle w:val="2"/>
        <w:rPr>
          <w:rFonts w:hint="eastAsia"/>
        </w:rPr>
      </w:pPr>
    </w:p>
    <w:p>
      <w:pPr>
        <w:pStyle w:val="4"/>
        <w:widowControl w:val="0"/>
        <w:spacing w:before="156" w:beforeLines="50" w:after="0" w:line="240" w:lineRule="auto"/>
        <w:rPr>
          <w:rFonts w:ascii="黑体" w:hAnsi="黑体" w:eastAsia="黑体" w:cs="黑体"/>
          <w:sz w:val="28"/>
          <w:szCs w:val="28"/>
        </w:rPr>
      </w:pPr>
      <w:r>
        <w:rPr>
          <w:rFonts w:hint="eastAsia" w:ascii="黑体" w:hAnsi="黑体" w:eastAsia="黑体" w:cs="黑体"/>
          <w:sz w:val="28"/>
          <w:szCs w:val="28"/>
        </w:rPr>
        <w:t>4.</w:t>
      </w:r>
      <w:r>
        <w:rPr>
          <w:rFonts w:ascii="黑体" w:hAnsi="黑体" w:eastAsia="黑体" w:cs="黑体"/>
          <w:sz w:val="28"/>
          <w:szCs w:val="28"/>
        </w:rPr>
        <w:t xml:space="preserve">5 </w:t>
      </w:r>
      <w:r>
        <w:rPr>
          <w:rFonts w:hint="eastAsia" w:ascii="黑体" w:hAnsi="黑体" w:eastAsia="黑体" w:cs="黑体"/>
          <w:sz w:val="28"/>
          <w:szCs w:val="28"/>
        </w:rPr>
        <w:t>本章小结</w:t>
      </w:r>
      <w:bookmarkEnd w:id="256"/>
      <w:bookmarkEnd w:id="257"/>
      <w:bookmarkEnd w:id="258"/>
      <w:bookmarkEnd w:id="259"/>
      <w:bookmarkEnd w:id="260"/>
      <w:bookmarkEnd w:id="261"/>
    </w:p>
    <w:p>
      <w:pPr>
        <w:ind w:firstLine="420" w:firstLineChars="200"/>
        <w:jc w:val="both"/>
        <w:rPr>
          <w:rFonts w:hint="eastAsia" w:ascii="宋体" w:hAnsi="宋体"/>
          <w:sz w:val="21"/>
          <w:szCs w:val="21"/>
        </w:rPr>
      </w:pPr>
      <w:r>
        <w:rPr>
          <w:rFonts w:hint="eastAsia" w:ascii="宋体" w:hAnsi="宋体"/>
          <w:sz w:val="21"/>
          <w:szCs w:val="21"/>
        </w:rPr>
        <w:t>本章对系统进行设计，展示了系统的功能结构图和功能流程图，对系统</w:t>
      </w:r>
      <w:r>
        <w:rPr>
          <w:rFonts w:ascii="Times New Roman" w:hAnsi="Times New Roman"/>
          <w:sz w:val="21"/>
          <w:szCs w:val="21"/>
        </w:rPr>
        <w:t>E</w:t>
      </w:r>
      <w:r>
        <w:rPr>
          <w:rFonts w:hint="eastAsia" w:ascii="宋体" w:hAnsi="宋体"/>
          <w:sz w:val="21"/>
          <w:szCs w:val="21"/>
        </w:rPr>
        <w:t>-</w:t>
      </w:r>
      <w:r>
        <w:rPr>
          <w:rFonts w:ascii="Times New Roman" w:hAnsi="Times New Roman"/>
          <w:sz w:val="21"/>
          <w:szCs w:val="21"/>
        </w:rPr>
        <w:t>R</w:t>
      </w:r>
      <w:r>
        <w:rPr>
          <w:rFonts w:hint="eastAsia" w:ascii="宋体" w:hAnsi="宋体"/>
          <w:sz w:val="21"/>
          <w:szCs w:val="21"/>
        </w:rPr>
        <w:t>进行设计，并转换成关系模式，最后设计系统数据库，列出了系统的数据库集合表的详细设计，为系统的实现奠定了基础。</w:t>
      </w:r>
    </w:p>
    <w:p>
      <w:pPr>
        <w:rPr>
          <w:rFonts w:hint="eastAsia"/>
        </w:rPr>
      </w:pPr>
    </w:p>
    <w:p>
      <w:pPr>
        <w:pStyle w:val="3"/>
        <w:numPr>
          <w:ilvl w:val="0"/>
          <w:numId w:val="0"/>
        </w:numPr>
        <w:spacing w:before="312" w:after="156"/>
        <w:rPr>
          <w:rFonts w:hint="eastAsia"/>
          <w:b/>
          <w:bCs/>
          <w:sz w:val="30"/>
          <w:szCs w:val="30"/>
        </w:rPr>
      </w:pPr>
      <w:bookmarkStart w:id="262" w:name="_Toc2069"/>
      <w:bookmarkStart w:id="263" w:name="_Toc91779059"/>
      <w:bookmarkStart w:id="264" w:name="_Toc91816541"/>
      <w:bookmarkStart w:id="265" w:name="_Toc91518023"/>
      <w:bookmarkStart w:id="266" w:name="_Toc91812148"/>
      <w:bookmarkStart w:id="267" w:name="_Toc91779216"/>
      <w:bookmarkStart w:id="268" w:name="_Toc5404"/>
      <w:r>
        <w:rPr>
          <w:rFonts w:hint="eastAsia"/>
          <w:b/>
          <w:bCs/>
          <w:sz w:val="30"/>
          <w:szCs w:val="30"/>
        </w:rPr>
        <w:t xml:space="preserve">5 </w:t>
      </w:r>
      <w:bookmarkStart w:id="269" w:name="_Toc27750"/>
      <w:bookmarkStart w:id="270" w:name="_Toc25376"/>
      <w:r>
        <w:rPr>
          <w:rFonts w:hint="eastAsia"/>
          <w:b/>
          <w:bCs/>
          <w:sz w:val="30"/>
          <w:szCs w:val="30"/>
        </w:rPr>
        <w:t>系统实现</w:t>
      </w:r>
      <w:bookmarkEnd w:id="262"/>
      <w:bookmarkEnd w:id="263"/>
      <w:bookmarkEnd w:id="264"/>
      <w:bookmarkEnd w:id="265"/>
      <w:bookmarkEnd w:id="266"/>
      <w:bookmarkEnd w:id="267"/>
      <w:bookmarkEnd w:id="268"/>
      <w:bookmarkEnd w:id="269"/>
      <w:bookmarkEnd w:id="270"/>
    </w:p>
    <w:p>
      <w:pPr>
        <w:pStyle w:val="4"/>
        <w:widowControl w:val="0"/>
        <w:spacing w:before="156" w:beforeLines="50" w:after="0" w:line="240" w:lineRule="auto"/>
        <w:rPr>
          <w:rFonts w:ascii="黑体" w:hAnsi="黑体" w:eastAsia="黑体" w:cs="黑体"/>
          <w:sz w:val="28"/>
          <w:szCs w:val="28"/>
        </w:rPr>
      </w:pPr>
      <w:bookmarkStart w:id="271" w:name="_Toc10854"/>
      <w:bookmarkStart w:id="272" w:name="_Toc23788"/>
      <w:bookmarkStart w:id="273" w:name="_Toc91518024"/>
      <w:bookmarkStart w:id="274" w:name="_Toc19210"/>
      <w:bookmarkStart w:id="275" w:name="_Toc91812149"/>
      <w:bookmarkStart w:id="276" w:name="_Toc91816542"/>
      <w:bookmarkStart w:id="277" w:name="_Toc556"/>
      <w:bookmarkStart w:id="278" w:name="_Toc91779060"/>
      <w:bookmarkStart w:id="279" w:name="_Toc91779217"/>
      <w:r>
        <w:rPr>
          <w:rFonts w:hint="eastAsia" w:ascii="黑体" w:hAnsi="黑体" w:eastAsia="黑体" w:cs="黑体"/>
          <w:sz w:val="28"/>
          <w:szCs w:val="28"/>
        </w:rPr>
        <w:t>5.1</w:t>
      </w:r>
      <w:bookmarkEnd w:id="271"/>
      <w:bookmarkEnd w:id="272"/>
      <w:bookmarkEnd w:id="273"/>
      <w:bookmarkEnd w:id="274"/>
      <w:r>
        <w:rPr>
          <w:rFonts w:ascii="黑体" w:hAnsi="黑体" w:eastAsia="黑体" w:cs="黑体"/>
          <w:sz w:val="28"/>
          <w:szCs w:val="28"/>
        </w:rPr>
        <w:t xml:space="preserve"> </w:t>
      </w:r>
      <w:r>
        <w:rPr>
          <w:rFonts w:hint="eastAsia" w:ascii="黑体" w:hAnsi="黑体" w:eastAsia="黑体" w:cs="黑体"/>
          <w:sz w:val="28"/>
          <w:szCs w:val="28"/>
        </w:rPr>
        <w:t>功能实现概述</w:t>
      </w:r>
      <w:bookmarkEnd w:id="275"/>
      <w:bookmarkEnd w:id="276"/>
      <w:bookmarkEnd w:id="277"/>
      <w:bookmarkEnd w:id="278"/>
      <w:bookmarkEnd w:id="279"/>
    </w:p>
    <w:p>
      <w:pPr>
        <w:ind w:firstLine="420" w:firstLineChars="200"/>
        <w:jc w:val="both"/>
        <w:rPr>
          <w:rFonts w:hint="eastAsia"/>
          <w:sz w:val="21"/>
          <w:szCs w:val="21"/>
        </w:rPr>
      </w:pPr>
      <w:r>
        <w:rPr>
          <w:rFonts w:hint="eastAsia"/>
          <w:sz w:val="21"/>
          <w:szCs w:val="21"/>
        </w:rPr>
        <w:t>本系统前端用了</w:t>
      </w:r>
      <w:r>
        <w:rPr>
          <w:rFonts w:ascii="Times New Roman" w:hAnsi="Times New Roman"/>
          <w:sz w:val="21"/>
          <w:szCs w:val="21"/>
        </w:rPr>
        <w:t>Vue</w:t>
      </w:r>
      <w:r>
        <w:rPr>
          <w:rFonts w:hint="eastAsia"/>
          <w:sz w:val="21"/>
          <w:szCs w:val="21"/>
        </w:rPr>
        <w:t>的框架，采用</w:t>
      </w:r>
      <w:r>
        <w:rPr>
          <w:rFonts w:ascii="Times New Roman" w:hAnsi="Times New Roman"/>
          <w:sz w:val="21"/>
          <w:szCs w:val="21"/>
        </w:rPr>
        <w:t>Element</w:t>
      </w:r>
      <w:r>
        <w:rPr>
          <w:rFonts w:ascii="宋体" w:hAnsi="宋体"/>
          <w:sz w:val="21"/>
          <w:szCs w:val="21"/>
        </w:rPr>
        <w:t>-</w:t>
      </w:r>
      <w:r>
        <w:rPr>
          <w:rFonts w:ascii="Times New Roman" w:hAnsi="Times New Roman"/>
          <w:sz w:val="21"/>
          <w:szCs w:val="21"/>
        </w:rPr>
        <w:t>UI</w:t>
      </w:r>
      <w:r>
        <w:rPr>
          <w:rFonts w:hint="eastAsia"/>
          <w:sz w:val="21"/>
          <w:szCs w:val="21"/>
        </w:rPr>
        <w:t>，</w:t>
      </w:r>
      <w:r>
        <w:rPr>
          <w:rFonts w:ascii="Times New Roman" w:hAnsi="Times New Roman"/>
          <w:sz w:val="21"/>
          <w:szCs w:val="21"/>
        </w:rPr>
        <w:t>HTML</w:t>
      </w:r>
      <w:r>
        <w:rPr>
          <w:rFonts w:hint="eastAsia"/>
          <w:sz w:val="21"/>
          <w:szCs w:val="21"/>
        </w:rPr>
        <w:t>+</w:t>
      </w:r>
      <w:r>
        <w:rPr>
          <w:rFonts w:ascii="Times New Roman" w:hAnsi="Times New Roman"/>
          <w:sz w:val="21"/>
          <w:szCs w:val="21"/>
        </w:rPr>
        <w:t>CSS</w:t>
      </w:r>
      <w:r>
        <w:rPr>
          <w:sz w:val="21"/>
          <w:szCs w:val="21"/>
        </w:rPr>
        <w:t>+</w:t>
      </w:r>
      <w:r>
        <w:rPr>
          <w:rFonts w:ascii="Times New Roman" w:hAnsi="Times New Roman"/>
          <w:sz w:val="21"/>
          <w:szCs w:val="21"/>
        </w:rPr>
        <w:t>JavaScript</w:t>
      </w:r>
      <w:r>
        <w:rPr>
          <w:rFonts w:hint="eastAsia"/>
          <w:sz w:val="21"/>
          <w:szCs w:val="21"/>
        </w:rPr>
        <w:t>结合开发，后端用了</w:t>
      </w:r>
      <w:r>
        <w:rPr>
          <w:rFonts w:ascii="Times New Roman" w:hAnsi="Times New Roman"/>
          <w:sz w:val="21"/>
          <w:szCs w:val="21"/>
        </w:rPr>
        <w:t>Spring Boot</w:t>
      </w:r>
      <w:r>
        <w:rPr>
          <w:rFonts w:hint="eastAsia"/>
          <w:sz w:val="21"/>
          <w:szCs w:val="21"/>
        </w:rPr>
        <w:t>框架，采用</w:t>
      </w:r>
      <w:r>
        <w:rPr>
          <w:rFonts w:ascii="Times New Roman" w:hAnsi="Times New Roman"/>
          <w:sz w:val="21"/>
          <w:szCs w:val="21"/>
        </w:rPr>
        <w:t>Spring</w:t>
      </w:r>
      <w:r>
        <w:rPr>
          <w:rFonts w:hint="eastAsia"/>
          <w:sz w:val="21"/>
          <w:szCs w:val="21"/>
        </w:rPr>
        <w:t>+</w:t>
      </w:r>
      <w:r>
        <w:rPr>
          <w:rFonts w:ascii="Times New Roman" w:hAnsi="Times New Roman"/>
          <w:sz w:val="21"/>
          <w:szCs w:val="21"/>
        </w:rPr>
        <w:t>SpringMVC</w:t>
      </w:r>
      <w:r>
        <w:rPr>
          <w:rFonts w:hint="eastAsia"/>
          <w:sz w:val="21"/>
          <w:szCs w:val="21"/>
        </w:rPr>
        <w:t>+</w:t>
      </w:r>
      <w:r>
        <w:rPr>
          <w:rFonts w:ascii="Times New Roman" w:hAnsi="Times New Roman"/>
          <w:sz w:val="21"/>
          <w:szCs w:val="21"/>
        </w:rPr>
        <w:t>Mybatis</w:t>
      </w:r>
      <w:r>
        <w:rPr>
          <w:rFonts w:hint="eastAsia"/>
          <w:sz w:val="21"/>
          <w:szCs w:val="21"/>
        </w:rPr>
        <w:t>+</w:t>
      </w:r>
      <w:r>
        <w:rPr>
          <w:rFonts w:ascii="Times New Roman" w:hAnsi="Times New Roman"/>
          <w:sz w:val="21"/>
          <w:szCs w:val="21"/>
        </w:rPr>
        <w:t>Mybatis</w:t>
      </w:r>
      <w:r>
        <w:rPr>
          <w:rFonts w:hint="eastAsia"/>
          <w:sz w:val="21"/>
          <w:szCs w:val="21"/>
        </w:rPr>
        <w:t>结合开发，其中</w:t>
      </w:r>
      <w:r>
        <w:rPr>
          <w:rFonts w:ascii="Times New Roman" w:hAnsi="Times New Roman"/>
          <w:sz w:val="21"/>
          <w:szCs w:val="21"/>
        </w:rPr>
        <w:t>Mybatis</w:t>
      </w:r>
      <w:r>
        <w:rPr>
          <w:rFonts w:hint="eastAsia"/>
          <w:sz w:val="21"/>
          <w:szCs w:val="21"/>
        </w:rPr>
        <w:t>的主要作用是帮助我们生成增删改查</w:t>
      </w:r>
      <w:r>
        <w:rPr>
          <w:rFonts w:ascii="Times New Roman" w:hAnsi="Times New Roman"/>
          <w:sz w:val="21"/>
          <w:szCs w:val="21"/>
        </w:rPr>
        <w:t>SQL</w:t>
      </w:r>
      <w:r>
        <w:rPr>
          <w:rFonts w:hint="eastAsia"/>
          <w:sz w:val="21"/>
          <w:szCs w:val="21"/>
        </w:rPr>
        <w:t>语句，能跳转到对应的控制层，实现层，接口层</w:t>
      </w:r>
      <w:r>
        <w:fldChar w:fldCharType="begin"/>
      </w:r>
      <w:r>
        <w:rPr>
          <w:sz w:val="21"/>
          <w:szCs w:val="21"/>
        </w:rPr>
        <w:instrText xml:space="preserve"> </w:instrText>
      </w:r>
      <w:r>
        <w:rPr>
          <w:rFonts w:hint="eastAsia"/>
          <w:sz w:val="21"/>
          <w:szCs w:val="21"/>
        </w:rPr>
        <w:instrText xml:space="preserve">REF _Ref131364901 \r \h</w:instrText>
      </w:r>
      <w:r>
        <w:rPr>
          <w:sz w:val="21"/>
          <w:szCs w:val="21"/>
        </w:rPr>
        <w:instrText xml:space="preserve"> </w:instrText>
      </w:r>
      <w:r>
        <w:fldChar w:fldCharType="separate"/>
      </w:r>
      <w:r>
        <w:rPr>
          <w:sz w:val="21"/>
          <w:szCs w:val="21"/>
        </w:rPr>
        <w:t>[15]</w:t>
      </w:r>
      <w:r>
        <w:fldChar w:fldCharType="end"/>
      </w:r>
      <w:r>
        <w:rPr>
          <w:rFonts w:hint="eastAsia"/>
          <w:sz w:val="21"/>
          <w:szCs w:val="21"/>
        </w:rPr>
        <w:t>。</w:t>
      </w:r>
      <w:bookmarkStart w:id="384" w:name="_GoBack"/>
      <w:bookmarkEnd w:id="384"/>
    </w:p>
    <w:p>
      <w:pPr>
        <w:pStyle w:val="4"/>
        <w:widowControl w:val="0"/>
        <w:spacing w:before="156" w:beforeLines="50" w:after="0" w:line="240" w:lineRule="auto"/>
        <w:rPr>
          <w:rFonts w:ascii="黑体" w:hAnsi="黑体" w:eastAsia="黑体" w:cs="黑体"/>
          <w:sz w:val="28"/>
          <w:szCs w:val="28"/>
        </w:rPr>
      </w:pPr>
      <w:bookmarkStart w:id="280" w:name="_Toc91779218"/>
      <w:bookmarkStart w:id="281" w:name="_Toc91779061"/>
      <w:bookmarkStart w:id="282" w:name="_Toc91812150"/>
      <w:bookmarkStart w:id="283" w:name="_Toc91816543"/>
      <w:bookmarkStart w:id="284" w:name="_Toc5350"/>
      <w:r>
        <w:rPr>
          <w:rFonts w:ascii="黑体" w:hAnsi="黑体" w:eastAsia="黑体" w:cs="黑体"/>
          <w:sz w:val="28"/>
          <w:szCs w:val="28"/>
        </w:rPr>
        <w:t>5</w:t>
      </w:r>
      <w:r>
        <w:rPr>
          <w:rFonts w:hint="eastAsia" w:ascii="黑体" w:hAnsi="黑体" w:eastAsia="黑体" w:cs="黑体"/>
          <w:sz w:val="28"/>
          <w:szCs w:val="28"/>
        </w:rPr>
        <w:t>.</w:t>
      </w:r>
      <w:r>
        <w:rPr>
          <w:rFonts w:ascii="黑体" w:hAnsi="黑体" w:eastAsia="黑体" w:cs="黑体"/>
          <w:sz w:val="28"/>
          <w:szCs w:val="28"/>
        </w:rPr>
        <w:t xml:space="preserve">2 </w:t>
      </w:r>
      <w:r>
        <w:rPr>
          <w:rFonts w:hint="eastAsia" w:ascii="黑体" w:hAnsi="黑体" w:eastAsia="黑体" w:cs="黑体"/>
          <w:sz w:val="28"/>
          <w:szCs w:val="28"/>
        </w:rPr>
        <w:t>功能实现</w:t>
      </w:r>
      <w:bookmarkEnd w:id="280"/>
      <w:bookmarkEnd w:id="281"/>
      <w:bookmarkEnd w:id="282"/>
      <w:bookmarkEnd w:id="283"/>
      <w:bookmarkEnd w:id="284"/>
    </w:p>
    <w:p>
      <w:pPr>
        <w:pStyle w:val="5"/>
        <w:widowControl w:val="0"/>
        <w:spacing w:before="156" w:beforeLines="50" w:line="240" w:lineRule="auto"/>
        <w:jc w:val="both"/>
        <w:rPr>
          <w:rFonts w:ascii="黑体" w:hAnsi="黑体" w:eastAsia="黑体" w:cs="黑体"/>
          <w:kern w:val="2"/>
          <w:sz w:val="24"/>
        </w:rPr>
      </w:pPr>
      <w:bookmarkStart w:id="285" w:name="_Toc91779062"/>
      <w:bookmarkStart w:id="286" w:name="_Toc91816544"/>
      <w:bookmarkStart w:id="287" w:name="_Toc13736"/>
      <w:bookmarkStart w:id="288" w:name="_Toc91779219"/>
      <w:bookmarkStart w:id="289" w:name="_Toc91812151"/>
      <w:r>
        <w:rPr>
          <w:rFonts w:ascii="黑体" w:hAnsi="黑体" w:eastAsia="黑体" w:cs="黑体"/>
          <w:kern w:val="2"/>
          <w:sz w:val="24"/>
        </w:rPr>
        <w:t>5</w:t>
      </w:r>
      <w:r>
        <w:rPr>
          <w:rFonts w:hint="eastAsia" w:ascii="黑体" w:hAnsi="黑体" w:eastAsia="黑体" w:cs="黑体"/>
          <w:kern w:val="2"/>
          <w:sz w:val="24"/>
        </w:rPr>
        <w:t>.</w:t>
      </w:r>
      <w:r>
        <w:rPr>
          <w:rFonts w:ascii="黑体" w:hAnsi="黑体" w:eastAsia="黑体" w:cs="黑体"/>
          <w:kern w:val="2"/>
          <w:sz w:val="24"/>
        </w:rPr>
        <w:t>2</w:t>
      </w:r>
      <w:r>
        <w:rPr>
          <w:rFonts w:hint="eastAsia" w:ascii="黑体" w:hAnsi="黑体" w:eastAsia="黑体" w:cs="黑体"/>
          <w:kern w:val="2"/>
          <w:sz w:val="24"/>
        </w:rPr>
        <w:t>.1</w:t>
      </w:r>
      <w:r>
        <w:rPr>
          <w:rFonts w:ascii="黑体" w:hAnsi="黑体" w:eastAsia="黑体" w:cs="黑体"/>
          <w:kern w:val="2"/>
          <w:sz w:val="24"/>
        </w:rPr>
        <w:t xml:space="preserve"> </w:t>
      </w:r>
      <w:r>
        <w:rPr>
          <w:rFonts w:hint="eastAsia" w:ascii="黑体" w:hAnsi="黑体" w:eastAsia="黑体" w:cs="黑体"/>
          <w:kern w:val="2"/>
          <w:sz w:val="24"/>
        </w:rPr>
        <w:t>登录功能</w:t>
      </w:r>
      <w:bookmarkEnd w:id="285"/>
      <w:bookmarkEnd w:id="286"/>
      <w:bookmarkEnd w:id="287"/>
      <w:bookmarkEnd w:id="288"/>
      <w:bookmarkEnd w:id="289"/>
    </w:p>
    <w:p>
      <w:pPr>
        <w:ind w:firstLine="420" w:firstLineChars="200"/>
        <w:jc w:val="both"/>
        <w:rPr>
          <w:color w:val="000000"/>
          <w:sz w:val="21"/>
          <w:szCs w:val="21"/>
        </w:rPr>
      </w:pPr>
      <w:r>
        <w:rPr>
          <w:rFonts w:hint="eastAsia"/>
          <w:color w:val="000000"/>
          <w:sz w:val="21"/>
          <w:szCs w:val="21"/>
        </w:rPr>
        <w:t>（1）后端管理系统登录功能超级管理员和社区工作人员拥有自己的账号密码，输入正确的账号密码和验证码即可登录成功进入管理系统，如果输入错误账号密码验证码，界面会弹出对应的错误信息；后台登录界面如图</w:t>
      </w:r>
      <w:r>
        <w:rPr>
          <w:rFonts w:ascii="Times New Roman" w:hAnsi="Times New Roman"/>
          <w:color w:val="000000"/>
          <w:sz w:val="21"/>
          <w:szCs w:val="21"/>
        </w:rPr>
        <w:t>5</w:t>
      </w:r>
      <w:r>
        <w:rPr>
          <w:color w:val="000000"/>
          <w:sz w:val="21"/>
          <w:szCs w:val="21"/>
        </w:rPr>
        <w:t>-</w:t>
      </w:r>
      <w:r>
        <w:rPr>
          <w:rFonts w:ascii="Times New Roman" w:hAnsi="Times New Roman"/>
          <w:color w:val="000000"/>
          <w:sz w:val="21"/>
          <w:szCs w:val="21"/>
        </w:rPr>
        <w:t>1</w:t>
      </w:r>
      <w:r>
        <w:rPr>
          <w:rFonts w:hint="eastAsia"/>
          <w:color w:val="000000"/>
          <w:sz w:val="21"/>
          <w:szCs w:val="21"/>
        </w:rPr>
        <w:t>所示。</w:t>
      </w:r>
    </w:p>
    <w:p>
      <w:pPr>
        <w:tabs>
          <w:tab w:val="left" w:pos="7488"/>
        </w:tabs>
        <w:ind w:firstLine="420" w:firstLineChars="200"/>
        <w:jc w:val="both"/>
        <w:rPr>
          <w:rFonts w:hint="eastAsia" w:ascii="宋体" w:hAnsi="宋体" w:cs="宋体"/>
          <w:bCs/>
          <w:sz w:val="21"/>
          <w:szCs w:val="21"/>
        </w:rPr>
      </w:pPr>
      <w:r>
        <w:rPr>
          <w:rFonts w:hint="eastAsia" w:ascii="宋体" w:hAnsi="宋体" w:cs="宋体"/>
          <w:bCs/>
          <w:sz w:val="21"/>
          <w:szCs w:val="21"/>
        </w:rPr>
        <w:t>（2）小程序用户登录注册功能：用户第一次登录小程序时，可以通过输入账号验证码以及密码注册账户，下次登录时输入账号和密码即可登录，小程序注册页面如图5</w:t>
      </w:r>
      <w:r>
        <w:rPr>
          <w:rFonts w:ascii="宋体" w:hAnsi="宋体" w:cs="宋体"/>
          <w:bCs/>
          <w:sz w:val="21"/>
          <w:szCs w:val="21"/>
        </w:rPr>
        <w:t>-2</w:t>
      </w:r>
      <w:r>
        <w:rPr>
          <w:rFonts w:hint="eastAsia" w:ascii="宋体" w:hAnsi="宋体" w:cs="宋体"/>
          <w:bCs/>
          <w:sz w:val="21"/>
          <w:szCs w:val="21"/>
        </w:rPr>
        <w:t>所示，登录页面如图5</w:t>
      </w:r>
      <w:r>
        <w:rPr>
          <w:rFonts w:ascii="宋体" w:hAnsi="宋体" w:cs="宋体"/>
          <w:bCs/>
          <w:sz w:val="21"/>
          <w:szCs w:val="21"/>
        </w:rPr>
        <w:t>-3</w:t>
      </w:r>
      <w:r>
        <w:rPr>
          <w:rFonts w:hint="eastAsia" w:ascii="宋体" w:hAnsi="宋体" w:cs="宋体"/>
          <w:bCs/>
          <w:sz w:val="21"/>
          <w:szCs w:val="21"/>
        </w:rPr>
        <w:t>所示。</w:t>
      </w:r>
    </w:p>
    <w:p>
      <w:pPr>
        <w:rPr>
          <w:rFonts w:hint="eastAsia"/>
        </w:rPr>
      </w:pPr>
    </w:p>
    <w:p>
      <w:pPr>
        <w:jc w:val="center"/>
        <w:rPr>
          <w:sz w:val="21"/>
          <w:szCs w:val="21"/>
          <w:lang w:val="en-US" w:eastAsia="zh-CN"/>
        </w:rPr>
      </w:pPr>
      <w:r>
        <w:drawing>
          <wp:inline distT="0" distB="0" distL="0" distR="0">
            <wp:extent cx="5937250" cy="2882900"/>
            <wp:effectExtent l="0" t="0" r="6350" b="0"/>
            <wp:docPr id="72140980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09809" name="图片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937250" cy="2882900"/>
                    </a:xfrm>
                    <a:prstGeom prst="rect">
                      <a:avLst/>
                    </a:prstGeom>
                    <a:noFill/>
                    <a:ln>
                      <a:noFill/>
                    </a:ln>
                  </pic:spPr>
                </pic:pic>
              </a:graphicData>
            </a:graphic>
          </wp:inline>
        </w:drawing>
      </w:r>
    </w:p>
    <w:p>
      <w:pPr>
        <w:tabs>
          <w:tab w:val="left" w:pos="7488"/>
        </w:tabs>
        <w:spacing w:after="312" w:afterLines="100"/>
        <w:ind w:firstLine="630" w:firstLineChars="300"/>
        <w:jc w:val="center"/>
        <w:rPr>
          <w:rFonts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5</w:t>
      </w:r>
      <w:r>
        <w:rPr>
          <w:rFonts w:hint="eastAsia" w:ascii="黑体" w:hAnsi="黑体" w:eastAsia="黑体" w:cs="宋体"/>
          <w:bCs/>
          <w:sz w:val="21"/>
          <w:szCs w:val="21"/>
        </w:rPr>
        <w:t>-</w:t>
      </w:r>
      <w:r>
        <w:rPr>
          <w:rFonts w:ascii="黑体" w:hAnsi="黑体" w:eastAsia="黑体" w:cs="宋体"/>
          <w:bCs/>
          <w:sz w:val="21"/>
          <w:szCs w:val="21"/>
        </w:rPr>
        <w:t xml:space="preserve">1 </w:t>
      </w:r>
      <w:r>
        <w:rPr>
          <w:rFonts w:hint="eastAsia" w:ascii="黑体" w:hAnsi="黑体" w:eastAsia="黑体" w:cs="宋体"/>
          <w:bCs/>
          <w:sz w:val="21"/>
          <w:szCs w:val="21"/>
        </w:rPr>
        <w:t>后台登录界面</w:t>
      </w:r>
    </w:p>
    <w:p>
      <w:pPr>
        <w:jc w:val="center"/>
        <w:rPr>
          <w:sz w:val="21"/>
          <w:szCs w:val="21"/>
        </w:rPr>
      </w:pPr>
      <w:r>
        <w:drawing>
          <wp:inline distT="0" distB="0" distL="0" distR="0">
            <wp:extent cx="2256790" cy="3514725"/>
            <wp:effectExtent l="0" t="0" r="0" b="9525"/>
            <wp:docPr id="1457088158" name="图片 145708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88158" name="图片 14570881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264975" cy="3527482"/>
                    </a:xfrm>
                    <a:prstGeom prst="rect">
                      <a:avLst/>
                    </a:prstGeom>
                    <a:noFill/>
                    <a:ln>
                      <a:noFill/>
                    </a:ln>
                  </pic:spPr>
                </pic:pic>
              </a:graphicData>
            </a:graphic>
          </wp:inline>
        </w:drawing>
      </w:r>
    </w:p>
    <w:p>
      <w:pPr>
        <w:tabs>
          <w:tab w:val="left" w:pos="7488"/>
        </w:tabs>
        <w:spacing w:after="312" w:afterLines="100"/>
        <w:ind w:firstLine="630" w:firstLineChars="300"/>
        <w:jc w:val="center"/>
        <w:rPr>
          <w:rFonts w:ascii="黑体" w:hAnsi="黑体" w:eastAsia="黑体" w:cs="宋体"/>
          <w:bCs/>
          <w:sz w:val="21"/>
          <w:szCs w:val="21"/>
        </w:rPr>
      </w:pPr>
      <w:r>
        <w:rPr>
          <w:rFonts w:hint="eastAsia" w:ascii="黑体" w:hAnsi="黑体" w:eastAsia="黑体" w:cs="宋体"/>
          <w:bCs/>
          <w:sz w:val="21"/>
          <w:szCs w:val="21"/>
        </w:rPr>
        <w:t>图</w:t>
      </w:r>
      <w:r>
        <w:rPr>
          <w:rFonts w:ascii="黑体" w:hAnsi="黑体" w:eastAsia="黑体" w:cs="宋体"/>
          <w:bCs/>
          <w:sz w:val="21"/>
          <w:szCs w:val="21"/>
        </w:rPr>
        <w:t>5</w:t>
      </w:r>
      <w:r>
        <w:rPr>
          <w:rFonts w:hint="eastAsia" w:ascii="黑体" w:hAnsi="黑体" w:eastAsia="黑体" w:cs="宋体"/>
          <w:bCs/>
          <w:sz w:val="21"/>
          <w:szCs w:val="21"/>
        </w:rPr>
        <w:t>-</w:t>
      </w:r>
      <w:r>
        <w:rPr>
          <w:rFonts w:ascii="黑体" w:hAnsi="黑体" w:eastAsia="黑体" w:cs="宋体"/>
          <w:bCs/>
          <w:sz w:val="21"/>
          <w:szCs w:val="21"/>
        </w:rPr>
        <w:t xml:space="preserve">2 </w:t>
      </w:r>
      <w:r>
        <w:rPr>
          <w:rFonts w:hint="eastAsia" w:ascii="黑体" w:hAnsi="黑体" w:eastAsia="黑体" w:cs="宋体"/>
          <w:bCs/>
          <w:sz w:val="21"/>
          <w:szCs w:val="21"/>
        </w:rPr>
        <w:t>前台注册界面</w:t>
      </w:r>
    </w:p>
    <w:p>
      <w:pPr>
        <w:pStyle w:val="2"/>
        <w:rPr>
          <w:rFonts w:hint="eastAsia"/>
        </w:rPr>
      </w:pPr>
    </w:p>
    <w:p>
      <w:pPr>
        <w:jc w:val="center"/>
      </w:pPr>
      <w:r>
        <w:drawing>
          <wp:inline distT="0" distB="0" distL="0" distR="0">
            <wp:extent cx="2308860" cy="3815715"/>
            <wp:effectExtent l="0" t="0" r="0" b="0"/>
            <wp:docPr id="13194393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39396" name="图片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314842" cy="3825265"/>
                    </a:xfrm>
                    <a:prstGeom prst="rect">
                      <a:avLst/>
                    </a:prstGeom>
                    <a:noFill/>
                    <a:ln>
                      <a:noFill/>
                    </a:ln>
                  </pic:spPr>
                </pic:pic>
              </a:graphicData>
            </a:graphic>
          </wp:inline>
        </w:drawing>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图5</w:t>
      </w:r>
      <w:r>
        <w:rPr>
          <w:rFonts w:ascii="黑体" w:hAnsi="黑体" w:eastAsia="黑体" w:cs="宋体"/>
          <w:bCs/>
          <w:sz w:val="21"/>
          <w:szCs w:val="21"/>
        </w:rPr>
        <w:t xml:space="preserve">-3 </w:t>
      </w:r>
      <w:r>
        <w:rPr>
          <w:rFonts w:hint="eastAsia" w:ascii="黑体" w:hAnsi="黑体" w:eastAsia="黑体" w:cs="宋体"/>
          <w:bCs/>
          <w:sz w:val="21"/>
          <w:szCs w:val="21"/>
        </w:rPr>
        <w:t>前台登录界面</w:t>
      </w:r>
    </w:p>
    <w:p>
      <w:pPr>
        <w:pStyle w:val="2"/>
      </w:pPr>
    </w:p>
    <w:p>
      <w:pPr>
        <w:pStyle w:val="2"/>
      </w:pPr>
    </w:p>
    <w:p>
      <w:pPr>
        <w:pStyle w:val="5"/>
        <w:widowControl w:val="0"/>
        <w:spacing w:before="156" w:beforeLines="50" w:line="240" w:lineRule="auto"/>
        <w:jc w:val="both"/>
        <w:rPr>
          <w:rFonts w:ascii="黑体" w:hAnsi="黑体" w:eastAsia="黑体" w:cs="黑体"/>
          <w:kern w:val="2"/>
          <w:sz w:val="24"/>
        </w:rPr>
      </w:pPr>
      <w:r>
        <w:rPr>
          <w:rFonts w:ascii="黑体" w:hAnsi="黑体" w:eastAsia="黑体" w:cs="黑体"/>
          <w:kern w:val="2"/>
          <w:sz w:val="24"/>
        </w:rPr>
        <w:t>5</w:t>
      </w:r>
      <w:r>
        <w:rPr>
          <w:rFonts w:hint="eastAsia" w:ascii="黑体" w:hAnsi="黑体" w:eastAsia="黑体" w:cs="黑体"/>
          <w:kern w:val="2"/>
          <w:sz w:val="24"/>
        </w:rPr>
        <w:t>.</w:t>
      </w:r>
      <w:r>
        <w:rPr>
          <w:rFonts w:ascii="黑体" w:hAnsi="黑体" w:eastAsia="黑体" w:cs="黑体"/>
          <w:kern w:val="2"/>
          <w:sz w:val="24"/>
        </w:rPr>
        <w:t>2</w:t>
      </w:r>
      <w:r>
        <w:rPr>
          <w:rFonts w:hint="eastAsia" w:ascii="黑体" w:hAnsi="黑体" w:eastAsia="黑体" w:cs="黑体"/>
          <w:kern w:val="2"/>
          <w:sz w:val="24"/>
        </w:rPr>
        <w:t>.</w:t>
      </w:r>
      <w:r>
        <w:rPr>
          <w:rFonts w:ascii="黑体" w:hAnsi="黑体" w:eastAsia="黑体" w:cs="黑体"/>
          <w:kern w:val="2"/>
          <w:sz w:val="24"/>
        </w:rPr>
        <w:t xml:space="preserve">2 </w:t>
      </w:r>
      <w:r>
        <w:rPr>
          <w:rFonts w:hint="eastAsia" w:ascii="黑体" w:hAnsi="黑体" w:eastAsia="黑体" w:cs="黑体"/>
          <w:kern w:val="2"/>
          <w:sz w:val="24"/>
        </w:rPr>
        <w:t>商品管理功能</w:t>
      </w:r>
    </w:p>
    <w:p>
      <w:pPr>
        <w:tabs>
          <w:tab w:val="left" w:pos="7488"/>
        </w:tabs>
        <w:ind w:firstLine="420" w:firstLineChars="200"/>
        <w:jc w:val="both"/>
        <w:rPr>
          <w:rFonts w:hint="eastAsia" w:ascii="宋体" w:hAnsi="宋体" w:cs="宋体"/>
          <w:bCs/>
          <w:sz w:val="21"/>
          <w:szCs w:val="21"/>
        </w:rPr>
      </w:pPr>
      <w:r>
        <w:rPr>
          <w:rFonts w:hint="eastAsia" w:ascii="宋体" w:hAnsi="宋体" w:cs="宋体"/>
          <w:bCs/>
          <w:sz w:val="21"/>
          <w:szCs w:val="21"/>
        </w:rPr>
        <w:t>超级管理员和工作人员可以对小程序兑换的商品进行管理，进行新增，修改查看和删除的功能，商品管理页面如图5</w:t>
      </w:r>
      <w:r>
        <w:rPr>
          <w:rFonts w:ascii="宋体" w:hAnsi="宋体" w:cs="宋体"/>
          <w:bCs/>
          <w:sz w:val="21"/>
          <w:szCs w:val="21"/>
        </w:rPr>
        <w:t>-4</w:t>
      </w:r>
      <w:r>
        <w:rPr>
          <w:rFonts w:hint="eastAsia" w:ascii="宋体" w:hAnsi="宋体" w:cs="宋体"/>
          <w:bCs/>
          <w:sz w:val="21"/>
          <w:szCs w:val="21"/>
        </w:rPr>
        <w:t>所示。</w:t>
      </w:r>
    </w:p>
    <w:p>
      <w:pPr>
        <w:pStyle w:val="2"/>
      </w:pPr>
      <w:r>
        <w:drawing>
          <wp:inline distT="0" distB="0" distL="0" distR="0">
            <wp:extent cx="5930900" cy="2717800"/>
            <wp:effectExtent l="0" t="0" r="0" b="6350"/>
            <wp:docPr id="12193638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63874" name="图片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930900" cy="2717800"/>
                    </a:xfrm>
                    <a:prstGeom prst="rect">
                      <a:avLst/>
                    </a:prstGeom>
                    <a:noFill/>
                    <a:ln>
                      <a:noFill/>
                    </a:ln>
                  </pic:spPr>
                </pic:pic>
              </a:graphicData>
            </a:graphic>
          </wp:inline>
        </w:drawing>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图5</w:t>
      </w:r>
      <w:r>
        <w:rPr>
          <w:rFonts w:ascii="黑体" w:hAnsi="黑体" w:eastAsia="黑体" w:cs="宋体"/>
          <w:bCs/>
          <w:sz w:val="21"/>
          <w:szCs w:val="21"/>
        </w:rPr>
        <w:t xml:space="preserve">-4 </w:t>
      </w:r>
      <w:r>
        <w:rPr>
          <w:rFonts w:hint="eastAsia" w:ascii="黑体" w:hAnsi="黑体" w:eastAsia="黑体" w:cs="宋体"/>
          <w:bCs/>
          <w:sz w:val="21"/>
          <w:szCs w:val="21"/>
        </w:rPr>
        <w:t>商品管理页面</w:t>
      </w:r>
    </w:p>
    <w:p>
      <w:pPr>
        <w:pStyle w:val="5"/>
        <w:widowControl w:val="0"/>
        <w:spacing w:before="156" w:beforeLines="50" w:line="240" w:lineRule="auto"/>
        <w:jc w:val="both"/>
        <w:rPr>
          <w:rFonts w:ascii="黑体" w:hAnsi="黑体" w:eastAsia="黑体" w:cs="黑体"/>
          <w:kern w:val="2"/>
          <w:sz w:val="24"/>
        </w:rPr>
      </w:pPr>
      <w:r>
        <w:rPr>
          <w:rFonts w:hint="eastAsia" w:ascii="黑体" w:hAnsi="黑体" w:eastAsia="黑体" w:cs="黑体"/>
          <w:kern w:val="2"/>
          <w:sz w:val="24"/>
        </w:rPr>
        <w:t>5</w:t>
      </w:r>
      <w:r>
        <w:rPr>
          <w:rFonts w:ascii="黑体" w:hAnsi="黑体" w:eastAsia="黑体" w:cs="黑体"/>
          <w:kern w:val="2"/>
          <w:sz w:val="24"/>
        </w:rPr>
        <w:t xml:space="preserve">.2.3 </w:t>
      </w:r>
      <w:r>
        <w:rPr>
          <w:rFonts w:hint="eastAsia" w:ascii="黑体" w:hAnsi="黑体" w:eastAsia="黑体" w:cs="黑体"/>
          <w:kern w:val="2"/>
          <w:sz w:val="24"/>
        </w:rPr>
        <w:t>心愿管理功能</w:t>
      </w:r>
    </w:p>
    <w:p>
      <w:pPr>
        <w:tabs>
          <w:tab w:val="left" w:pos="7488"/>
        </w:tabs>
        <w:ind w:firstLine="420" w:firstLineChars="200"/>
        <w:jc w:val="both"/>
        <w:rPr>
          <w:rFonts w:hint="eastAsia" w:ascii="宋体" w:hAnsi="宋体" w:cs="宋体"/>
          <w:bCs/>
          <w:sz w:val="21"/>
          <w:szCs w:val="21"/>
        </w:rPr>
      </w:pPr>
      <w:r>
        <w:rPr>
          <w:rFonts w:hint="eastAsia" w:ascii="宋体" w:hAnsi="宋体" w:cs="宋体"/>
          <w:bCs/>
          <w:sz w:val="21"/>
          <w:szCs w:val="21"/>
        </w:rPr>
        <w:t>（1）发布心愿：小程序可以发布心愿，管理员可以替小程序用户发布心愿，管理员发布心愿页面如图5</w:t>
      </w:r>
      <w:r>
        <w:rPr>
          <w:rFonts w:ascii="宋体" w:hAnsi="宋体" w:cs="宋体"/>
          <w:bCs/>
          <w:sz w:val="21"/>
          <w:szCs w:val="21"/>
        </w:rPr>
        <w:t>-5</w:t>
      </w:r>
      <w:r>
        <w:rPr>
          <w:rFonts w:hint="eastAsia" w:ascii="宋体" w:hAnsi="宋体" w:cs="宋体"/>
          <w:bCs/>
          <w:sz w:val="21"/>
          <w:szCs w:val="21"/>
        </w:rPr>
        <w:t>所示，小程序发布心愿页面如图</w:t>
      </w:r>
      <w:r>
        <w:rPr>
          <w:rFonts w:ascii="宋体" w:hAnsi="宋体" w:cs="宋体"/>
          <w:bCs/>
          <w:sz w:val="21"/>
          <w:szCs w:val="21"/>
        </w:rPr>
        <w:t>5-6</w:t>
      </w:r>
      <w:r>
        <w:rPr>
          <w:rFonts w:hint="eastAsia" w:ascii="宋体" w:hAnsi="宋体" w:cs="宋体"/>
          <w:bCs/>
          <w:sz w:val="21"/>
          <w:szCs w:val="21"/>
        </w:rPr>
        <w:t>所示</w:t>
      </w:r>
    </w:p>
    <w:p>
      <w:pPr>
        <w:pStyle w:val="2"/>
      </w:pPr>
      <w:r>
        <w:drawing>
          <wp:inline distT="0" distB="0" distL="0" distR="0">
            <wp:extent cx="5937250" cy="2114550"/>
            <wp:effectExtent l="0" t="0" r="6350" b="0"/>
            <wp:docPr id="158073818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38187" name="图片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937250" cy="2114550"/>
                    </a:xfrm>
                    <a:prstGeom prst="rect">
                      <a:avLst/>
                    </a:prstGeom>
                    <a:noFill/>
                    <a:ln>
                      <a:noFill/>
                    </a:ln>
                  </pic:spPr>
                </pic:pic>
              </a:graphicData>
            </a:graphic>
          </wp:inline>
        </w:drawing>
      </w:r>
    </w:p>
    <w:p>
      <w:pPr>
        <w:pStyle w:val="2"/>
      </w:pP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图5</w:t>
      </w:r>
      <w:r>
        <w:rPr>
          <w:rFonts w:ascii="黑体" w:hAnsi="黑体" w:eastAsia="黑体" w:cs="宋体"/>
          <w:bCs/>
          <w:sz w:val="21"/>
          <w:szCs w:val="21"/>
        </w:rPr>
        <w:t xml:space="preserve">-5 </w:t>
      </w:r>
      <w:r>
        <w:rPr>
          <w:rFonts w:hint="eastAsia" w:ascii="黑体" w:hAnsi="黑体" w:eastAsia="黑体" w:cs="宋体"/>
          <w:bCs/>
          <w:sz w:val="21"/>
          <w:szCs w:val="21"/>
        </w:rPr>
        <w:t>管理员发布心愿</w:t>
      </w:r>
    </w:p>
    <w:p>
      <w:pPr>
        <w:pStyle w:val="2"/>
      </w:pPr>
      <w:r>
        <w:drawing>
          <wp:inline distT="0" distB="0" distL="0" distR="0">
            <wp:extent cx="3727450" cy="5937250"/>
            <wp:effectExtent l="0" t="0" r="6350" b="6350"/>
            <wp:docPr id="17515719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71940" name="图片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727450" cy="5937250"/>
                    </a:xfrm>
                    <a:prstGeom prst="rect">
                      <a:avLst/>
                    </a:prstGeom>
                    <a:noFill/>
                    <a:ln>
                      <a:noFill/>
                    </a:ln>
                  </pic:spPr>
                </pic:pic>
              </a:graphicData>
            </a:graphic>
          </wp:inline>
        </w:drawing>
      </w:r>
    </w:p>
    <w:p>
      <w:pPr>
        <w:tabs>
          <w:tab w:val="left" w:pos="7488"/>
        </w:tabs>
        <w:spacing w:after="312" w:afterLines="100"/>
        <w:ind w:firstLine="630" w:firstLineChars="300"/>
        <w:jc w:val="center"/>
        <w:rPr>
          <w:rFonts w:ascii="黑体" w:hAnsi="黑体" w:eastAsia="黑体" w:cs="宋体"/>
          <w:bCs/>
          <w:sz w:val="21"/>
          <w:szCs w:val="21"/>
        </w:rPr>
      </w:pPr>
      <w:r>
        <w:rPr>
          <w:rFonts w:hint="eastAsia" w:ascii="黑体" w:hAnsi="黑体" w:eastAsia="黑体" w:cs="宋体"/>
          <w:bCs/>
          <w:sz w:val="21"/>
          <w:szCs w:val="21"/>
        </w:rPr>
        <w:t>图5</w:t>
      </w:r>
      <w:r>
        <w:rPr>
          <w:rFonts w:ascii="黑体" w:hAnsi="黑体" w:eastAsia="黑体" w:cs="宋体"/>
          <w:bCs/>
          <w:sz w:val="21"/>
          <w:szCs w:val="21"/>
        </w:rPr>
        <w:t xml:space="preserve">-6 </w:t>
      </w:r>
      <w:r>
        <w:rPr>
          <w:rFonts w:hint="eastAsia" w:ascii="黑体" w:hAnsi="黑体" w:eastAsia="黑体" w:cs="宋体"/>
          <w:bCs/>
          <w:sz w:val="21"/>
          <w:szCs w:val="21"/>
        </w:rPr>
        <w:t>小程序用户发布心愿</w:t>
      </w:r>
    </w:p>
    <w:p>
      <w:pPr>
        <w:tabs>
          <w:tab w:val="left" w:pos="7488"/>
        </w:tabs>
        <w:ind w:firstLine="420" w:firstLineChars="200"/>
        <w:jc w:val="both"/>
        <w:rPr>
          <w:rFonts w:ascii="宋体" w:hAnsi="宋体" w:cs="宋体"/>
          <w:bCs/>
          <w:sz w:val="21"/>
          <w:szCs w:val="21"/>
        </w:rPr>
      </w:pPr>
      <w:r>
        <w:rPr>
          <w:rFonts w:hint="eastAsia" w:ascii="宋体" w:hAnsi="宋体" w:cs="宋体"/>
          <w:bCs/>
          <w:sz w:val="21"/>
          <w:szCs w:val="21"/>
        </w:rPr>
        <w:t>（2）发布心愿审核：管理人员会对用户发布的心愿进行审核，审核通过后心愿就会出现在心愿大厅待人领取实现，发布心愿列表页面如图5</w:t>
      </w:r>
      <w:r>
        <w:rPr>
          <w:rFonts w:ascii="宋体" w:hAnsi="宋体" w:cs="宋体"/>
          <w:bCs/>
          <w:sz w:val="21"/>
          <w:szCs w:val="21"/>
        </w:rPr>
        <w:t>-7</w:t>
      </w:r>
      <w:r>
        <w:rPr>
          <w:rFonts w:hint="eastAsia" w:ascii="宋体" w:hAnsi="宋体" w:cs="宋体"/>
          <w:bCs/>
          <w:sz w:val="21"/>
          <w:szCs w:val="21"/>
        </w:rPr>
        <w:t>所示，发布心愿心愿审核页面如图5</w:t>
      </w:r>
      <w:r>
        <w:rPr>
          <w:rFonts w:ascii="宋体" w:hAnsi="宋体" w:cs="宋体"/>
          <w:bCs/>
          <w:sz w:val="21"/>
          <w:szCs w:val="21"/>
        </w:rPr>
        <w:t>-8</w:t>
      </w:r>
      <w:r>
        <w:rPr>
          <w:rFonts w:hint="eastAsia" w:ascii="宋体" w:hAnsi="宋体" w:cs="宋体"/>
          <w:bCs/>
          <w:sz w:val="21"/>
          <w:szCs w:val="21"/>
        </w:rPr>
        <w:t>所示.</w:t>
      </w:r>
    </w:p>
    <w:p>
      <w:pPr>
        <w:pStyle w:val="2"/>
      </w:pPr>
      <w:r>
        <w:drawing>
          <wp:inline distT="0" distB="0" distL="0" distR="0">
            <wp:extent cx="5924550" cy="2152650"/>
            <wp:effectExtent l="0" t="0" r="0" b="0"/>
            <wp:docPr id="5021856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85643" name="图片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924550" cy="2152650"/>
                    </a:xfrm>
                    <a:prstGeom prst="rect">
                      <a:avLst/>
                    </a:prstGeom>
                    <a:noFill/>
                    <a:ln>
                      <a:noFill/>
                    </a:ln>
                    <a:effectLst/>
                  </pic:spPr>
                </pic:pic>
              </a:graphicData>
            </a:graphic>
          </wp:inline>
        </w:drawing>
      </w:r>
    </w:p>
    <w:p>
      <w:pPr>
        <w:tabs>
          <w:tab w:val="left" w:pos="7488"/>
        </w:tabs>
        <w:spacing w:after="312" w:afterLines="100"/>
        <w:ind w:firstLine="630" w:firstLineChars="300"/>
        <w:jc w:val="center"/>
        <w:rPr>
          <w:rFonts w:ascii="黑体" w:hAnsi="黑体" w:eastAsia="黑体" w:cs="宋体"/>
          <w:bCs/>
          <w:sz w:val="21"/>
          <w:szCs w:val="21"/>
        </w:rPr>
      </w:pPr>
      <w:r>
        <w:rPr>
          <w:rFonts w:hint="eastAsia" w:ascii="黑体" w:hAnsi="黑体" w:eastAsia="黑体" w:cs="宋体"/>
          <w:bCs/>
          <w:sz w:val="21"/>
          <w:szCs w:val="21"/>
        </w:rPr>
        <w:t>图5</w:t>
      </w:r>
      <w:r>
        <w:rPr>
          <w:rFonts w:ascii="黑体" w:hAnsi="黑体" w:eastAsia="黑体" w:cs="宋体"/>
          <w:bCs/>
          <w:sz w:val="21"/>
          <w:szCs w:val="21"/>
        </w:rPr>
        <w:t xml:space="preserve">-7 </w:t>
      </w:r>
      <w:r>
        <w:rPr>
          <w:rFonts w:hint="eastAsia" w:ascii="黑体" w:hAnsi="黑体" w:eastAsia="黑体" w:cs="宋体"/>
          <w:bCs/>
          <w:sz w:val="21"/>
          <w:szCs w:val="21"/>
        </w:rPr>
        <w:t>发布心愿审核列表</w:t>
      </w:r>
    </w:p>
    <w:p>
      <w:pPr>
        <w:pStyle w:val="2"/>
      </w:pPr>
      <w:r>
        <w:drawing>
          <wp:inline distT="0" distB="0" distL="0" distR="0">
            <wp:extent cx="5937250" cy="2774950"/>
            <wp:effectExtent l="0" t="0" r="6350" b="6350"/>
            <wp:docPr id="1556782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82281"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937250" cy="2774950"/>
                    </a:xfrm>
                    <a:prstGeom prst="rect">
                      <a:avLst/>
                    </a:prstGeom>
                    <a:noFill/>
                    <a:ln>
                      <a:noFill/>
                    </a:ln>
                  </pic:spPr>
                </pic:pic>
              </a:graphicData>
            </a:graphic>
          </wp:inline>
        </w:drawing>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图5</w:t>
      </w:r>
      <w:r>
        <w:rPr>
          <w:rFonts w:ascii="黑体" w:hAnsi="黑体" w:eastAsia="黑体" w:cs="宋体"/>
          <w:bCs/>
          <w:sz w:val="21"/>
          <w:szCs w:val="21"/>
        </w:rPr>
        <w:t xml:space="preserve">-8 </w:t>
      </w:r>
      <w:r>
        <w:rPr>
          <w:rFonts w:hint="eastAsia" w:ascii="黑体" w:hAnsi="黑体" w:eastAsia="黑体" w:cs="宋体"/>
          <w:bCs/>
          <w:sz w:val="21"/>
          <w:szCs w:val="21"/>
        </w:rPr>
        <w:t>发布心愿审核</w:t>
      </w:r>
    </w:p>
    <w:p>
      <w:pPr>
        <w:tabs>
          <w:tab w:val="left" w:pos="7488"/>
        </w:tabs>
        <w:ind w:firstLine="420" w:firstLineChars="200"/>
        <w:jc w:val="both"/>
        <w:rPr>
          <w:rFonts w:ascii="宋体" w:hAnsi="宋体" w:cs="宋体"/>
          <w:bCs/>
          <w:sz w:val="21"/>
          <w:szCs w:val="21"/>
        </w:rPr>
      </w:pPr>
      <w:r>
        <w:rPr>
          <w:rFonts w:hint="eastAsia" w:ascii="宋体" w:hAnsi="宋体" w:cs="宋体"/>
          <w:bCs/>
          <w:sz w:val="21"/>
          <w:szCs w:val="21"/>
        </w:rPr>
        <w:t>（</w:t>
      </w:r>
      <w:r>
        <w:rPr>
          <w:rFonts w:ascii="宋体" w:hAnsi="宋体" w:cs="宋体"/>
          <w:bCs/>
          <w:sz w:val="21"/>
          <w:szCs w:val="21"/>
        </w:rPr>
        <w:t>3</w:t>
      </w:r>
      <w:r>
        <w:rPr>
          <w:rFonts w:hint="eastAsia" w:ascii="宋体" w:hAnsi="宋体" w:cs="宋体"/>
          <w:bCs/>
          <w:sz w:val="21"/>
          <w:szCs w:val="21"/>
        </w:rPr>
        <w:t>）实现心愿：管理员和小程序用户都可以实现已通过审核的心愿，后台实现心愿页面如图5</w:t>
      </w:r>
      <w:r>
        <w:rPr>
          <w:rFonts w:ascii="宋体" w:hAnsi="宋体" w:cs="宋体"/>
          <w:bCs/>
          <w:sz w:val="21"/>
          <w:szCs w:val="21"/>
        </w:rPr>
        <w:t>-9</w:t>
      </w:r>
      <w:r>
        <w:rPr>
          <w:rFonts w:hint="eastAsia" w:ascii="宋体" w:hAnsi="宋体" w:cs="宋体"/>
          <w:bCs/>
          <w:sz w:val="21"/>
          <w:szCs w:val="21"/>
        </w:rPr>
        <w:t>所示，管理员审核实现心愿页面如图5</w:t>
      </w:r>
      <w:r>
        <w:rPr>
          <w:rFonts w:ascii="宋体" w:hAnsi="宋体" w:cs="宋体"/>
          <w:bCs/>
          <w:sz w:val="21"/>
          <w:szCs w:val="21"/>
        </w:rPr>
        <w:t>-10</w:t>
      </w:r>
      <w:r>
        <w:rPr>
          <w:rFonts w:hint="eastAsia" w:ascii="宋体" w:hAnsi="宋体" w:cs="宋体"/>
          <w:bCs/>
          <w:sz w:val="21"/>
          <w:szCs w:val="21"/>
        </w:rPr>
        <w:t>所示</w:t>
      </w:r>
    </w:p>
    <w:p>
      <w:pPr>
        <w:pStyle w:val="2"/>
      </w:pPr>
      <w:r>
        <w:drawing>
          <wp:inline distT="0" distB="0" distL="0" distR="0">
            <wp:extent cx="5937250" cy="3219450"/>
            <wp:effectExtent l="0" t="0" r="6350" b="0"/>
            <wp:docPr id="18310557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55726" name="图片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37250" cy="3219450"/>
                    </a:xfrm>
                    <a:prstGeom prst="rect">
                      <a:avLst/>
                    </a:prstGeom>
                    <a:noFill/>
                    <a:ln>
                      <a:noFill/>
                    </a:ln>
                  </pic:spPr>
                </pic:pic>
              </a:graphicData>
            </a:graphic>
          </wp:inline>
        </w:drawing>
      </w:r>
    </w:p>
    <w:p>
      <w:pPr>
        <w:tabs>
          <w:tab w:val="left" w:pos="7488"/>
        </w:tabs>
        <w:spacing w:after="312" w:afterLines="100"/>
        <w:ind w:firstLine="630" w:firstLineChars="300"/>
        <w:jc w:val="center"/>
        <w:rPr>
          <w:rFonts w:ascii="黑体" w:hAnsi="黑体" w:eastAsia="黑体" w:cs="宋体"/>
          <w:bCs/>
          <w:sz w:val="21"/>
          <w:szCs w:val="21"/>
        </w:rPr>
      </w:pPr>
      <w:r>
        <w:rPr>
          <w:rFonts w:hint="eastAsia" w:ascii="黑体" w:hAnsi="黑体" w:eastAsia="黑体" w:cs="宋体"/>
          <w:bCs/>
          <w:sz w:val="21"/>
          <w:szCs w:val="21"/>
        </w:rPr>
        <w:t>图5</w:t>
      </w:r>
      <w:r>
        <w:rPr>
          <w:rFonts w:ascii="黑体" w:hAnsi="黑体" w:eastAsia="黑体" w:cs="宋体"/>
          <w:bCs/>
          <w:sz w:val="21"/>
          <w:szCs w:val="21"/>
        </w:rPr>
        <w:t>-9</w:t>
      </w:r>
      <w:r>
        <w:rPr>
          <w:rFonts w:hint="eastAsia" w:ascii="黑体" w:hAnsi="黑体" w:eastAsia="黑体" w:cs="宋体"/>
          <w:bCs/>
          <w:sz w:val="21"/>
          <w:szCs w:val="21"/>
        </w:rPr>
        <w:t>后台管理员实现心愿页面</w:t>
      </w:r>
    </w:p>
    <w:p>
      <w:pPr>
        <w:pStyle w:val="2"/>
      </w:pPr>
      <w:r>
        <w:drawing>
          <wp:inline distT="0" distB="0" distL="0" distR="0">
            <wp:extent cx="5937250" cy="3155950"/>
            <wp:effectExtent l="0" t="0" r="6350" b="6350"/>
            <wp:docPr id="20824763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76340" name="图片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5937250" cy="3155950"/>
                    </a:xfrm>
                    <a:prstGeom prst="rect">
                      <a:avLst/>
                    </a:prstGeom>
                    <a:noFill/>
                    <a:ln>
                      <a:noFill/>
                    </a:ln>
                  </pic:spPr>
                </pic:pic>
              </a:graphicData>
            </a:graphic>
          </wp:inline>
        </w:drawing>
      </w:r>
    </w:p>
    <w:p>
      <w:pPr>
        <w:tabs>
          <w:tab w:val="left" w:pos="7488"/>
        </w:tabs>
        <w:spacing w:after="312" w:afterLines="100"/>
        <w:ind w:firstLine="630" w:firstLineChars="300"/>
        <w:jc w:val="center"/>
        <w:rPr>
          <w:rFonts w:ascii="黑体" w:hAnsi="黑体" w:eastAsia="黑体" w:cs="宋体"/>
          <w:bCs/>
          <w:sz w:val="21"/>
          <w:szCs w:val="21"/>
        </w:rPr>
      </w:pPr>
      <w:r>
        <w:rPr>
          <w:rFonts w:hint="eastAsia" w:ascii="黑体" w:hAnsi="黑体" w:eastAsia="黑体" w:cs="宋体"/>
          <w:bCs/>
          <w:sz w:val="21"/>
          <w:szCs w:val="21"/>
        </w:rPr>
        <w:t>图5</w:t>
      </w:r>
      <w:r>
        <w:rPr>
          <w:rFonts w:ascii="黑体" w:hAnsi="黑体" w:eastAsia="黑体" w:cs="宋体"/>
          <w:bCs/>
          <w:sz w:val="21"/>
          <w:szCs w:val="21"/>
        </w:rPr>
        <w:t>-10</w:t>
      </w:r>
      <w:r>
        <w:rPr>
          <w:rFonts w:hint="eastAsia" w:ascii="黑体" w:hAnsi="黑体" w:eastAsia="黑体" w:cs="宋体"/>
          <w:bCs/>
          <w:sz w:val="21"/>
          <w:szCs w:val="21"/>
        </w:rPr>
        <w:t>管理人员实现心愿审核页面</w:t>
      </w:r>
    </w:p>
    <w:p>
      <w:pPr>
        <w:tabs>
          <w:tab w:val="left" w:pos="7488"/>
        </w:tabs>
        <w:ind w:firstLine="420" w:firstLineChars="200"/>
        <w:jc w:val="both"/>
        <w:rPr>
          <w:rFonts w:ascii="宋体" w:hAnsi="宋体" w:cs="宋体"/>
          <w:bCs/>
          <w:sz w:val="21"/>
          <w:szCs w:val="21"/>
        </w:rPr>
      </w:pPr>
      <w:r>
        <w:rPr>
          <w:rFonts w:hint="eastAsia" w:ascii="宋体" w:hAnsi="宋体" w:cs="宋体"/>
          <w:bCs/>
          <w:sz w:val="21"/>
          <w:szCs w:val="21"/>
        </w:rPr>
        <w:t>（4）心愿列表管理：管理人员可以对所有心愿信息进行管理，审核编辑以及查看，心愿列表管理如图5</w:t>
      </w:r>
      <w:r>
        <w:rPr>
          <w:rFonts w:ascii="宋体" w:hAnsi="宋体" w:cs="宋体"/>
          <w:bCs/>
          <w:sz w:val="21"/>
          <w:szCs w:val="21"/>
        </w:rPr>
        <w:t>-11</w:t>
      </w:r>
      <w:r>
        <w:rPr>
          <w:rFonts w:hint="eastAsia" w:ascii="宋体" w:hAnsi="宋体" w:cs="宋体"/>
          <w:bCs/>
          <w:sz w:val="21"/>
          <w:szCs w:val="21"/>
        </w:rPr>
        <w:t>所示。</w:t>
      </w:r>
    </w:p>
    <w:p>
      <w:pPr>
        <w:pStyle w:val="2"/>
      </w:pPr>
      <w:r>
        <w:drawing>
          <wp:inline distT="0" distB="0" distL="0" distR="0">
            <wp:extent cx="5937250" cy="2457450"/>
            <wp:effectExtent l="0" t="0" r="6350" b="0"/>
            <wp:docPr id="21169471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7174" name="图片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937250" cy="2457450"/>
                    </a:xfrm>
                    <a:prstGeom prst="rect">
                      <a:avLst/>
                    </a:prstGeom>
                    <a:noFill/>
                    <a:ln>
                      <a:noFill/>
                    </a:ln>
                  </pic:spPr>
                </pic:pic>
              </a:graphicData>
            </a:graphic>
          </wp:inline>
        </w:drawing>
      </w:r>
    </w:p>
    <w:p>
      <w:pPr>
        <w:tabs>
          <w:tab w:val="left" w:pos="7488"/>
        </w:tabs>
        <w:spacing w:after="312" w:afterLines="100"/>
        <w:ind w:firstLine="630" w:firstLineChars="300"/>
        <w:jc w:val="center"/>
        <w:rPr>
          <w:rFonts w:ascii="黑体" w:hAnsi="黑体" w:eastAsia="黑体" w:cs="宋体"/>
          <w:bCs/>
          <w:sz w:val="21"/>
          <w:szCs w:val="21"/>
        </w:rPr>
      </w:pPr>
      <w:r>
        <w:rPr>
          <w:rFonts w:hint="eastAsia" w:ascii="黑体" w:hAnsi="黑体" w:eastAsia="黑体" w:cs="宋体"/>
          <w:bCs/>
          <w:sz w:val="21"/>
          <w:szCs w:val="21"/>
        </w:rPr>
        <w:t>图5</w:t>
      </w:r>
      <w:r>
        <w:rPr>
          <w:rFonts w:ascii="黑体" w:hAnsi="黑体" w:eastAsia="黑体" w:cs="宋体"/>
          <w:bCs/>
          <w:sz w:val="21"/>
          <w:szCs w:val="21"/>
        </w:rPr>
        <w:t xml:space="preserve">-11 </w:t>
      </w:r>
      <w:r>
        <w:rPr>
          <w:rFonts w:hint="eastAsia" w:ascii="黑体" w:hAnsi="黑体" w:eastAsia="黑体" w:cs="宋体"/>
          <w:bCs/>
          <w:sz w:val="21"/>
          <w:szCs w:val="21"/>
        </w:rPr>
        <w:t>心愿列表管理</w:t>
      </w:r>
    </w:p>
    <w:p>
      <w:pPr>
        <w:pStyle w:val="2"/>
        <w:rPr>
          <w:rFonts w:ascii="黑体" w:hAnsi="黑体" w:eastAsia="黑体" w:cs="黑体"/>
          <w:b/>
          <w:kern w:val="2"/>
        </w:rPr>
      </w:pPr>
      <w:r>
        <w:rPr>
          <w:rFonts w:hint="eastAsia" w:ascii="黑体" w:hAnsi="黑体" w:eastAsia="黑体" w:cs="黑体"/>
          <w:b/>
          <w:kern w:val="2"/>
        </w:rPr>
        <w:t>5</w:t>
      </w:r>
      <w:r>
        <w:rPr>
          <w:rFonts w:ascii="黑体" w:hAnsi="黑体" w:eastAsia="黑体" w:cs="黑体"/>
          <w:b/>
          <w:kern w:val="2"/>
        </w:rPr>
        <w:t>.2.4</w:t>
      </w:r>
      <w:r>
        <w:rPr>
          <w:rFonts w:hint="eastAsia" w:ascii="黑体" w:hAnsi="黑体" w:eastAsia="黑体" w:cs="黑体"/>
          <w:b/>
          <w:kern w:val="2"/>
        </w:rPr>
        <w:t>志愿者管理功能</w:t>
      </w:r>
    </w:p>
    <w:p>
      <w:pPr>
        <w:tabs>
          <w:tab w:val="left" w:pos="7488"/>
        </w:tabs>
        <w:ind w:firstLine="420" w:firstLineChars="200"/>
        <w:jc w:val="both"/>
        <w:rPr>
          <w:rFonts w:ascii="宋体" w:hAnsi="宋体" w:cs="宋体"/>
          <w:bCs/>
          <w:sz w:val="21"/>
          <w:szCs w:val="21"/>
        </w:rPr>
      </w:pPr>
      <w:r>
        <w:rPr>
          <w:rFonts w:hint="eastAsia" w:ascii="宋体" w:hAnsi="宋体" w:cs="宋体"/>
          <w:bCs/>
          <w:sz w:val="21"/>
          <w:szCs w:val="21"/>
        </w:rPr>
        <w:t>小程序用户若想要实现他人愿望，需成为志愿者，用户申请志愿者，后端获取到申请请求之后，对其进行审核，小程序用户申请成为志愿者页面如图5</w:t>
      </w:r>
      <w:r>
        <w:rPr>
          <w:rFonts w:ascii="宋体" w:hAnsi="宋体" w:cs="宋体"/>
          <w:bCs/>
          <w:sz w:val="21"/>
          <w:szCs w:val="21"/>
        </w:rPr>
        <w:t>-12</w:t>
      </w:r>
      <w:r>
        <w:rPr>
          <w:rFonts w:hint="eastAsia" w:ascii="宋体" w:hAnsi="宋体" w:cs="宋体"/>
          <w:bCs/>
          <w:sz w:val="21"/>
          <w:szCs w:val="21"/>
        </w:rPr>
        <w:t>所示，后端审核志愿者列表如图</w:t>
      </w:r>
      <w:r>
        <w:rPr>
          <w:rFonts w:ascii="宋体" w:hAnsi="宋体" w:cs="宋体"/>
          <w:bCs/>
          <w:sz w:val="21"/>
          <w:szCs w:val="21"/>
        </w:rPr>
        <w:t>5-13</w:t>
      </w:r>
      <w:r>
        <w:rPr>
          <w:rFonts w:hint="eastAsia" w:ascii="宋体" w:hAnsi="宋体" w:cs="宋体"/>
          <w:bCs/>
          <w:sz w:val="21"/>
          <w:szCs w:val="21"/>
        </w:rPr>
        <w:t>所示。</w:t>
      </w:r>
    </w:p>
    <w:p>
      <w:pPr>
        <w:pStyle w:val="2"/>
      </w:pPr>
      <w:r>
        <w:drawing>
          <wp:inline distT="0" distB="0" distL="0" distR="0">
            <wp:extent cx="2598420" cy="3811905"/>
            <wp:effectExtent l="0" t="0" r="0" b="0"/>
            <wp:docPr id="6170473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47360" name="图片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599800" cy="3814239"/>
                    </a:xfrm>
                    <a:prstGeom prst="rect">
                      <a:avLst/>
                    </a:prstGeom>
                    <a:noFill/>
                    <a:ln>
                      <a:noFill/>
                    </a:ln>
                  </pic:spPr>
                </pic:pic>
              </a:graphicData>
            </a:graphic>
          </wp:inline>
        </w:drawing>
      </w:r>
    </w:p>
    <w:p>
      <w:pPr>
        <w:tabs>
          <w:tab w:val="left" w:pos="7488"/>
        </w:tabs>
        <w:spacing w:after="312" w:afterLines="100"/>
        <w:ind w:firstLine="630" w:firstLineChars="300"/>
        <w:jc w:val="center"/>
        <w:rPr>
          <w:rFonts w:ascii="黑体" w:hAnsi="黑体" w:eastAsia="黑体" w:cs="宋体"/>
          <w:bCs/>
          <w:sz w:val="21"/>
          <w:szCs w:val="21"/>
        </w:rPr>
      </w:pPr>
      <w:r>
        <w:rPr>
          <w:rFonts w:hint="eastAsia" w:ascii="黑体" w:hAnsi="黑体" w:eastAsia="黑体" w:cs="宋体"/>
          <w:bCs/>
          <w:sz w:val="21"/>
          <w:szCs w:val="21"/>
        </w:rPr>
        <w:t>图5</w:t>
      </w:r>
      <w:r>
        <w:rPr>
          <w:rFonts w:ascii="黑体" w:hAnsi="黑体" w:eastAsia="黑体" w:cs="宋体"/>
          <w:bCs/>
          <w:sz w:val="21"/>
          <w:szCs w:val="21"/>
        </w:rPr>
        <w:t xml:space="preserve">-12 </w:t>
      </w:r>
      <w:r>
        <w:rPr>
          <w:rFonts w:hint="eastAsia" w:ascii="黑体" w:hAnsi="黑体" w:eastAsia="黑体" w:cs="宋体"/>
          <w:bCs/>
          <w:sz w:val="21"/>
          <w:szCs w:val="21"/>
        </w:rPr>
        <w:t>小程序用户申请成为志愿者</w:t>
      </w:r>
    </w:p>
    <w:p>
      <w:pPr>
        <w:pStyle w:val="2"/>
      </w:pPr>
      <w:r>
        <w:drawing>
          <wp:inline distT="0" distB="0" distL="0" distR="0">
            <wp:extent cx="5930900" cy="2768600"/>
            <wp:effectExtent l="0" t="0" r="0" b="0"/>
            <wp:docPr id="11119287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28748" name="图片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930900" cy="2768600"/>
                    </a:xfrm>
                    <a:prstGeom prst="rect">
                      <a:avLst/>
                    </a:prstGeom>
                    <a:noFill/>
                    <a:ln>
                      <a:noFill/>
                    </a:ln>
                  </pic:spPr>
                </pic:pic>
              </a:graphicData>
            </a:graphic>
          </wp:inline>
        </w:drawing>
      </w:r>
    </w:p>
    <w:p>
      <w:pPr>
        <w:tabs>
          <w:tab w:val="left" w:pos="7488"/>
        </w:tabs>
        <w:spacing w:after="312" w:afterLines="100"/>
        <w:ind w:firstLine="630" w:firstLineChars="300"/>
        <w:jc w:val="center"/>
        <w:rPr>
          <w:rFonts w:ascii="黑体" w:hAnsi="黑体" w:eastAsia="黑体" w:cs="宋体"/>
          <w:bCs/>
          <w:sz w:val="21"/>
          <w:szCs w:val="21"/>
        </w:rPr>
      </w:pPr>
      <w:r>
        <w:rPr>
          <w:rFonts w:hint="eastAsia" w:ascii="黑体" w:hAnsi="黑体" w:eastAsia="黑体" w:cs="宋体"/>
          <w:bCs/>
          <w:sz w:val="21"/>
          <w:szCs w:val="21"/>
        </w:rPr>
        <w:t>图5</w:t>
      </w:r>
      <w:r>
        <w:rPr>
          <w:rFonts w:ascii="黑体" w:hAnsi="黑体" w:eastAsia="黑体" w:cs="宋体"/>
          <w:bCs/>
          <w:sz w:val="21"/>
          <w:szCs w:val="21"/>
        </w:rPr>
        <w:t xml:space="preserve">-13 </w:t>
      </w:r>
      <w:r>
        <w:rPr>
          <w:rFonts w:hint="eastAsia" w:ascii="黑体" w:hAnsi="黑体" w:eastAsia="黑体" w:cs="宋体"/>
          <w:bCs/>
          <w:sz w:val="21"/>
          <w:szCs w:val="21"/>
        </w:rPr>
        <w:t>管理人员申请志愿者页面</w:t>
      </w:r>
    </w:p>
    <w:p>
      <w:pPr>
        <w:pStyle w:val="2"/>
        <w:rPr>
          <w:rFonts w:hint="eastAsia" w:ascii="黑体" w:hAnsi="黑体" w:eastAsia="黑体" w:cs="黑体"/>
          <w:b/>
          <w:kern w:val="2"/>
        </w:rPr>
      </w:pPr>
      <w:r>
        <w:rPr>
          <w:rFonts w:hint="eastAsia" w:ascii="黑体" w:hAnsi="黑体" w:eastAsia="黑体" w:cs="黑体"/>
          <w:b/>
          <w:kern w:val="2"/>
        </w:rPr>
        <w:t>5</w:t>
      </w:r>
      <w:r>
        <w:rPr>
          <w:rFonts w:ascii="黑体" w:hAnsi="黑体" w:eastAsia="黑体" w:cs="黑体"/>
          <w:b/>
          <w:kern w:val="2"/>
        </w:rPr>
        <w:t>.2.5</w:t>
      </w:r>
      <w:r>
        <w:rPr>
          <w:rFonts w:hint="eastAsia" w:ascii="黑体" w:hAnsi="黑体" w:eastAsia="黑体" w:cs="黑体"/>
          <w:b/>
          <w:kern w:val="2"/>
        </w:rPr>
        <w:t>积分管理功能</w:t>
      </w:r>
    </w:p>
    <w:p>
      <w:pPr>
        <w:tabs>
          <w:tab w:val="left" w:pos="7488"/>
        </w:tabs>
        <w:ind w:firstLine="420" w:firstLineChars="200"/>
        <w:jc w:val="both"/>
        <w:rPr>
          <w:rFonts w:ascii="宋体" w:hAnsi="宋体" w:cs="宋体"/>
          <w:bCs/>
          <w:sz w:val="21"/>
          <w:szCs w:val="21"/>
        </w:rPr>
      </w:pPr>
      <w:r>
        <w:rPr>
          <w:rFonts w:hint="eastAsia" w:ascii="宋体" w:hAnsi="宋体" w:cs="宋体"/>
          <w:bCs/>
          <w:sz w:val="21"/>
          <w:szCs w:val="21"/>
        </w:rPr>
        <w:t>后台管理员对用户的积分变化情况进行查看，前台小程序用户可以通过兑换商品进行消费积分，后台积分列表页面如图5</w:t>
      </w:r>
      <w:r>
        <w:rPr>
          <w:rFonts w:ascii="宋体" w:hAnsi="宋体" w:cs="宋体"/>
          <w:bCs/>
          <w:sz w:val="21"/>
          <w:szCs w:val="21"/>
        </w:rPr>
        <w:t>-14</w:t>
      </w:r>
      <w:r>
        <w:rPr>
          <w:rFonts w:hint="eastAsia" w:ascii="宋体" w:hAnsi="宋体" w:cs="宋体"/>
          <w:bCs/>
          <w:sz w:val="21"/>
          <w:szCs w:val="21"/>
        </w:rPr>
        <w:t>所示，小程序用户的积分记录如图</w:t>
      </w:r>
      <w:r>
        <w:rPr>
          <w:rFonts w:ascii="宋体" w:hAnsi="宋体" w:cs="宋体"/>
          <w:bCs/>
          <w:sz w:val="21"/>
          <w:szCs w:val="21"/>
        </w:rPr>
        <w:t>5-15</w:t>
      </w:r>
      <w:r>
        <w:rPr>
          <w:rFonts w:hint="eastAsia" w:ascii="宋体" w:hAnsi="宋体" w:cs="宋体"/>
          <w:bCs/>
          <w:sz w:val="21"/>
          <w:szCs w:val="21"/>
        </w:rPr>
        <w:t>所示。</w:t>
      </w:r>
    </w:p>
    <w:p>
      <w:pPr>
        <w:pStyle w:val="2"/>
      </w:pPr>
      <w:r>
        <w:drawing>
          <wp:inline distT="0" distB="0" distL="0" distR="0">
            <wp:extent cx="5937250" cy="2781300"/>
            <wp:effectExtent l="0" t="0" r="6350" b="0"/>
            <wp:docPr id="21494517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45176" name="图片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937250" cy="2781300"/>
                    </a:xfrm>
                    <a:prstGeom prst="rect">
                      <a:avLst/>
                    </a:prstGeom>
                    <a:noFill/>
                    <a:ln>
                      <a:noFill/>
                    </a:ln>
                  </pic:spPr>
                </pic:pic>
              </a:graphicData>
            </a:graphic>
          </wp:inline>
        </w:drawing>
      </w:r>
    </w:p>
    <w:p>
      <w:pPr>
        <w:tabs>
          <w:tab w:val="left" w:pos="7488"/>
        </w:tabs>
        <w:spacing w:after="312" w:afterLines="100"/>
        <w:ind w:firstLine="630" w:firstLineChars="300"/>
        <w:jc w:val="center"/>
        <w:rPr>
          <w:rFonts w:ascii="黑体" w:hAnsi="黑体" w:eastAsia="黑体" w:cs="宋体"/>
          <w:bCs/>
          <w:sz w:val="21"/>
          <w:szCs w:val="21"/>
        </w:rPr>
      </w:pPr>
      <w:r>
        <w:rPr>
          <w:rFonts w:hint="eastAsia" w:ascii="黑体" w:hAnsi="黑体" w:eastAsia="黑体" w:cs="宋体"/>
          <w:bCs/>
          <w:sz w:val="21"/>
          <w:szCs w:val="21"/>
        </w:rPr>
        <w:t>图5</w:t>
      </w:r>
      <w:r>
        <w:rPr>
          <w:rFonts w:ascii="黑体" w:hAnsi="黑体" w:eastAsia="黑体" w:cs="宋体"/>
          <w:bCs/>
          <w:sz w:val="21"/>
          <w:szCs w:val="21"/>
        </w:rPr>
        <w:t xml:space="preserve">-14 </w:t>
      </w:r>
      <w:r>
        <w:rPr>
          <w:rFonts w:hint="eastAsia" w:ascii="黑体" w:hAnsi="黑体" w:eastAsia="黑体" w:cs="宋体"/>
          <w:bCs/>
          <w:sz w:val="21"/>
          <w:szCs w:val="21"/>
        </w:rPr>
        <w:t>后台积分列表</w:t>
      </w:r>
    </w:p>
    <w:p>
      <w:pPr>
        <w:pStyle w:val="2"/>
        <w:rPr>
          <w:rFonts w:hint="eastAsia"/>
          <w:b/>
          <w:bCs/>
        </w:rPr>
      </w:pPr>
      <w:r>
        <w:drawing>
          <wp:inline distT="0" distB="0" distL="0" distR="0">
            <wp:extent cx="2626995" cy="4084955"/>
            <wp:effectExtent l="0" t="0" r="1905" b="0"/>
            <wp:docPr id="18578993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99330" name="图片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638636" cy="4102596"/>
                    </a:xfrm>
                    <a:prstGeom prst="rect">
                      <a:avLst/>
                    </a:prstGeom>
                    <a:noFill/>
                    <a:ln>
                      <a:noFill/>
                    </a:ln>
                  </pic:spPr>
                </pic:pic>
              </a:graphicData>
            </a:graphic>
          </wp:inline>
        </w:drawing>
      </w:r>
    </w:p>
    <w:p>
      <w:pPr>
        <w:tabs>
          <w:tab w:val="left" w:pos="7488"/>
        </w:tabs>
        <w:spacing w:after="312" w:afterLines="100"/>
        <w:ind w:firstLine="630" w:firstLineChars="300"/>
        <w:jc w:val="center"/>
        <w:rPr>
          <w:rFonts w:ascii="黑体" w:hAnsi="黑体" w:eastAsia="黑体" w:cs="宋体"/>
          <w:bCs/>
          <w:sz w:val="21"/>
          <w:szCs w:val="21"/>
        </w:rPr>
      </w:pPr>
      <w:r>
        <w:rPr>
          <w:rFonts w:hint="eastAsia" w:ascii="黑体" w:hAnsi="黑体" w:eastAsia="黑体" w:cs="宋体"/>
          <w:bCs/>
          <w:sz w:val="21"/>
          <w:szCs w:val="21"/>
        </w:rPr>
        <w:t>图5</w:t>
      </w:r>
      <w:r>
        <w:rPr>
          <w:rFonts w:ascii="黑体" w:hAnsi="黑体" w:eastAsia="黑体" w:cs="宋体"/>
          <w:bCs/>
          <w:sz w:val="21"/>
          <w:szCs w:val="21"/>
        </w:rPr>
        <w:t xml:space="preserve">-15  </w:t>
      </w:r>
      <w:r>
        <w:rPr>
          <w:rFonts w:hint="eastAsia" w:ascii="黑体" w:hAnsi="黑体" w:eastAsia="黑体" w:cs="宋体"/>
          <w:bCs/>
          <w:sz w:val="21"/>
          <w:szCs w:val="21"/>
        </w:rPr>
        <w:t>小程序用户积分变化列表</w:t>
      </w:r>
    </w:p>
    <w:p>
      <w:pPr>
        <w:pStyle w:val="2"/>
      </w:pPr>
      <w:r>
        <w:rPr>
          <w:rFonts w:hint="eastAsia" w:ascii="黑体" w:hAnsi="黑体" w:eastAsia="黑体" w:cs="黑体"/>
          <w:b/>
          <w:kern w:val="2"/>
        </w:rPr>
        <w:t>5</w:t>
      </w:r>
      <w:r>
        <w:rPr>
          <w:rFonts w:ascii="黑体" w:hAnsi="黑体" w:eastAsia="黑体" w:cs="黑体"/>
          <w:b/>
          <w:kern w:val="2"/>
        </w:rPr>
        <w:t>.2.6</w:t>
      </w:r>
      <w:r>
        <w:rPr>
          <w:rFonts w:hint="eastAsia" w:ascii="黑体" w:hAnsi="黑体" w:eastAsia="黑体" w:cs="黑体"/>
          <w:b/>
          <w:kern w:val="2"/>
        </w:rPr>
        <w:t>用户管理</w:t>
      </w:r>
    </w:p>
    <w:p>
      <w:pPr>
        <w:tabs>
          <w:tab w:val="left" w:pos="7488"/>
        </w:tabs>
        <w:ind w:firstLine="420" w:firstLineChars="200"/>
        <w:jc w:val="both"/>
        <w:rPr>
          <w:rFonts w:hint="eastAsia" w:ascii="宋体" w:hAnsi="宋体" w:cs="宋体"/>
          <w:bCs/>
          <w:sz w:val="21"/>
          <w:szCs w:val="21"/>
        </w:rPr>
      </w:pPr>
      <w:r>
        <w:rPr>
          <w:rFonts w:hint="eastAsia" w:ascii="宋体" w:hAnsi="宋体" w:cs="宋体"/>
          <w:bCs/>
          <w:sz w:val="21"/>
          <w:szCs w:val="21"/>
        </w:rPr>
        <w:t>后台管理员可以对小程序用户进行管理，进行修改新增删除查看的功能，后台用户管理列表如图5</w:t>
      </w:r>
      <w:r>
        <w:rPr>
          <w:rFonts w:ascii="宋体" w:hAnsi="宋体" w:cs="宋体"/>
          <w:bCs/>
          <w:sz w:val="21"/>
          <w:szCs w:val="21"/>
        </w:rPr>
        <w:t>-16</w:t>
      </w:r>
      <w:r>
        <w:rPr>
          <w:rFonts w:hint="eastAsia" w:ascii="宋体" w:hAnsi="宋体" w:cs="宋体"/>
          <w:bCs/>
          <w:sz w:val="21"/>
          <w:szCs w:val="21"/>
        </w:rPr>
        <w:t>所示。</w:t>
      </w:r>
    </w:p>
    <w:p>
      <w:pPr>
        <w:pStyle w:val="2"/>
      </w:pPr>
      <w:r>
        <w:drawing>
          <wp:inline distT="0" distB="0" distL="0" distR="0">
            <wp:extent cx="5306695" cy="1908810"/>
            <wp:effectExtent l="0" t="0" r="8255" b="0"/>
            <wp:docPr id="20037385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38526" name="图片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319310" cy="1913585"/>
                    </a:xfrm>
                    <a:prstGeom prst="rect">
                      <a:avLst/>
                    </a:prstGeom>
                    <a:noFill/>
                    <a:ln>
                      <a:noFill/>
                    </a:ln>
                  </pic:spPr>
                </pic:pic>
              </a:graphicData>
            </a:graphic>
          </wp:inline>
        </w:drawing>
      </w:r>
    </w:p>
    <w:p>
      <w:pPr>
        <w:tabs>
          <w:tab w:val="left" w:pos="7488"/>
        </w:tabs>
        <w:spacing w:after="312" w:afterLines="100"/>
        <w:ind w:firstLine="630" w:firstLineChars="300"/>
        <w:jc w:val="center"/>
        <w:rPr>
          <w:rFonts w:ascii="黑体" w:hAnsi="黑体" w:eastAsia="黑体" w:cs="宋体"/>
          <w:bCs/>
          <w:sz w:val="21"/>
          <w:szCs w:val="21"/>
        </w:rPr>
      </w:pPr>
      <w:r>
        <w:rPr>
          <w:rFonts w:hint="eastAsia" w:ascii="黑体" w:hAnsi="黑体" w:eastAsia="黑体" w:cs="宋体"/>
          <w:bCs/>
          <w:sz w:val="21"/>
          <w:szCs w:val="21"/>
        </w:rPr>
        <w:t>图5</w:t>
      </w:r>
      <w:r>
        <w:rPr>
          <w:rFonts w:ascii="黑体" w:hAnsi="黑体" w:eastAsia="黑体" w:cs="宋体"/>
          <w:bCs/>
          <w:sz w:val="21"/>
          <w:szCs w:val="21"/>
        </w:rPr>
        <w:t xml:space="preserve">-16 </w:t>
      </w:r>
      <w:r>
        <w:rPr>
          <w:rFonts w:hint="eastAsia" w:ascii="黑体" w:hAnsi="黑体" w:eastAsia="黑体" w:cs="宋体"/>
          <w:bCs/>
          <w:sz w:val="21"/>
          <w:szCs w:val="21"/>
        </w:rPr>
        <w:t>用户管理页面</w:t>
      </w:r>
    </w:p>
    <w:p>
      <w:pPr>
        <w:pStyle w:val="2"/>
      </w:pPr>
    </w:p>
    <w:p>
      <w:pPr>
        <w:pStyle w:val="2"/>
      </w:pPr>
    </w:p>
    <w:p>
      <w:pPr>
        <w:pStyle w:val="2"/>
      </w:pPr>
    </w:p>
    <w:p>
      <w:pPr>
        <w:pStyle w:val="2"/>
      </w:pPr>
    </w:p>
    <w:p>
      <w:pPr>
        <w:pStyle w:val="2"/>
        <w:rPr>
          <w:rFonts w:hint="eastAsia"/>
        </w:rPr>
      </w:pPr>
    </w:p>
    <w:p>
      <w:pPr>
        <w:pStyle w:val="19"/>
        <w:spacing w:before="312" w:after="156"/>
        <w:rPr>
          <w:rFonts w:hint="eastAsia" w:ascii="黑体" w:hAnsi="黑体"/>
          <w:b/>
          <w:bCs w:val="0"/>
          <w:sz w:val="30"/>
          <w:szCs w:val="30"/>
        </w:rPr>
      </w:pPr>
      <w:bookmarkStart w:id="290" w:name="_Toc91779224"/>
      <w:bookmarkStart w:id="291" w:name="_Toc12228"/>
      <w:bookmarkStart w:id="292" w:name="_Toc91518026"/>
      <w:bookmarkStart w:id="293" w:name="_Toc91779067"/>
      <w:bookmarkStart w:id="294" w:name="_Toc21628"/>
      <w:bookmarkStart w:id="295" w:name="_Toc91816549"/>
      <w:bookmarkStart w:id="296" w:name="_Toc91812156"/>
      <w:r>
        <w:rPr>
          <w:rFonts w:hint="eastAsia" w:ascii="黑体" w:hAnsi="黑体"/>
          <w:b/>
          <w:bCs w:val="0"/>
          <w:sz w:val="30"/>
          <w:szCs w:val="30"/>
        </w:rPr>
        <w:t>6</w:t>
      </w:r>
      <w:r>
        <w:rPr>
          <w:rFonts w:ascii="黑体" w:hAnsi="黑体"/>
          <w:b/>
          <w:bCs w:val="0"/>
          <w:sz w:val="30"/>
          <w:szCs w:val="30"/>
        </w:rPr>
        <w:t xml:space="preserve"> </w:t>
      </w:r>
      <w:r>
        <w:rPr>
          <w:rFonts w:hint="eastAsia" w:ascii="黑体" w:hAnsi="黑体"/>
          <w:b/>
          <w:bCs w:val="0"/>
          <w:sz w:val="30"/>
          <w:szCs w:val="30"/>
        </w:rPr>
        <w:t>系统测试</w:t>
      </w:r>
      <w:bookmarkEnd w:id="290"/>
      <w:bookmarkEnd w:id="291"/>
      <w:bookmarkEnd w:id="292"/>
      <w:bookmarkEnd w:id="293"/>
      <w:bookmarkEnd w:id="294"/>
      <w:bookmarkEnd w:id="295"/>
      <w:bookmarkEnd w:id="296"/>
    </w:p>
    <w:p>
      <w:pPr>
        <w:pStyle w:val="4"/>
        <w:widowControl w:val="0"/>
        <w:spacing w:before="156" w:beforeLines="50" w:after="0" w:line="240" w:lineRule="auto"/>
        <w:rPr>
          <w:rFonts w:ascii="黑体" w:hAnsi="黑体" w:eastAsia="黑体" w:cs="黑体"/>
          <w:sz w:val="28"/>
          <w:szCs w:val="28"/>
        </w:rPr>
      </w:pPr>
      <w:bookmarkStart w:id="297" w:name="_Toc91816550"/>
      <w:bookmarkStart w:id="298" w:name="_Toc91779068"/>
      <w:bookmarkStart w:id="299" w:name="_Toc91518027"/>
      <w:bookmarkStart w:id="300" w:name="_Toc91779225"/>
      <w:bookmarkStart w:id="301" w:name="_Toc23866"/>
      <w:bookmarkStart w:id="302" w:name="_Toc91812157"/>
      <w:bookmarkStart w:id="303" w:name="_Toc4326"/>
      <w:r>
        <w:rPr>
          <w:rFonts w:hint="eastAsia" w:ascii="黑体" w:hAnsi="黑体" w:eastAsia="黑体" w:cs="黑体"/>
          <w:sz w:val="28"/>
          <w:szCs w:val="28"/>
        </w:rPr>
        <w:t>6.1</w:t>
      </w:r>
      <w:r>
        <w:rPr>
          <w:rFonts w:ascii="黑体" w:hAnsi="黑体" w:eastAsia="黑体" w:cs="黑体"/>
          <w:sz w:val="28"/>
          <w:szCs w:val="28"/>
        </w:rPr>
        <w:t xml:space="preserve"> </w:t>
      </w:r>
      <w:r>
        <w:rPr>
          <w:rFonts w:hint="eastAsia" w:ascii="黑体" w:hAnsi="黑体" w:eastAsia="黑体" w:cs="黑体"/>
          <w:sz w:val="28"/>
          <w:szCs w:val="28"/>
        </w:rPr>
        <w:t>系统测试目的</w:t>
      </w:r>
      <w:bookmarkEnd w:id="297"/>
      <w:bookmarkEnd w:id="298"/>
      <w:bookmarkEnd w:id="299"/>
      <w:bookmarkEnd w:id="300"/>
      <w:bookmarkEnd w:id="301"/>
      <w:bookmarkEnd w:id="302"/>
      <w:bookmarkEnd w:id="303"/>
    </w:p>
    <w:p>
      <w:pPr>
        <w:tabs>
          <w:tab w:val="left" w:pos="7488"/>
        </w:tabs>
        <w:ind w:firstLine="420" w:firstLineChars="200"/>
        <w:jc w:val="both"/>
        <w:rPr>
          <w:rFonts w:hint="eastAsia" w:ascii="宋体" w:hAnsi="宋体" w:cs="宋体"/>
          <w:bCs/>
          <w:sz w:val="21"/>
          <w:szCs w:val="21"/>
        </w:rPr>
      </w:pPr>
      <w:r>
        <w:rPr>
          <w:rFonts w:hint="eastAsia" w:ascii="宋体" w:hAnsi="宋体" w:cs="宋体"/>
          <w:bCs/>
          <w:sz w:val="21"/>
          <w:szCs w:val="21"/>
        </w:rPr>
        <w:t>系统测试的目的是为了保证产品的质量并提高产品的质量</w:t>
      </w:r>
      <w:r>
        <w:rPr>
          <w:rFonts w:ascii="宋体" w:hAnsi="宋体" w:cs="宋体"/>
          <w:bCs/>
          <w:sz w:val="21"/>
          <w:szCs w:val="21"/>
        </w:rPr>
        <w:fldChar w:fldCharType="begin"/>
      </w:r>
      <w:r>
        <w:rPr>
          <w:rFonts w:ascii="宋体" w:hAnsi="宋体" w:cs="宋体"/>
          <w:bCs/>
          <w:sz w:val="21"/>
          <w:szCs w:val="21"/>
        </w:rPr>
        <w:instrText xml:space="preserve"> </w:instrText>
      </w:r>
      <w:r>
        <w:rPr>
          <w:rFonts w:hint="eastAsia" w:ascii="宋体" w:hAnsi="宋体" w:cs="宋体"/>
          <w:bCs/>
          <w:sz w:val="21"/>
          <w:szCs w:val="21"/>
        </w:rPr>
        <w:instrText xml:space="preserve">REF _Ref131364925 \r \h</w:instrText>
      </w:r>
      <w:r>
        <w:rPr>
          <w:rFonts w:ascii="宋体" w:hAnsi="宋体" w:cs="宋体"/>
          <w:bCs/>
          <w:sz w:val="21"/>
          <w:szCs w:val="21"/>
        </w:rPr>
        <w:instrText xml:space="preserve"> </w:instrText>
      </w:r>
      <w:r>
        <w:rPr>
          <w:rFonts w:ascii="宋体" w:hAnsi="宋体" w:cs="宋体"/>
          <w:bCs/>
          <w:sz w:val="21"/>
          <w:szCs w:val="21"/>
        </w:rPr>
        <w:fldChar w:fldCharType="separate"/>
      </w:r>
      <w:r>
        <w:rPr>
          <w:rFonts w:ascii="宋体" w:hAnsi="宋体" w:cs="宋体"/>
          <w:bCs/>
          <w:sz w:val="21"/>
          <w:szCs w:val="21"/>
        </w:rPr>
        <w:t>[16]</w:t>
      </w:r>
      <w:r>
        <w:rPr>
          <w:rFonts w:ascii="宋体" w:hAnsi="宋体" w:cs="宋体"/>
          <w:bCs/>
          <w:sz w:val="21"/>
          <w:szCs w:val="21"/>
        </w:rPr>
        <w:fldChar w:fldCharType="end"/>
      </w:r>
      <w:r>
        <w:rPr>
          <w:rFonts w:hint="eastAsia" w:ascii="宋体" w:hAnsi="宋体" w:cs="宋体"/>
          <w:bCs/>
          <w:sz w:val="21"/>
          <w:szCs w:val="21"/>
        </w:rPr>
        <w:t>。为了让系统能正常上线运行，并符合用户需求，给用户良好的体验感，就必须进行系统测试。测试是系统是否能够上线的最后一关，所以进行系统测试是非常重要的。测试的主要方法包括黑盒测试和白盒测试</w:t>
      </w:r>
      <w:r>
        <w:rPr>
          <w:rFonts w:ascii="宋体" w:hAnsi="宋体" w:cs="宋体"/>
          <w:bCs/>
          <w:sz w:val="21"/>
          <w:szCs w:val="21"/>
        </w:rPr>
        <w:fldChar w:fldCharType="begin"/>
      </w:r>
      <w:r>
        <w:rPr>
          <w:rFonts w:ascii="宋体" w:hAnsi="宋体" w:cs="宋体"/>
          <w:bCs/>
          <w:sz w:val="21"/>
          <w:szCs w:val="21"/>
        </w:rPr>
        <w:instrText xml:space="preserve"> </w:instrText>
      </w:r>
      <w:r>
        <w:rPr>
          <w:rFonts w:hint="eastAsia" w:ascii="宋体" w:hAnsi="宋体" w:cs="宋体"/>
          <w:bCs/>
          <w:sz w:val="21"/>
          <w:szCs w:val="21"/>
        </w:rPr>
        <w:instrText xml:space="preserve">REF _Ref131364937 \r \h</w:instrText>
      </w:r>
      <w:r>
        <w:rPr>
          <w:rFonts w:ascii="宋体" w:hAnsi="宋体" w:cs="宋体"/>
          <w:bCs/>
          <w:sz w:val="21"/>
          <w:szCs w:val="21"/>
        </w:rPr>
        <w:instrText xml:space="preserve"> </w:instrText>
      </w:r>
      <w:r>
        <w:rPr>
          <w:rFonts w:ascii="宋体" w:hAnsi="宋体" w:cs="宋体"/>
          <w:bCs/>
          <w:sz w:val="21"/>
          <w:szCs w:val="21"/>
        </w:rPr>
        <w:fldChar w:fldCharType="separate"/>
      </w:r>
      <w:r>
        <w:rPr>
          <w:rFonts w:ascii="宋体" w:hAnsi="宋体" w:cs="宋体"/>
          <w:bCs/>
          <w:sz w:val="21"/>
          <w:szCs w:val="21"/>
        </w:rPr>
        <w:t>[17]</w:t>
      </w:r>
      <w:r>
        <w:rPr>
          <w:rFonts w:ascii="宋体" w:hAnsi="宋体" w:cs="宋体"/>
          <w:bCs/>
          <w:sz w:val="21"/>
          <w:szCs w:val="21"/>
        </w:rPr>
        <w:fldChar w:fldCharType="end"/>
      </w:r>
      <w:r>
        <w:rPr>
          <w:rFonts w:hint="eastAsia" w:ascii="宋体" w:hAnsi="宋体" w:cs="宋体"/>
          <w:bCs/>
          <w:sz w:val="21"/>
          <w:szCs w:val="21"/>
        </w:rPr>
        <w:t>。本系统在编码的过程中还进行了单元测试，完成了一个模块的功能，就要进行单元测试，测试过程中主要用到的测试方法是白盒测试。系统测试是功能模块组装好后，对完整的系统进行的测试，主要用到了黑盒测试</w:t>
      </w:r>
      <w:r>
        <w:rPr>
          <w:rFonts w:ascii="宋体" w:hAnsi="宋体" w:cs="宋体"/>
          <w:bCs/>
          <w:sz w:val="21"/>
          <w:szCs w:val="21"/>
        </w:rPr>
        <w:fldChar w:fldCharType="begin"/>
      </w:r>
      <w:r>
        <w:rPr>
          <w:rFonts w:ascii="宋体" w:hAnsi="宋体" w:cs="宋体"/>
          <w:bCs/>
          <w:sz w:val="21"/>
          <w:szCs w:val="21"/>
        </w:rPr>
        <w:instrText xml:space="preserve"> </w:instrText>
      </w:r>
      <w:r>
        <w:rPr>
          <w:rFonts w:hint="eastAsia" w:ascii="宋体" w:hAnsi="宋体" w:cs="宋体"/>
          <w:bCs/>
          <w:sz w:val="21"/>
          <w:szCs w:val="21"/>
        </w:rPr>
        <w:instrText xml:space="preserve">REF _Ref131364971 \r \h</w:instrText>
      </w:r>
      <w:r>
        <w:rPr>
          <w:rFonts w:ascii="宋体" w:hAnsi="宋体" w:cs="宋体"/>
          <w:bCs/>
          <w:sz w:val="21"/>
          <w:szCs w:val="21"/>
        </w:rPr>
        <w:instrText xml:space="preserve"> </w:instrText>
      </w:r>
      <w:r>
        <w:rPr>
          <w:rFonts w:ascii="宋体" w:hAnsi="宋体" w:cs="宋体"/>
          <w:bCs/>
          <w:sz w:val="21"/>
          <w:szCs w:val="21"/>
        </w:rPr>
        <w:fldChar w:fldCharType="separate"/>
      </w:r>
      <w:r>
        <w:rPr>
          <w:rFonts w:ascii="宋体" w:hAnsi="宋体" w:cs="宋体"/>
          <w:bCs/>
          <w:sz w:val="21"/>
          <w:szCs w:val="21"/>
        </w:rPr>
        <w:t>[18]</w:t>
      </w:r>
      <w:r>
        <w:rPr>
          <w:rFonts w:ascii="宋体" w:hAnsi="宋体" w:cs="宋体"/>
          <w:bCs/>
          <w:sz w:val="21"/>
          <w:szCs w:val="21"/>
        </w:rPr>
        <w:fldChar w:fldCharType="end"/>
      </w:r>
      <w:r>
        <w:rPr>
          <w:rFonts w:hint="eastAsia" w:ascii="宋体" w:hAnsi="宋体" w:cs="宋体"/>
          <w:bCs/>
          <w:sz w:val="21"/>
          <w:szCs w:val="21"/>
        </w:rPr>
        <w:t>，在进行测试时，首先需要进行需求分析，要清楚的了解系统的功能，然后写测试计划，接着根据需求分析报告和测试计划编写测试用例，最后执行测试用例，提交并跟踪</w:t>
      </w:r>
      <w:r>
        <w:rPr>
          <w:rFonts w:ascii="宋体" w:hAnsi="宋体" w:cs="宋体"/>
          <w:bCs/>
          <w:sz w:val="21"/>
          <w:szCs w:val="21"/>
        </w:rPr>
        <w:t>bug</w:t>
      </w:r>
      <w:r>
        <w:rPr>
          <w:rFonts w:hint="eastAsia" w:ascii="宋体" w:hAnsi="宋体" w:cs="宋体"/>
          <w:bCs/>
          <w:sz w:val="21"/>
          <w:szCs w:val="21"/>
        </w:rPr>
        <w:t>，并编写测试报告。</w:t>
      </w:r>
    </w:p>
    <w:p>
      <w:pPr>
        <w:pStyle w:val="4"/>
        <w:widowControl w:val="0"/>
        <w:spacing w:before="156" w:beforeLines="50" w:after="0" w:line="240" w:lineRule="auto"/>
        <w:rPr>
          <w:rFonts w:ascii="黑体" w:hAnsi="黑体" w:eastAsia="黑体" w:cs="黑体"/>
          <w:sz w:val="28"/>
          <w:szCs w:val="28"/>
        </w:rPr>
      </w:pPr>
      <w:bookmarkStart w:id="304" w:name="_Toc20190"/>
      <w:bookmarkStart w:id="305" w:name="_Toc31851"/>
      <w:bookmarkStart w:id="306" w:name="_Toc91812158"/>
      <w:bookmarkStart w:id="307" w:name="_Toc91816551"/>
      <w:bookmarkStart w:id="308" w:name="_Toc91518028"/>
      <w:bookmarkStart w:id="309" w:name="_Toc91779069"/>
      <w:bookmarkStart w:id="310" w:name="_Toc91779226"/>
      <w:r>
        <w:rPr>
          <w:rFonts w:hint="eastAsia" w:ascii="黑体" w:hAnsi="黑体" w:eastAsia="黑体" w:cs="黑体"/>
          <w:sz w:val="28"/>
          <w:szCs w:val="28"/>
        </w:rPr>
        <w:t>6.2</w:t>
      </w:r>
      <w:r>
        <w:rPr>
          <w:rFonts w:ascii="黑体" w:hAnsi="黑体" w:eastAsia="黑体" w:cs="黑体"/>
          <w:sz w:val="28"/>
          <w:szCs w:val="28"/>
        </w:rPr>
        <w:t xml:space="preserve"> </w:t>
      </w:r>
      <w:r>
        <w:rPr>
          <w:rFonts w:hint="eastAsia" w:ascii="黑体" w:hAnsi="黑体" w:eastAsia="黑体" w:cs="黑体"/>
          <w:sz w:val="28"/>
          <w:szCs w:val="28"/>
        </w:rPr>
        <w:t>系统测试用例</w:t>
      </w:r>
      <w:bookmarkEnd w:id="304"/>
      <w:bookmarkStart w:id="311" w:name="_Toc3130755"/>
      <w:bookmarkStart w:id="312" w:name="_Toc24966"/>
      <w:bookmarkStart w:id="313" w:name="_Toc12372"/>
      <w:bookmarkStart w:id="314" w:name="_Toc3130703"/>
      <w:bookmarkStart w:id="315" w:name="_Toc3130961"/>
      <w:bookmarkStart w:id="316" w:name="_Toc531185022"/>
      <w:bookmarkStart w:id="317" w:name="_Toc26266"/>
      <w:bookmarkStart w:id="318" w:name="_Toc3132543"/>
      <w:bookmarkStart w:id="319" w:name="_Toc3130502"/>
      <w:bookmarkStart w:id="320" w:name="_Toc4458289"/>
      <w:bookmarkStart w:id="321" w:name="_Toc3132784"/>
      <w:bookmarkStart w:id="322" w:name="_Toc3131252"/>
      <w:r>
        <w:rPr>
          <w:rFonts w:hint="eastAsia" w:ascii="黑体" w:hAnsi="黑体" w:eastAsia="黑体" w:cs="黑体"/>
          <w:sz w:val="28"/>
          <w:szCs w:val="28"/>
        </w:rPr>
        <w:t>与结果分析</w:t>
      </w:r>
      <w:bookmarkEnd w:id="305"/>
      <w:bookmarkEnd w:id="306"/>
      <w:bookmarkEnd w:id="307"/>
      <w:bookmarkEnd w:id="308"/>
      <w:bookmarkEnd w:id="309"/>
      <w:bookmarkEnd w:id="310"/>
    </w:p>
    <w:p>
      <w:pPr>
        <w:tabs>
          <w:tab w:val="left" w:pos="7488"/>
        </w:tabs>
        <w:ind w:firstLine="420" w:firstLineChars="200"/>
        <w:jc w:val="both"/>
        <w:rPr>
          <w:rFonts w:hint="eastAsia" w:ascii="宋体" w:hAnsi="宋体" w:cs="宋体"/>
          <w:bCs/>
          <w:sz w:val="21"/>
          <w:szCs w:val="21"/>
        </w:rPr>
      </w:pPr>
      <w:r>
        <w:rPr>
          <w:rFonts w:hint="eastAsia" w:ascii="宋体" w:hAnsi="宋体" w:cs="宋体"/>
          <w:bCs/>
          <w:sz w:val="21"/>
          <w:szCs w:val="21"/>
        </w:rPr>
        <w:t>在修改密码功能测试时，用了黑盒测试的方法，编写了有效用例和无效用例，在测试过程中，编写的用例全部执行了，全都符合预期结果，该功能测试通过。具体内容如表</w:t>
      </w:r>
      <w:r>
        <w:rPr>
          <w:rFonts w:ascii="宋体" w:hAnsi="宋体" w:cs="宋体"/>
          <w:bCs/>
          <w:sz w:val="21"/>
          <w:szCs w:val="21"/>
        </w:rPr>
        <w:t>6-1</w:t>
      </w:r>
      <w:r>
        <w:rPr>
          <w:rFonts w:hint="eastAsia" w:ascii="宋体" w:hAnsi="宋体" w:cs="宋体"/>
          <w:bCs/>
          <w:sz w:val="21"/>
          <w:szCs w:val="21"/>
        </w:rPr>
        <w:t>所示。</w:t>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表</w:t>
      </w:r>
      <w:r>
        <w:rPr>
          <w:rFonts w:ascii="黑体" w:hAnsi="黑体" w:eastAsia="黑体" w:cs="宋体"/>
          <w:bCs/>
          <w:sz w:val="21"/>
          <w:szCs w:val="21"/>
        </w:rPr>
        <w:t>6</w:t>
      </w:r>
      <w:r>
        <w:rPr>
          <w:rFonts w:hint="eastAsia" w:ascii="黑体" w:hAnsi="黑体" w:eastAsia="黑体" w:cs="宋体"/>
          <w:bCs/>
          <w:sz w:val="21"/>
          <w:szCs w:val="21"/>
        </w:rPr>
        <w:t>-</w:t>
      </w:r>
      <w:r>
        <w:rPr>
          <w:rFonts w:ascii="黑体" w:hAnsi="黑体" w:eastAsia="黑体" w:cs="宋体"/>
          <w:bCs/>
          <w:sz w:val="21"/>
          <w:szCs w:val="21"/>
        </w:rPr>
        <w:t xml:space="preserve">1 </w:t>
      </w:r>
      <w:r>
        <w:rPr>
          <w:rFonts w:hint="eastAsia" w:ascii="黑体" w:hAnsi="黑体" w:eastAsia="黑体" w:cs="宋体"/>
          <w:bCs/>
          <w:sz w:val="21"/>
          <w:szCs w:val="21"/>
        </w:rPr>
        <w:t>个人中心功能测试</w:t>
      </w:r>
    </w:p>
    <w:tbl>
      <w:tblPr>
        <w:tblStyle w:val="21"/>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14"/>
        <w:gridCol w:w="1914"/>
        <w:gridCol w:w="2659"/>
        <w:gridCol w:w="1985"/>
        <w:gridCol w:w="109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4" w:type="dxa"/>
            <w:tcBorders>
              <w:top w:val="single" w:color="auto" w:sz="4" w:space="0"/>
              <w:bottom w:val="single" w:color="auto" w:sz="4" w:space="0"/>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用例编号</w:t>
            </w:r>
          </w:p>
        </w:tc>
        <w:tc>
          <w:tcPr>
            <w:tcW w:w="1914" w:type="dxa"/>
            <w:tcBorders>
              <w:top w:val="single" w:color="auto" w:sz="4" w:space="0"/>
              <w:bottom w:val="single" w:color="auto" w:sz="4" w:space="0"/>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测试用例</w:t>
            </w:r>
          </w:p>
        </w:tc>
        <w:tc>
          <w:tcPr>
            <w:tcW w:w="2659" w:type="dxa"/>
            <w:tcBorders>
              <w:top w:val="single" w:color="auto" w:sz="4" w:space="0"/>
              <w:bottom w:val="single" w:color="auto" w:sz="4" w:space="0"/>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预期结果</w:t>
            </w:r>
          </w:p>
        </w:tc>
        <w:tc>
          <w:tcPr>
            <w:tcW w:w="1985" w:type="dxa"/>
            <w:tcBorders>
              <w:top w:val="single" w:color="auto" w:sz="4" w:space="0"/>
              <w:bottom w:val="single" w:color="auto" w:sz="4" w:space="0"/>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测试结果</w:t>
            </w:r>
          </w:p>
        </w:tc>
        <w:tc>
          <w:tcPr>
            <w:tcW w:w="1099" w:type="dxa"/>
            <w:tcBorders>
              <w:top w:val="single" w:color="auto" w:sz="4" w:space="0"/>
              <w:bottom w:val="single" w:color="auto" w:sz="4" w:space="0"/>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结果分析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4" w:type="dxa"/>
            <w:tcBorders>
              <w:top w:val="single" w:color="auto" w:sz="4" w:space="0"/>
              <w:bottom w:val="nil"/>
            </w:tcBorders>
            <w:shd w:val="clear" w:color="auto" w:fill="auto"/>
          </w:tcPr>
          <w:p>
            <w:pPr>
              <w:jc w:val="center"/>
              <w:rPr>
                <w:rFonts w:ascii="宋体" w:hAnsi="宋体" w:cs="宋体"/>
                <w:color w:val="000000"/>
                <w:sz w:val="21"/>
                <w:szCs w:val="21"/>
              </w:rPr>
            </w:pPr>
            <w:r>
              <w:rPr>
                <w:rFonts w:ascii="宋体" w:hAnsi="宋体" w:cs="宋体"/>
                <w:color w:val="000000"/>
                <w:sz w:val="21"/>
                <w:szCs w:val="21"/>
              </w:rPr>
              <w:t>1</w:t>
            </w:r>
          </w:p>
        </w:tc>
        <w:tc>
          <w:tcPr>
            <w:tcW w:w="1914" w:type="dxa"/>
            <w:tcBorders>
              <w:top w:val="single" w:color="auto" w:sz="4" w:space="0"/>
              <w:bottom w:val="nil"/>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修改密码时，不输入任何信息或者输入信息不完整，点提交</w:t>
            </w:r>
          </w:p>
        </w:tc>
        <w:tc>
          <w:tcPr>
            <w:tcW w:w="2659" w:type="dxa"/>
            <w:tcBorders>
              <w:top w:val="single" w:color="auto" w:sz="4" w:space="0"/>
              <w:bottom w:val="nil"/>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提示密码/新密码/确认密码不为空</w:t>
            </w:r>
          </w:p>
        </w:tc>
        <w:tc>
          <w:tcPr>
            <w:tcW w:w="1985" w:type="dxa"/>
            <w:tcBorders>
              <w:top w:val="single" w:color="auto" w:sz="4" w:space="0"/>
              <w:bottom w:val="nil"/>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提示密码/新密码/确认密码不为空</w:t>
            </w:r>
          </w:p>
        </w:tc>
        <w:tc>
          <w:tcPr>
            <w:tcW w:w="1099" w:type="dxa"/>
            <w:tcBorders>
              <w:top w:val="single" w:color="auto" w:sz="4" w:space="0"/>
              <w:bottom w:val="nil"/>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符合预期结果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4" w:type="dxa"/>
            <w:tcBorders>
              <w:top w:val="nil"/>
              <w:bottom w:val="nil"/>
            </w:tcBorders>
            <w:shd w:val="clear" w:color="auto" w:fill="auto"/>
          </w:tcPr>
          <w:p>
            <w:pPr>
              <w:jc w:val="center"/>
              <w:rPr>
                <w:rFonts w:ascii="宋体" w:hAnsi="宋体" w:cs="宋体"/>
                <w:color w:val="000000"/>
                <w:sz w:val="21"/>
                <w:szCs w:val="21"/>
              </w:rPr>
            </w:pPr>
            <w:r>
              <w:rPr>
                <w:rFonts w:ascii="宋体" w:hAnsi="宋体" w:cs="宋体"/>
                <w:color w:val="000000"/>
                <w:sz w:val="21"/>
                <w:szCs w:val="21"/>
              </w:rPr>
              <w:t>2</w:t>
            </w:r>
          </w:p>
        </w:tc>
        <w:tc>
          <w:tcPr>
            <w:tcW w:w="1914" w:type="dxa"/>
            <w:tcBorders>
              <w:top w:val="nil"/>
              <w:bottom w:val="nil"/>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原密码不正确</w:t>
            </w:r>
          </w:p>
        </w:tc>
        <w:tc>
          <w:tcPr>
            <w:tcW w:w="2659" w:type="dxa"/>
            <w:tcBorders>
              <w:top w:val="nil"/>
              <w:bottom w:val="nil"/>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提示原密码错误</w:t>
            </w:r>
          </w:p>
        </w:tc>
        <w:tc>
          <w:tcPr>
            <w:tcW w:w="1985" w:type="dxa"/>
            <w:tcBorders>
              <w:top w:val="nil"/>
              <w:bottom w:val="nil"/>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提示原密码错误</w:t>
            </w:r>
          </w:p>
        </w:tc>
        <w:tc>
          <w:tcPr>
            <w:tcW w:w="1099" w:type="dxa"/>
            <w:tcBorders>
              <w:top w:val="nil"/>
              <w:bottom w:val="nil"/>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符合预期结果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4" w:type="dxa"/>
            <w:tcBorders>
              <w:top w:val="nil"/>
              <w:bottom w:val="nil"/>
            </w:tcBorders>
            <w:shd w:val="clear" w:color="auto" w:fill="auto"/>
          </w:tcPr>
          <w:p>
            <w:pPr>
              <w:jc w:val="center"/>
              <w:rPr>
                <w:rFonts w:ascii="宋体" w:hAnsi="宋体" w:cs="宋体"/>
                <w:color w:val="000000"/>
                <w:sz w:val="21"/>
                <w:szCs w:val="21"/>
              </w:rPr>
            </w:pPr>
            <w:r>
              <w:rPr>
                <w:rFonts w:ascii="宋体" w:hAnsi="宋体" w:cs="宋体"/>
                <w:color w:val="000000"/>
                <w:sz w:val="21"/>
                <w:szCs w:val="21"/>
              </w:rPr>
              <w:t>3</w:t>
            </w:r>
          </w:p>
        </w:tc>
        <w:tc>
          <w:tcPr>
            <w:tcW w:w="1914" w:type="dxa"/>
            <w:tcBorders>
              <w:top w:val="nil"/>
              <w:bottom w:val="nil"/>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新密码和确认密码不一致</w:t>
            </w:r>
          </w:p>
        </w:tc>
        <w:tc>
          <w:tcPr>
            <w:tcW w:w="2659" w:type="dxa"/>
            <w:tcBorders>
              <w:top w:val="nil"/>
              <w:bottom w:val="nil"/>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提示两次输入密码不一致</w:t>
            </w:r>
          </w:p>
        </w:tc>
        <w:tc>
          <w:tcPr>
            <w:tcW w:w="1985" w:type="dxa"/>
            <w:tcBorders>
              <w:top w:val="nil"/>
              <w:bottom w:val="nil"/>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提示两次输入密码不一致</w:t>
            </w:r>
          </w:p>
        </w:tc>
        <w:tc>
          <w:tcPr>
            <w:tcW w:w="1099" w:type="dxa"/>
            <w:tcBorders>
              <w:top w:val="nil"/>
              <w:bottom w:val="nil"/>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符合预期结果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4" w:type="dxa"/>
            <w:tcBorders>
              <w:top w:val="nil"/>
              <w:bottom w:val="nil"/>
            </w:tcBorders>
            <w:shd w:val="clear" w:color="auto" w:fill="auto"/>
          </w:tcPr>
          <w:p>
            <w:pPr>
              <w:jc w:val="center"/>
              <w:rPr>
                <w:rFonts w:ascii="宋体" w:hAnsi="宋体" w:cs="宋体"/>
                <w:color w:val="000000"/>
                <w:sz w:val="21"/>
                <w:szCs w:val="21"/>
              </w:rPr>
            </w:pPr>
            <w:r>
              <w:rPr>
                <w:rFonts w:ascii="宋体" w:hAnsi="宋体" w:cs="宋体"/>
                <w:color w:val="000000"/>
                <w:sz w:val="21"/>
                <w:szCs w:val="21"/>
              </w:rPr>
              <w:t>4</w:t>
            </w:r>
          </w:p>
        </w:tc>
        <w:tc>
          <w:tcPr>
            <w:tcW w:w="1914" w:type="dxa"/>
            <w:tcBorders>
              <w:top w:val="nil"/>
              <w:bottom w:val="nil"/>
            </w:tcBorders>
            <w:shd w:val="clear" w:color="auto" w:fill="auto"/>
          </w:tcPr>
          <w:p>
            <w:pPr>
              <w:rPr>
                <w:rFonts w:hint="eastAsia" w:ascii="宋体" w:hAnsi="宋体" w:cs="宋体"/>
                <w:color w:val="000000"/>
                <w:sz w:val="21"/>
                <w:szCs w:val="21"/>
              </w:rPr>
            </w:pPr>
            <w:r>
              <w:rPr>
                <w:rFonts w:hint="eastAsia" w:ascii="宋体" w:hAnsi="宋体" w:cs="宋体"/>
                <w:color w:val="000000"/>
                <w:sz w:val="21"/>
                <w:szCs w:val="21"/>
              </w:rPr>
              <w:t xml:space="preserve"> 正确输入原密码、新密码和确认密码</w:t>
            </w:r>
          </w:p>
        </w:tc>
        <w:tc>
          <w:tcPr>
            <w:tcW w:w="2659" w:type="dxa"/>
            <w:tcBorders>
              <w:top w:val="nil"/>
              <w:bottom w:val="nil"/>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提示修改成功</w:t>
            </w:r>
          </w:p>
        </w:tc>
        <w:tc>
          <w:tcPr>
            <w:tcW w:w="1985" w:type="dxa"/>
            <w:tcBorders>
              <w:top w:val="nil"/>
              <w:bottom w:val="nil"/>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提示修改成功</w:t>
            </w:r>
          </w:p>
        </w:tc>
        <w:tc>
          <w:tcPr>
            <w:tcW w:w="1099" w:type="dxa"/>
            <w:tcBorders>
              <w:top w:val="nil"/>
              <w:bottom w:val="nil"/>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符合预期结果</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914" w:type="dxa"/>
            <w:tcBorders>
              <w:top w:val="nil"/>
              <w:bottom w:val="single" w:color="auto" w:sz="4" w:space="0"/>
            </w:tcBorders>
            <w:shd w:val="clear" w:color="auto" w:fill="auto"/>
          </w:tcPr>
          <w:p>
            <w:pPr>
              <w:jc w:val="center"/>
              <w:rPr>
                <w:rFonts w:ascii="宋体" w:hAnsi="宋体" w:cs="宋体"/>
                <w:color w:val="000000"/>
                <w:sz w:val="21"/>
                <w:szCs w:val="21"/>
              </w:rPr>
            </w:pPr>
            <w:r>
              <w:rPr>
                <w:rFonts w:ascii="宋体" w:hAnsi="宋体" w:cs="宋体"/>
                <w:color w:val="000000"/>
                <w:sz w:val="21"/>
                <w:szCs w:val="21"/>
              </w:rPr>
              <w:t>5</w:t>
            </w:r>
          </w:p>
        </w:tc>
        <w:tc>
          <w:tcPr>
            <w:tcW w:w="1914" w:type="dxa"/>
            <w:tcBorders>
              <w:top w:val="nil"/>
              <w:bottom w:val="single" w:color="auto" w:sz="4" w:space="0"/>
            </w:tcBorders>
            <w:shd w:val="clear" w:color="auto" w:fill="auto"/>
          </w:tcPr>
          <w:p>
            <w:pPr>
              <w:rPr>
                <w:rFonts w:hint="eastAsia" w:ascii="宋体" w:hAnsi="宋体" w:cs="宋体"/>
                <w:color w:val="000000"/>
                <w:sz w:val="21"/>
                <w:szCs w:val="21"/>
              </w:rPr>
            </w:pPr>
            <w:r>
              <w:rPr>
                <w:rFonts w:hint="eastAsia" w:ascii="宋体" w:hAnsi="宋体" w:cs="宋体"/>
                <w:color w:val="000000"/>
                <w:sz w:val="21"/>
                <w:szCs w:val="21"/>
              </w:rPr>
              <w:t>确认修改信息</w:t>
            </w:r>
          </w:p>
        </w:tc>
        <w:tc>
          <w:tcPr>
            <w:tcW w:w="2659" w:type="dxa"/>
            <w:tcBorders>
              <w:top w:val="nil"/>
              <w:bottom w:val="single" w:color="auto" w:sz="4" w:space="0"/>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提示修改成功，并正确显示修改过的信息</w:t>
            </w:r>
          </w:p>
        </w:tc>
        <w:tc>
          <w:tcPr>
            <w:tcW w:w="1985" w:type="dxa"/>
            <w:tcBorders>
              <w:top w:val="nil"/>
              <w:bottom w:val="single" w:color="auto" w:sz="4" w:space="0"/>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提示修改成功，并正确显示修改过的信息</w:t>
            </w:r>
          </w:p>
        </w:tc>
        <w:tc>
          <w:tcPr>
            <w:tcW w:w="1099" w:type="dxa"/>
            <w:tcBorders>
              <w:top w:val="nil"/>
              <w:bottom w:val="single" w:color="auto" w:sz="4" w:space="0"/>
            </w:tcBorders>
            <w:shd w:val="clear" w:color="auto" w:fill="auto"/>
          </w:tcPr>
          <w:p>
            <w:pPr>
              <w:jc w:val="center"/>
              <w:rPr>
                <w:rFonts w:hint="eastAsia" w:ascii="宋体" w:hAnsi="宋体" w:cs="宋体"/>
                <w:color w:val="000000"/>
                <w:sz w:val="21"/>
                <w:szCs w:val="21"/>
              </w:rPr>
            </w:pPr>
            <w:r>
              <w:rPr>
                <w:rFonts w:hint="eastAsia" w:ascii="宋体" w:hAnsi="宋体" w:cs="宋体"/>
                <w:color w:val="000000"/>
                <w:sz w:val="21"/>
                <w:szCs w:val="21"/>
              </w:rPr>
              <w:t>符合预期结果</w:t>
            </w:r>
          </w:p>
        </w:tc>
      </w:tr>
    </w:tbl>
    <w:p>
      <w:pPr>
        <w:rPr>
          <w:sz w:val="21"/>
          <w:szCs w:val="21"/>
        </w:rPr>
      </w:pPr>
    </w:p>
    <w:p>
      <w:pPr>
        <w:ind w:firstLine="420" w:firstLineChars="200"/>
        <w:jc w:val="both"/>
        <w:rPr>
          <w:rFonts w:ascii="宋体" w:hAnsi="宋体"/>
          <w:sz w:val="21"/>
          <w:szCs w:val="21"/>
        </w:rPr>
      </w:pPr>
      <w:r>
        <w:rPr>
          <w:rFonts w:hint="eastAsia" w:ascii="宋体" w:hAnsi="宋体"/>
          <w:sz w:val="21"/>
          <w:szCs w:val="21"/>
        </w:rPr>
        <w:t>在登陆注册功能测试时，后台管理系统登录时，用户需登录已有的账号和密码，输入正确的验证码即可登录，此模块采用了黑盒测试，编写的用例全部执行了，全部符合预期结果，该功能测试通过，具体内容如表6</w:t>
      </w:r>
      <w:r>
        <w:rPr>
          <w:rFonts w:ascii="宋体" w:hAnsi="宋体"/>
          <w:sz w:val="21"/>
          <w:szCs w:val="21"/>
        </w:rPr>
        <w:t>-2</w:t>
      </w:r>
      <w:r>
        <w:rPr>
          <w:rFonts w:hint="eastAsia" w:ascii="宋体" w:hAnsi="宋体"/>
          <w:sz w:val="21"/>
          <w:szCs w:val="21"/>
        </w:rPr>
        <w:t>所示。</w:t>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表</w:t>
      </w:r>
      <w:r>
        <w:rPr>
          <w:rFonts w:ascii="黑体" w:hAnsi="黑体" w:eastAsia="黑体" w:cs="宋体"/>
          <w:bCs/>
          <w:sz w:val="21"/>
          <w:szCs w:val="21"/>
        </w:rPr>
        <w:t>6</w:t>
      </w:r>
      <w:r>
        <w:rPr>
          <w:rFonts w:hint="eastAsia" w:ascii="黑体" w:hAnsi="黑体" w:eastAsia="黑体" w:cs="宋体"/>
          <w:bCs/>
          <w:sz w:val="21"/>
          <w:szCs w:val="21"/>
        </w:rPr>
        <w:t>-</w:t>
      </w:r>
      <w:r>
        <w:rPr>
          <w:rFonts w:ascii="黑体" w:hAnsi="黑体" w:eastAsia="黑体" w:cs="宋体"/>
          <w:bCs/>
          <w:sz w:val="21"/>
          <w:szCs w:val="21"/>
        </w:rPr>
        <w:t xml:space="preserve">2 </w:t>
      </w:r>
      <w:r>
        <w:rPr>
          <w:rFonts w:hint="eastAsia" w:ascii="黑体" w:hAnsi="黑体" w:eastAsia="黑体" w:cs="宋体"/>
          <w:bCs/>
          <w:sz w:val="21"/>
          <w:szCs w:val="21"/>
        </w:rPr>
        <w:t>登录注册功能测试</w:t>
      </w:r>
    </w:p>
    <w:tbl>
      <w:tblPr>
        <w:tblStyle w:val="21"/>
        <w:tblW w:w="9321" w:type="dxa"/>
        <w:tblInd w:w="0" w:type="dxa"/>
        <w:tblLayout w:type="autofit"/>
        <w:tblCellMar>
          <w:top w:w="0" w:type="dxa"/>
          <w:left w:w="108" w:type="dxa"/>
          <w:bottom w:w="0" w:type="dxa"/>
          <w:right w:w="108" w:type="dxa"/>
        </w:tblCellMar>
      </w:tblPr>
      <w:tblGrid>
        <w:gridCol w:w="1363"/>
        <w:gridCol w:w="1533"/>
        <w:gridCol w:w="1858"/>
        <w:gridCol w:w="1755"/>
        <w:gridCol w:w="2812"/>
      </w:tblGrid>
      <w:tr>
        <w:tblPrEx>
          <w:tblCellMar>
            <w:top w:w="0" w:type="dxa"/>
            <w:left w:w="108" w:type="dxa"/>
            <w:bottom w:w="0" w:type="dxa"/>
            <w:right w:w="108" w:type="dxa"/>
          </w:tblCellMar>
        </w:tblPrEx>
        <w:trPr>
          <w:trHeight w:val="279" w:hRule="atLeast"/>
        </w:trPr>
        <w:tc>
          <w:tcPr>
            <w:tcW w:w="1363" w:type="dxa"/>
            <w:tcBorders>
              <w:top w:val="single" w:color="auto" w:sz="8" w:space="0"/>
              <w:left w:val="nil"/>
              <w:bottom w:val="single" w:color="auto" w:sz="8" w:space="0"/>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用例编号</w:t>
            </w:r>
          </w:p>
        </w:tc>
        <w:tc>
          <w:tcPr>
            <w:tcW w:w="1533"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测试用例</w:t>
            </w:r>
          </w:p>
        </w:tc>
        <w:tc>
          <w:tcPr>
            <w:tcW w:w="1858"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预期结果</w:t>
            </w:r>
          </w:p>
        </w:tc>
        <w:tc>
          <w:tcPr>
            <w:tcW w:w="1755"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测试结果</w:t>
            </w:r>
          </w:p>
        </w:tc>
        <w:tc>
          <w:tcPr>
            <w:tcW w:w="2812"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结果分析</w:t>
            </w:r>
          </w:p>
        </w:tc>
      </w:tr>
      <w:tr>
        <w:tblPrEx>
          <w:tblCellMar>
            <w:top w:w="0" w:type="dxa"/>
            <w:left w:w="108" w:type="dxa"/>
            <w:bottom w:w="0" w:type="dxa"/>
            <w:right w:w="108" w:type="dxa"/>
          </w:tblCellMar>
        </w:tblPrEx>
        <w:trPr>
          <w:trHeight w:val="521" w:hRule="atLeast"/>
        </w:trPr>
        <w:tc>
          <w:tcPr>
            <w:tcW w:w="1363"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1</w:t>
            </w:r>
          </w:p>
        </w:tc>
        <w:tc>
          <w:tcPr>
            <w:tcW w:w="1533"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后台登录时输入错误的密码和账户是</w:t>
            </w:r>
          </w:p>
        </w:tc>
        <w:tc>
          <w:tcPr>
            <w:tcW w:w="185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提示密码错误</w:t>
            </w:r>
          </w:p>
        </w:tc>
        <w:tc>
          <w:tcPr>
            <w:tcW w:w="175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提示密码错误</w:t>
            </w:r>
          </w:p>
        </w:tc>
        <w:tc>
          <w:tcPr>
            <w:tcW w:w="2812"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符合预期结果</w:t>
            </w:r>
          </w:p>
        </w:tc>
      </w:tr>
      <w:tr>
        <w:tblPrEx>
          <w:tblCellMar>
            <w:top w:w="0" w:type="dxa"/>
            <w:left w:w="108" w:type="dxa"/>
            <w:bottom w:w="0" w:type="dxa"/>
            <w:right w:w="108" w:type="dxa"/>
          </w:tblCellMar>
        </w:tblPrEx>
        <w:trPr>
          <w:trHeight w:val="521" w:hRule="atLeast"/>
        </w:trPr>
        <w:tc>
          <w:tcPr>
            <w:tcW w:w="1363"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2</w:t>
            </w:r>
          </w:p>
        </w:tc>
        <w:tc>
          <w:tcPr>
            <w:tcW w:w="1533"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账号和密码为空</w:t>
            </w:r>
          </w:p>
        </w:tc>
        <w:tc>
          <w:tcPr>
            <w:tcW w:w="185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提示账号和密码不能为空</w:t>
            </w:r>
          </w:p>
        </w:tc>
        <w:tc>
          <w:tcPr>
            <w:tcW w:w="175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提示账号和密码不能为空</w:t>
            </w:r>
          </w:p>
        </w:tc>
        <w:tc>
          <w:tcPr>
            <w:tcW w:w="2812"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符合预期结果</w:t>
            </w:r>
          </w:p>
        </w:tc>
      </w:tr>
      <w:tr>
        <w:tblPrEx>
          <w:tblCellMar>
            <w:top w:w="0" w:type="dxa"/>
            <w:left w:w="108" w:type="dxa"/>
            <w:bottom w:w="0" w:type="dxa"/>
            <w:right w:w="108" w:type="dxa"/>
          </w:tblCellMar>
        </w:tblPrEx>
        <w:trPr>
          <w:trHeight w:val="269" w:hRule="atLeast"/>
        </w:trPr>
        <w:tc>
          <w:tcPr>
            <w:tcW w:w="1363"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3</w:t>
            </w:r>
          </w:p>
        </w:tc>
        <w:tc>
          <w:tcPr>
            <w:tcW w:w="1533"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输入错误的验证码</w:t>
            </w:r>
          </w:p>
        </w:tc>
        <w:tc>
          <w:tcPr>
            <w:tcW w:w="185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提示验证码错误</w:t>
            </w:r>
          </w:p>
        </w:tc>
        <w:tc>
          <w:tcPr>
            <w:tcW w:w="175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提示验证码错误</w:t>
            </w:r>
          </w:p>
        </w:tc>
        <w:tc>
          <w:tcPr>
            <w:tcW w:w="2812"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符合预期结果</w:t>
            </w:r>
          </w:p>
        </w:tc>
      </w:tr>
      <w:tr>
        <w:tblPrEx>
          <w:tblCellMar>
            <w:top w:w="0" w:type="dxa"/>
            <w:left w:w="108" w:type="dxa"/>
            <w:bottom w:w="0" w:type="dxa"/>
            <w:right w:w="108" w:type="dxa"/>
          </w:tblCellMar>
        </w:tblPrEx>
        <w:trPr>
          <w:trHeight w:val="781" w:hRule="atLeast"/>
        </w:trPr>
        <w:tc>
          <w:tcPr>
            <w:tcW w:w="1363"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4</w:t>
            </w:r>
          </w:p>
        </w:tc>
        <w:tc>
          <w:tcPr>
            <w:tcW w:w="1533" w:type="dxa"/>
            <w:tcBorders>
              <w:top w:val="nil"/>
              <w:left w:val="nil"/>
              <w:bottom w:val="nil"/>
              <w:right w:val="nil"/>
            </w:tcBorders>
            <w:shd w:val="clear" w:color="auto" w:fill="auto"/>
            <w:vAlign w:val="center"/>
          </w:tcPr>
          <w:p>
            <w:pPr>
              <w:rPr>
                <w:rFonts w:ascii="宋体" w:hAnsi="宋体" w:cs="宋体"/>
                <w:color w:val="000000"/>
                <w:sz w:val="21"/>
                <w:szCs w:val="21"/>
              </w:rPr>
            </w:pPr>
            <w:r>
              <w:rPr>
                <w:rFonts w:hint="eastAsia" w:ascii="宋体" w:hAnsi="宋体" w:cs="宋体"/>
                <w:color w:val="000000"/>
                <w:sz w:val="21"/>
                <w:szCs w:val="21"/>
              </w:rPr>
              <w:t>小程序注册时，输入的密码和确认密码不同时</w:t>
            </w:r>
          </w:p>
        </w:tc>
        <w:tc>
          <w:tcPr>
            <w:tcW w:w="185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提示两次密码不一样</w:t>
            </w:r>
          </w:p>
        </w:tc>
        <w:tc>
          <w:tcPr>
            <w:tcW w:w="175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提示两次密码不一样</w:t>
            </w:r>
          </w:p>
        </w:tc>
        <w:tc>
          <w:tcPr>
            <w:tcW w:w="2812"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符合预期结果</w:t>
            </w:r>
          </w:p>
        </w:tc>
      </w:tr>
      <w:tr>
        <w:tblPrEx>
          <w:tblCellMar>
            <w:top w:w="0" w:type="dxa"/>
            <w:left w:w="108" w:type="dxa"/>
            <w:bottom w:w="0" w:type="dxa"/>
            <w:right w:w="108" w:type="dxa"/>
          </w:tblCellMar>
        </w:tblPrEx>
        <w:trPr>
          <w:trHeight w:val="790" w:hRule="atLeast"/>
        </w:trPr>
        <w:tc>
          <w:tcPr>
            <w:tcW w:w="1363" w:type="dxa"/>
            <w:tcBorders>
              <w:top w:val="nil"/>
              <w:left w:val="nil"/>
              <w:bottom w:val="single" w:color="auto" w:sz="8" w:space="0"/>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5</w:t>
            </w:r>
          </w:p>
        </w:tc>
        <w:tc>
          <w:tcPr>
            <w:tcW w:w="1533" w:type="dxa"/>
            <w:tcBorders>
              <w:top w:val="nil"/>
              <w:left w:val="nil"/>
              <w:bottom w:val="single" w:color="auto" w:sz="8" w:space="0"/>
              <w:right w:val="nil"/>
            </w:tcBorders>
            <w:shd w:val="clear" w:color="auto" w:fill="auto"/>
            <w:vAlign w:val="center"/>
          </w:tcPr>
          <w:p>
            <w:pPr>
              <w:rPr>
                <w:rFonts w:ascii="宋体" w:hAnsi="宋体" w:cs="宋体"/>
                <w:color w:val="000000"/>
                <w:sz w:val="21"/>
                <w:szCs w:val="21"/>
              </w:rPr>
            </w:pPr>
            <w:r>
              <w:rPr>
                <w:rFonts w:hint="eastAsia" w:ascii="宋体" w:hAnsi="宋体" w:cs="宋体"/>
                <w:color w:val="000000"/>
                <w:sz w:val="21"/>
                <w:szCs w:val="21"/>
              </w:rPr>
              <w:t>小程序登录时输入错误的账号或者密码</w:t>
            </w:r>
          </w:p>
        </w:tc>
        <w:tc>
          <w:tcPr>
            <w:tcW w:w="1858"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提示密码或账号错误</w:t>
            </w:r>
          </w:p>
        </w:tc>
        <w:tc>
          <w:tcPr>
            <w:tcW w:w="1755"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提示账号和密码错误</w:t>
            </w:r>
          </w:p>
        </w:tc>
        <w:tc>
          <w:tcPr>
            <w:tcW w:w="2812"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符合预期结果</w:t>
            </w:r>
          </w:p>
        </w:tc>
      </w:tr>
    </w:tbl>
    <w:p>
      <w:pPr>
        <w:ind w:firstLine="420" w:firstLineChars="200"/>
        <w:jc w:val="both"/>
        <w:rPr>
          <w:rFonts w:ascii="宋体" w:hAnsi="宋体"/>
          <w:sz w:val="21"/>
          <w:szCs w:val="21"/>
        </w:rPr>
      </w:pPr>
    </w:p>
    <w:p>
      <w:pPr>
        <w:ind w:firstLine="420" w:firstLineChars="200"/>
        <w:jc w:val="both"/>
        <w:rPr>
          <w:rFonts w:ascii="宋体" w:hAnsi="宋体"/>
          <w:sz w:val="21"/>
          <w:szCs w:val="21"/>
        </w:rPr>
      </w:pPr>
      <w:r>
        <w:rPr>
          <w:rFonts w:hint="eastAsia" w:ascii="宋体" w:hAnsi="宋体"/>
          <w:sz w:val="21"/>
          <w:szCs w:val="21"/>
        </w:rPr>
        <w:t>在心愿管理模块功能测试时，此功能登录成功后才能实现，采用白盒测试，编写用例全部符合预期，该功能测试通过，具体内容如表6</w:t>
      </w:r>
      <w:r>
        <w:rPr>
          <w:rFonts w:ascii="宋体" w:hAnsi="宋体"/>
          <w:sz w:val="21"/>
          <w:szCs w:val="21"/>
        </w:rPr>
        <w:t>-3</w:t>
      </w:r>
      <w:r>
        <w:rPr>
          <w:rFonts w:hint="eastAsia" w:ascii="宋体" w:hAnsi="宋体"/>
          <w:sz w:val="21"/>
          <w:szCs w:val="21"/>
        </w:rPr>
        <w:t>所示。</w:t>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表6</w:t>
      </w:r>
      <w:r>
        <w:rPr>
          <w:rFonts w:hint="eastAsia" w:ascii="黑体" w:hAnsi="黑体" w:eastAsia="黑体" w:cs="宋体"/>
          <w:bCs/>
          <w:sz w:val="21"/>
          <w:szCs w:val="21"/>
        </w:rPr>
        <w:t xml:space="preserve">-3 </w:t>
      </w:r>
      <w:r>
        <w:rPr>
          <w:rFonts w:hint="eastAsia" w:ascii="黑体" w:hAnsi="黑体" w:eastAsia="黑体" w:cs="宋体"/>
          <w:bCs/>
          <w:sz w:val="21"/>
          <w:szCs w:val="21"/>
        </w:rPr>
        <w:t>心愿管理功能测试</w:t>
      </w:r>
    </w:p>
    <w:tbl>
      <w:tblPr>
        <w:tblStyle w:val="21"/>
        <w:tblW w:w="9850" w:type="dxa"/>
        <w:tblInd w:w="0" w:type="dxa"/>
        <w:tblLayout w:type="autofit"/>
        <w:tblCellMar>
          <w:top w:w="0" w:type="dxa"/>
          <w:left w:w="108" w:type="dxa"/>
          <w:bottom w:w="0" w:type="dxa"/>
          <w:right w:w="108" w:type="dxa"/>
        </w:tblCellMar>
      </w:tblPr>
      <w:tblGrid>
        <w:gridCol w:w="1440"/>
        <w:gridCol w:w="1620"/>
        <w:gridCol w:w="1963"/>
        <w:gridCol w:w="1855"/>
        <w:gridCol w:w="2972"/>
      </w:tblGrid>
      <w:tr>
        <w:tblPrEx>
          <w:tblCellMar>
            <w:top w:w="0" w:type="dxa"/>
            <w:left w:w="108" w:type="dxa"/>
            <w:bottom w:w="0" w:type="dxa"/>
            <w:right w:w="108" w:type="dxa"/>
          </w:tblCellMar>
        </w:tblPrEx>
        <w:trPr>
          <w:trHeight w:val="283" w:hRule="atLeast"/>
        </w:trPr>
        <w:tc>
          <w:tcPr>
            <w:tcW w:w="1440" w:type="dxa"/>
            <w:tcBorders>
              <w:top w:val="single" w:color="auto" w:sz="8" w:space="0"/>
              <w:left w:val="nil"/>
              <w:bottom w:val="single" w:color="auto" w:sz="8" w:space="0"/>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用例编号</w:t>
            </w:r>
          </w:p>
        </w:tc>
        <w:tc>
          <w:tcPr>
            <w:tcW w:w="1620"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测试用例</w:t>
            </w:r>
          </w:p>
        </w:tc>
        <w:tc>
          <w:tcPr>
            <w:tcW w:w="1963"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预期结果</w:t>
            </w:r>
          </w:p>
        </w:tc>
        <w:tc>
          <w:tcPr>
            <w:tcW w:w="1855"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测试结果</w:t>
            </w:r>
          </w:p>
        </w:tc>
        <w:tc>
          <w:tcPr>
            <w:tcW w:w="2972"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结果分析</w:t>
            </w:r>
          </w:p>
        </w:tc>
      </w:tr>
      <w:tr>
        <w:tblPrEx>
          <w:tblCellMar>
            <w:top w:w="0" w:type="dxa"/>
            <w:left w:w="108" w:type="dxa"/>
            <w:bottom w:w="0" w:type="dxa"/>
            <w:right w:w="108" w:type="dxa"/>
          </w:tblCellMar>
        </w:tblPrEx>
        <w:trPr>
          <w:trHeight w:val="792" w:hRule="atLeast"/>
        </w:trPr>
        <w:tc>
          <w:tcPr>
            <w:tcW w:w="1440"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1</w:t>
            </w:r>
          </w:p>
        </w:tc>
        <w:tc>
          <w:tcPr>
            <w:tcW w:w="1620"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心愿列表编辑，查看，删除心愿</w:t>
            </w:r>
          </w:p>
        </w:tc>
        <w:tc>
          <w:tcPr>
            <w:tcW w:w="1963"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提示编辑成功，详情显示对应的心愿信息，删除成功</w:t>
            </w:r>
          </w:p>
        </w:tc>
        <w:tc>
          <w:tcPr>
            <w:tcW w:w="185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提示编辑成功，详情显示对应的心愿信息，删除成功</w:t>
            </w:r>
          </w:p>
        </w:tc>
        <w:tc>
          <w:tcPr>
            <w:tcW w:w="2972"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w:t>
            </w:r>
          </w:p>
        </w:tc>
      </w:tr>
      <w:tr>
        <w:tblPrEx>
          <w:tblCellMar>
            <w:top w:w="0" w:type="dxa"/>
            <w:left w:w="108" w:type="dxa"/>
            <w:bottom w:w="0" w:type="dxa"/>
            <w:right w:w="108" w:type="dxa"/>
          </w:tblCellMar>
        </w:tblPrEx>
        <w:trPr>
          <w:trHeight w:val="1057" w:hRule="atLeast"/>
        </w:trPr>
        <w:tc>
          <w:tcPr>
            <w:tcW w:w="1440"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2</w:t>
            </w:r>
          </w:p>
        </w:tc>
        <w:tc>
          <w:tcPr>
            <w:tcW w:w="1620"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审核通过已发布的心愿</w:t>
            </w:r>
          </w:p>
        </w:tc>
        <w:tc>
          <w:tcPr>
            <w:tcW w:w="1963"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心愿列表中的这条心愿状态显示为审核通过，心愿待认领</w:t>
            </w:r>
          </w:p>
        </w:tc>
        <w:tc>
          <w:tcPr>
            <w:tcW w:w="185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心愿列表中的这条心愿状态显示为审核通过，心愿展示在心愿广场待认领</w:t>
            </w:r>
          </w:p>
        </w:tc>
        <w:tc>
          <w:tcPr>
            <w:tcW w:w="2972"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w:t>
            </w:r>
          </w:p>
        </w:tc>
      </w:tr>
      <w:tr>
        <w:tblPrEx>
          <w:tblCellMar>
            <w:top w:w="0" w:type="dxa"/>
            <w:left w:w="108" w:type="dxa"/>
            <w:bottom w:w="0" w:type="dxa"/>
            <w:right w:w="108" w:type="dxa"/>
          </w:tblCellMar>
        </w:tblPrEx>
        <w:trPr>
          <w:trHeight w:val="528" w:hRule="atLeast"/>
        </w:trPr>
        <w:tc>
          <w:tcPr>
            <w:tcW w:w="1440"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3</w:t>
            </w:r>
          </w:p>
        </w:tc>
        <w:tc>
          <w:tcPr>
            <w:tcW w:w="1620"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审核通过实现心愿请求</w:t>
            </w:r>
          </w:p>
        </w:tc>
        <w:tc>
          <w:tcPr>
            <w:tcW w:w="1963"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心愿列表该条心愿状态显示心愿完成</w:t>
            </w:r>
          </w:p>
        </w:tc>
        <w:tc>
          <w:tcPr>
            <w:tcW w:w="185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心愿状态显示已完成</w:t>
            </w:r>
          </w:p>
        </w:tc>
        <w:tc>
          <w:tcPr>
            <w:tcW w:w="2972"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w:t>
            </w:r>
          </w:p>
        </w:tc>
      </w:tr>
      <w:tr>
        <w:tblPrEx>
          <w:tblCellMar>
            <w:top w:w="0" w:type="dxa"/>
            <w:left w:w="108" w:type="dxa"/>
            <w:bottom w:w="0" w:type="dxa"/>
            <w:right w:w="108" w:type="dxa"/>
          </w:tblCellMar>
        </w:tblPrEx>
        <w:trPr>
          <w:trHeight w:val="792" w:hRule="atLeast"/>
        </w:trPr>
        <w:tc>
          <w:tcPr>
            <w:tcW w:w="1440"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4</w:t>
            </w:r>
          </w:p>
        </w:tc>
        <w:tc>
          <w:tcPr>
            <w:tcW w:w="1620" w:type="dxa"/>
            <w:tcBorders>
              <w:top w:val="nil"/>
              <w:left w:val="nil"/>
              <w:bottom w:val="nil"/>
              <w:right w:val="nil"/>
            </w:tcBorders>
            <w:shd w:val="clear" w:color="auto" w:fill="auto"/>
            <w:vAlign w:val="center"/>
          </w:tcPr>
          <w:p>
            <w:pPr>
              <w:rPr>
                <w:rFonts w:ascii="宋体" w:hAnsi="宋体" w:cs="宋体"/>
                <w:color w:val="000000"/>
                <w:sz w:val="21"/>
                <w:szCs w:val="21"/>
              </w:rPr>
            </w:pPr>
            <w:r>
              <w:rPr>
                <w:rFonts w:hint="eastAsia" w:ascii="宋体" w:hAnsi="宋体" w:cs="宋体"/>
                <w:color w:val="000000"/>
                <w:sz w:val="21"/>
                <w:szCs w:val="21"/>
              </w:rPr>
              <w:t>审核不通过已发布的心愿</w:t>
            </w:r>
          </w:p>
        </w:tc>
        <w:tc>
          <w:tcPr>
            <w:tcW w:w="1963"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心愿列表的这条心愿审核状态为不通过，心愿将不能被实现</w:t>
            </w:r>
          </w:p>
        </w:tc>
        <w:tc>
          <w:tcPr>
            <w:tcW w:w="1855"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心愿列表的这条心愿审核状态为不通过，心愿将不能被实现</w:t>
            </w:r>
          </w:p>
        </w:tc>
        <w:tc>
          <w:tcPr>
            <w:tcW w:w="2972"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w:t>
            </w:r>
          </w:p>
        </w:tc>
      </w:tr>
      <w:tr>
        <w:tblPrEx>
          <w:tblCellMar>
            <w:top w:w="0" w:type="dxa"/>
            <w:left w:w="108" w:type="dxa"/>
            <w:bottom w:w="0" w:type="dxa"/>
            <w:right w:w="108" w:type="dxa"/>
          </w:tblCellMar>
        </w:tblPrEx>
        <w:trPr>
          <w:trHeight w:val="803" w:hRule="atLeast"/>
        </w:trPr>
        <w:tc>
          <w:tcPr>
            <w:tcW w:w="1440" w:type="dxa"/>
            <w:tcBorders>
              <w:top w:val="nil"/>
              <w:left w:val="nil"/>
              <w:bottom w:val="single" w:color="auto" w:sz="8" w:space="0"/>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5</w:t>
            </w:r>
          </w:p>
        </w:tc>
        <w:tc>
          <w:tcPr>
            <w:tcW w:w="1620" w:type="dxa"/>
            <w:tcBorders>
              <w:top w:val="nil"/>
              <w:left w:val="nil"/>
              <w:bottom w:val="single" w:color="auto" w:sz="8" w:space="0"/>
              <w:right w:val="nil"/>
            </w:tcBorders>
            <w:shd w:val="clear" w:color="auto" w:fill="auto"/>
            <w:vAlign w:val="center"/>
          </w:tcPr>
          <w:p>
            <w:pPr>
              <w:rPr>
                <w:rFonts w:ascii="宋体" w:hAnsi="宋体" w:cs="宋体"/>
                <w:color w:val="000000"/>
                <w:sz w:val="21"/>
                <w:szCs w:val="21"/>
              </w:rPr>
            </w:pPr>
            <w:r>
              <w:rPr>
                <w:rFonts w:hint="eastAsia" w:ascii="宋体" w:hAnsi="宋体" w:cs="宋体"/>
                <w:color w:val="000000"/>
                <w:sz w:val="21"/>
                <w:szCs w:val="21"/>
              </w:rPr>
              <w:t>审核不通过实现心愿请求</w:t>
            </w:r>
          </w:p>
        </w:tc>
        <w:tc>
          <w:tcPr>
            <w:tcW w:w="1963"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被认领的心愿状态变为待审核，认领状态改为不同过</w:t>
            </w:r>
          </w:p>
        </w:tc>
        <w:tc>
          <w:tcPr>
            <w:tcW w:w="1855"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被认领的心愿状态变为待审核，认领状态改为不同过</w:t>
            </w:r>
          </w:p>
        </w:tc>
        <w:tc>
          <w:tcPr>
            <w:tcW w:w="2972"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w:t>
            </w:r>
          </w:p>
        </w:tc>
      </w:tr>
    </w:tbl>
    <w:p>
      <w:pPr>
        <w:ind w:firstLine="420" w:firstLineChars="200"/>
        <w:jc w:val="both"/>
        <w:rPr>
          <w:rFonts w:ascii="宋体" w:hAnsi="宋体"/>
          <w:sz w:val="21"/>
          <w:szCs w:val="21"/>
        </w:rPr>
      </w:pPr>
    </w:p>
    <w:p>
      <w:pPr>
        <w:ind w:firstLine="420" w:firstLineChars="200"/>
        <w:jc w:val="both"/>
        <w:rPr>
          <w:rFonts w:ascii="宋体" w:hAnsi="宋体"/>
          <w:sz w:val="21"/>
          <w:szCs w:val="21"/>
        </w:rPr>
      </w:pPr>
      <w:r>
        <w:rPr>
          <w:rFonts w:hint="eastAsia" w:ascii="宋体" w:hAnsi="宋体"/>
          <w:sz w:val="21"/>
          <w:szCs w:val="21"/>
        </w:rPr>
        <w:t>志愿者管理模块采用黑盒测试，输入测试用例，所有用例测试结果符合预期，全部通过，具体内容如表6</w:t>
      </w:r>
      <w:r>
        <w:rPr>
          <w:rFonts w:ascii="宋体" w:hAnsi="宋体"/>
          <w:sz w:val="21"/>
          <w:szCs w:val="21"/>
        </w:rPr>
        <w:t>-4</w:t>
      </w:r>
      <w:r>
        <w:rPr>
          <w:rFonts w:hint="eastAsia" w:ascii="宋体" w:hAnsi="宋体"/>
          <w:sz w:val="21"/>
          <w:szCs w:val="21"/>
        </w:rPr>
        <w:t>所示。</w:t>
      </w:r>
    </w:p>
    <w:p>
      <w:pPr>
        <w:tabs>
          <w:tab w:val="left" w:pos="7488"/>
        </w:tabs>
        <w:spacing w:after="312" w:afterLines="100"/>
        <w:ind w:firstLine="630" w:firstLineChars="300"/>
        <w:jc w:val="center"/>
        <w:rPr>
          <w:rFonts w:hint="eastAsia" w:ascii="黑体" w:hAnsi="黑体" w:eastAsia="黑体" w:cs="宋体"/>
          <w:bCs/>
          <w:sz w:val="21"/>
          <w:szCs w:val="21"/>
        </w:rPr>
      </w:pPr>
      <w:r>
        <w:rPr>
          <w:rFonts w:hint="eastAsia" w:ascii="黑体" w:hAnsi="黑体" w:eastAsia="黑体" w:cs="宋体"/>
          <w:bCs/>
          <w:sz w:val="21"/>
          <w:szCs w:val="21"/>
        </w:rPr>
        <w:t>表</w:t>
      </w:r>
      <w:r>
        <w:rPr>
          <w:rFonts w:ascii="黑体" w:hAnsi="黑体" w:eastAsia="黑体" w:cs="宋体"/>
          <w:bCs/>
          <w:sz w:val="21"/>
          <w:szCs w:val="21"/>
        </w:rPr>
        <w:t>6</w:t>
      </w:r>
      <w:r>
        <w:rPr>
          <w:rFonts w:hint="eastAsia" w:ascii="黑体" w:hAnsi="黑体" w:eastAsia="黑体" w:cs="宋体"/>
          <w:bCs/>
          <w:sz w:val="21"/>
          <w:szCs w:val="21"/>
        </w:rPr>
        <w:t>-</w:t>
      </w:r>
      <w:r>
        <w:rPr>
          <w:rFonts w:ascii="黑体" w:hAnsi="黑体" w:eastAsia="黑体" w:cs="宋体"/>
          <w:bCs/>
          <w:sz w:val="21"/>
          <w:szCs w:val="21"/>
        </w:rPr>
        <w:t xml:space="preserve">4 </w:t>
      </w:r>
      <w:r>
        <w:rPr>
          <w:rFonts w:hint="eastAsia" w:ascii="黑体" w:hAnsi="黑体" w:eastAsia="黑体" w:cs="宋体"/>
          <w:bCs/>
          <w:sz w:val="21"/>
          <w:szCs w:val="21"/>
        </w:rPr>
        <w:t>志愿者申请管理功能测试</w:t>
      </w:r>
    </w:p>
    <w:tbl>
      <w:tblPr>
        <w:tblStyle w:val="21"/>
        <w:tblW w:w="9815" w:type="dxa"/>
        <w:tblInd w:w="0" w:type="dxa"/>
        <w:tblLayout w:type="autofit"/>
        <w:tblCellMar>
          <w:top w:w="0" w:type="dxa"/>
          <w:left w:w="108" w:type="dxa"/>
          <w:bottom w:w="0" w:type="dxa"/>
          <w:right w:w="108" w:type="dxa"/>
        </w:tblCellMar>
      </w:tblPr>
      <w:tblGrid>
        <w:gridCol w:w="1435"/>
        <w:gridCol w:w="1615"/>
        <w:gridCol w:w="1956"/>
        <w:gridCol w:w="2649"/>
        <w:gridCol w:w="2160"/>
      </w:tblGrid>
      <w:tr>
        <w:tblPrEx>
          <w:tblCellMar>
            <w:top w:w="0" w:type="dxa"/>
            <w:left w:w="108" w:type="dxa"/>
            <w:bottom w:w="0" w:type="dxa"/>
            <w:right w:w="108" w:type="dxa"/>
          </w:tblCellMar>
        </w:tblPrEx>
        <w:trPr>
          <w:trHeight w:val="281" w:hRule="atLeast"/>
        </w:trPr>
        <w:tc>
          <w:tcPr>
            <w:tcW w:w="1435" w:type="dxa"/>
            <w:tcBorders>
              <w:top w:val="single" w:color="auto" w:sz="8" w:space="0"/>
              <w:left w:val="nil"/>
              <w:bottom w:val="single" w:color="auto" w:sz="8" w:space="0"/>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用例编号</w:t>
            </w:r>
          </w:p>
        </w:tc>
        <w:tc>
          <w:tcPr>
            <w:tcW w:w="1615"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测试用例</w:t>
            </w:r>
          </w:p>
        </w:tc>
        <w:tc>
          <w:tcPr>
            <w:tcW w:w="1956"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预期结果</w:t>
            </w:r>
          </w:p>
        </w:tc>
        <w:tc>
          <w:tcPr>
            <w:tcW w:w="2649"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测试结果</w:t>
            </w:r>
          </w:p>
        </w:tc>
        <w:tc>
          <w:tcPr>
            <w:tcW w:w="2160"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结果分析</w:t>
            </w:r>
          </w:p>
        </w:tc>
      </w:tr>
      <w:tr>
        <w:tblPrEx>
          <w:tblCellMar>
            <w:top w:w="0" w:type="dxa"/>
            <w:left w:w="108" w:type="dxa"/>
            <w:bottom w:w="0" w:type="dxa"/>
            <w:right w:w="108" w:type="dxa"/>
          </w:tblCellMar>
        </w:tblPrEx>
        <w:trPr>
          <w:trHeight w:val="786" w:hRule="atLeast"/>
        </w:trPr>
        <w:tc>
          <w:tcPr>
            <w:tcW w:w="1435"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1</w:t>
            </w:r>
          </w:p>
        </w:tc>
        <w:tc>
          <w:tcPr>
            <w:tcW w:w="1615"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小程序用户在需求大厅填入对应的信息申请志愿者</w:t>
            </w:r>
          </w:p>
        </w:tc>
        <w:tc>
          <w:tcPr>
            <w:tcW w:w="195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后台志愿者审核列表会显示新增的这条申请信息</w:t>
            </w:r>
          </w:p>
        </w:tc>
        <w:tc>
          <w:tcPr>
            <w:tcW w:w="264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后台的志愿者审核列表出现这条申请信息，且状态为待审核</w:t>
            </w:r>
          </w:p>
        </w:tc>
        <w:tc>
          <w:tcPr>
            <w:tcW w:w="216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w:t>
            </w:r>
          </w:p>
        </w:tc>
      </w:tr>
      <w:tr>
        <w:tblPrEx>
          <w:tblCellMar>
            <w:top w:w="0" w:type="dxa"/>
            <w:left w:w="108" w:type="dxa"/>
            <w:bottom w:w="0" w:type="dxa"/>
            <w:right w:w="108" w:type="dxa"/>
          </w:tblCellMar>
        </w:tblPrEx>
        <w:trPr>
          <w:trHeight w:val="786" w:hRule="atLeast"/>
        </w:trPr>
        <w:tc>
          <w:tcPr>
            <w:tcW w:w="1435"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2</w:t>
            </w:r>
          </w:p>
        </w:tc>
        <w:tc>
          <w:tcPr>
            <w:tcW w:w="1615"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志愿者申请后再次点击申请志愿者</w:t>
            </w:r>
          </w:p>
        </w:tc>
        <w:tc>
          <w:tcPr>
            <w:tcW w:w="195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提示用户已经申请过志愿者了，等待审核结果</w:t>
            </w:r>
          </w:p>
        </w:tc>
        <w:tc>
          <w:tcPr>
            <w:tcW w:w="264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提示用户已经申请过志愿者了，等待审核结果</w:t>
            </w:r>
          </w:p>
        </w:tc>
        <w:tc>
          <w:tcPr>
            <w:tcW w:w="216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w:t>
            </w:r>
          </w:p>
        </w:tc>
      </w:tr>
      <w:tr>
        <w:tblPrEx>
          <w:tblCellMar>
            <w:top w:w="0" w:type="dxa"/>
            <w:left w:w="108" w:type="dxa"/>
            <w:bottom w:w="0" w:type="dxa"/>
            <w:right w:w="108" w:type="dxa"/>
          </w:tblCellMar>
        </w:tblPrEx>
        <w:trPr>
          <w:trHeight w:val="524" w:hRule="atLeast"/>
        </w:trPr>
        <w:tc>
          <w:tcPr>
            <w:tcW w:w="1435"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3</w:t>
            </w:r>
          </w:p>
        </w:tc>
        <w:tc>
          <w:tcPr>
            <w:tcW w:w="1615"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查看个人信息的志愿者申请信息</w:t>
            </w:r>
          </w:p>
        </w:tc>
        <w:tc>
          <w:tcPr>
            <w:tcW w:w="195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显示申请审核状态以及申请信息</w:t>
            </w:r>
          </w:p>
        </w:tc>
        <w:tc>
          <w:tcPr>
            <w:tcW w:w="264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显示申请审核状态以及申请信息</w:t>
            </w:r>
          </w:p>
        </w:tc>
        <w:tc>
          <w:tcPr>
            <w:tcW w:w="216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w:t>
            </w:r>
          </w:p>
        </w:tc>
      </w:tr>
      <w:tr>
        <w:tblPrEx>
          <w:tblCellMar>
            <w:top w:w="0" w:type="dxa"/>
            <w:left w:w="108" w:type="dxa"/>
            <w:bottom w:w="0" w:type="dxa"/>
            <w:right w:w="108" w:type="dxa"/>
          </w:tblCellMar>
        </w:tblPrEx>
        <w:trPr>
          <w:trHeight w:val="786" w:hRule="atLeast"/>
        </w:trPr>
        <w:tc>
          <w:tcPr>
            <w:tcW w:w="1435"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4</w:t>
            </w:r>
          </w:p>
        </w:tc>
        <w:tc>
          <w:tcPr>
            <w:tcW w:w="1615" w:type="dxa"/>
            <w:tcBorders>
              <w:top w:val="nil"/>
              <w:left w:val="nil"/>
              <w:bottom w:val="nil"/>
              <w:right w:val="nil"/>
            </w:tcBorders>
            <w:shd w:val="clear" w:color="auto" w:fill="auto"/>
            <w:vAlign w:val="center"/>
          </w:tcPr>
          <w:p>
            <w:pPr>
              <w:rPr>
                <w:rFonts w:ascii="宋体" w:hAnsi="宋体" w:cs="宋体"/>
                <w:color w:val="000000"/>
                <w:sz w:val="21"/>
                <w:szCs w:val="21"/>
              </w:rPr>
            </w:pPr>
            <w:r>
              <w:rPr>
                <w:rFonts w:hint="eastAsia" w:ascii="宋体" w:hAnsi="宋体" w:cs="宋体"/>
                <w:color w:val="000000"/>
                <w:sz w:val="21"/>
                <w:szCs w:val="21"/>
              </w:rPr>
              <w:t>审核不通过志愿者信息</w:t>
            </w:r>
          </w:p>
        </w:tc>
        <w:tc>
          <w:tcPr>
            <w:tcW w:w="195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个人信息的志愿者审核状态显示审核不通过可再次申请</w:t>
            </w:r>
          </w:p>
        </w:tc>
        <w:tc>
          <w:tcPr>
            <w:tcW w:w="2649"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个人信息的志愿者审核状态显示审核不通过，可再次申请</w:t>
            </w:r>
          </w:p>
        </w:tc>
        <w:tc>
          <w:tcPr>
            <w:tcW w:w="2160"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w:t>
            </w:r>
          </w:p>
        </w:tc>
      </w:tr>
      <w:tr>
        <w:tblPrEx>
          <w:tblCellMar>
            <w:top w:w="0" w:type="dxa"/>
            <w:left w:w="108" w:type="dxa"/>
            <w:bottom w:w="0" w:type="dxa"/>
            <w:right w:w="108" w:type="dxa"/>
          </w:tblCellMar>
        </w:tblPrEx>
        <w:trPr>
          <w:trHeight w:val="56" w:hRule="atLeast"/>
        </w:trPr>
        <w:tc>
          <w:tcPr>
            <w:tcW w:w="1435" w:type="dxa"/>
            <w:tcBorders>
              <w:top w:val="nil"/>
              <w:left w:val="nil"/>
              <w:bottom w:val="single" w:color="auto" w:sz="8" w:space="0"/>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5</w:t>
            </w:r>
          </w:p>
        </w:tc>
        <w:tc>
          <w:tcPr>
            <w:tcW w:w="1615" w:type="dxa"/>
            <w:tcBorders>
              <w:top w:val="nil"/>
              <w:left w:val="nil"/>
              <w:bottom w:val="single" w:color="auto" w:sz="8" w:space="0"/>
              <w:right w:val="nil"/>
            </w:tcBorders>
            <w:shd w:val="clear" w:color="auto" w:fill="auto"/>
            <w:vAlign w:val="center"/>
          </w:tcPr>
          <w:p>
            <w:pPr>
              <w:rPr>
                <w:rFonts w:ascii="宋体" w:hAnsi="宋体" w:cs="宋体"/>
                <w:color w:val="000000"/>
                <w:sz w:val="21"/>
                <w:szCs w:val="21"/>
              </w:rPr>
            </w:pPr>
            <w:r>
              <w:rPr>
                <w:rFonts w:hint="eastAsia" w:ascii="宋体" w:hAnsi="宋体" w:cs="宋体"/>
                <w:color w:val="000000"/>
                <w:sz w:val="21"/>
                <w:szCs w:val="21"/>
              </w:rPr>
              <w:t>审核通过志愿者申请</w:t>
            </w:r>
          </w:p>
        </w:tc>
        <w:tc>
          <w:tcPr>
            <w:tcW w:w="1956"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个人信息的志愿者申请信息显示已通过，用户不可以再次申请，并且可以去心愿广场实现他人愿望</w:t>
            </w:r>
          </w:p>
        </w:tc>
        <w:tc>
          <w:tcPr>
            <w:tcW w:w="2649"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个人信息的志愿者申请信息显示已通过，用户不可以再次申请，并且可以去心愿广场实现他人愿望</w:t>
            </w:r>
          </w:p>
        </w:tc>
        <w:tc>
          <w:tcPr>
            <w:tcW w:w="2160"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w:t>
            </w:r>
          </w:p>
        </w:tc>
      </w:tr>
    </w:tbl>
    <w:p>
      <w:pPr>
        <w:ind w:firstLine="420" w:firstLineChars="200"/>
        <w:jc w:val="both"/>
        <w:rPr>
          <w:rFonts w:ascii="宋体" w:hAnsi="宋体"/>
          <w:sz w:val="21"/>
          <w:szCs w:val="21"/>
        </w:rPr>
      </w:pPr>
      <w:r>
        <w:rPr>
          <w:rFonts w:hint="eastAsia" w:ascii="宋体" w:hAnsi="宋体"/>
          <w:sz w:val="21"/>
          <w:szCs w:val="21"/>
        </w:rPr>
        <w:t>积分兑换和商品管理模块，两者联系很多，积分可用于商品兑换，两个功能一起测试，输入对应的测试用例，所有用例测试结果符合预期，全部通过，具体内容如表6</w:t>
      </w:r>
      <w:r>
        <w:rPr>
          <w:rFonts w:ascii="宋体" w:hAnsi="宋体"/>
          <w:sz w:val="21"/>
          <w:szCs w:val="21"/>
        </w:rPr>
        <w:t>-5</w:t>
      </w:r>
      <w:r>
        <w:rPr>
          <w:rFonts w:hint="eastAsia" w:ascii="宋体" w:hAnsi="宋体"/>
          <w:sz w:val="21"/>
          <w:szCs w:val="21"/>
        </w:rPr>
        <w:t>所示。</w:t>
      </w:r>
    </w:p>
    <w:p>
      <w:pPr>
        <w:tabs>
          <w:tab w:val="left" w:pos="7488"/>
        </w:tabs>
        <w:spacing w:after="312" w:afterLines="100"/>
        <w:ind w:firstLine="630" w:firstLineChars="300"/>
        <w:jc w:val="center"/>
        <w:rPr>
          <w:rFonts w:ascii="黑体" w:hAnsi="黑体" w:eastAsia="黑体" w:cs="宋体"/>
          <w:bCs/>
          <w:sz w:val="21"/>
          <w:szCs w:val="21"/>
        </w:rPr>
      </w:pPr>
      <w:r>
        <w:rPr>
          <w:rFonts w:hint="eastAsia" w:ascii="黑体" w:hAnsi="黑体" w:eastAsia="黑体" w:cs="宋体"/>
          <w:bCs/>
          <w:sz w:val="21"/>
          <w:szCs w:val="21"/>
        </w:rPr>
        <w:t>表6</w:t>
      </w:r>
      <w:r>
        <w:rPr>
          <w:rFonts w:ascii="黑体" w:hAnsi="黑体" w:eastAsia="黑体" w:cs="宋体"/>
          <w:bCs/>
          <w:sz w:val="21"/>
          <w:szCs w:val="21"/>
        </w:rPr>
        <w:t xml:space="preserve">-5 </w:t>
      </w:r>
      <w:r>
        <w:rPr>
          <w:rFonts w:hint="eastAsia" w:ascii="黑体" w:hAnsi="黑体" w:eastAsia="黑体" w:cs="宋体"/>
          <w:bCs/>
          <w:sz w:val="21"/>
          <w:szCs w:val="21"/>
        </w:rPr>
        <w:t>积分兑换和商品管理模块功能测试</w:t>
      </w:r>
    </w:p>
    <w:tbl>
      <w:tblPr>
        <w:tblStyle w:val="21"/>
        <w:tblW w:w="9912" w:type="dxa"/>
        <w:tblInd w:w="0" w:type="dxa"/>
        <w:tblLayout w:type="autofit"/>
        <w:tblCellMar>
          <w:top w:w="0" w:type="dxa"/>
          <w:left w:w="108" w:type="dxa"/>
          <w:bottom w:w="0" w:type="dxa"/>
          <w:right w:w="108" w:type="dxa"/>
        </w:tblCellMar>
      </w:tblPr>
      <w:tblGrid>
        <w:gridCol w:w="1546"/>
        <w:gridCol w:w="1739"/>
        <w:gridCol w:w="2106"/>
        <w:gridCol w:w="3053"/>
        <w:gridCol w:w="1468"/>
      </w:tblGrid>
      <w:tr>
        <w:tblPrEx>
          <w:tblCellMar>
            <w:top w:w="0" w:type="dxa"/>
            <w:left w:w="108" w:type="dxa"/>
            <w:bottom w:w="0" w:type="dxa"/>
            <w:right w:w="108" w:type="dxa"/>
          </w:tblCellMar>
        </w:tblPrEx>
        <w:trPr>
          <w:trHeight w:val="282" w:hRule="atLeast"/>
        </w:trPr>
        <w:tc>
          <w:tcPr>
            <w:tcW w:w="1546" w:type="dxa"/>
            <w:tcBorders>
              <w:top w:val="single" w:color="auto" w:sz="8" w:space="0"/>
              <w:left w:val="nil"/>
              <w:bottom w:val="single" w:color="auto" w:sz="8" w:space="0"/>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用例编号</w:t>
            </w:r>
          </w:p>
        </w:tc>
        <w:tc>
          <w:tcPr>
            <w:tcW w:w="1739"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测试用例</w:t>
            </w:r>
          </w:p>
        </w:tc>
        <w:tc>
          <w:tcPr>
            <w:tcW w:w="2106"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预期结果</w:t>
            </w:r>
          </w:p>
        </w:tc>
        <w:tc>
          <w:tcPr>
            <w:tcW w:w="3053"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测试结果</w:t>
            </w:r>
          </w:p>
        </w:tc>
        <w:tc>
          <w:tcPr>
            <w:tcW w:w="1468" w:type="dxa"/>
            <w:tcBorders>
              <w:top w:val="single" w:color="auto" w:sz="8" w:space="0"/>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结果分析</w:t>
            </w:r>
          </w:p>
        </w:tc>
      </w:tr>
      <w:tr>
        <w:tblPrEx>
          <w:tblCellMar>
            <w:top w:w="0" w:type="dxa"/>
            <w:left w:w="108" w:type="dxa"/>
            <w:bottom w:w="0" w:type="dxa"/>
            <w:right w:w="108" w:type="dxa"/>
          </w:tblCellMar>
        </w:tblPrEx>
        <w:trPr>
          <w:trHeight w:val="526" w:hRule="atLeast"/>
        </w:trPr>
        <w:tc>
          <w:tcPr>
            <w:tcW w:w="1546"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1</w:t>
            </w:r>
          </w:p>
        </w:tc>
        <w:tc>
          <w:tcPr>
            <w:tcW w:w="173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后台管理新增商品</w:t>
            </w:r>
          </w:p>
        </w:tc>
        <w:tc>
          <w:tcPr>
            <w:tcW w:w="210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小程序的商品兑换中新增一条商品信息</w:t>
            </w:r>
          </w:p>
        </w:tc>
        <w:tc>
          <w:tcPr>
            <w:tcW w:w="3053"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小程序的商品兑换中新增一条商品信息</w:t>
            </w:r>
          </w:p>
        </w:tc>
        <w:tc>
          <w:tcPr>
            <w:tcW w:w="146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w:t>
            </w:r>
          </w:p>
        </w:tc>
      </w:tr>
      <w:tr>
        <w:tblPrEx>
          <w:tblCellMar>
            <w:top w:w="0" w:type="dxa"/>
            <w:left w:w="108" w:type="dxa"/>
            <w:bottom w:w="0" w:type="dxa"/>
            <w:right w:w="108" w:type="dxa"/>
          </w:tblCellMar>
        </w:tblPrEx>
        <w:trPr>
          <w:trHeight w:val="526" w:hRule="atLeast"/>
        </w:trPr>
        <w:tc>
          <w:tcPr>
            <w:tcW w:w="1546"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2</w:t>
            </w:r>
          </w:p>
        </w:tc>
        <w:tc>
          <w:tcPr>
            <w:tcW w:w="173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选中一条商品进行修改</w:t>
            </w:r>
          </w:p>
        </w:tc>
        <w:tc>
          <w:tcPr>
            <w:tcW w:w="210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后台和前台的商品兑换信息都会被修改</w:t>
            </w:r>
          </w:p>
        </w:tc>
        <w:tc>
          <w:tcPr>
            <w:tcW w:w="3053"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后台和前台的商品兑换信息都会被修改</w:t>
            </w:r>
          </w:p>
        </w:tc>
        <w:tc>
          <w:tcPr>
            <w:tcW w:w="146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w:t>
            </w:r>
          </w:p>
        </w:tc>
      </w:tr>
      <w:tr>
        <w:tblPrEx>
          <w:tblCellMar>
            <w:top w:w="0" w:type="dxa"/>
            <w:left w:w="108" w:type="dxa"/>
            <w:bottom w:w="0" w:type="dxa"/>
            <w:right w:w="108" w:type="dxa"/>
          </w:tblCellMar>
        </w:tblPrEx>
        <w:trPr>
          <w:trHeight w:val="526" w:hRule="atLeast"/>
        </w:trPr>
        <w:tc>
          <w:tcPr>
            <w:tcW w:w="1546"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3</w:t>
            </w:r>
          </w:p>
        </w:tc>
        <w:tc>
          <w:tcPr>
            <w:tcW w:w="1739" w:type="dxa"/>
            <w:tcBorders>
              <w:top w:val="nil"/>
              <w:left w:val="nil"/>
              <w:bottom w:val="nil"/>
              <w:right w:val="nil"/>
            </w:tcBorders>
            <w:shd w:val="clear" w:color="auto" w:fill="auto"/>
            <w:vAlign w:val="center"/>
          </w:tcPr>
          <w:p>
            <w:pPr>
              <w:jc w:val="center"/>
              <w:rPr>
                <w:rFonts w:ascii="宋体" w:hAnsi="宋体" w:cs="宋体"/>
                <w:color w:val="000000"/>
                <w:sz w:val="21"/>
                <w:szCs w:val="21"/>
              </w:rPr>
            </w:pPr>
            <w:r>
              <w:rPr>
                <w:rFonts w:hint="eastAsia" w:ascii="宋体" w:hAnsi="宋体" w:cs="宋体"/>
                <w:color w:val="000000"/>
                <w:sz w:val="21"/>
                <w:szCs w:val="21"/>
              </w:rPr>
              <w:t>选中一条商品信息进行删除按钮</w:t>
            </w:r>
          </w:p>
        </w:tc>
        <w:tc>
          <w:tcPr>
            <w:tcW w:w="210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商品将不会出现在商品列表</w:t>
            </w:r>
          </w:p>
        </w:tc>
        <w:tc>
          <w:tcPr>
            <w:tcW w:w="3053"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被删除的商品没有出现在商品列表</w:t>
            </w:r>
          </w:p>
        </w:tc>
        <w:tc>
          <w:tcPr>
            <w:tcW w:w="146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w:t>
            </w:r>
          </w:p>
        </w:tc>
      </w:tr>
      <w:tr>
        <w:tblPrEx>
          <w:tblCellMar>
            <w:top w:w="0" w:type="dxa"/>
            <w:left w:w="108" w:type="dxa"/>
            <w:bottom w:w="0" w:type="dxa"/>
            <w:right w:w="108" w:type="dxa"/>
          </w:tblCellMar>
        </w:tblPrEx>
        <w:trPr>
          <w:trHeight w:val="789" w:hRule="atLeast"/>
        </w:trPr>
        <w:tc>
          <w:tcPr>
            <w:tcW w:w="1546" w:type="dxa"/>
            <w:tcBorders>
              <w:top w:val="nil"/>
              <w:left w:val="nil"/>
              <w:bottom w:val="nil"/>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4</w:t>
            </w:r>
          </w:p>
        </w:tc>
        <w:tc>
          <w:tcPr>
            <w:tcW w:w="1739" w:type="dxa"/>
            <w:tcBorders>
              <w:top w:val="nil"/>
              <w:left w:val="nil"/>
              <w:bottom w:val="nil"/>
              <w:right w:val="nil"/>
            </w:tcBorders>
            <w:shd w:val="clear" w:color="auto" w:fill="auto"/>
            <w:vAlign w:val="center"/>
          </w:tcPr>
          <w:p>
            <w:pPr>
              <w:rPr>
                <w:rFonts w:ascii="宋体" w:hAnsi="宋体" w:cs="宋体"/>
                <w:color w:val="000000"/>
                <w:sz w:val="21"/>
                <w:szCs w:val="21"/>
              </w:rPr>
            </w:pPr>
            <w:r>
              <w:rPr>
                <w:rFonts w:hint="eastAsia" w:ascii="宋体" w:hAnsi="宋体" w:cs="宋体"/>
                <w:color w:val="000000"/>
                <w:sz w:val="21"/>
                <w:szCs w:val="21"/>
              </w:rPr>
              <w:t>点击商品查看详情并使用积分兑换商品</w:t>
            </w:r>
          </w:p>
        </w:tc>
        <w:tc>
          <w:tcPr>
            <w:tcW w:w="2106"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小程序跳转到商品详情，兑换成功</w:t>
            </w:r>
          </w:p>
        </w:tc>
        <w:tc>
          <w:tcPr>
            <w:tcW w:w="3053"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小程序跳转到商品详情，兑换成功</w:t>
            </w:r>
          </w:p>
        </w:tc>
        <w:tc>
          <w:tcPr>
            <w:tcW w:w="1468" w:type="dxa"/>
            <w:tcBorders>
              <w:top w:val="nil"/>
              <w:left w:val="nil"/>
              <w:bottom w:val="nil"/>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w:t>
            </w:r>
          </w:p>
        </w:tc>
      </w:tr>
      <w:tr>
        <w:tblPrEx>
          <w:tblCellMar>
            <w:top w:w="0" w:type="dxa"/>
            <w:left w:w="108" w:type="dxa"/>
            <w:bottom w:w="0" w:type="dxa"/>
            <w:right w:w="108" w:type="dxa"/>
          </w:tblCellMar>
        </w:tblPrEx>
        <w:trPr>
          <w:trHeight w:val="1326" w:hRule="atLeast"/>
        </w:trPr>
        <w:tc>
          <w:tcPr>
            <w:tcW w:w="1546" w:type="dxa"/>
            <w:tcBorders>
              <w:top w:val="nil"/>
              <w:left w:val="nil"/>
              <w:bottom w:val="single" w:color="auto" w:sz="8" w:space="0"/>
              <w:right w:val="nil"/>
            </w:tcBorders>
            <w:shd w:val="clear" w:color="auto" w:fill="auto"/>
            <w:vAlign w:val="center"/>
          </w:tcPr>
          <w:p>
            <w:pPr>
              <w:jc w:val="center"/>
              <w:rPr>
                <w:rFonts w:hint="eastAsia" w:ascii="Times New Roman" w:hAnsi="Times New Roman" w:eastAsia="等线"/>
                <w:color w:val="000000"/>
                <w:sz w:val="21"/>
                <w:szCs w:val="21"/>
              </w:rPr>
            </w:pPr>
            <w:r>
              <w:rPr>
                <w:rFonts w:ascii="Times New Roman" w:hAnsi="Times New Roman" w:eastAsia="等线"/>
                <w:color w:val="000000"/>
                <w:sz w:val="21"/>
                <w:szCs w:val="21"/>
              </w:rPr>
              <w:t>5</w:t>
            </w:r>
          </w:p>
        </w:tc>
        <w:tc>
          <w:tcPr>
            <w:tcW w:w="1739" w:type="dxa"/>
            <w:tcBorders>
              <w:top w:val="nil"/>
              <w:left w:val="nil"/>
              <w:bottom w:val="single" w:color="auto" w:sz="8" w:space="0"/>
              <w:right w:val="nil"/>
            </w:tcBorders>
            <w:shd w:val="clear" w:color="auto" w:fill="auto"/>
            <w:vAlign w:val="center"/>
          </w:tcPr>
          <w:p>
            <w:pPr>
              <w:rPr>
                <w:rFonts w:ascii="宋体" w:hAnsi="宋体" w:cs="宋体"/>
                <w:color w:val="000000"/>
                <w:sz w:val="21"/>
                <w:szCs w:val="21"/>
              </w:rPr>
            </w:pPr>
            <w:r>
              <w:rPr>
                <w:rFonts w:hint="eastAsia" w:ascii="宋体" w:hAnsi="宋体" w:cs="宋体"/>
                <w:color w:val="000000"/>
                <w:sz w:val="21"/>
                <w:szCs w:val="21"/>
              </w:rPr>
              <w:t>查看积分记录</w:t>
            </w:r>
          </w:p>
        </w:tc>
        <w:tc>
          <w:tcPr>
            <w:tcW w:w="2106"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小程序将会查看到登录用户所有的积分变化记录，后台系统积分列表会显示所有用户的积分变化信息</w:t>
            </w:r>
          </w:p>
        </w:tc>
        <w:tc>
          <w:tcPr>
            <w:tcW w:w="3053"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小程序将会查看到登录用户所有的积分变化记录，后台系统积分列表会显示所有用户的积分变化信息</w:t>
            </w:r>
          </w:p>
        </w:tc>
        <w:tc>
          <w:tcPr>
            <w:tcW w:w="1468" w:type="dxa"/>
            <w:tcBorders>
              <w:top w:val="nil"/>
              <w:left w:val="nil"/>
              <w:bottom w:val="single" w:color="auto" w:sz="8" w:space="0"/>
              <w:right w:val="nil"/>
            </w:tcBorders>
            <w:shd w:val="clear" w:color="auto" w:fill="auto"/>
            <w:vAlign w:val="center"/>
          </w:tcPr>
          <w:p>
            <w:pPr>
              <w:jc w:val="center"/>
              <w:rPr>
                <w:rFonts w:hint="eastAsia" w:ascii="宋体" w:hAnsi="宋体" w:cs="宋体"/>
                <w:color w:val="000000"/>
                <w:sz w:val="21"/>
                <w:szCs w:val="21"/>
              </w:rPr>
            </w:pPr>
            <w:r>
              <w:rPr>
                <w:rFonts w:hint="eastAsia" w:ascii="宋体" w:hAnsi="宋体" w:cs="宋体"/>
                <w:color w:val="000000"/>
                <w:sz w:val="21"/>
                <w:szCs w:val="21"/>
              </w:rPr>
              <w:t>符合预期</w:t>
            </w:r>
          </w:p>
        </w:tc>
      </w:tr>
    </w:tbl>
    <w:p>
      <w:pPr>
        <w:pStyle w:val="2"/>
        <w:rPr>
          <w:rFonts w:hint="eastAsia"/>
        </w:rPr>
      </w:pPr>
    </w:p>
    <w:p>
      <w:pPr>
        <w:pStyle w:val="19"/>
        <w:spacing w:before="312" w:after="156"/>
        <w:rPr>
          <w:rFonts w:hint="eastAsia" w:ascii="黑体" w:hAnsi="黑体"/>
          <w:b/>
          <w:bCs w:val="0"/>
          <w:sz w:val="30"/>
          <w:szCs w:val="30"/>
        </w:rPr>
      </w:pPr>
      <w:bookmarkStart w:id="323" w:name="_Toc91779228"/>
      <w:bookmarkStart w:id="324" w:name="_Toc16258"/>
      <w:bookmarkStart w:id="325" w:name="_Toc91816553"/>
      <w:bookmarkStart w:id="326" w:name="_Toc91812160"/>
      <w:bookmarkStart w:id="327" w:name="_Toc91779071"/>
      <w:bookmarkStart w:id="328" w:name="_Toc91518030"/>
      <w:r>
        <w:rPr>
          <w:rFonts w:hint="eastAsia" w:ascii="黑体" w:hAnsi="黑体"/>
          <w:b/>
          <w:bCs w:val="0"/>
          <w:sz w:val="30"/>
          <w:szCs w:val="30"/>
        </w:rPr>
        <w:t>7</w:t>
      </w:r>
      <w:r>
        <w:rPr>
          <w:rFonts w:ascii="黑体" w:hAnsi="黑体"/>
          <w:b/>
          <w:bCs w:val="0"/>
          <w:sz w:val="30"/>
          <w:szCs w:val="30"/>
        </w:rPr>
        <w:t xml:space="preserve"> </w:t>
      </w:r>
      <w:r>
        <w:rPr>
          <w:rFonts w:hint="eastAsia" w:ascii="黑体" w:hAnsi="黑体"/>
          <w:b/>
          <w:bCs w:val="0"/>
          <w:sz w:val="30"/>
          <w:szCs w:val="30"/>
        </w:rPr>
        <w:t>总结和展望</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pPr>
        <w:pStyle w:val="4"/>
        <w:widowControl w:val="0"/>
        <w:spacing w:before="156" w:beforeLines="50" w:after="0" w:line="240" w:lineRule="auto"/>
        <w:rPr>
          <w:rFonts w:ascii="黑体" w:hAnsi="黑体" w:eastAsia="黑体" w:cs="黑体"/>
          <w:sz w:val="28"/>
          <w:szCs w:val="28"/>
        </w:rPr>
      </w:pPr>
      <w:bookmarkStart w:id="329" w:name="_Toc91779072"/>
      <w:bookmarkStart w:id="330" w:name="_Toc3499"/>
      <w:bookmarkStart w:id="331" w:name="_Toc32088"/>
      <w:bookmarkStart w:id="332" w:name="_Toc29148"/>
      <w:bookmarkStart w:id="333" w:name="_Toc91518031"/>
      <w:bookmarkStart w:id="334" w:name="_Toc91816554"/>
      <w:bookmarkStart w:id="335" w:name="_Toc91779229"/>
      <w:bookmarkStart w:id="336" w:name="_Toc91812161"/>
      <w:bookmarkStart w:id="337" w:name="_Toc679"/>
      <w:r>
        <w:rPr>
          <w:rFonts w:hint="eastAsia" w:ascii="黑体" w:hAnsi="黑体" w:eastAsia="黑体" w:cs="黑体"/>
          <w:sz w:val="28"/>
          <w:szCs w:val="28"/>
        </w:rPr>
        <w:t>7.1</w:t>
      </w:r>
      <w:r>
        <w:rPr>
          <w:rFonts w:ascii="黑体" w:hAnsi="黑体" w:eastAsia="黑体" w:cs="黑体"/>
          <w:sz w:val="28"/>
          <w:szCs w:val="28"/>
        </w:rPr>
        <w:t xml:space="preserve"> </w:t>
      </w:r>
      <w:r>
        <w:rPr>
          <w:rFonts w:hint="eastAsia" w:ascii="黑体" w:hAnsi="黑体" w:eastAsia="黑体" w:cs="黑体"/>
          <w:sz w:val="28"/>
          <w:szCs w:val="28"/>
        </w:rPr>
        <w:t>总结</w:t>
      </w:r>
      <w:bookmarkEnd w:id="329"/>
      <w:bookmarkEnd w:id="330"/>
      <w:bookmarkEnd w:id="331"/>
      <w:bookmarkEnd w:id="332"/>
      <w:bookmarkEnd w:id="333"/>
      <w:bookmarkEnd w:id="334"/>
      <w:bookmarkEnd w:id="335"/>
      <w:bookmarkEnd w:id="336"/>
      <w:bookmarkEnd w:id="337"/>
    </w:p>
    <w:p>
      <w:pPr>
        <w:ind w:firstLine="420" w:firstLineChars="200"/>
        <w:jc w:val="both"/>
        <w:rPr>
          <w:rFonts w:ascii="宋体" w:hAnsi="宋体"/>
          <w:sz w:val="21"/>
          <w:szCs w:val="21"/>
        </w:rPr>
      </w:pPr>
      <w:bookmarkStart w:id="338" w:name="_Toc91518032"/>
      <w:bookmarkStart w:id="339" w:name="_Toc91812162"/>
      <w:bookmarkStart w:id="340" w:name="_Toc91779073"/>
      <w:bookmarkStart w:id="341" w:name="_Toc25520"/>
      <w:bookmarkStart w:id="342" w:name="_Toc31449"/>
      <w:bookmarkStart w:id="343" w:name="_Toc16593"/>
      <w:bookmarkStart w:id="344" w:name="_Toc13650"/>
      <w:bookmarkStart w:id="345" w:name="_Toc91779230"/>
      <w:bookmarkStart w:id="346" w:name="_Toc91816555"/>
      <w:r>
        <w:rPr>
          <w:rFonts w:hint="eastAsia"/>
          <w:sz w:val="21"/>
          <w:szCs w:val="21"/>
        </w:rPr>
        <w:t> </w:t>
      </w:r>
      <w:r>
        <w:rPr>
          <w:rFonts w:hint="eastAsia" w:ascii="宋体" w:hAnsi="宋体"/>
          <w:sz w:val="21"/>
          <w:szCs w:val="21"/>
        </w:rPr>
        <w:t>本此论文是我在实习期间完成的，一边工作一边完成毕业论文，上班工程中不断学习新的技能，由于工作技能的不断累积，从最初的最简单的后台系统，期间不断新增功能，使得毕业设计功能更加丰富，逻辑更加合理，工作开始确实会觉得蛮累的，但是适应之后，就慢慢发现其中的乐趣了，而且为自己学习到了东西而由衷开心，每天工作的完成都带给我强烈的满足感，让我更有动力去迎接之后的任务，并且工作和专业很对口，工作也是对我大学期间学习的专业知识的实践，在学校学习基础知识，经过工作中接触的项目，使得我对springboot和vue有了更全方面的认识，也因此我的生活也在逐渐地适应，不管做任何事都要保持认真的态度。其实什么行业什么工作都有点类似于工厂的流水线，每一个过程都有它存在的意义，每一个步骤都是密不可分不可缺少的，并且每一个步骤都是相互配合相互作用的，所谓一步好步步好，一步差步步差。在工作上应当不断相互配合作，工作才能得到顺利完成。不断地扩大自己的能力范围。</w:t>
      </w:r>
    </w:p>
    <w:p>
      <w:pPr>
        <w:pStyle w:val="4"/>
        <w:widowControl w:val="0"/>
        <w:spacing w:before="156" w:beforeLines="50" w:after="0" w:line="240" w:lineRule="auto"/>
        <w:rPr>
          <w:rFonts w:ascii="黑体" w:hAnsi="黑体" w:eastAsia="黑体" w:cs="黑体"/>
          <w:sz w:val="28"/>
          <w:szCs w:val="28"/>
        </w:rPr>
      </w:pPr>
      <w:r>
        <w:rPr>
          <w:rFonts w:hint="eastAsia" w:ascii="黑体" w:hAnsi="黑体" w:eastAsia="黑体" w:cs="黑体"/>
          <w:sz w:val="28"/>
          <w:szCs w:val="28"/>
        </w:rPr>
        <w:t>7.2</w:t>
      </w:r>
      <w:r>
        <w:rPr>
          <w:rFonts w:ascii="黑体" w:hAnsi="黑体" w:eastAsia="黑体" w:cs="黑体"/>
          <w:sz w:val="28"/>
          <w:szCs w:val="28"/>
        </w:rPr>
        <w:t xml:space="preserve"> </w:t>
      </w:r>
      <w:r>
        <w:rPr>
          <w:rFonts w:hint="eastAsia" w:ascii="黑体" w:hAnsi="黑体" w:eastAsia="黑体" w:cs="黑体"/>
          <w:sz w:val="28"/>
          <w:szCs w:val="28"/>
        </w:rPr>
        <w:t>展望</w:t>
      </w:r>
      <w:bookmarkEnd w:id="338"/>
      <w:bookmarkEnd w:id="339"/>
      <w:bookmarkEnd w:id="340"/>
      <w:bookmarkEnd w:id="341"/>
      <w:bookmarkEnd w:id="342"/>
      <w:bookmarkEnd w:id="343"/>
      <w:bookmarkEnd w:id="344"/>
      <w:bookmarkEnd w:id="345"/>
      <w:bookmarkEnd w:id="346"/>
    </w:p>
    <w:p>
      <w:pPr>
        <w:ind w:firstLine="420" w:firstLineChars="200"/>
        <w:jc w:val="both"/>
        <w:rPr>
          <w:rFonts w:hint="eastAsia" w:ascii="宋体" w:hAnsi="宋体"/>
          <w:sz w:val="21"/>
          <w:szCs w:val="21"/>
        </w:rPr>
      </w:pPr>
      <w:r>
        <w:rPr>
          <w:rFonts w:hint="eastAsia" w:ascii="宋体" w:hAnsi="宋体"/>
          <w:sz w:val="21"/>
          <w:szCs w:val="21"/>
        </w:rPr>
        <w:t>虽然此次设计的原型设计和逻辑都是我独立完成的，很多功能之间的逻辑没有那么的完美，但是在此次毕业设计中，我从最初的0基础只能写简单的代码片段，一点一点的学习新知识和巩固技能，现在已经可以独立完成功能模块，按时完成工作中的任务，独立完成毕业设计，我热爱着我的专业也热爱着我的工作，希望在我不断的努力学习后，我的专业技能能跟上一层楼，在软件开发行业画出属于我的优美线条。</w:t>
      </w:r>
    </w:p>
    <w:p>
      <w:pPr>
        <w:rPr>
          <w:rFonts w:hint="eastAsia" w:ascii="宋体" w:hAnsi="宋体" w:cs="宋体"/>
          <w:sz w:val="21"/>
          <w:szCs w:val="21"/>
        </w:rPr>
      </w:pPr>
    </w:p>
    <w:p>
      <w:pPr>
        <w:ind w:firstLine="420"/>
        <w:rPr>
          <w:rFonts w:ascii="宋体" w:hAnsi="宋体" w:cs="宋体"/>
          <w:sz w:val="21"/>
          <w:szCs w:val="21"/>
        </w:rPr>
      </w:pPr>
    </w:p>
    <w:p>
      <w:pPr>
        <w:ind w:firstLine="420"/>
        <w:rPr>
          <w:rFonts w:ascii="宋体" w:hAnsi="宋体" w:cs="宋体"/>
          <w:sz w:val="21"/>
          <w:szCs w:val="21"/>
        </w:rPr>
      </w:pPr>
    </w:p>
    <w:p>
      <w:pPr>
        <w:ind w:firstLine="420"/>
        <w:rPr>
          <w:rFonts w:ascii="宋体" w:hAnsi="宋体" w:cs="宋体"/>
          <w:sz w:val="21"/>
          <w:szCs w:val="21"/>
        </w:rPr>
      </w:pPr>
    </w:p>
    <w:p>
      <w:pPr>
        <w:ind w:firstLine="420"/>
        <w:rPr>
          <w:rFonts w:ascii="宋体" w:hAnsi="宋体" w:cs="宋体"/>
          <w:sz w:val="21"/>
          <w:szCs w:val="21"/>
        </w:rPr>
      </w:pPr>
    </w:p>
    <w:p>
      <w:pPr>
        <w:ind w:firstLine="420"/>
        <w:rPr>
          <w:rFonts w:ascii="宋体" w:hAnsi="宋体" w:cs="宋体"/>
          <w:sz w:val="21"/>
          <w:szCs w:val="21"/>
        </w:rPr>
      </w:pPr>
    </w:p>
    <w:p>
      <w:pPr>
        <w:ind w:firstLine="420"/>
        <w:rPr>
          <w:rFonts w:ascii="宋体" w:hAnsi="宋体" w:cs="宋体"/>
          <w:sz w:val="21"/>
          <w:szCs w:val="21"/>
        </w:rPr>
      </w:pPr>
    </w:p>
    <w:p>
      <w:pPr>
        <w:ind w:firstLine="420"/>
        <w:rPr>
          <w:rFonts w:ascii="宋体" w:hAnsi="宋体" w:cs="宋体"/>
          <w:sz w:val="21"/>
          <w:szCs w:val="21"/>
        </w:rPr>
      </w:pPr>
    </w:p>
    <w:p>
      <w:pPr>
        <w:ind w:firstLine="420"/>
        <w:rPr>
          <w:rFonts w:ascii="宋体" w:hAnsi="宋体" w:cs="宋体"/>
          <w:sz w:val="21"/>
          <w:szCs w:val="21"/>
        </w:rPr>
      </w:pPr>
    </w:p>
    <w:p>
      <w:pPr>
        <w:ind w:firstLine="420"/>
        <w:rPr>
          <w:rFonts w:ascii="宋体" w:hAnsi="宋体" w:cs="宋体"/>
          <w:sz w:val="21"/>
          <w:szCs w:val="21"/>
        </w:rPr>
      </w:pPr>
    </w:p>
    <w:p>
      <w:pPr>
        <w:ind w:firstLine="420"/>
        <w:rPr>
          <w:rFonts w:ascii="宋体" w:hAnsi="宋体" w:cs="宋体"/>
          <w:sz w:val="21"/>
          <w:szCs w:val="21"/>
        </w:rPr>
      </w:pPr>
    </w:p>
    <w:p>
      <w:pPr>
        <w:ind w:firstLine="420"/>
        <w:rPr>
          <w:rFonts w:ascii="宋体" w:hAnsi="宋体" w:cs="宋体"/>
          <w:sz w:val="21"/>
          <w:szCs w:val="21"/>
        </w:rPr>
      </w:pPr>
    </w:p>
    <w:p>
      <w:pPr>
        <w:ind w:firstLine="420"/>
        <w:rPr>
          <w:rFonts w:ascii="宋体" w:hAnsi="宋体" w:cs="宋体"/>
          <w:sz w:val="21"/>
          <w:szCs w:val="21"/>
        </w:rPr>
      </w:pPr>
    </w:p>
    <w:p>
      <w:pPr>
        <w:ind w:firstLine="420"/>
        <w:rPr>
          <w:rFonts w:ascii="宋体" w:hAnsi="宋体" w:cs="宋体"/>
          <w:sz w:val="21"/>
          <w:szCs w:val="21"/>
        </w:rPr>
      </w:pPr>
    </w:p>
    <w:p>
      <w:pPr>
        <w:ind w:firstLine="420"/>
        <w:rPr>
          <w:rFonts w:ascii="宋体" w:hAnsi="宋体" w:cs="宋体"/>
          <w:sz w:val="21"/>
          <w:szCs w:val="21"/>
        </w:rPr>
      </w:pPr>
    </w:p>
    <w:p>
      <w:pPr>
        <w:ind w:firstLine="420"/>
        <w:rPr>
          <w:rFonts w:ascii="宋体" w:hAnsi="宋体" w:cs="宋体"/>
          <w:sz w:val="21"/>
          <w:szCs w:val="21"/>
        </w:rPr>
      </w:pPr>
    </w:p>
    <w:p>
      <w:pPr>
        <w:spacing w:before="312" w:beforeLines="100" w:after="156" w:afterLines="50"/>
        <w:rPr>
          <w:rFonts w:ascii="宋体" w:hAnsi="宋体" w:cs="宋体"/>
          <w:sz w:val="21"/>
          <w:szCs w:val="21"/>
        </w:rPr>
      </w:pPr>
    </w:p>
    <w:p>
      <w:pPr>
        <w:spacing w:before="312" w:beforeLines="100" w:after="156" w:afterLines="50"/>
        <w:rPr>
          <w:rFonts w:ascii="宋体" w:hAnsi="宋体" w:cs="宋体"/>
          <w:sz w:val="21"/>
          <w:szCs w:val="21"/>
        </w:rPr>
      </w:pPr>
    </w:p>
    <w:p>
      <w:pPr>
        <w:spacing w:before="312" w:beforeLines="100" w:after="156" w:afterLines="50"/>
        <w:rPr>
          <w:rFonts w:ascii="宋体" w:hAnsi="宋体" w:cs="宋体"/>
          <w:sz w:val="21"/>
          <w:szCs w:val="21"/>
        </w:rPr>
      </w:pPr>
    </w:p>
    <w:p>
      <w:pPr>
        <w:pStyle w:val="2"/>
      </w:pPr>
    </w:p>
    <w:p>
      <w:pPr>
        <w:pStyle w:val="2"/>
      </w:pPr>
    </w:p>
    <w:p>
      <w:pPr>
        <w:pStyle w:val="2"/>
        <w:rPr>
          <w:rFonts w:hint="eastAsia"/>
        </w:rPr>
      </w:pPr>
    </w:p>
    <w:p>
      <w:pPr>
        <w:spacing w:before="312" w:beforeLines="100" w:after="156" w:afterLines="50"/>
        <w:jc w:val="center"/>
        <w:outlineLvl w:val="0"/>
        <w:rPr>
          <w:rFonts w:ascii="黑体" w:eastAsia="黑体" w:cs="黑体"/>
          <w:b/>
          <w:sz w:val="28"/>
          <w:szCs w:val="28"/>
        </w:rPr>
      </w:pPr>
      <w:bookmarkStart w:id="347" w:name="_Toc15729"/>
      <w:bookmarkStart w:id="348" w:name="_Toc91779231"/>
      <w:bookmarkStart w:id="349" w:name="_Toc91518033"/>
      <w:bookmarkStart w:id="350" w:name="_Toc91779074"/>
      <w:bookmarkStart w:id="351" w:name="_Toc91812163"/>
      <w:bookmarkStart w:id="352" w:name="_Toc23319"/>
      <w:bookmarkStart w:id="353" w:name="_Toc9137"/>
      <w:bookmarkStart w:id="354" w:name="_Toc91816556"/>
      <w:bookmarkStart w:id="355" w:name="_Toc28930"/>
    </w:p>
    <w:p>
      <w:pPr>
        <w:spacing w:before="312" w:beforeLines="100" w:after="156" w:afterLines="50"/>
        <w:jc w:val="center"/>
        <w:outlineLvl w:val="0"/>
        <w:rPr>
          <w:rFonts w:ascii="黑体" w:eastAsia="黑体" w:cs="黑体"/>
          <w:b/>
          <w:sz w:val="28"/>
          <w:szCs w:val="28"/>
        </w:rPr>
      </w:pPr>
    </w:p>
    <w:p>
      <w:pPr>
        <w:spacing w:before="312" w:beforeLines="100" w:after="156" w:afterLines="50"/>
        <w:jc w:val="center"/>
        <w:outlineLvl w:val="0"/>
        <w:rPr>
          <w:rFonts w:ascii="黑体" w:eastAsia="黑体" w:cs="黑体"/>
          <w:b/>
          <w:sz w:val="28"/>
          <w:szCs w:val="28"/>
        </w:rPr>
      </w:pPr>
      <w:r>
        <w:rPr>
          <w:rFonts w:hint="eastAsia" w:ascii="黑体" w:eastAsia="黑体" w:cs="黑体"/>
          <w:b/>
          <w:sz w:val="28"/>
          <w:szCs w:val="28"/>
        </w:rPr>
        <w:t>参考文献</w:t>
      </w:r>
      <w:bookmarkEnd w:id="347"/>
      <w:bookmarkEnd w:id="348"/>
      <w:bookmarkEnd w:id="349"/>
      <w:bookmarkEnd w:id="350"/>
      <w:bookmarkEnd w:id="351"/>
      <w:bookmarkEnd w:id="352"/>
      <w:bookmarkEnd w:id="353"/>
      <w:bookmarkEnd w:id="354"/>
      <w:bookmarkEnd w:id="355"/>
    </w:p>
    <w:p>
      <w:pPr>
        <w:pStyle w:val="9"/>
        <w:numPr>
          <w:ilvl w:val="0"/>
          <w:numId w:val="2"/>
        </w:numPr>
        <w:tabs>
          <w:tab w:val="left" w:pos="312"/>
        </w:tabs>
        <w:spacing w:line="360" w:lineRule="exact"/>
        <w:rPr>
          <w:rFonts w:hint="eastAsia"/>
          <w:sz w:val="24"/>
        </w:rPr>
      </w:pPr>
      <w:bookmarkStart w:id="356" w:name="_Ref4191"/>
      <w:r>
        <w:rPr>
          <w:rFonts w:hint="eastAsia"/>
          <w:sz w:val="24"/>
        </w:rPr>
        <w:t>张方. “五社联动”背景下社区志愿者参与社区治理的困境及对策研究[D].华中师范大学,2022.</w:t>
      </w:r>
      <w:bookmarkEnd w:id="356"/>
    </w:p>
    <w:p>
      <w:pPr>
        <w:pStyle w:val="9"/>
        <w:numPr>
          <w:ilvl w:val="0"/>
          <w:numId w:val="2"/>
        </w:numPr>
        <w:tabs>
          <w:tab w:val="left" w:pos="312"/>
        </w:tabs>
        <w:spacing w:line="360" w:lineRule="exact"/>
        <w:rPr>
          <w:sz w:val="24"/>
        </w:rPr>
      </w:pPr>
      <w:bookmarkStart w:id="357" w:name="_Ref4067"/>
      <w:r>
        <w:rPr>
          <w:rFonts w:hint="eastAsia"/>
          <w:sz w:val="24"/>
        </w:rPr>
        <w:t>张倩茹. 社会工作助力社区志愿者队伍建设研究[D].东北石油大学,2022.</w:t>
      </w:r>
      <w:bookmarkEnd w:id="357"/>
    </w:p>
    <w:p>
      <w:pPr>
        <w:pStyle w:val="9"/>
        <w:numPr>
          <w:ilvl w:val="0"/>
          <w:numId w:val="2"/>
        </w:numPr>
        <w:tabs>
          <w:tab w:val="left" w:pos="312"/>
        </w:tabs>
        <w:spacing w:line="360" w:lineRule="exact"/>
        <w:rPr>
          <w:rFonts w:hint="eastAsia"/>
          <w:sz w:val="24"/>
        </w:rPr>
      </w:pPr>
      <w:bookmarkStart w:id="358" w:name="_Ref131364146"/>
      <w:r>
        <w:rPr>
          <w:rFonts w:hint="eastAsia"/>
          <w:sz w:val="24"/>
        </w:rPr>
        <w:t>谢超. 社会工作参与社区志愿者管理机制构建的实践研究[D].西北大学,2022.</w:t>
      </w:r>
      <w:bookmarkEnd w:id="358"/>
    </w:p>
    <w:p>
      <w:pPr>
        <w:pStyle w:val="9"/>
        <w:numPr>
          <w:ilvl w:val="0"/>
          <w:numId w:val="2"/>
        </w:numPr>
        <w:tabs>
          <w:tab w:val="left" w:pos="312"/>
        </w:tabs>
        <w:spacing w:line="360" w:lineRule="exact"/>
        <w:rPr>
          <w:sz w:val="24"/>
        </w:rPr>
      </w:pPr>
      <w:bookmarkStart w:id="359" w:name="_Ref4279"/>
      <w:r>
        <w:rPr>
          <w:rFonts w:hint="eastAsia"/>
          <w:sz w:val="24"/>
        </w:rPr>
        <w:t>Johannes Zschache. Applying the matching law as micro-foundation of social phenomena[J]. Social Science Research,2018,73.</w:t>
      </w:r>
      <w:bookmarkEnd w:id="359"/>
    </w:p>
    <w:p>
      <w:pPr>
        <w:pStyle w:val="9"/>
        <w:numPr>
          <w:ilvl w:val="0"/>
          <w:numId w:val="2"/>
        </w:numPr>
        <w:tabs>
          <w:tab w:val="left" w:pos="312"/>
        </w:tabs>
        <w:spacing w:line="360" w:lineRule="exact"/>
        <w:rPr>
          <w:sz w:val="24"/>
        </w:rPr>
      </w:pPr>
      <w:bookmarkStart w:id="360" w:name="_Ref5827"/>
      <w:r>
        <w:rPr>
          <w:rFonts w:hint="eastAsia"/>
          <w:sz w:val="24"/>
        </w:rPr>
        <w:t>Lambert Susan J.,Zoli Anna,Akhurst Jacqueline. A narrative analysis of four UK community project founders: a generativity perspective[J]. Community, Work &amp; Family,2020,23(3).</w:t>
      </w:r>
      <w:bookmarkEnd w:id="360"/>
    </w:p>
    <w:p>
      <w:pPr>
        <w:pStyle w:val="9"/>
        <w:numPr>
          <w:ilvl w:val="0"/>
          <w:numId w:val="2"/>
        </w:numPr>
        <w:tabs>
          <w:tab w:val="left" w:pos="312"/>
        </w:tabs>
        <w:spacing w:line="360" w:lineRule="exact"/>
        <w:rPr>
          <w:sz w:val="24"/>
        </w:rPr>
      </w:pPr>
      <w:bookmarkStart w:id="361" w:name="_Ref4109"/>
      <w:r>
        <w:rPr>
          <w:rFonts w:hint="eastAsia"/>
          <w:sz w:val="24"/>
        </w:rPr>
        <w:t>Adrian Hillenbrand,Fabian Winter. Volunteering under population uncertainty[J]. Games and Economic Behavior,2018,109.</w:t>
      </w:r>
      <w:bookmarkEnd w:id="361"/>
    </w:p>
    <w:p>
      <w:pPr>
        <w:pStyle w:val="52"/>
        <w:numPr>
          <w:ilvl w:val="0"/>
          <w:numId w:val="2"/>
        </w:numPr>
        <w:wordWrap w:val="0"/>
        <w:ind w:firstLineChars="0"/>
        <w:jc w:val="both"/>
        <w:rPr>
          <w:rFonts w:ascii="宋体" w:hAnsi="宋体"/>
          <w:bCs/>
          <w:sz w:val="21"/>
          <w:szCs w:val="21"/>
        </w:rPr>
      </w:pPr>
      <w:r>
        <w:rPr>
          <w:rFonts w:hint="eastAsia" w:ascii="宋体" w:hAnsi="宋体" w:cs="黑体"/>
          <w:bCs/>
          <w:sz w:val="21"/>
          <w:szCs w:val="21"/>
        </w:rPr>
        <w:t>张雷,王悦.</w:t>
      </w:r>
      <w:r>
        <w:rPr>
          <w:rFonts w:ascii="宋体" w:hAnsi="宋体" w:cs="黑体"/>
          <w:bCs/>
          <w:sz w:val="21"/>
          <w:szCs w:val="21"/>
        </w:rPr>
        <w:t xml:space="preserve"> </w:t>
      </w:r>
      <w:r>
        <w:rPr>
          <w:rFonts w:hint="eastAsia" w:ascii="宋体" w:hAnsi="宋体" w:cs="黑体"/>
          <w:bCs/>
          <w:sz w:val="21"/>
          <w:szCs w:val="21"/>
        </w:rPr>
        <w:t>基于SpringBoot微服务架构下的MVC模型研究[J].</w:t>
      </w:r>
      <w:r>
        <w:rPr>
          <w:rFonts w:ascii="宋体" w:hAnsi="宋体" w:cs="黑体"/>
          <w:bCs/>
          <w:sz w:val="21"/>
          <w:szCs w:val="21"/>
        </w:rPr>
        <w:t xml:space="preserve"> </w:t>
      </w:r>
      <w:r>
        <w:rPr>
          <w:rFonts w:hint="eastAsia" w:ascii="宋体" w:hAnsi="宋体" w:cs="黑体"/>
          <w:bCs/>
          <w:sz w:val="21"/>
          <w:szCs w:val="21"/>
        </w:rPr>
        <w:t>安徽电子信息职业技术学院学报,201</w:t>
      </w:r>
    </w:p>
    <w:p>
      <w:pPr>
        <w:pStyle w:val="52"/>
        <w:numPr>
          <w:ilvl w:val="0"/>
          <w:numId w:val="2"/>
        </w:numPr>
        <w:wordWrap w:val="0"/>
        <w:ind w:firstLineChars="0"/>
        <w:jc w:val="both"/>
        <w:rPr>
          <w:rFonts w:ascii="宋体" w:hAnsi="宋体"/>
          <w:bCs/>
          <w:sz w:val="21"/>
          <w:szCs w:val="21"/>
        </w:rPr>
      </w:pPr>
      <w:bookmarkStart w:id="362" w:name="_Ref131364250"/>
      <w:r>
        <w:rPr>
          <w:rFonts w:hint="eastAsia" w:ascii="宋体" w:hAnsi="宋体"/>
          <w:bCs/>
          <w:sz w:val="21"/>
          <w:szCs w:val="21"/>
        </w:rPr>
        <w:t>焦鹏珲. 基于SpringBoot和Vue框架的电子招投标系统的设计与实现[D].</w:t>
      </w:r>
      <w:r>
        <w:rPr>
          <w:rFonts w:ascii="宋体" w:hAnsi="宋体"/>
          <w:bCs/>
          <w:sz w:val="21"/>
          <w:szCs w:val="21"/>
        </w:rPr>
        <w:t xml:space="preserve"> </w:t>
      </w:r>
      <w:r>
        <w:rPr>
          <w:rFonts w:hint="eastAsia" w:ascii="宋体" w:hAnsi="宋体"/>
          <w:bCs/>
          <w:sz w:val="21"/>
          <w:szCs w:val="21"/>
        </w:rPr>
        <w:t>南京大学,</w:t>
      </w:r>
      <w:r>
        <w:rPr>
          <w:rFonts w:ascii="宋体" w:hAnsi="宋体"/>
          <w:bCs/>
          <w:sz w:val="21"/>
          <w:szCs w:val="21"/>
        </w:rPr>
        <w:t xml:space="preserve"> </w:t>
      </w:r>
      <w:r>
        <w:rPr>
          <w:rFonts w:hint="eastAsia" w:ascii="宋体" w:hAnsi="宋体"/>
          <w:bCs/>
          <w:sz w:val="21"/>
          <w:szCs w:val="21"/>
        </w:rPr>
        <w:t>2018.</w:t>
      </w:r>
      <w:bookmarkEnd w:id="362"/>
    </w:p>
    <w:p>
      <w:pPr>
        <w:pStyle w:val="52"/>
        <w:numPr>
          <w:ilvl w:val="0"/>
          <w:numId w:val="2"/>
        </w:numPr>
        <w:wordWrap w:val="0"/>
        <w:ind w:firstLineChars="0"/>
        <w:jc w:val="both"/>
        <w:rPr>
          <w:rFonts w:ascii="宋体" w:hAnsi="宋体" w:cs="黑体"/>
          <w:bCs/>
          <w:sz w:val="21"/>
          <w:szCs w:val="21"/>
        </w:rPr>
      </w:pPr>
      <w:bookmarkStart w:id="363" w:name="_Ref131364577"/>
      <w:r>
        <w:rPr>
          <w:rFonts w:hint="eastAsia" w:ascii="宋体" w:hAnsi="宋体" w:cs="黑体"/>
          <w:bCs/>
          <w:sz w:val="21"/>
          <w:szCs w:val="21"/>
        </w:rPr>
        <w:t>王志任. 基于Vue.js的开发平台的设计与实现[D].</w:t>
      </w:r>
      <w:r>
        <w:rPr>
          <w:rFonts w:ascii="宋体" w:hAnsi="宋体" w:cs="黑体"/>
          <w:bCs/>
          <w:sz w:val="21"/>
          <w:szCs w:val="21"/>
        </w:rPr>
        <w:t xml:space="preserve"> </w:t>
      </w:r>
      <w:r>
        <w:rPr>
          <w:rFonts w:hint="eastAsia" w:ascii="宋体" w:hAnsi="宋体" w:cs="黑体"/>
          <w:bCs/>
          <w:sz w:val="21"/>
          <w:szCs w:val="21"/>
        </w:rPr>
        <w:t>广东工业大学,</w:t>
      </w:r>
      <w:r>
        <w:rPr>
          <w:rFonts w:ascii="宋体" w:hAnsi="宋体" w:cs="黑体"/>
          <w:bCs/>
          <w:sz w:val="21"/>
          <w:szCs w:val="21"/>
        </w:rPr>
        <w:t xml:space="preserve"> </w:t>
      </w:r>
      <w:r>
        <w:rPr>
          <w:rFonts w:hint="eastAsia" w:ascii="宋体" w:hAnsi="宋体" w:cs="黑体"/>
          <w:bCs/>
          <w:sz w:val="21"/>
          <w:szCs w:val="21"/>
        </w:rPr>
        <w:t>2018.</w:t>
      </w:r>
      <w:bookmarkEnd w:id="363"/>
    </w:p>
    <w:p>
      <w:pPr>
        <w:pStyle w:val="52"/>
        <w:numPr>
          <w:ilvl w:val="0"/>
          <w:numId w:val="2"/>
        </w:numPr>
        <w:wordWrap w:val="0"/>
        <w:ind w:firstLineChars="0"/>
        <w:jc w:val="both"/>
        <w:rPr>
          <w:rFonts w:ascii="宋体" w:hAnsi="宋体" w:cs="黑体"/>
          <w:bCs/>
          <w:sz w:val="21"/>
          <w:szCs w:val="21"/>
        </w:rPr>
      </w:pPr>
      <w:bookmarkStart w:id="364" w:name="_Ref131364604"/>
      <w:r>
        <w:rPr>
          <w:rFonts w:hint="eastAsia" w:ascii="宋体" w:hAnsi="宋体" w:cs="黑体"/>
          <w:bCs/>
          <w:sz w:val="21"/>
          <w:szCs w:val="21"/>
        </w:rPr>
        <w:t>陈陆扬.</w:t>
      </w:r>
      <w:r>
        <w:rPr>
          <w:rFonts w:ascii="宋体" w:hAnsi="宋体" w:cs="黑体"/>
          <w:bCs/>
          <w:sz w:val="21"/>
          <w:szCs w:val="21"/>
        </w:rPr>
        <w:t xml:space="preserve"> </w:t>
      </w:r>
      <w:r>
        <w:rPr>
          <w:rFonts w:hint="eastAsia" w:ascii="宋体" w:hAnsi="宋体" w:cs="黑体"/>
          <w:bCs/>
          <w:sz w:val="21"/>
          <w:szCs w:val="21"/>
        </w:rPr>
        <w:t>Vue.js前端开发快速入门与专业应用[M].</w:t>
      </w:r>
      <w:r>
        <w:rPr>
          <w:rFonts w:ascii="宋体" w:hAnsi="宋体" w:cs="黑体"/>
          <w:bCs/>
          <w:sz w:val="21"/>
          <w:szCs w:val="21"/>
        </w:rPr>
        <w:t xml:space="preserve"> </w:t>
      </w:r>
      <w:r>
        <w:rPr>
          <w:rFonts w:hint="eastAsia" w:ascii="宋体" w:hAnsi="宋体" w:cs="黑体"/>
          <w:bCs/>
          <w:sz w:val="21"/>
          <w:szCs w:val="21"/>
        </w:rPr>
        <w:t>人民邮电出版社,</w:t>
      </w:r>
      <w:r>
        <w:rPr>
          <w:rFonts w:ascii="宋体" w:hAnsi="宋体" w:cs="黑体"/>
          <w:bCs/>
          <w:sz w:val="21"/>
          <w:szCs w:val="21"/>
        </w:rPr>
        <w:t xml:space="preserve"> </w:t>
      </w:r>
      <w:r>
        <w:rPr>
          <w:rFonts w:hint="eastAsia" w:ascii="宋体" w:hAnsi="宋体" w:cs="黑体"/>
          <w:bCs/>
          <w:sz w:val="21"/>
          <w:szCs w:val="21"/>
        </w:rPr>
        <w:t>2017</w:t>
      </w:r>
      <w:r>
        <w:rPr>
          <w:rFonts w:ascii="宋体" w:hAnsi="宋体" w:cs="黑体"/>
          <w:bCs/>
          <w:sz w:val="21"/>
          <w:szCs w:val="21"/>
        </w:rPr>
        <w:t>.</w:t>
      </w:r>
      <w:bookmarkEnd w:id="364"/>
    </w:p>
    <w:p>
      <w:pPr>
        <w:pStyle w:val="52"/>
        <w:numPr>
          <w:ilvl w:val="0"/>
          <w:numId w:val="2"/>
        </w:numPr>
        <w:wordWrap w:val="0"/>
        <w:ind w:firstLineChars="0"/>
        <w:jc w:val="both"/>
        <w:rPr>
          <w:rFonts w:ascii="宋体" w:hAnsi="宋体" w:cs="黑体"/>
          <w:bCs/>
          <w:sz w:val="21"/>
          <w:szCs w:val="21"/>
        </w:rPr>
      </w:pPr>
      <w:bookmarkStart w:id="365" w:name="_Ref131364546"/>
      <w:r>
        <w:rPr>
          <w:rFonts w:hint="eastAsia" w:ascii="宋体" w:hAnsi="宋体" w:cs="黑体"/>
          <w:bCs/>
          <w:sz w:val="21"/>
          <w:szCs w:val="21"/>
        </w:rPr>
        <w:t>高见斌.</w:t>
      </w:r>
      <w:r>
        <w:rPr>
          <w:rFonts w:ascii="宋体" w:hAnsi="宋体" w:cs="黑体"/>
          <w:bCs/>
          <w:sz w:val="21"/>
          <w:szCs w:val="21"/>
        </w:rPr>
        <w:t xml:space="preserve"> </w:t>
      </w:r>
      <w:r>
        <w:rPr>
          <w:rFonts w:hint="eastAsia" w:ascii="宋体" w:hAnsi="宋体" w:cs="黑体"/>
          <w:bCs/>
          <w:sz w:val="21"/>
          <w:szCs w:val="21"/>
        </w:rPr>
        <w:t>基于MYSQL数据库存储引擎的研究[J].</w:t>
      </w:r>
      <w:r>
        <w:rPr>
          <w:rFonts w:ascii="宋体" w:hAnsi="宋体" w:cs="黑体"/>
          <w:bCs/>
          <w:sz w:val="21"/>
          <w:szCs w:val="21"/>
        </w:rPr>
        <w:t xml:space="preserve"> </w:t>
      </w:r>
      <w:r>
        <w:rPr>
          <w:rFonts w:hint="eastAsia" w:ascii="宋体" w:hAnsi="宋体" w:cs="黑体"/>
          <w:bCs/>
          <w:sz w:val="21"/>
          <w:szCs w:val="21"/>
        </w:rPr>
        <w:t>数字通信世界,</w:t>
      </w:r>
      <w:r>
        <w:rPr>
          <w:rFonts w:ascii="宋体" w:hAnsi="宋体" w:cs="黑体"/>
          <w:bCs/>
          <w:sz w:val="21"/>
          <w:szCs w:val="21"/>
        </w:rPr>
        <w:t xml:space="preserve"> </w:t>
      </w:r>
      <w:r>
        <w:rPr>
          <w:rFonts w:hint="eastAsia" w:ascii="宋体" w:hAnsi="宋体" w:cs="黑体"/>
          <w:bCs/>
          <w:sz w:val="21"/>
          <w:szCs w:val="21"/>
        </w:rPr>
        <w:t>2018(05).</w:t>
      </w:r>
      <w:bookmarkEnd w:id="365"/>
      <w:r>
        <w:rPr>
          <w:rFonts w:hint="eastAsia" w:ascii="宋体" w:hAnsi="宋体" w:cs="黑体"/>
          <w:bCs/>
          <w:sz w:val="21"/>
          <w:szCs w:val="21"/>
        </w:rPr>
        <w:t xml:space="preserve"> </w:t>
      </w:r>
    </w:p>
    <w:p>
      <w:pPr>
        <w:pStyle w:val="52"/>
        <w:numPr>
          <w:ilvl w:val="0"/>
          <w:numId w:val="2"/>
        </w:numPr>
        <w:wordWrap w:val="0"/>
        <w:ind w:firstLineChars="0"/>
        <w:jc w:val="both"/>
        <w:rPr>
          <w:rFonts w:ascii="宋体" w:hAnsi="宋体" w:cs="黑体"/>
          <w:bCs/>
          <w:sz w:val="21"/>
          <w:szCs w:val="21"/>
        </w:rPr>
      </w:pPr>
      <w:bookmarkStart w:id="366" w:name="_Ref131364670"/>
      <w:r>
        <w:rPr>
          <w:rFonts w:hint="eastAsia" w:ascii="宋体" w:hAnsi="宋体" w:cs="黑体"/>
          <w:bCs/>
          <w:sz w:val="21"/>
          <w:szCs w:val="21"/>
        </w:rPr>
        <w:t>宁彬. 基于异质信息网络的竞赛小组学习平台研究[D].</w:t>
      </w:r>
      <w:r>
        <w:rPr>
          <w:rFonts w:ascii="宋体" w:hAnsi="宋体" w:cs="黑体"/>
          <w:bCs/>
          <w:sz w:val="21"/>
          <w:szCs w:val="21"/>
        </w:rPr>
        <w:t xml:space="preserve"> </w:t>
      </w:r>
      <w:r>
        <w:rPr>
          <w:rFonts w:hint="eastAsia" w:ascii="宋体" w:hAnsi="宋体" w:cs="黑体"/>
          <w:bCs/>
          <w:sz w:val="21"/>
          <w:szCs w:val="21"/>
        </w:rPr>
        <w:t>华中师范大学,</w:t>
      </w:r>
      <w:r>
        <w:rPr>
          <w:rFonts w:ascii="宋体" w:hAnsi="宋体" w:cs="黑体"/>
          <w:bCs/>
          <w:sz w:val="21"/>
          <w:szCs w:val="21"/>
        </w:rPr>
        <w:t xml:space="preserve"> </w:t>
      </w:r>
      <w:r>
        <w:rPr>
          <w:rFonts w:hint="eastAsia" w:ascii="宋体" w:hAnsi="宋体" w:cs="黑体"/>
          <w:bCs/>
          <w:sz w:val="21"/>
          <w:szCs w:val="21"/>
        </w:rPr>
        <w:t>2021.</w:t>
      </w:r>
      <w:bookmarkEnd w:id="366"/>
    </w:p>
    <w:p>
      <w:pPr>
        <w:pStyle w:val="52"/>
        <w:numPr>
          <w:ilvl w:val="0"/>
          <w:numId w:val="2"/>
        </w:numPr>
        <w:wordWrap w:val="0"/>
        <w:ind w:firstLineChars="0"/>
        <w:jc w:val="both"/>
        <w:rPr>
          <w:rFonts w:hint="eastAsia" w:ascii="宋体" w:hAnsi="宋体" w:cs="黑体"/>
          <w:bCs/>
          <w:sz w:val="21"/>
          <w:szCs w:val="21"/>
        </w:rPr>
      </w:pPr>
      <w:bookmarkStart w:id="367" w:name="_Ref131364705"/>
      <w:r>
        <w:rPr>
          <w:rFonts w:hint="eastAsia" w:ascii="宋体" w:hAnsi="宋体" w:cs="黑体"/>
          <w:bCs/>
          <w:sz w:val="21"/>
          <w:szCs w:val="21"/>
        </w:rPr>
        <w:t>陈冠瑞. 基于微信小程序的校园导览系统的设计与实现[D].首都经济贸易大学,2021.</w:t>
      </w:r>
      <w:bookmarkEnd w:id="367"/>
    </w:p>
    <w:p>
      <w:pPr>
        <w:pStyle w:val="52"/>
        <w:numPr>
          <w:ilvl w:val="0"/>
          <w:numId w:val="2"/>
        </w:numPr>
        <w:wordWrap w:val="0"/>
        <w:ind w:firstLineChars="0"/>
        <w:jc w:val="both"/>
        <w:rPr>
          <w:rFonts w:hint="eastAsia" w:ascii="宋体" w:hAnsi="宋体" w:cs="黑体"/>
          <w:bCs/>
          <w:sz w:val="21"/>
          <w:szCs w:val="21"/>
        </w:rPr>
      </w:pPr>
      <w:r>
        <w:rPr>
          <w:rFonts w:hint="eastAsia" w:ascii="宋体" w:hAnsi="宋体" w:cs="黑体"/>
          <w:bCs/>
          <w:sz w:val="21"/>
          <w:szCs w:val="21"/>
        </w:rPr>
        <w:t>李思远. 社区诊所管理云平台的设计与实现[D].曲阜师范大学,2021.</w:t>
      </w:r>
    </w:p>
    <w:p>
      <w:pPr>
        <w:pStyle w:val="52"/>
        <w:numPr>
          <w:ilvl w:val="0"/>
          <w:numId w:val="2"/>
        </w:numPr>
        <w:wordWrap w:val="0"/>
        <w:ind w:firstLineChars="0"/>
        <w:jc w:val="both"/>
        <w:rPr>
          <w:rFonts w:hint="eastAsia" w:ascii="宋体" w:hAnsi="宋体" w:cs="黑体"/>
          <w:bCs/>
          <w:sz w:val="21"/>
          <w:szCs w:val="21"/>
        </w:rPr>
      </w:pPr>
      <w:bookmarkStart w:id="368" w:name="_Ref131364901"/>
      <w:r>
        <w:rPr>
          <w:rFonts w:hint="eastAsia" w:ascii="宋体" w:hAnsi="宋体" w:cs="黑体"/>
          <w:bCs/>
          <w:sz w:val="21"/>
          <w:szCs w:val="21"/>
        </w:rPr>
        <w:t>杨东. 基于Spring Boot的学生信息管理系统的设计与实现[D].武汉轻工大学,2021.</w:t>
      </w:r>
      <w:bookmarkEnd w:id="368"/>
    </w:p>
    <w:p>
      <w:pPr>
        <w:pStyle w:val="52"/>
        <w:numPr>
          <w:ilvl w:val="0"/>
          <w:numId w:val="2"/>
        </w:numPr>
        <w:wordWrap w:val="0"/>
        <w:ind w:firstLineChars="0"/>
        <w:jc w:val="both"/>
        <w:rPr>
          <w:rFonts w:hint="eastAsia" w:ascii="宋体" w:hAnsi="宋体" w:cs="黑体"/>
          <w:bCs/>
          <w:sz w:val="21"/>
          <w:szCs w:val="21"/>
        </w:rPr>
      </w:pPr>
      <w:bookmarkStart w:id="369" w:name="_Ref131364925"/>
      <w:r>
        <w:rPr>
          <w:rFonts w:hint="eastAsia" w:ascii="宋体" w:hAnsi="宋体" w:cs="黑体"/>
          <w:bCs/>
          <w:sz w:val="21"/>
          <w:szCs w:val="21"/>
        </w:rPr>
        <w:t>张伟. 基于SpringBoot和Vue的综合教学管理平台设计与实现[D].重庆大学,2021.</w:t>
      </w:r>
      <w:bookmarkEnd w:id="369"/>
    </w:p>
    <w:p>
      <w:pPr>
        <w:pStyle w:val="52"/>
        <w:numPr>
          <w:ilvl w:val="0"/>
          <w:numId w:val="2"/>
        </w:numPr>
        <w:wordWrap w:val="0"/>
        <w:ind w:firstLineChars="0"/>
        <w:jc w:val="both"/>
        <w:rPr>
          <w:rFonts w:ascii="宋体" w:hAnsi="宋体" w:cs="黑体"/>
          <w:bCs/>
          <w:sz w:val="21"/>
          <w:szCs w:val="21"/>
        </w:rPr>
      </w:pPr>
      <w:bookmarkStart w:id="370" w:name="_Ref131364937"/>
      <w:r>
        <w:rPr>
          <w:rFonts w:hint="eastAsia" w:ascii="宋体" w:hAnsi="宋体" w:cs="黑体"/>
          <w:bCs/>
          <w:sz w:val="21"/>
          <w:szCs w:val="21"/>
        </w:rPr>
        <w:t>甘南新. 面向API测试用例约简系统的设计与实现[D].北京邮电大学,2021. [</w:t>
      </w:r>
      <w:r>
        <w:rPr>
          <w:rFonts w:ascii="宋体" w:hAnsi="宋体" w:cs="黑体"/>
          <w:bCs/>
          <w:sz w:val="21"/>
          <w:szCs w:val="21"/>
        </w:rPr>
        <w:t>19</w:t>
      </w:r>
      <w:r>
        <w:rPr>
          <w:rFonts w:hint="eastAsia" w:ascii="宋体" w:hAnsi="宋体" w:cs="黑体"/>
          <w:bCs/>
          <w:sz w:val="21"/>
          <w:szCs w:val="21"/>
        </w:rPr>
        <w:t>]孙宇. 基于SpringBoot微框架的建筑项目管理系统[D].</w:t>
      </w:r>
      <w:r>
        <w:rPr>
          <w:rFonts w:ascii="宋体" w:hAnsi="宋体" w:cs="黑体"/>
          <w:bCs/>
          <w:sz w:val="21"/>
          <w:szCs w:val="21"/>
        </w:rPr>
        <w:t xml:space="preserve"> </w:t>
      </w:r>
      <w:r>
        <w:rPr>
          <w:rFonts w:hint="eastAsia" w:ascii="宋体" w:hAnsi="宋体" w:cs="黑体"/>
          <w:bCs/>
          <w:sz w:val="21"/>
          <w:szCs w:val="21"/>
        </w:rPr>
        <w:t>哈尔滨工业大学,</w:t>
      </w:r>
      <w:r>
        <w:rPr>
          <w:rFonts w:ascii="宋体" w:hAnsi="宋体" w:cs="黑体"/>
          <w:bCs/>
          <w:sz w:val="21"/>
          <w:szCs w:val="21"/>
        </w:rPr>
        <w:t xml:space="preserve"> </w:t>
      </w:r>
      <w:r>
        <w:rPr>
          <w:rFonts w:hint="eastAsia" w:ascii="宋体" w:hAnsi="宋体" w:cs="黑体"/>
          <w:bCs/>
          <w:sz w:val="21"/>
          <w:szCs w:val="21"/>
        </w:rPr>
        <w:t>2018.</w:t>
      </w:r>
      <w:bookmarkEnd w:id="370"/>
    </w:p>
    <w:p>
      <w:pPr>
        <w:pStyle w:val="52"/>
        <w:numPr>
          <w:ilvl w:val="0"/>
          <w:numId w:val="2"/>
        </w:numPr>
        <w:wordWrap w:val="0"/>
        <w:ind w:firstLineChars="0"/>
        <w:jc w:val="both"/>
        <w:rPr>
          <w:rFonts w:ascii="宋体" w:hAnsi="宋体" w:cs="黑体"/>
          <w:bCs/>
          <w:sz w:val="21"/>
          <w:szCs w:val="21"/>
        </w:rPr>
      </w:pPr>
      <w:bookmarkStart w:id="371" w:name="_Ref131364971"/>
      <w:r>
        <w:rPr>
          <w:rFonts w:hint="eastAsia" w:ascii="宋体" w:hAnsi="宋体" w:cs="黑体"/>
          <w:bCs/>
          <w:sz w:val="21"/>
          <w:szCs w:val="21"/>
        </w:rPr>
        <w:t>林勤花.</w:t>
      </w:r>
      <w:r>
        <w:rPr>
          <w:rFonts w:ascii="宋体" w:hAnsi="宋体" w:cs="黑体"/>
          <w:bCs/>
          <w:sz w:val="21"/>
          <w:szCs w:val="21"/>
        </w:rPr>
        <w:t xml:space="preserve"> </w:t>
      </w:r>
      <w:r>
        <w:rPr>
          <w:rFonts w:hint="eastAsia" w:ascii="宋体" w:hAnsi="宋体" w:cs="黑体"/>
          <w:bCs/>
          <w:sz w:val="21"/>
          <w:szCs w:val="21"/>
        </w:rPr>
        <w:t>黑盒测试用例设计方法及综合应用[J].</w:t>
      </w:r>
      <w:r>
        <w:rPr>
          <w:rFonts w:ascii="宋体" w:hAnsi="宋体" w:cs="黑体"/>
          <w:bCs/>
          <w:sz w:val="21"/>
          <w:szCs w:val="21"/>
        </w:rPr>
        <w:t xml:space="preserve"> </w:t>
      </w:r>
      <w:r>
        <w:rPr>
          <w:rFonts w:hint="eastAsia" w:ascii="宋体" w:hAnsi="宋体" w:cs="黑体"/>
          <w:bCs/>
          <w:sz w:val="21"/>
          <w:szCs w:val="21"/>
        </w:rPr>
        <w:t>电子测试,</w:t>
      </w:r>
      <w:r>
        <w:rPr>
          <w:rFonts w:ascii="宋体" w:hAnsi="宋体" w:cs="黑体"/>
          <w:bCs/>
          <w:sz w:val="21"/>
          <w:szCs w:val="21"/>
        </w:rPr>
        <w:t xml:space="preserve"> </w:t>
      </w:r>
      <w:r>
        <w:rPr>
          <w:rFonts w:hint="eastAsia" w:ascii="宋体" w:hAnsi="宋体" w:cs="黑体"/>
          <w:bCs/>
          <w:sz w:val="21"/>
          <w:szCs w:val="21"/>
        </w:rPr>
        <w:t>2018(17):88-89.</w:t>
      </w:r>
      <w:bookmarkEnd w:id="371"/>
    </w:p>
    <w:p>
      <w:pPr>
        <w:ind w:firstLine="420"/>
        <w:jc w:val="center"/>
        <w:outlineLvl w:val="0"/>
        <w:rPr>
          <w:rFonts w:ascii="黑体" w:eastAsia="黑体" w:cs="黑体"/>
          <w:b/>
          <w:sz w:val="28"/>
          <w:szCs w:val="28"/>
        </w:rPr>
      </w:pPr>
    </w:p>
    <w:p>
      <w:pPr>
        <w:pStyle w:val="19"/>
        <w:spacing w:before="312" w:after="156"/>
        <w:rPr>
          <w:b/>
          <w:bCs w:val="0"/>
          <w:szCs w:val="28"/>
        </w:rPr>
      </w:pPr>
      <w:bookmarkStart w:id="372" w:name="_Toc3549879"/>
      <w:bookmarkStart w:id="373" w:name="_Toc91779232"/>
      <w:bookmarkStart w:id="374" w:name="_Toc91779075"/>
      <w:bookmarkStart w:id="375" w:name="_Toc3624591"/>
      <w:bookmarkStart w:id="376" w:name="_Toc1294"/>
      <w:bookmarkStart w:id="377" w:name="_Toc27507"/>
      <w:bookmarkStart w:id="378" w:name="_Toc26948"/>
      <w:bookmarkStart w:id="379" w:name="_Toc91518034"/>
    </w:p>
    <w:p>
      <w:pPr>
        <w:pStyle w:val="19"/>
        <w:spacing w:before="312" w:after="156"/>
        <w:outlineLvl w:val="9"/>
        <w:rPr>
          <w:b/>
          <w:bCs w:val="0"/>
          <w:szCs w:val="28"/>
        </w:rPr>
      </w:pPr>
    </w:p>
    <w:p>
      <w:pPr>
        <w:pStyle w:val="19"/>
        <w:spacing w:before="312" w:after="156"/>
        <w:outlineLvl w:val="9"/>
        <w:rPr>
          <w:szCs w:val="28"/>
        </w:rPr>
      </w:pPr>
    </w:p>
    <w:p>
      <w:pPr>
        <w:jc w:val="center"/>
        <w:rPr>
          <w:rFonts w:hint="eastAsia" w:ascii="黑体" w:hAnsi="黑体" w:eastAsia="黑体"/>
          <w:sz w:val="28"/>
          <w:szCs w:val="28"/>
        </w:rPr>
      </w:pPr>
    </w:p>
    <w:p>
      <w:pPr>
        <w:pStyle w:val="19"/>
        <w:spacing w:before="312" w:after="156"/>
        <w:rPr>
          <w:b/>
          <w:bCs w:val="0"/>
          <w:szCs w:val="28"/>
        </w:rPr>
      </w:pPr>
      <w:bookmarkStart w:id="380" w:name="_Toc18266"/>
      <w:bookmarkStart w:id="381" w:name="_Toc91812164"/>
      <w:bookmarkStart w:id="382" w:name="_Toc91816557"/>
    </w:p>
    <w:p>
      <w:pPr>
        <w:pStyle w:val="19"/>
        <w:spacing w:before="312" w:after="156"/>
        <w:rPr>
          <w:rFonts w:hint="eastAsia"/>
          <w:b/>
          <w:bCs w:val="0"/>
          <w:szCs w:val="28"/>
        </w:rPr>
      </w:pPr>
      <w:r>
        <w:rPr>
          <w:rFonts w:hint="eastAsia"/>
          <w:b/>
          <w:bCs w:val="0"/>
          <w:szCs w:val="28"/>
        </w:rPr>
        <w:t>致谢</w:t>
      </w:r>
      <w:bookmarkEnd w:id="372"/>
      <w:bookmarkEnd w:id="373"/>
      <w:bookmarkEnd w:id="374"/>
      <w:bookmarkEnd w:id="375"/>
      <w:bookmarkEnd w:id="376"/>
      <w:bookmarkEnd w:id="377"/>
      <w:bookmarkEnd w:id="378"/>
      <w:bookmarkEnd w:id="379"/>
      <w:bookmarkEnd w:id="380"/>
      <w:bookmarkEnd w:id="381"/>
      <w:bookmarkEnd w:id="382"/>
    </w:p>
    <w:p>
      <w:pPr>
        <w:spacing w:line="360" w:lineRule="auto"/>
        <w:ind w:firstLine="420" w:firstLineChars="200"/>
        <w:jc w:val="both"/>
        <w:rPr>
          <w:rFonts w:ascii="宋体" w:hAnsi="宋体" w:cs="宋体"/>
          <w:sz w:val="21"/>
          <w:szCs w:val="21"/>
        </w:rPr>
      </w:pPr>
      <w:r>
        <w:rPr>
          <w:rFonts w:hint="eastAsia" w:ascii="宋体" w:hAnsi="宋体" w:cs="宋体"/>
          <w:sz w:val="21"/>
          <w:szCs w:val="21"/>
        </w:rPr>
        <w:t>在三个月的努力之下，终于完成了学生生涯中的最后一个“作业”，过程很苦，结果却很甜，毕业设计和毕业论文也是对大学四年学习成果最好的证明。匆匆又四年，从刚步入大学，不知道路怎么走到现在熟悉学校的一草一木以及学校附近环境，我已经不知不觉的与这个学校有了深厚的感情。要说大学最幸运的事，那就是认识了我的舍友们，有幸跟她们在同一个屋檐下生活四年，感谢舍友们在我写论文的过程中，给我技术上的帮助和精神上的鼓励，让我在写论文的路上也有个伴，也感谢舍友们对我四年来的包容和帮助，带我一起努力一起成长。</w:t>
      </w:r>
    </w:p>
    <w:p>
      <w:pPr>
        <w:spacing w:line="360" w:lineRule="auto"/>
        <w:ind w:firstLine="420" w:firstLineChars="200"/>
        <w:jc w:val="both"/>
        <w:rPr>
          <w:rFonts w:ascii="宋体" w:hAnsi="宋体" w:cs="宋体"/>
          <w:sz w:val="21"/>
          <w:szCs w:val="21"/>
        </w:rPr>
      </w:pPr>
      <w:r>
        <w:rPr>
          <w:rFonts w:hint="eastAsia" w:ascii="宋体" w:hAnsi="宋体" w:cs="宋体"/>
          <w:sz w:val="21"/>
          <w:szCs w:val="21"/>
        </w:rPr>
        <w:t>感谢我的指导老师，从开题报告到毕业设计再到论文初稿最后到论文终稿，都耐心的为我解答疑惑，细心的帮我检查论文，指出论文的不足，给了我很多宝贵的建议，让我的论文得以不断的完善，才有了现在的终稿，在我毕业设计和毕业论文遇到困难时，老师总是第一时间给予我帮助，感谢老师的认真负责和帮助。</w:t>
      </w:r>
    </w:p>
    <w:p>
      <w:pPr>
        <w:spacing w:line="360" w:lineRule="auto"/>
        <w:ind w:firstLine="420" w:firstLineChars="200"/>
        <w:jc w:val="both"/>
        <w:rPr>
          <w:rFonts w:ascii="宋体" w:hAnsi="宋体" w:cs="宋体"/>
          <w:sz w:val="21"/>
          <w:szCs w:val="21"/>
        </w:rPr>
      </w:pPr>
      <w:r>
        <w:rPr>
          <w:rFonts w:hint="eastAsia" w:ascii="宋体" w:hAnsi="宋体" w:cs="宋体"/>
          <w:sz w:val="21"/>
          <w:szCs w:val="21"/>
        </w:rPr>
        <w:t>感谢辅导员和大学四年教过我的任课老师们，感谢你们辛苦教学，传授给我知识，有了这些知识，我才有能力做出这个毕业设计。感谢辅导员大学四年的负责和带领。</w:t>
      </w:r>
    </w:p>
    <w:p>
      <w:pPr>
        <w:spacing w:line="360" w:lineRule="auto"/>
        <w:ind w:firstLine="420" w:firstLineChars="200"/>
        <w:jc w:val="both"/>
        <w:rPr>
          <w:rFonts w:hint="eastAsia" w:ascii="宋体" w:hAnsi="宋体" w:cs="宋体"/>
          <w:sz w:val="21"/>
          <w:szCs w:val="21"/>
        </w:rPr>
      </w:pPr>
      <w:r>
        <w:rPr>
          <w:rFonts w:hint="eastAsia" w:ascii="宋体" w:hAnsi="宋体" w:cs="宋体"/>
          <w:sz w:val="21"/>
          <w:szCs w:val="21"/>
        </w:rPr>
        <w:t>人生总是会有很多际遇，相信自己在接下来的路也能进取珍惜，希望在下一站也能顺顺利利。</w:t>
      </w:r>
    </w:p>
    <w:p>
      <w:pPr>
        <w:ind w:firstLine="420"/>
        <w:rPr>
          <w:rFonts w:hint="eastAsia" w:ascii="宋体" w:hAnsi="宋体" w:cs="宋体"/>
          <w:sz w:val="21"/>
          <w:szCs w:val="21"/>
        </w:rPr>
      </w:pPr>
    </w:p>
    <w:p>
      <w:pPr>
        <w:widowControl w:val="0"/>
        <w:jc w:val="both"/>
        <w:rPr>
          <w:rFonts w:ascii="宋体" w:hAnsi="宋体" w:cs="宋体"/>
          <w:color w:val="000000"/>
          <w:sz w:val="21"/>
          <w:szCs w:val="21"/>
          <w:shd w:val="clear" w:color="auto" w:fill="FFFFFF"/>
        </w:rPr>
      </w:pPr>
    </w:p>
    <w:p>
      <w:pPr>
        <w:widowControl w:val="0"/>
        <w:jc w:val="both"/>
        <w:rPr>
          <w:rFonts w:hint="eastAsia" w:ascii="宋体" w:hAnsi="宋体" w:cs="宋体"/>
          <w:color w:val="000000"/>
          <w:sz w:val="21"/>
          <w:szCs w:val="21"/>
          <w:shd w:val="clear" w:color="auto" w:fill="FFFFFF"/>
        </w:rPr>
      </w:pPr>
    </w:p>
    <w:p/>
    <w:sectPr>
      <w:footerReference r:id="rId14" w:type="default"/>
      <w:pgSz w:w="11907" w:h="16840"/>
      <w:pgMar w:top="1134" w:right="1134" w:bottom="1134" w:left="1134" w:header="567" w:footer="567" w:gutter="284"/>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方正大标宋简体">
    <w:altName w:val="微软雅黑"/>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line="440" w:lineRule="exact"/>
      <w:ind w:right="360" w:firstLine="360" w:firstLineChars="200"/>
      <w:rPr>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line="440" w:lineRule="exact"/>
      <w:ind w:firstLine="360" w:firstLineChars="200"/>
      <w:rPr>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line="440" w:lineRule="exact"/>
      <w:ind w:firstLine="360" w:firstLineChars="200"/>
      <w:rPr>
        <w:sz w:val="18"/>
        <w:szCs w:val="1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line="440" w:lineRule="exact"/>
      <w:ind w:firstLine="360" w:firstLineChars="200"/>
      <w:jc w:val="center"/>
      <w:rPr>
        <w:sz w:val="18"/>
        <w:szCs w:val="18"/>
      </w:rPr>
    </w:pPr>
  </w:p>
  <w:p>
    <w:pPr>
      <w:snapToGrid w:val="0"/>
      <w:spacing w:line="440" w:lineRule="exact"/>
      <w:ind w:right="360" w:firstLine="360" w:firstLineChars="200"/>
      <w:rPr>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858"/>
      </w:tabs>
      <w:snapToGrid w:val="0"/>
      <w:spacing w:line="440" w:lineRule="exact"/>
      <w:ind w:firstLine="360" w:firstLineChars="200"/>
      <w:rPr>
        <w:sz w:val="18"/>
        <w:szCs w:val="18"/>
      </w:rPr>
    </w:pPr>
    <w:r>
      <w:rPr>
        <w:sz w:val="18"/>
        <w:szCs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41190776" name="文本框 97"/>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wps:spPr>
                    <wps:txbx>
                      <w:txbxContent>
                        <w:p>
                          <w:pPr>
                            <w:snapToGrid w:val="0"/>
                            <w:spacing w:line="440" w:lineRule="exact"/>
                            <w:ind w:firstLine="360" w:firstLineChars="200"/>
                            <w:rPr>
                              <w:rFonts w:hint="eastAsia"/>
                              <w:sz w:val="18"/>
                              <w:szCs w:val="18"/>
                            </w:rPr>
                          </w:pPr>
                          <w:r>
                            <w:rPr>
                              <w:rFonts w:hint="eastAsia"/>
                              <w:sz w:val="18"/>
                              <w:szCs w:val="18"/>
                            </w:rPr>
                            <w:fldChar w:fldCharType="begin"/>
                          </w:r>
                          <w:r>
                            <w:rPr>
                              <w:rFonts w:hint="eastAsia"/>
                              <w:sz w:val="18"/>
                              <w:szCs w:val="18"/>
                            </w:rPr>
                            <w:instrText xml:space="preserve"> PAGE  \* MERGEFORMAT </w:instrText>
                          </w:r>
                          <w:r>
                            <w:rPr>
                              <w:rFonts w:hint="eastAsia"/>
                              <w:sz w:val="18"/>
                              <w:szCs w:val="18"/>
                            </w:rPr>
                            <w:fldChar w:fldCharType="separate"/>
                          </w:r>
                          <w:r>
                            <w:rPr>
                              <w:rFonts w:hint="eastAsia"/>
                              <w:sz w:val="18"/>
                              <w:szCs w:val="18"/>
                            </w:rPr>
                            <w:t>1</w:t>
                          </w:r>
                          <w:r>
                            <w:rPr>
                              <w:rFonts w:hint="eastAsia"/>
                              <w:sz w:val="18"/>
                              <w:szCs w:val="18"/>
                            </w:rPr>
                            <w:fldChar w:fldCharType="end"/>
                          </w:r>
                        </w:p>
                      </w:txbxContent>
                    </wps:txbx>
                    <wps:bodyPr rot="0" vert="horz" wrap="none" lIns="0" tIns="0" rIns="0" bIns="0" anchor="t" anchorCtr="0" upright="1">
                      <a:spAutoFit/>
                    </wps:bodyPr>
                  </wps:wsp>
                </a:graphicData>
              </a:graphic>
            </wp:anchor>
          </w:drawing>
        </mc:Choice>
        <mc:Fallback>
          <w:pict>
            <v:shape id="文本框 97"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6pebnPAAAABQEAAA8AAAAAAAAAAQAgAAAAIgAAAGRy&#10;cy9kb3ducmV2LnhtbFBLAQIUABQAAAAIAIdO4kAj/qbQDgIAAA4EAAAOAAAAAAAAAAEAIAAAAB4B&#10;AABkcnMvZTJvRG9jLnhtbFBLBQYAAAAABgAGAFkBAACeBQAAAAA=&#10;">
              <v:fill on="f" focussize="0,0"/>
              <v:stroke on="f"/>
              <v:imagedata o:title=""/>
              <o:lock v:ext="edit" aspectratio="f"/>
              <v:textbox inset="0mm,0mm,0mm,0mm" style="mso-fit-shape-to-text:t;">
                <w:txbxContent>
                  <w:p>
                    <w:pPr>
                      <w:snapToGrid w:val="0"/>
                      <w:spacing w:line="440" w:lineRule="exact"/>
                      <w:ind w:firstLine="360" w:firstLineChars="200"/>
                      <w:rPr>
                        <w:rFonts w:hint="eastAsia"/>
                        <w:sz w:val="18"/>
                        <w:szCs w:val="18"/>
                      </w:rPr>
                    </w:pPr>
                    <w:r>
                      <w:rPr>
                        <w:rFonts w:hint="eastAsia"/>
                        <w:sz w:val="18"/>
                        <w:szCs w:val="18"/>
                      </w:rPr>
                      <w:fldChar w:fldCharType="begin"/>
                    </w:r>
                    <w:r>
                      <w:rPr>
                        <w:rFonts w:hint="eastAsia"/>
                        <w:sz w:val="18"/>
                        <w:szCs w:val="18"/>
                      </w:rPr>
                      <w:instrText xml:space="preserve"> PAGE  \* MERGEFORMAT </w:instrText>
                    </w:r>
                    <w:r>
                      <w:rPr>
                        <w:rFonts w:hint="eastAsia"/>
                        <w:sz w:val="18"/>
                        <w:szCs w:val="18"/>
                      </w:rPr>
                      <w:fldChar w:fldCharType="separate"/>
                    </w:r>
                    <w:r>
                      <w:rPr>
                        <w:rFonts w:hint="eastAsia"/>
                        <w:sz w:val="18"/>
                        <w:szCs w:val="18"/>
                      </w:rPr>
                      <w:t>1</w:t>
                    </w:r>
                    <w:r>
                      <w:rPr>
                        <w:rFonts w:hint="eastAsia"/>
                        <w:sz w:val="18"/>
                        <w:szCs w:val="18"/>
                      </w:rPr>
                      <w:fldChar w:fldCharType="end"/>
                    </w:r>
                  </w:p>
                </w:txbxContent>
              </v:textbox>
            </v:shape>
          </w:pict>
        </mc:Fallback>
      </mc:AlternateContent>
    </w:r>
    <w:r>
      <w:rPr>
        <w:sz w:val="18"/>
        <w:szCs w:val="18"/>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line="440" w:lineRule="exact"/>
      <w:ind w:firstLine="360" w:firstLineChars="200"/>
      <w:jc w:val="center"/>
      <w:rPr>
        <w:sz w:val="18"/>
        <w:szCs w:val="18"/>
      </w:rPr>
    </w:pPr>
  </w:p>
  <w:p>
    <w:pPr>
      <w:snapToGrid w:val="0"/>
      <w:spacing w:line="440" w:lineRule="exact"/>
      <w:ind w:right="360" w:firstLine="360" w:firstLineChars="200"/>
      <w:rPr>
        <w:sz w:val="18"/>
        <w:szCs w:val="18"/>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right="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w:fldChar w:fldCharType="begin"/>
    </w:r>
    <w:r>
      <w:instrText xml:space="preserve">PAGE   \* MERGEFORMAT</w:instrText>
    </w:r>
    <w:r>
      <w:fldChar w:fldCharType="separate"/>
    </w:r>
    <w:r>
      <w:rPr>
        <w:lang w:val="zh-CN" w:eastAsia="zh-CN"/>
      </w:rPr>
      <w:t>39</w:t>
    </w:r>
    <w:r>
      <w:fldChar w:fldCharType="end"/>
    </w:r>
  </w:p>
  <w:p>
    <w:pPr>
      <w:pStyle w:val="12"/>
      <w:ind w:right="360"/>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1"/>
        <w:left w:val="none" w:color="auto" w:sz="0" w:space="4"/>
        <w:bottom w:val="single" w:color="auto" w:sz="4" w:space="1"/>
        <w:right w:val="none" w:color="auto" w:sz="0" w:space="4"/>
      </w:pBdr>
      <w:snapToGrid w:val="0"/>
      <w:ind w:firstLine="480" w:firstLineChars="200"/>
      <w:jc w:val="center"/>
      <w:rPr>
        <w:sz w:val="18"/>
      </w:rPr>
    </w:pPr>
    <w:bookmarkStart w:id="383" w:name="_Hlk42093545"/>
    <w:r>
      <w:rPr>
        <w:rFonts w:hint="eastAsia" w:ascii="黑体" w:hAnsi="黑体" w:eastAsia="黑体" w:cs="黑体"/>
      </w:rPr>
      <w:t>泉州信息工程学院本科毕业设计</w:t>
    </w:r>
    <w:bookmarkEnd w:id="383"/>
  </w:p>
  <w:p>
    <w:pPr>
      <w:pBdr>
        <w:top w:val="none" w:color="auto" w:sz="0" w:space="1"/>
        <w:left w:val="none" w:color="auto" w:sz="0" w:space="4"/>
        <w:bottom w:val="none" w:color="auto" w:sz="0" w:space="1"/>
        <w:right w:val="none" w:color="auto" w:sz="0" w:space="4"/>
      </w:pBdr>
      <w:snapToGrid w:val="0"/>
      <w:ind w:firstLine="360" w:firstLineChars="200"/>
      <w:rPr>
        <w:sz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1"/>
        <w:left w:val="none" w:color="auto" w:sz="0" w:space="4"/>
        <w:bottom w:val="none" w:color="auto" w:sz="0" w:space="1"/>
        <w:right w:val="none" w:color="auto" w:sz="0" w:space="4"/>
      </w:pBdr>
      <w:snapToGrid w:val="0"/>
      <w:ind w:firstLine="360" w:firstLineChars="200"/>
      <w:rPr>
        <w:sz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1"/>
        <w:left w:val="none" w:color="auto" w:sz="0" w:space="4"/>
        <w:bottom w:val="none" w:color="auto" w:sz="0" w:space="1"/>
        <w:right w:val="none" w:color="auto" w:sz="0" w:space="4"/>
      </w:pBdr>
      <w:snapToGrid w:val="0"/>
      <w:ind w:firstLine="360" w:firstLineChars="200"/>
      <w:rPr>
        <w:sz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A5638B"/>
    <w:multiLevelType w:val="multilevel"/>
    <w:tmpl w:val="0FA5638B"/>
    <w:lvl w:ilvl="0" w:tentative="0">
      <w:start w:val="1"/>
      <w:numFmt w:val="chineseCountingThousand"/>
      <w:pStyle w:val="3"/>
      <w:lvlText w:val="第%1章"/>
      <w:lvlJc w:val="left"/>
      <w:pPr>
        <w:ind w:left="432" w:hanging="432"/>
      </w:pPr>
      <w:rPr>
        <w:rFonts w:hint="eastAsia" w:eastAsia="黑体"/>
        <w:b w:val="0"/>
        <w:i w:val="0"/>
        <w:sz w:val="28"/>
      </w:rPr>
    </w:lvl>
    <w:lvl w:ilvl="1" w:tentative="0">
      <w:start w:val="1"/>
      <w:numFmt w:val="decimal"/>
      <w:isLgl/>
      <w:lvlText w:val="%1.%2"/>
      <w:lvlJc w:val="left"/>
      <w:pPr>
        <w:ind w:left="576" w:hanging="576"/>
      </w:pPr>
      <w:rPr>
        <w:rFonts w:hint="eastAsia"/>
      </w:rPr>
    </w:lvl>
    <w:lvl w:ilvl="2" w:tentative="0">
      <w:start w:val="1"/>
      <w:numFmt w:val="decimal"/>
      <w:isLgl/>
      <w:lvlText w:val="%1.%2.%3"/>
      <w:lvlJc w:val="left"/>
      <w:pPr>
        <w:ind w:left="720" w:hanging="720"/>
      </w:pPr>
      <w:rPr>
        <w:rFonts w:hint="eastAsia"/>
      </w:rPr>
    </w:lvl>
    <w:lvl w:ilvl="3" w:tentative="0">
      <w:start w:val="1"/>
      <w:numFmt w:val="decimal"/>
      <w:isLgl/>
      <w:lvlText w:val="%1.%2.%3.%4"/>
      <w:lvlJc w:val="left"/>
      <w:pPr>
        <w:ind w:left="864" w:hanging="864"/>
      </w:pPr>
      <w:rPr>
        <w:rFonts w:hint="eastAsia"/>
      </w:rPr>
    </w:lvl>
    <w:lvl w:ilvl="4" w:tentative="0">
      <w:start w:val="1"/>
      <w:numFmt w:val="decimal"/>
      <w:isLgl/>
      <w:lvlText w:val="%1.%2.%3.%4.%5"/>
      <w:lvlJc w:val="left"/>
      <w:pPr>
        <w:ind w:left="1008" w:hanging="100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abstractNum w:abstractNumId="1">
    <w:nsid w:val="3DC32709"/>
    <w:multiLevelType w:val="multilevel"/>
    <w:tmpl w:val="3DC32709"/>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JmNGRhZDI5OGVlM2Q1ZmQzZmZhZTgyMGU1YmExN2UifQ=="/>
  </w:docVars>
  <w:rsids>
    <w:rsidRoot w:val="008F0CE2"/>
    <w:rsid w:val="000849D4"/>
    <w:rsid w:val="001E1123"/>
    <w:rsid w:val="001F3486"/>
    <w:rsid w:val="002120F5"/>
    <w:rsid w:val="00254991"/>
    <w:rsid w:val="002C5511"/>
    <w:rsid w:val="00463203"/>
    <w:rsid w:val="004E61A3"/>
    <w:rsid w:val="00523EF4"/>
    <w:rsid w:val="0057718F"/>
    <w:rsid w:val="005C5F8D"/>
    <w:rsid w:val="0065213E"/>
    <w:rsid w:val="00690823"/>
    <w:rsid w:val="007155C3"/>
    <w:rsid w:val="007A7EB0"/>
    <w:rsid w:val="00823962"/>
    <w:rsid w:val="008F0CE2"/>
    <w:rsid w:val="00915EE3"/>
    <w:rsid w:val="009502CD"/>
    <w:rsid w:val="00A32BA5"/>
    <w:rsid w:val="00A5582F"/>
    <w:rsid w:val="00A701D3"/>
    <w:rsid w:val="00A84E1B"/>
    <w:rsid w:val="00B1465C"/>
    <w:rsid w:val="00B80680"/>
    <w:rsid w:val="00C13E38"/>
    <w:rsid w:val="00D6781C"/>
    <w:rsid w:val="00E00989"/>
    <w:rsid w:val="00E161BB"/>
    <w:rsid w:val="00E675FE"/>
    <w:rsid w:val="00E77C5A"/>
    <w:rsid w:val="00EF736B"/>
    <w:rsid w:val="00F34564"/>
    <w:rsid w:val="00F87E28"/>
    <w:rsid w:val="14B62F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semiHidden="0" w:name="footnote text"/>
    <w:lsdException w:qFormat="1" w:unhideWhenUsed="0" w:uiPriority="99" w:name="annotation text"/>
    <w:lsdException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0" w:semiHidden="0" w:name="annotation reference"/>
    <w:lsdException w:uiPriority="99" w:name="line number"/>
    <w:lsdException w:unhideWhenUsed="0" w:uiPriority="0" w:semiHidden="0" w:name="page number"/>
    <w:lsdException w:unhideWhenUsed="0" w:uiPriority="0" w:semiHidden="0" w:name="endnote reference"/>
    <w:lsdException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0" w:semiHidden="0"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rPr>
      <w:rFonts w:ascii="Calibri" w:hAnsi="Calibri" w:eastAsia="宋体" w:cs="Times New Roman"/>
      <w:kern w:val="0"/>
      <w:sz w:val="24"/>
      <w:szCs w:val="24"/>
      <w:lang w:val="en-US" w:eastAsia="zh-CN" w:bidi="ar-SA"/>
    </w:rPr>
  </w:style>
  <w:style w:type="paragraph" w:styleId="3">
    <w:name w:val="heading 1"/>
    <w:basedOn w:val="1"/>
    <w:next w:val="1"/>
    <w:link w:val="30"/>
    <w:qFormat/>
    <w:uiPriority w:val="0"/>
    <w:pPr>
      <w:keepLines/>
      <w:pageBreakBefore/>
      <w:numPr>
        <w:ilvl w:val="0"/>
        <w:numId w:val="1"/>
      </w:numPr>
      <w:spacing w:before="100" w:beforeLines="100" w:after="50" w:afterLines="50"/>
      <w:ind w:left="0" w:hanging="573" w:hangingChars="205"/>
      <w:jc w:val="center"/>
      <w:outlineLvl w:val="0"/>
    </w:pPr>
    <w:rPr>
      <w:rFonts w:ascii="黑体" w:hAnsi="黑体" w:eastAsia="黑体"/>
      <w:kern w:val="44"/>
      <w:sz w:val="28"/>
      <w:szCs w:val="20"/>
    </w:rPr>
  </w:style>
  <w:style w:type="paragraph" w:styleId="4">
    <w:name w:val="heading 2"/>
    <w:basedOn w:val="1"/>
    <w:next w:val="1"/>
    <w:link w:val="31"/>
    <w:qFormat/>
    <w:uiPriority w:val="9"/>
    <w:pPr>
      <w:keepNext/>
      <w:keepLines/>
      <w:spacing w:before="260" w:after="260" w:line="416" w:lineRule="auto"/>
      <w:outlineLvl w:val="1"/>
    </w:pPr>
    <w:rPr>
      <w:rFonts w:ascii="Cambria" w:hAnsi="Cambria"/>
      <w:b/>
      <w:bCs/>
      <w:sz w:val="32"/>
      <w:szCs w:val="32"/>
    </w:rPr>
  </w:style>
  <w:style w:type="paragraph" w:styleId="5">
    <w:name w:val="heading 3"/>
    <w:basedOn w:val="1"/>
    <w:next w:val="1"/>
    <w:link w:val="32"/>
    <w:qFormat/>
    <w:uiPriority w:val="0"/>
    <w:pPr>
      <w:keepNext/>
      <w:keepLines/>
      <w:spacing w:line="413" w:lineRule="auto"/>
      <w:outlineLvl w:val="2"/>
    </w:pPr>
    <w:rPr>
      <w:b/>
      <w:sz w:val="32"/>
    </w:rPr>
  </w:style>
  <w:style w:type="character" w:default="1" w:styleId="25">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2">
    <w:name w:val="Body Text"/>
    <w:basedOn w:val="1"/>
    <w:link w:val="33"/>
    <w:qFormat/>
    <w:uiPriority w:val="99"/>
    <w:pPr>
      <w:spacing w:after="120"/>
    </w:pPr>
  </w:style>
  <w:style w:type="paragraph" w:styleId="6">
    <w:name w:val="annotation text"/>
    <w:basedOn w:val="1"/>
    <w:link w:val="34"/>
    <w:semiHidden/>
    <w:qFormat/>
    <w:uiPriority w:val="99"/>
  </w:style>
  <w:style w:type="paragraph" w:styleId="7">
    <w:name w:val="Body Text Indent"/>
    <w:basedOn w:val="1"/>
    <w:link w:val="50"/>
    <w:semiHidden/>
    <w:unhideWhenUsed/>
    <w:uiPriority w:val="99"/>
    <w:pPr>
      <w:spacing w:after="120"/>
      <w:ind w:left="420" w:leftChars="200"/>
    </w:pPr>
  </w:style>
  <w:style w:type="paragraph" w:styleId="8">
    <w:name w:val="toc 3"/>
    <w:basedOn w:val="1"/>
    <w:next w:val="1"/>
    <w:uiPriority w:val="39"/>
    <w:pPr>
      <w:ind w:left="840" w:leftChars="400"/>
    </w:pPr>
  </w:style>
  <w:style w:type="paragraph" w:styleId="9">
    <w:name w:val="Plain Text"/>
    <w:basedOn w:val="1"/>
    <w:link w:val="51"/>
    <w:unhideWhenUsed/>
    <w:uiPriority w:val="0"/>
    <w:pPr>
      <w:widowControl w:val="0"/>
      <w:jc w:val="both"/>
    </w:pPr>
    <w:rPr>
      <w:rFonts w:ascii="宋体" w:hAnsi="Courier New"/>
      <w:kern w:val="2"/>
      <w:sz w:val="21"/>
    </w:rPr>
  </w:style>
  <w:style w:type="paragraph" w:styleId="10">
    <w:name w:val="endnote text"/>
    <w:basedOn w:val="1"/>
    <w:link w:val="35"/>
    <w:uiPriority w:val="0"/>
    <w:pPr>
      <w:snapToGrid w:val="0"/>
    </w:pPr>
  </w:style>
  <w:style w:type="paragraph" w:styleId="11">
    <w:name w:val="Balloon Text"/>
    <w:basedOn w:val="1"/>
    <w:link w:val="36"/>
    <w:uiPriority w:val="0"/>
    <w:rPr>
      <w:sz w:val="18"/>
      <w:szCs w:val="18"/>
    </w:rPr>
  </w:style>
  <w:style w:type="paragraph" w:styleId="12">
    <w:name w:val="footer"/>
    <w:basedOn w:val="1"/>
    <w:link w:val="37"/>
    <w:uiPriority w:val="99"/>
    <w:pPr>
      <w:tabs>
        <w:tab w:val="center" w:pos="4153"/>
        <w:tab w:val="right" w:pos="8306"/>
      </w:tabs>
      <w:snapToGrid w:val="0"/>
    </w:pPr>
    <w:rPr>
      <w:sz w:val="18"/>
      <w:szCs w:val="18"/>
    </w:rPr>
  </w:style>
  <w:style w:type="paragraph" w:styleId="13">
    <w:name w:val="header"/>
    <w:basedOn w:val="1"/>
    <w:link w:val="38"/>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iPriority w:val="39"/>
  </w:style>
  <w:style w:type="paragraph" w:styleId="15">
    <w:name w:val="footnote text"/>
    <w:basedOn w:val="1"/>
    <w:link w:val="39"/>
    <w:unhideWhenUsed/>
    <w:uiPriority w:val="99"/>
    <w:rPr>
      <w:rFonts w:ascii="等线" w:hAnsi="等线" w:eastAsia="等线"/>
      <w:sz w:val="20"/>
      <w:szCs w:val="20"/>
    </w:rPr>
  </w:style>
  <w:style w:type="paragraph" w:styleId="16">
    <w:name w:val="toc 2"/>
    <w:basedOn w:val="1"/>
    <w:next w:val="1"/>
    <w:uiPriority w:val="39"/>
    <w:pPr>
      <w:ind w:left="420" w:leftChars="200"/>
    </w:pPr>
  </w:style>
  <w:style w:type="paragraph" w:styleId="17">
    <w:name w:val="HTML Preformatted"/>
    <w:basedOn w:val="1"/>
    <w:link w:val="40"/>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paragraph" w:styleId="18">
    <w:name w:val="Normal (Web)"/>
    <w:basedOn w:val="1"/>
    <w:uiPriority w:val="0"/>
    <w:pPr>
      <w:spacing w:before="100" w:beforeAutospacing="1" w:after="100" w:afterAutospacing="1"/>
    </w:pPr>
  </w:style>
  <w:style w:type="paragraph" w:styleId="19">
    <w:name w:val="Title"/>
    <w:basedOn w:val="1"/>
    <w:next w:val="1"/>
    <w:link w:val="41"/>
    <w:qFormat/>
    <w:uiPriority w:val="0"/>
    <w:pPr>
      <w:spacing w:before="100" w:beforeLines="100" w:after="50" w:afterLines="50"/>
      <w:jc w:val="center"/>
      <w:outlineLvl w:val="0"/>
    </w:pPr>
    <w:rPr>
      <w:rFonts w:eastAsia="黑体"/>
      <w:bCs/>
      <w:sz w:val="28"/>
      <w:szCs w:val="32"/>
    </w:rPr>
  </w:style>
  <w:style w:type="paragraph" w:styleId="20">
    <w:name w:val="annotation subject"/>
    <w:basedOn w:val="6"/>
    <w:next w:val="6"/>
    <w:link w:val="42"/>
    <w:uiPriority w:val="0"/>
    <w:rPr>
      <w:b/>
      <w:bCs/>
    </w:rPr>
  </w:style>
  <w:style w:type="table" w:styleId="22">
    <w:name w:val="Table Grid"/>
    <w:basedOn w:val="21"/>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3">
    <w:name w:val="Light Shading Accent 1"/>
    <w:basedOn w:val="21"/>
    <w:uiPriority w:val="60"/>
    <w:rPr>
      <w:rFonts w:ascii="等线" w:hAnsi="等线" w:eastAsia="等线" w:cs="Times New Roman"/>
      <w:color w:val="2F5496"/>
      <w:kern w:val="0"/>
      <w:sz w:val="22"/>
    </w:rPr>
    <w:tblPr>
      <w:tblBorders>
        <w:top w:val="single" w:color="4472C4" w:sz="8" w:space="0"/>
        <w:bottom w:val="single" w:color="4472C4" w:sz="8" w:space="0"/>
      </w:tblBorders>
    </w:tblPr>
    <w:tblStylePr w:type="firstRow">
      <w:pPr>
        <w:spacing w:before="0" w:after="0" w:line="240" w:lineRule="auto"/>
      </w:pPr>
      <w:rPr>
        <w:b/>
        <w:bCs/>
      </w:rPr>
      <w:tblPr/>
      <w:tcPr>
        <w:tcBorders>
          <w:top w:val="single" w:color="4472C4" w:sz="8" w:space="0"/>
          <w:left w:val="nil"/>
          <w:bottom w:val="single" w:color="4472C4" w:sz="8" w:space="0"/>
          <w:right w:val="nil"/>
          <w:insideH w:val="nil"/>
          <w:insideV w:val="nil"/>
          <w:tl2br w:val="nil"/>
          <w:tr2bl w:val="nil"/>
        </w:tcBorders>
      </w:tcPr>
    </w:tblStylePr>
    <w:tblStylePr w:type="lastRow">
      <w:pPr>
        <w:spacing w:before="0" w:after="0" w:line="240" w:lineRule="auto"/>
      </w:pPr>
      <w:rPr>
        <w:b/>
        <w:bCs/>
      </w:rPr>
      <w:tblPr/>
      <w:tcPr>
        <w:tcBorders>
          <w:top w:val="single" w:color="4472C4" w:sz="8" w:space="0"/>
          <w:left w:val="nil"/>
          <w:bottom w:val="single" w:color="4472C4"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BF0"/>
      </w:tcPr>
    </w:tblStylePr>
    <w:tblStylePr w:type="band1Horz">
      <w:tblPr/>
      <w:tcPr>
        <w:tcBorders>
          <w:top w:val="nil"/>
          <w:left w:val="nil"/>
          <w:bottom w:val="nil"/>
          <w:right w:val="nil"/>
          <w:insideH w:val="nil"/>
          <w:insideV w:val="nil"/>
          <w:tl2br w:val="nil"/>
          <w:tr2bl w:val="nil"/>
        </w:tcBorders>
        <w:shd w:val="clear" w:color="auto" w:fill="D0DBF0"/>
      </w:tcPr>
    </w:tblStylePr>
  </w:style>
  <w:style w:type="table" w:styleId="24">
    <w:name w:val="Light List Accent 3"/>
    <w:basedOn w:val="21"/>
    <w:uiPriority w:val="61"/>
    <w:rPr>
      <w:rFonts w:ascii="等线" w:hAnsi="等线" w:eastAsia="等线" w:cs="Times New Roman"/>
      <w:kern w:val="0"/>
      <w:sz w:val="22"/>
    </w:rPr>
    <w:tblPr>
      <w:tblBorders>
        <w:top w:val="single" w:color="A5A5A5" w:sz="8" w:space="0"/>
        <w:left w:val="single" w:color="A5A5A5" w:sz="8" w:space="0"/>
        <w:bottom w:val="single" w:color="A5A5A5" w:sz="8" w:space="0"/>
        <w:right w:val="single" w:color="A5A5A5" w:sz="8" w:space="0"/>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color="A5A5A5" w:sz="6" w:space="0"/>
          <w:left w:val="single" w:color="A5A5A5" w:sz="8" w:space="0"/>
          <w:bottom w:val="single" w:color="A5A5A5" w:sz="8" w:space="0"/>
          <w:right w:val="single" w:color="A5A5A5"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A5A5A5" w:sz="8" w:space="0"/>
          <w:left w:val="single" w:color="A5A5A5" w:sz="8" w:space="0"/>
          <w:bottom w:val="single" w:color="A5A5A5" w:sz="8" w:space="0"/>
          <w:right w:val="single" w:color="A5A5A5" w:sz="8" w:space="0"/>
          <w:insideH w:val="nil"/>
          <w:insideV w:val="nil"/>
          <w:tl2br w:val="nil"/>
          <w:tr2bl w:val="nil"/>
        </w:tcBorders>
      </w:tcPr>
    </w:tblStylePr>
    <w:tblStylePr w:type="band1Horz">
      <w:tblPr/>
      <w:tcPr>
        <w:tcBorders>
          <w:top w:val="single" w:color="A5A5A5" w:sz="8" w:space="0"/>
          <w:left w:val="single" w:color="A5A5A5" w:sz="8" w:space="0"/>
          <w:bottom w:val="single" w:color="A5A5A5" w:sz="8" w:space="0"/>
          <w:right w:val="single" w:color="A5A5A5" w:sz="8" w:space="0"/>
          <w:insideH w:val="nil"/>
          <w:insideV w:val="nil"/>
          <w:tl2br w:val="nil"/>
          <w:tr2bl w:val="nil"/>
        </w:tcBorders>
      </w:tcPr>
    </w:tblStylePr>
  </w:style>
  <w:style w:type="character" w:styleId="26">
    <w:name w:val="endnote reference"/>
    <w:uiPriority w:val="0"/>
    <w:rPr>
      <w:vertAlign w:val="superscript"/>
    </w:rPr>
  </w:style>
  <w:style w:type="character" w:styleId="27">
    <w:name w:val="page number"/>
    <w:uiPriority w:val="0"/>
  </w:style>
  <w:style w:type="character" w:styleId="28">
    <w:name w:val="Hyperlink"/>
    <w:uiPriority w:val="99"/>
    <w:rPr>
      <w:color w:val="0000FF"/>
      <w:u w:val="single"/>
    </w:rPr>
  </w:style>
  <w:style w:type="character" w:styleId="29">
    <w:name w:val="annotation reference"/>
    <w:uiPriority w:val="0"/>
    <w:rPr>
      <w:sz w:val="21"/>
      <w:szCs w:val="21"/>
    </w:rPr>
  </w:style>
  <w:style w:type="character" w:customStyle="1" w:styleId="30">
    <w:name w:val="标题 1 字符"/>
    <w:basedOn w:val="25"/>
    <w:link w:val="3"/>
    <w:uiPriority w:val="0"/>
    <w:rPr>
      <w:rFonts w:ascii="黑体" w:hAnsi="黑体" w:eastAsia="黑体" w:cs="Times New Roman"/>
      <w:kern w:val="44"/>
      <w:sz w:val="28"/>
      <w:szCs w:val="20"/>
    </w:rPr>
  </w:style>
  <w:style w:type="character" w:customStyle="1" w:styleId="31">
    <w:name w:val="标题 2 字符"/>
    <w:basedOn w:val="25"/>
    <w:link w:val="4"/>
    <w:uiPriority w:val="9"/>
    <w:rPr>
      <w:rFonts w:ascii="Cambria" w:hAnsi="Cambria" w:eastAsia="宋体" w:cs="Times New Roman"/>
      <w:b/>
      <w:bCs/>
      <w:kern w:val="0"/>
      <w:sz w:val="32"/>
      <w:szCs w:val="32"/>
    </w:rPr>
  </w:style>
  <w:style w:type="character" w:customStyle="1" w:styleId="32">
    <w:name w:val="标题 3 字符"/>
    <w:basedOn w:val="25"/>
    <w:link w:val="5"/>
    <w:uiPriority w:val="0"/>
    <w:rPr>
      <w:rFonts w:ascii="Calibri" w:hAnsi="Calibri" w:eastAsia="宋体" w:cs="Times New Roman"/>
      <w:b/>
      <w:kern w:val="0"/>
      <w:sz w:val="32"/>
      <w:szCs w:val="24"/>
    </w:rPr>
  </w:style>
  <w:style w:type="character" w:customStyle="1" w:styleId="33">
    <w:name w:val="正文文本 字符"/>
    <w:basedOn w:val="25"/>
    <w:link w:val="2"/>
    <w:uiPriority w:val="99"/>
    <w:rPr>
      <w:rFonts w:ascii="Calibri" w:hAnsi="Calibri" w:eastAsia="宋体" w:cs="Times New Roman"/>
      <w:kern w:val="0"/>
      <w:sz w:val="24"/>
      <w:szCs w:val="24"/>
    </w:rPr>
  </w:style>
  <w:style w:type="character" w:customStyle="1" w:styleId="34">
    <w:name w:val="批注文字 字符"/>
    <w:basedOn w:val="25"/>
    <w:link w:val="6"/>
    <w:semiHidden/>
    <w:uiPriority w:val="99"/>
    <w:rPr>
      <w:rFonts w:ascii="Calibri" w:hAnsi="Calibri" w:eastAsia="宋体" w:cs="Times New Roman"/>
      <w:kern w:val="0"/>
      <w:sz w:val="24"/>
      <w:szCs w:val="24"/>
    </w:rPr>
  </w:style>
  <w:style w:type="character" w:customStyle="1" w:styleId="35">
    <w:name w:val="尾注文本 字符"/>
    <w:basedOn w:val="25"/>
    <w:link w:val="10"/>
    <w:uiPriority w:val="0"/>
    <w:rPr>
      <w:rFonts w:ascii="Calibri" w:hAnsi="Calibri" w:eastAsia="宋体" w:cs="Times New Roman"/>
      <w:kern w:val="0"/>
      <w:sz w:val="24"/>
      <w:szCs w:val="24"/>
    </w:rPr>
  </w:style>
  <w:style w:type="character" w:customStyle="1" w:styleId="36">
    <w:name w:val="批注框文本 字符"/>
    <w:basedOn w:val="25"/>
    <w:link w:val="11"/>
    <w:uiPriority w:val="0"/>
    <w:rPr>
      <w:rFonts w:ascii="Calibri" w:hAnsi="Calibri" w:eastAsia="宋体" w:cs="Times New Roman"/>
      <w:kern w:val="0"/>
      <w:sz w:val="18"/>
      <w:szCs w:val="18"/>
    </w:rPr>
  </w:style>
  <w:style w:type="character" w:customStyle="1" w:styleId="37">
    <w:name w:val="页脚 字符"/>
    <w:basedOn w:val="25"/>
    <w:link w:val="12"/>
    <w:uiPriority w:val="99"/>
    <w:rPr>
      <w:rFonts w:ascii="Calibri" w:hAnsi="Calibri" w:eastAsia="宋体" w:cs="Times New Roman"/>
      <w:kern w:val="0"/>
      <w:sz w:val="18"/>
      <w:szCs w:val="18"/>
    </w:rPr>
  </w:style>
  <w:style w:type="character" w:customStyle="1" w:styleId="38">
    <w:name w:val="页眉 字符"/>
    <w:basedOn w:val="25"/>
    <w:link w:val="13"/>
    <w:uiPriority w:val="99"/>
    <w:rPr>
      <w:rFonts w:ascii="Calibri" w:hAnsi="Calibri" w:eastAsia="宋体" w:cs="Times New Roman"/>
      <w:kern w:val="0"/>
      <w:sz w:val="18"/>
      <w:szCs w:val="18"/>
    </w:rPr>
  </w:style>
  <w:style w:type="character" w:customStyle="1" w:styleId="39">
    <w:name w:val="脚注文本 字符"/>
    <w:basedOn w:val="25"/>
    <w:link w:val="15"/>
    <w:uiPriority w:val="99"/>
    <w:rPr>
      <w:rFonts w:ascii="等线" w:hAnsi="等线" w:eastAsia="等线" w:cs="Times New Roman"/>
      <w:kern w:val="0"/>
      <w:sz w:val="20"/>
      <w:szCs w:val="20"/>
    </w:rPr>
  </w:style>
  <w:style w:type="character" w:customStyle="1" w:styleId="40">
    <w:name w:val="HTML 预设格式 字符"/>
    <w:basedOn w:val="25"/>
    <w:link w:val="17"/>
    <w:uiPriority w:val="99"/>
    <w:rPr>
      <w:rFonts w:ascii="宋体" w:hAnsi="宋体" w:eastAsia="宋体" w:cs="宋体"/>
      <w:kern w:val="0"/>
      <w:sz w:val="24"/>
      <w:szCs w:val="24"/>
    </w:rPr>
  </w:style>
  <w:style w:type="character" w:customStyle="1" w:styleId="41">
    <w:name w:val="标题 字符"/>
    <w:basedOn w:val="25"/>
    <w:link w:val="19"/>
    <w:uiPriority w:val="10"/>
    <w:rPr>
      <w:rFonts w:ascii="Calibri" w:hAnsi="Calibri" w:eastAsia="黑体" w:cs="Times New Roman"/>
      <w:bCs/>
      <w:kern w:val="0"/>
      <w:sz w:val="28"/>
      <w:szCs w:val="32"/>
    </w:rPr>
  </w:style>
  <w:style w:type="character" w:customStyle="1" w:styleId="42">
    <w:name w:val="批注主题 字符"/>
    <w:basedOn w:val="34"/>
    <w:link w:val="20"/>
    <w:uiPriority w:val="0"/>
    <w:rPr>
      <w:rFonts w:ascii="Calibri" w:hAnsi="Calibri" w:eastAsia="宋体" w:cs="Times New Roman"/>
      <w:b/>
      <w:bCs/>
      <w:kern w:val="0"/>
      <w:sz w:val="24"/>
      <w:szCs w:val="24"/>
    </w:rPr>
  </w:style>
  <w:style w:type="paragraph" w:customStyle="1" w:styleId="43">
    <w:name w:val="WPSOffice手动目录 1"/>
    <w:uiPriority w:val="0"/>
    <w:rPr>
      <w:rFonts w:ascii="Times New Roman" w:hAnsi="Times New Roman" w:eastAsia="宋体" w:cs="Times New Roman"/>
      <w:kern w:val="0"/>
      <w:sz w:val="20"/>
      <w:szCs w:val="20"/>
      <w:lang w:val="en-US" w:eastAsia="zh-CN" w:bidi="ar-SA"/>
    </w:rPr>
  </w:style>
  <w:style w:type="paragraph" w:customStyle="1" w:styleId="44">
    <w:name w:val="WPSOffice手动目录 3"/>
    <w:uiPriority w:val="0"/>
    <w:pPr>
      <w:ind w:leftChars="400"/>
    </w:pPr>
    <w:rPr>
      <w:rFonts w:ascii="Times New Roman" w:hAnsi="Times New Roman" w:eastAsia="宋体" w:cs="Times New Roman"/>
      <w:kern w:val="0"/>
      <w:sz w:val="20"/>
      <w:szCs w:val="20"/>
      <w:lang w:val="en-US" w:eastAsia="zh-CN" w:bidi="ar-SA"/>
    </w:rPr>
  </w:style>
  <w:style w:type="paragraph" w:customStyle="1" w:styleId="45">
    <w:name w:val="正文 New"/>
    <w:qFormat/>
    <w:uiPriority w:val="99"/>
    <w:pPr>
      <w:widowControl w:val="0"/>
      <w:jc w:val="both"/>
    </w:pPr>
    <w:rPr>
      <w:rFonts w:ascii="Times New Roman" w:hAnsi="Times New Roman" w:eastAsia="宋体" w:cs="Times New Roman"/>
      <w:kern w:val="2"/>
      <w:sz w:val="21"/>
      <w:szCs w:val="24"/>
      <w:lang w:val="en-US" w:eastAsia="zh-CN" w:bidi="ar-SA"/>
    </w:rPr>
  </w:style>
  <w:style w:type="paragraph" w:customStyle="1" w:styleId="46">
    <w:name w:val="WPSOffice手动目录 2"/>
    <w:uiPriority w:val="0"/>
    <w:pPr>
      <w:ind w:leftChars="200"/>
    </w:pPr>
    <w:rPr>
      <w:rFonts w:ascii="Times New Roman" w:hAnsi="Times New Roman" w:eastAsia="宋体" w:cs="Times New Roman"/>
      <w:kern w:val="0"/>
      <w:sz w:val="20"/>
      <w:szCs w:val="20"/>
      <w:lang w:val="en-US" w:eastAsia="zh-CN" w:bidi="ar-SA"/>
    </w:rPr>
  </w:style>
  <w:style w:type="paragraph" w:customStyle="1" w:styleId="47">
    <w:name w:val="Decimal Aligned"/>
    <w:basedOn w:val="1"/>
    <w:qFormat/>
    <w:uiPriority w:val="40"/>
    <w:pPr>
      <w:tabs>
        <w:tab w:val="decimal" w:pos="360"/>
      </w:tabs>
      <w:spacing w:after="200" w:line="276" w:lineRule="auto"/>
    </w:pPr>
    <w:rPr>
      <w:rFonts w:ascii="等线" w:hAnsi="等线" w:eastAsia="等线"/>
      <w:sz w:val="22"/>
      <w:szCs w:val="22"/>
    </w:rPr>
  </w:style>
  <w:style w:type="character" w:customStyle="1" w:styleId="48">
    <w:name w:val="Subtle Emphasis"/>
    <w:qFormat/>
    <w:uiPriority w:val="19"/>
    <w:rPr>
      <w:i/>
      <w:iCs/>
    </w:rPr>
  </w:style>
  <w:style w:type="paragraph" w:customStyle="1" w:styleId="49">
    <w:name w:val="TOC Heading"/>
    <w:basedOn w:val="3"/>
    <w:next w:val="1"/>
    <w:qFormat/>
    <w:uiPriority w:val="39"/>
    <w:pPr>
      <w:keepNext/>
      <w:pageBreakBefore w:val="0"/>
      <w:numPr>
        <w:numId w:val="0"/>
      </w:numPr>
      <w:spacing w:before="240" w:beforeLines="0" w:after="0" w:afterLines="0" w:line="259" w:lineRule="auto"/>
      <w:jc w:val="left"/>
      <w:outlineLvl w:val="9"/>
    </w:pPr>
    <w:rPr>
      <w:rFonts w:ascii="等线 Light" w:hAnsi="等线 Light" w:eastAsia="等线 Light"/>
      <w:color w:val="2F5496"/>
      <w:kern w:val="0"/>
      <w:sz w:val="32"/>
      <w:szCs w:val="32"/>
    </w:rPr>
  </w:style>
  <w:style w:type="character" w:customStyle="1" w:styleId="50">
    <w:name w:val="正文文本缩进 字符"/>
    <w:basedOn w:val="25"/>
    <w:link w:val="7"/>
    <w:semiHidden/>
    <w:uiPriority w:val="99"/>
    <w:rPr>
      <w:rFonts w:ascii="Calibri" w:hAnsi="Calibri" w:eastAsia="宋体" w:cs="Times New Roman"/>
      <w:kern w:val="0"/>
      <w:sz w:val="24"/>
      <w:szCs w:val="24"/>
    </w:rPr>
  </w:style>
  <w:style w:type="character" w:customStyle="1" w:styleId="51">
    <w:name w:val="纯文本 字符"/>
    <w:basedOn w:val="25"/>
    <w:link w:val="9"/>
    <w:uiPriority w:val="0"/>
    <w:rPr>
      <w:rFonts w:ascii="宋体" w:hAnsi="Courier New" w:eastAsia="宋体" w:cs="Times New Roman"/>
      <w:szCs w:val="24"/>
    </w:rPr>
  </w:style>
  <w:style w:type="paragraph" w:styleId="5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3.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emf"/><Relationship Id="rId32" Type="http://schemas.openxmlformats.org/officeDocument/2006/relationships/oleObject" Target="embeddings/oleObject2.bin"/><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oleObject" Target="embeddings/oleObject1.bin"/><Relationship Id="rId15" Type="http://schemas.openxmlformats.org/officeDocument/2006/relationships/theme" Target="theme/theme1.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header" Target="header4.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44</Pages>
  <Words>18170</Words>
  <Characters>22756</Characters>
  <Lines>201</Lines>
  <Paragraphs>56</Paragraphs>
  <TotalTime>15</TotalTime>
  <ScaleCrop>false</ScaleCrop>
  <LinksUpToDate>false</LinksUpToDate>
  <CharactersWithSpaces>24100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2023-04-02T04:56:00Z</dcterms:created>
  <dc:creator>dai meichao</dc:creator>
  <cp:lastModifiedBy>jiading</cp:lastModifiedBy>
  <dcterms:modified xsi:type="dcterms:W3CDTF">2023-04-04T09:01:34Z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5A16086E93484825893047CAD831A32B_12</vt:lpwstr>
  </property>
</Properties>
</file>