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595" w:rsidRDefault="006E0595">
      <w:pPr>
        <w:rPr>
          <w:sz w:val="28"/>
        </w:rPr>
      </w:pPr>
      <w:r>
        <w:rPr>
          <w:sz w:val="28"/>
        </w:rPr>
        <w:t>Утвержден</w:t>
      </w:r>
    </w:p>
    <w:p w:rsidR="006E0595" w:rsidRPr="00033D77" w:rsidRDefault="00214E3E">
      <w:pPr>
        <w:rPr>
          <w:sz w:val="28"/>
          <w:szCs w:val="28"/>
        </w:rPr>
      </w:pPr>
      <w:r>
        <w:rPr>
          <w:sz w:val="28"/>
          <w:szCs w:val="28"/>
        </w:rPr>
        <w:t>БСТ1803</w:t>
      </w:r>
      <w:r w:rsidR="00033D77" w:rsidRPr="00033D77">
        <w:rPr>
          <w:sz w:val="28"/>
          <w:szCs w:val="28"/>
        </w:rPr>
        <w:t xml:space="preserve"> 1.</w:t>
      </w:r>
      <w:r>
        <w:rPr>
          <w:sz w:val="28"/>
          <w:szCs w:val="28"/>
        </w:rPr>
        <w:t>23</w:t>
      </w:r>
      <w:r w:rsidR="00033D77" w:rsidRPr="00033D77">
        <w:rPr>
          <w:sz w:val="28"/>
          <w:szCs w:val="28"/>
        </w:rPr>
        <w:t xml:space="preserve"> </w:t>
      </w:r>
      <w:r w:rsidR="00033D77">
        <w:rPr>
          <w:sz w:val="28"/>
          <w:szCs w:val="28"/>
        </w:rPr>
        <w:t>19.404-79 ПЗ</w:t>
      </w:r>
      <w:r w:rsidR="00084577" w:rsidRPr="00033D77">
        <w:rPr>
          <w:color w:val="0000FF"/>
          <w:sz w:val="28"/>
          <w:szCs w:val="28"/>
        </w:rPr>
        <w:t xml:space="preserve"> </w:t>
      </w:r>
      <w:r w:rsidR="006E0595" w:rsidRPr="00033D77">
        <w:rPr>
          <w:sz w:val="28"/>
          <w:szCs w:val="28"/>
        </w:rPr>
        <w:t>ЛУ</w:t>
      </w:r>
    </w:p>
    <w:p w:rsidR="006E0595" w:rsidRDefault="006E0595"/>
    <w:p w:rsidR="006E0595" w:rsidRDefault="006E0595"/>
    <w:p w:rsidR="006E0595" w:rsidRDefault="006E0595"/>
    <w:p w:rsidR="006E0595" w:rsidRDefault="006E0595"/>
    <w:p w:rsidR="006E0595" w:rsidRDefault="006E0595"/>
    <w:p w:rsidR="00E22B40" w:rsidRDefault="00E22B40" w:rsidP="00E22B40">
      <w:pPr>
        <w:tabs>
          <w:tab w:val="left" w:pos="4500"/>
        </w:tabs>
        <w:jc w:val="center"/>
        <w:rPr>
          <w:sz w:val="28"/>
        </w:rPr>
      </w:pPr>
      <w:r>
        <w:rPr>
          <w:sz w:val="28"/>
        </w:rPr>
        <w:t>Курсовой проект</w:t>
      </w:r>
    </w:p>
    <w:p w:rsidR="00E22B40" w:rsidRDefault="00E22B40" w:rsidP="00E22B40">
      <w:pPr>
        <w:jc w:val="center"/>
        <w:rPr>
          <w:sz w:val="28"/>
        </w:rPr>
      </w:pPr>
      <w:r>
        <w:rPr>
          <w:sz w:val="28"/>
        </w:rPr>
        <w:t>«</w:t>
      </w:r>
      <w:r w:rsidR="00B0250D">
        <w:rPr>
          <w:sz w:val="28"/>
        </w:rPr>
        <w:t>Генератор паролей</w:t>
      </w:r>
      <w:r>
        <w:rPr>
          <w:sz w:val="28"/>
        </w:rPr>
        <w:t>»</w:t>
      </w:r>
    </w:p>
    <w:p w:rsidR="00E22B40" w:rsidRDefault="00E22B40" w:rsidP="00E22B40">
      <w:pPr>
        <w:jc w:val="center"/>
        <w:rPr>
          <w:sz w:val="18"/>
        </w:rPr>
      </w:pPr>
    </w:p>
    <w:p w:rsidR="00E22B40" w:rsidRPr="00BA512F" w:rsidRDefault="00E22B40" w:rsidP="00E22B4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Pr="00BA512F">
        <w:rPr>
          <w:sz w:val="28"/>
          <w:szCs w:val="28"/>
        </w:rPr>
        <w:t>П «</w:t>
      </w:r>
      <w:r w:rsidR="00A357A3">
        <w:rPr>
          <w:sz w:val="28"/>
          <w:szCs w:val="28"/>
        </w:rPr>
        <w:t>Пароль</w:t>
      </w:r>
      <w:r w:rsidRPr="00BA512F">
        <w:rPr>
          <w:sz w:val="28"/>
          <w:szCs w:val="28"/>
        </w:rPr>
        <w:t>»</w:t>
      </w:r>
    </w:p>
    <w:p w:rsidR="00CD0EA0" w:rsidRDefault="00CD0EA0" w:rsidP="00CD0EA0">
      <w:pPr>
        <w:jc w:val="center"/>
        <w:rPr>
          <w:sz w:val="28"/>
        </w:rPr>
      </w:pPr>
      <w:r>
        <w:rPr>
          <w:sz w:val="28"/>
        </w:rPr>
        <w:t>Пояснительная записка</w:t>
      </w:r>
    </w:p>
    <w:p w:rsidR="00CD0EA0" w:rsidRDefault="00CD0EA0" w:rsidP="00CD0EA0">
      <w:pPr>
        <w:jc w:val="center"/>
        <w:rPr>
          <w:sz w:val="28"/>
        </w:rPr>
      </w:pPr>
    </w:p>
    <w:p w:rsidR="00CD0EA0" w:rsidRDefault="00214E3E" w:rsidP="00CD0EA0">
      <w:pPr>
        <w:jc w:val="center"/>
        <w:rPr>
          <w:sz w:val="28"/>
          <w:szCs w:val="28"/>
        </w:rPr>
      </w:pPr>
      <w:r>
        <w:rPr>
          <w:sz w:val="28"/>
          <w:szCs w:val="28"/>
        </w:rPr>
        <w:t>БСТ1803</w:t>
      </w:r>
      <w:r w:rsidR="00CD0EA0" w:rsidRPr="00033D77">
        <w:rPr>
          <w:sz w:val="28"/>
          <w:szCs w:val="28"/>
        </w:rPr>
        <w:t xml:space="preserve"> 1.</w:t>
      </w:r>
      <w:r>
        <w:rPr>
          <w:sz w:val="28"/>
          <w:szCs w:val="28"/>
        </w:rPr>
        <w:t>23</w:t>
      </w:r>
      <w:r w:rsidR="00CD0EA0" w:rsidRPr="00033D77">
        <w:rPr>
          <w:sz w:val="28"/>
          <w:szCs w:val="28"/>
        </w:rPr>
        <w:t xml:space="preserve"> </w:t>
      </w:r>
      <w:r w:rsidR="00CD0EA0">
        <w:rPr>
          <w:sz w:val="28"/>
          <w:szCs w:val="28"/>
        </w:rPr>
        <w:t>19.404-79 ПЗ</w:t>
      </w:r>
    </w:p>
    <w:p w:rsidR="00CD0EA0" w:rsidRDefault="00CD0EA0" w:rsidP="00CD0EA0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  <w:r>
        <w:rPr>
          <w:sz w:val="28"/>
        </w:rPr>
        <w:t xml:space="preserve">Листов </w:t>
      </w:r>
      <w:r>
        <w:rPr>
          <w:sz w:val="28"/>
        </w:rPr>
        <w:fldChar w:fldCharType="begin"/>
      </w:r>
      <w:r>
        <w:rPr>
          <w:sz w:val="28"/>
        </w:rPr>
        <w:instrText xml:space="preserve"> NUMPAGES  \* Arabic  \* MERGEFORMAT </w:instrText>
      </w:r>
      <w:r>
        <w:rPr>
          <w:sz w:val="28"/>
        </w:rPr>
        <w:fldChar w:fldCharType="separate"/>
      </w:r>
      <w:r w:rsidR="00111EA9">
        <w:rPr>
          <w:noProof/>
          <w:sz w:val="28"/>
        </w:rPr>
        <w:t>7</w:t>
      </w:r>
      <w:r>
        <w:rPr>
          <w:sz w:val="28"/>
        </w:rPr>
        <w:fldChar w:fldCharType="end"/>
      </w: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97"/>
      </w:tblGrid>
      <w:tr w:rsidR="006E0595">
        <w:trPr>
          <w:cantSplit/>
          <w:trHeight w:val="1418"/>
        </w:trPr>
        <w:tc>
          <w:tcPr>
            <w:tcW w:w="397" w:type="dxa"/>
            <w:textDirection w:val="btLr"/>
            <w:vAlign w:val="center"/>
          </w:tcPr>
          <w:p w:rsidR="006E0595" w:rsidRDefault="006E0595">
            <w:pPr>
              <w:framePr w:hSpace="180" w:wrap="around" w:vAnchor="text" w:hAnchor="margin" w:y="222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Подп. и дата</w:t>
            </w:r>
          </w:p>
        </w:tc>
        <w:tc>
          <w:tcPr>
            <w:tcW w:w="397" w:type="dxa"/>
            <w:vAlign w:val="center"/>
          </w:tcPr>
          <w:p w:rsidR="006E0595" w:rsidRDefault="006E0595">
            <w:pPr>
              <w:framePr w:hSpace="180" w:wrap="around" w:vAnchor="text" w:hAnchor="margin" w:y="222"/>
              <w:jc w:val="center"/>
              <w:rPr>
                <w:sz w:val="28"/>
              </w:rPr>
            </w:pPr>
          </w:p>
        </w:tc>
      </w:tr>
      <w:tr w:rsidR="006E0595">
        <w:trPr>
          <w:cantSplit/>
          <w:trHeight w:val="1418"/>
        </w:trPr>
        <w:tc>
          <w:tcPr>
            <w:tcW w:w="397" w:type="dxa"/>
            <w:textDirection w:val="btLr"/>
            <w:vAlign w:val="center"/>
          </w:tcPr>
          <w:p w:rsidR="006E0595" w:rsidRDefault="006E0595">
            <w:pPr>
              <w:framePr w:hSpace="180" w:wrap="around" w:vAnchor="text" w:hAnchor="margin" w:y="222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Инв.№ дубл.</w:t>
            </w:r>
          </w:p>
        </w:tc>
        <w:tc>
          <w:tcPr>
            <w:tcW w:w="397" w:type="dxa"/>
            <w:vAlign w:val="center"/>
          </w:tcPr>
          <w:p w:rsidR="006E0595" w:rsidRDefault="006E0595">
            <w:pPr>
              <w:framePr w:hSpace="180" w:wrap="around" w:vAnchor="text" w:hAnchor="margin" w:y="222"/>
              <w:jc w:val="center"/>
              <w:rPr>
                <w:sz w:val="28"/>
              </w:rPr>
            </w:pPr>
          </w:p>
        </w:tc>
      </w:tr>
      <w:tr w:rsidR="006E0595">
        <w:trPr>
          <w:cantSplit/>
          <w:trHeight w:val="1418"/>
        </w:trPr>
        <w:tc>
          <w:tcPr>
            <w:tcW w:w="397" w:type="dxa"/>
            <w:textDirection w:val="btLr"/>
            <w:vAlign w:val="center"/>
          </w:tcPr>
          <w:p w:rsidR="006E0595" w:rsidRDefault="006E0595">
            <w:pPr>
              <w:framePr w:hSpace="180" w:wrap="around" w:vAnchor="text" w:hAnchor="margin" w:y="222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Взам. инв.№</w:t>
            </w:r>
          </w:p>
        </w:tc>
        <w:tc>
          <w:tcPr>
            <w:tcW w:w="397" w:type="dxa"/>
            <w:textDirection w:val="btLr"/>
            <w:vAlign w:val="center"/>
          </w:tcPr>
          <w:p w:rsidR="006E0595" w:rsidRDefault="006E0595">
            <w:pPr>
              <w:framePr w:hSpace="180" w:wrap="around" w:vAnchor="text" w:hAnchor="margin" w:y="222"/>
              <w:ind w:left="113" w:right="113"/>
              <w:jc w:val="center"/>
              <w:rPr>
                <w:sz w:val="28"/>
              </w:rPr>
            </w:pPr>
          </w:p>
        </w:tc>
      </w:tr>
      <w:tr w:rsidR="006E0595">
        <w:trPr>
          <w:cantSplit/>
          <w:trHeight w:val="1418"/>
        </w:trPr>
        <w:tc>
          <w:tcPr>
            <w:tcW w:w="397" w:type="dxa"/>
            <w:textDirection w:val="btLr"/>
            <w:vAlign w:val="center"/>
          </w:tcPr>
          <w:p w:rsidR="006E0595" w:rsidRDefault="006E0595">
            <w:pPr>
              <w:framePr w:hSpace="180" w:wrap="around" w:vAnchor="text" w:hAnchor="margin" w:y="222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Подп. и дата</w:t>
            </w:r>
          </w:p>
        </w:tc>
        <w:tc>
          <w:tcPr>
            <w:tcW w:w="397" w:type="dxa"/>
            <w:vAlign w:val="center"/>
          </w:tcPr>
          <w:p w:rsidR="006E0595" w:rsidRDefault="006E0595">
            <w:pPr>
              <w:framePr w:hSpace="180" w:wrap="around" w:vAnchor="text" w:hAnchor="margin" w:y="222"/>
              <w:jc w:val="center"/>
              <w:rPr>
                <w:sz w:val="28"/>
              </w:rPr>
            </w:pPr>
          </w:p>
        </w:tc>
      </w:tr>
      <w:tr w:rsidR="006E0595">
        <w:trPr>
          <w:cantSplit/>
          <w:trHeight w:val="1418"/>
        </w:trPr>
        <w:tc>
          <w:tcPr>
            <w:tcW w:w="397" w:type="dxa"/>
            <w:textDirection w:val="btLr"/>
            <w:vAlign w:val="center"/>
          </w:tcPr>
          <w:p w:rsidR="006E0595" w:rsidRDefault="006E0595">
            <w:pPr>
              <w:framePr w:hSpace="180" w:wrap="around" w:vAnchor="text" w:hAnchor="margin" w:y="222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Инв.№ подл.</w:t>
            </w:r>
          </w:p>
        </w:tc>
        <w:tc>
          <w:tcPr>
            <w:tcW w:w="397" w:type="dxa"/>
            <w:vAlign w:val="center"/>
          </w:tcPr>
          <w:p w:rsidR="006E0595" w:rsidRDefault="006E0595">
            <w:pPr>
              <w:framePr w:hSpace="180" w:wrap="around" w:vAnchor="text" w:hAnchor="margin" w:y="222"/>
              <w:jc w:val="center"/>
              <w:rPr>
                <w:sz w:val="28"/>
              </w:rPr>
            </w:pPr>
          </w:p>
        </w:tc>
      </w:tr>
    </w:tbl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  <w:r>
        <w:rPr>
          <w:sz w:val="28"/>
        </w:rPr>
        <w:t>20</w:t>
      </w:r>
      <w:r w:rsidR="00CD0EA0">
        <w:rPr>
          <w:sz w:val="28"/>
        </w:rPr>
        <w:t>19</w:t>
      </w:r>
    </w:p>
    <w:p w:rsidR="006E0595" w:rsidRDefault="006E0595">
      <w:pPr>
        <w:jc w:val="center"/>
        <w:rPr>
          <w:sz w:val="28"/>
        </w:rPr>
      </w:pPr>
      <w:r>
        <w:rPr>
          <w:sz w:val="28"/>
        </w:rPr>
        <w:br w:type="page"/>
      </w: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551C95" w:rsidRDefault="006E0595">
      <w:pPr>
        <w:spacing w:line="360" w:lineRule="auto"/>
        <w:jc w:val="center"/>
        <w:rPr>
          <w:noProof/>
        </w:rPr>
      </w:pPr>
      <w:r w:rsidRPr="00E255C2">
        <w:rPr>
          <w:sz w:val="28"/>
          <w:szCs w:val="28"/>
        </w:rPr>
        <w:t>Содержание</w:t>
      </w:r>
      <w:r w:rsidRPr="00CD0EA0">
        <w:rPr>
          <w:sz w:val="28"/>
          <w:szCs w:val="28"/>
        </w:rPr>
        <w:fldChar w:fldCharType="begin"/>
      </w:r>
      <w:r w:rsidRPr="00CD0EA0">
        <w:rPr>
          <w:sz w:val="28"/>
          <w:szCs w:val="28"/>
        </w:rPr>
        <w:instrText xml:space="preserve"> TOC \o \t "Заголовок 2;2;Заголовок 3;3" </w:instrText>
      </w:r>
      <w:r w:rsidRPr="00CD0EA0">
        <w:rPr>
          <w:sz w:val="28"/>
          <w:szCs w:val="28"/>
        </w:rPr>
        <w:fldChar w:fldCharType="separate"/>
      </w:r>
    </w:p>
    <w:p w:rsidR="00551C95" w:rsidRPr="00A54C9F" w:rsidRDefault="00551C95">
      <w:pPr>
        <w:pStyle w:val="10"/>
        <w:rPr>
          <w:rFonts w:ascii="Calibri" w:hAnsi="Calibri"/>
          <w:b w:val="0"/>
          <w:bCs w:val="0"/>
          <w:caps w:val="0"/>
          <w:sz w:val="28"/>
          <w:szCs w:val="28"/>
          <w:lang w:eastAsia="ru-RU"/>
        </w:rPr>
      </w:pPr>
      <w:r w:rsidRPr="00551C95">
        <w:rPr>
          <w:sz w:val="28"/>
          <w:szCs w:val="28"/>
        </w:rPr>
        <w:t>Введение</w:t>
      </w:r>
      <w:r w:rsidRPr="00551C95">
        <w:rPr>
          <w:sz w:val="28"/>
          <w:szCs w:val="28"/>
        </w:rPr>
        <w:tab/>
      </w:r>
      <w:r w:rsidRPr="00551C95">
        <w:rPr>
          <w:sz w:val="28"/>
          <w:szCs w:val="28"/>
        </w:rPr>
        <w:fldChar w:fldCharType="begin"/>
      </w:r>
      <w:r w:rsidRPr="00551C95">
        <w:rPr>
          <w:sz w:val="28"/>
          <w:szCs w:val="28"/>
        </w:rPr>
        <w:instrText xml:space="preserve"> PAGEREF _Toc9089936 \h </w:instrText>
      </w:r>
      <w:r w:rsidRPr="00551C95">
        <w:rPr>
          <w:sz w:val="28"/>
          <w:szCs w:val="28"/>
        </w:rPr>
      </w:r>
      <w:r w:rsidRPr="00551C95">
        <w:rPr>
          <w:sz w:val="28"/>
          <w:szCs w:val="28"/>
        </w:rPr>
        <w:fldChar w:fldCharType="separate"/>
      </w:r>
      <w:r w:rsidRPr="00551C95">
        <w:rPr>
          <w:sz w:val="28"/>
          <w:szCs w:val="28"/>
        </w:rPr>
        <w:t>3</w:t>
      </w:r>
      <w:r w:rsidRPr="00551C95">
        <w:rPr>
          <w:sz w:val="28"/>
          <w:szCs w:val="28"/>
        </w:rPr>
        <w:fldChar w:fldCharType="end"/>
      </w:r>
    </w:p>
    <w:p w:rsidR="00551C95" w:rsidRPr="00A54C9F" w:rsidRDefault="00551C95">
      <w:pPr>
        <w:pStyle w:val="10"/>
        <w:tabs>
          <w:tab w:val="left" w:pos="440"/>
        </w:tabs>
        <w:rPr>
          <w:rFonts w:ascii="Calibri" w:hAnsi="Calibri"/>
          <w:b w:val="0"/>
          <w:bCs w:val="0"/>
          <w:caps w:val="0"/>
          <w:sz w:val="28"/>
          <w:szCs w:val="28"/>
          <w:lang w:eastAsia="ru-RU"/>
        </w:rPr>
      </w:pPr>
      <w:r w:rsidRPr="00551C95">
        <w:rPr>
          <w:sz w:val="28"/>
          <w:szCs w:val="28"/>
        </w:rPr>
        <w:t>1.</w:t>
      </w:r>
      <w:r w:rsidRPr="00A54C9F">
        <w:rPr>
          <w:rFonts w:ascii="Calibri" w:hAnsi="Calibri"/>
          <w:b w:val="0"/>
          <w:bCs w:val="0"/>
          <w:caps w:val="0"/>
          <w:sz w:val="28"/>
          <w:szCs w:val="28"/>
          <w:lang w:eastAsia="ru-RU"/>
        </w:rPr>
        <w:tab/>
      </w:r>
      <w:r w:rsidRPr="00551C95">
        <w:rPr>
          <w:sz w:val="28"/>
          <w:szCs w:val="28"/>
        </w:rPr>
        <w:t>Назначение и область применения</w:t>
      </w:r>
      <w:r w:rsidRPr="00551C95">
        <w:rPr>
          <w:sz w:val="28"/>
          <w:szCs w:val="28"/>
        </w:rPr>
        <w:tab/>
      </w:r>
      <w:r w:rsidRPr="00551C95">
        <w:rPr>
          <w:sz w:val="28"/>
          <w:szCs w:val="28"/>
        </w:rPr>
        <w:fldChar w:fldCharType="begin"/>
      </w:r>
      <w:r w:rsidRPr="00551C95">
        <w:rPr>
          <w:sz w:val="28"/>
          <w:szCs w:val="28"/>
        </w:rPr>
        <w:instrText xml:space="preserve"> PAGEREF _Toc9089937 \h </w:instrText>
      </w:r>
      <w:r w:rsidRPr="00551C95">
        <w:rPr>
          <w:sz w:val="28"/>
          <w:szCs w:val="28"/>
        </w:rPr>
      </w:r>
      <w:r w:rsidRPr="00551C95">
        <w:rPr>
          <w:sz w:val="28"/>
          <w:szCs w:val="28"/>
        </w:rPr>
        <w:fldChar w:fldCharType="separate"/>
      </w:r>
      <w:r w:rsidRPr="00551C95">
        <w:rPr>
          <w:sz w:val="28"/>
          <w:szCs w:val="28"/>
        </w:rPr>
        <w:t>4</w:t>
      </w:r>
      <w:r w:rsidRPr="00551C95">
        <w:rPr>
          <w:sz w:val="28"/>
          <w:szCs w:val="28"/>
        </w:rPr>
        <w:fldChar w:fldCharType="end"/>
      </w:r>
    </w:p>
    <w:p w:rsidR="00551C95" w:rsidRPr="00A54C9F" w:rsidRDefault="00551C95">
      <w:pPr>
        <w:pStyle w:val="20"/>
        <w:tabs>
          <w:tab w:val="left" w:pos="880"/>
          <w:tab w:val="right" w:leader="dot" w:pos="9345"/>
        </w:tabs>
        <w:rPr>
          <w:rFonts w:ascii="Calibri" w:eastAsia="Times New Roman" w:hAnsi="Calibri"/>
          <w:noProof/>
          <w:sz w:val="28"/>
          <w:szCs w:val="28"/>
          <w:lang w:eastAsia="ru-RU"/>
        </w:rPr>
      </w:pPr>
      <w:r w:rsidRPr="00551C95">
        <w:rPr>
          <w:noProof/>
          <w:sz w:val="28"/>
          <w:szCs w:val="28"/>
        </w:rPr>
        <w:t>1.1.</w:t>
      </w:r>
      <w:r w:rsidRPr="00A54C9F">
        <w:rPr>
          <w:rFonts w:ascii="Calibri" w:eastAsia="Times New Roman" w:hAnsi="Calibri"/>
          <w:noProof/>
          <w:sz w:val="28"/>
          <w:szCs w:val="28"/>
          <w:lang w:eastAsia="ru-RU"/>
        </w:rPr>
        <w:tab/>
      </w:r>
      <w:r w:rsidRPr="00551C95">
        <w:rPr>
          <w:noProof/>
          <w:sz w:val="28"/>
          <w:szCs w:val="28"/>
        </w:rPr>
        <w:t>Назначение КП «Пароль»</w:t>
      </w:r>
      <w:r w:rsidRPr="00551C95">
        <w:rPr>
          <w:noProof/>
          <w:sz w:val="28"/>
          <w:szCs w:val="28"/>
        </w:rPr>
        <w:tab/>
      </w:r>
      <w:r w:rsidRPr="00551C95">
        <w:rPr>
          <w:noProof/>
          <w:sz w:val="28"/>
          <w:szCs w:val="28"/>
        </w:rPr>
        <w:fldChar w:fldCharType="begin"/>
      </w:r>
      <w:r w:rsidRPr="00551C95">
        <w:rPr>
          <w:noProof/>
          <w:sz w:val="28"/>
          <w:szCs w:val="28"/>
        </w:rPr>
        <w:instrText xml:space="preserve"> PAGEREF _Toc9089938 \h </w:instrText>
      </w:r>
      <w:r w:rsidRPr="00551C95">
        <w:rPr>
          <w:noProof/>
          <w:sz w:val="28"/>
          <w:szCs w:val="28"/>
        </w:rPr>
      </w:r>
      <w:r w:rsidRPr="00551C95">
        <w:rPr>
          <w:noProof/>
          <w:sz w:val="28"/>
          <w:szCs w:val="28"/>
        </w:rPr>
        <w:fldChar w:fldCharType="separate"/>
      </w:r>
      <w:r w:rsidRPr="00551C95">
        <w:rPr>
          <w:noProof/>
          <w:sz w:val="28"/>
          <w:szCs w:val="28"/>
        </w:rPr>
        <w:t>4</w:t>
      </w:r>
      <w:r w:rsidRPr="00551C95">
        <w:rPr>
          <w:noProof/>
          <w:sz w:val="28"/>
          <w:szCs w:val="28"/>
        </w:rPr>
        <w:fldChar w:fldCharType="end"/>
      </w:r>
    </w:p>
    <w:p w:rsidR="00551C95" w:rsidRPr="00A54C9F" w:rsidRDefault="00551C95">
      <w:pPr>
        <w:pStyle w:val="20"/>
        <w:tabs>
          <w:tab w:val="left" w:pos="880"/>
          <w:tab w:val="right" w:leader="dot" w:pos="9345"/>
        </w:tabs>
        <w:rPr>
          <w:rFonts w:ascii="Calibri" w:eastAsia="Times New Roman" w:hAnsi="Calibri"/>
          <w:noProof/>
          <w:sz w:val="28"/>
          <w:szCs w:val="28"/>
          <w:lang w:eastAsia="ru-RU"/>
        </w:rPr>
      </w:pPr>
      <w:r w:rsidRPr="00551C95">
        <w:rPr>
          <w:noProof/>
          <w:spacing w:val="5"/>
          <w:sz w:val="28"/>
          <w:szCs w:val="28"/>
        </w:rPr>
        <w:t>1.2.</w:t>
      </w:r>
      <w:r w:rsidRPr="00A54C9F">
        <w:rPr>
          <w:rFonts w:ascii="Calibri" w:eastAsia="Times New Roman" w:hAnsi="Calibri"/>
          <w:noProof/>
          <w:sz w:val="28"/>
          <w:szCs w:val="28"/>
          <w:lang w:eastAsia="ru-RU"/>
        </w:rPr>
        <w:tab/>
      </w:r>
      <w:r w:rsidRPr="00551C95">
        <w:rPr>
          <w:noProof/>
          <w:sz w:val="28"/>
          <w:szCs w:val="28"/>
        </w:rPr>
        <w:t>Краткая характеристика области примене</w:t>
      </w:r>
      <w:r w:rsidRPr="00551C95">
        <w:rPr>
          <w:noProof/>
          <w:spacing w:val="5"/>
          <w:sz w:val="28"/>
          <w:szCs w:val="28"/>
        </w:rPr>
        <w:t>ния программы</w:t>
      </w:r>
      <w:r w:rsidRPr="00551C95">
        <w:rPr>
          <w:noProof/>
          <w:sz w:val="28"/>
          <w:szCs w:val="28"/>
        </w:rPr>
        <w:tab/>
      </w:r>
      <w:r w:rsidRPr="00551C95">
        <w:rPr>
          <w:noProof/>
          <w:sz w:val="28"/>
          <w:szCs w:val="28"/>
        </w:rPr>
        <w:fldChar w:fldCharType="begin"/>
      </w:r>
      <w:r w:rsidRPr="00551C95">
        <w:rPr>
          <w:noProof/>
          <w:sz w:val="28"/>
          <w:szCs w:val="28"/>
        </w:rPr>
        <w:instrText xml:space="preserve"> PAGEREF _Toc9089939 \h </w:instrText>
      </w:r>
      <w:r w:rsidRPr="00551C95">
        <w:rPr>
          <w:noProof/>
          <w:sz w:val="28"/>
          <w:szCs w:val="28"/>
        </w:rPr>
      </w:r>
      <w:r w:rsidRPr="00551C95">
        <w:rPr>
          <w:noProof/>
          <w:sz w:val="28"/>
          <w:szCs w:val="28"/>
        </w:rPr>
        <w:fldChar w:fldCharType="separate"/>
      </w:r>
      <w:r w:rsidRPr="00551C95">
        <w:rPr>
          <w:noProof/>
          <w:sz w:val="28"/>
          <w:szCs w:val="28"/>
        </w:rPr>
        <w:t>4</w:t>
      </w:r>
      <w:r w:rsidRPr="00551C95">
        <w:rPr>
          <w:noProof/>
          <w:sz w:val="28"/>
          <w:szCs w:val="28"/>
        </w:rPr>
        <w:fldChar w:fldCharType="end"/>
      </w:r>
    </w:p>
    <w:p w:rsidR="00551C95" w:rsidRPr="00A54C9F" w:rsidRDefault="00551C95">
      <w:pPr>
        <w:pStyle w:val="10"/>
        <w:tabs>
          <w:tab w:val="left" w:pos="440"/>
        </w:tabs>
        <w:rPr>
          <w:rFonts w:ascii="Calibri" w:hAnsi="Calibri"/>
          <w:b w:val="0"/>
          <w:bCs w:val="0"/>
          <w:caps w:val="0"/>
          <w:sz w:val="28"/>
          <w:szCs w:val="28"/>
          <w:lang w:eastAsia="ru-RU"/>
        </w:rPr>
      </w:pPr>
      <w:r w:rsidRPr="00551C95">
        <w:rPr>
          <w:sz w:val="28"/>
          <w:szCs w:val="28"/>
        </w:rPr>
        <w:t>2.</w:t>
      </w:r>
      <w:r w:rsidRPr="00A54C9F">
        <w:rPr>
          <w:rFonts w:ascii="Calibri" w:hAnsi="Calibri"/>
          <w:b w:val="0"/>
          <w:bCs w:val="0"/>
          <w:caps w:val="0"/>
          <w:sz w:val="28"/>
          <w:szCs w:val="28"/>
          <w:lang w:eastAsia="ru-RU"/>
        </w:rPr>
        <w:tab/>
      </w:r>
      <w:r w:rsidRPr="00551C95">
        <w:rPr>
          <w:sz w:val="28"/>
          <w:szCs w:val="28"/>
        </w:rPr>
        <w:t>Технические характеристики</w:t>
      </w:r>
      <w:r w:rsidRPr="00551C95">
        <w:rPr>
          <w:sz w:val="28"/>
          <w:szCs w:val="28"/>
        </w:rPr>
        <w:tab/>
      </w:r>
      <w:r w:rsidRPr="00551C95">
        <w:rPr>
          <w:sz w:val="28"/>
          <w:szCs w:val="28"/>
        </w:rPr>
        <w:fldChar w:fldCharType="begin"/>
      </w:r>
      <w:r w:rsidRPr="00551C95">
        <w:rPr>
          <w:sz w:val="28"/>
          <w:szCs w:val="28"/>
        </w:rPr>
        <w:instrText xml:space="preserve"> PAGEREF _Toc9089940 \h </w:instrText>
      </w:r>
      <w:r w:rsidRPr="00551C95">
        <w:rPr>
          <w:sz w:val="28"/>
          <w:szCs w:val="28"/>
        </w:rPr>
      </w:r>
      <w:r w:rsidRPr="00551C95">
        <w:rPr>
          <w:sz w:val="28"/>
          <w:szCs w:val="28"/>
        </w:rPr>
        <w:fldChar w:fldCharType="separate"/>
      </w:r>
      <w:r w:rsidRPr="00551C95">
        <w:rPr>
          <w:sz w:val="28"/>
          <w:szCs w:val="28"/>
        </w:rPr>
        <w:t>5</w:t>
      </w:r>
      <w:r w:rsidRPr="00551C95">
        <w:rPr>
          <w:sz w:val="28"/>
          <w:szCs w:val="28"/>
        </w:rPr>
        <w:fldChar w:fldCharType="end"/>
      </w:r>
    </w:p>
    <w:p w:rsidR="00551C95" w:rsidRPr="00A54C9F" w:rsidRDefault="00551C95">
      <w:pPr>
        <w:pStyle w:val="20"/>
        <w:tabs>
          <w:tab w:val="left" w:pos="880"/>
          <w:tab w:val="right" w:leader="dot" w:pos="9345"/>
        </w:tabs>
        <w:rPr>
          <w:rFonts w:ascii="Calibri" w:eastAsia="Times New Roman" w:hAnsi="Calibri"/>
          <w:noProof/>
          <w:sz w:val="28"/>
          <w:szCs w:val="28"/>
          <w:lang w:eastAsia="ru-RU"/>
        </w:rPr>
      </w:pPr>
      <w:r w:rsidRPr="00551C95">
        <w:rPr>
          <w:noProof/>
          <w:sz w:val="28"/>
          <w:szCs w:val="28"/>
        </w:rPr>
        <w:t>2.1.</w:t>
      </w:r>
      <w:r w:rsidRPr="00A54C9F">
        <w:rPr>
          <w:rFonts w:ascii="Calibri" w:eastAsia="Times New Roman" w:hAnsi="Calibri"/>
          <w:noProof/>
          <w:sz w:val="28"/>
          <w:szCs w:val="28"/>
          <w:lang w:eastAsia="ru-RU"/>
        </w:rPr>
        <w:tab/>
      </w:r>
      <w:r w:rsidRPr="00551C95">
        <w:rPr>
          <w:noProof/>
          <w:sz w:val="28"/>
          <w:szCs w:val="28"/>
        </w:rPr>
        <w:t>Постановка задачи на разработку программ</w:t>
      </w:r>
      <w:r w:rsidRPr="00551C95">
        <w:rPr>
          <w:noProof/>
          <w:sz w:val="28"/>
          <w:szCs w:val="28"/>
        </w:rPr>
        <w:tab/>
      </w:r>
      <w:r w:rsidRPr="00551C95">
        <w:rPr>
          <w:noProof/>
          <w:sz w:val="28"/>
          <w:szCs w:val="28"/>
        </w:rPr>
        <w:fldChar w:fldCharType="begin"/>
      </w:r>
      <w:r w:rsidRPr="00551C95">
        <w:rPr>
          <w:noProof/>
          <w:sz w:val="28"/>
          <w:szCs w:val="28"/>
        </w:rPr>
        <w:instrText xml:space="preserve"> PAGEREF _Toc9089941 \h </w:instrText>
      </w:r>
      <w:r w:rsidRPr="00551C95">
        <w:rPr>
          <w:noProof/>
          <w:sz w:val="28"/>
          <w:szCs w:val="28"/>
        </w:rPr>
      </w:r>
      <w:r w:rsidRPr="00551C95">
        <w:rPr>
          <w:noProof/>
          <w:sz w:val="28"/>
          <w:szCs w:val="28"/>
        </w:rPr>
        <w:fldChar w:fldCharType="separate"/>
      </w:r>
      <w:r w:rsidRPr="00551C95">
        <w:rPr>
          <w:noProof/>
          <w:sz w:val="28"/>
          <w:szCs w:val="28"/>
        </w:rPr>
        <w:t>5</w:t>
      </w:r>
      <w:r w:rsidRPr="00551C95">
        <w:rPr>
          <w:noProof/>
          <w:sz w:val="28"/>
          <w:szCs w:val="28"/>
        </w:rPr>
        <w:fldChar w:fldCharType="end"/>
      </w:r>
    </w:p>
    <w:p w:rsidR="00551C95" w:rsidRPr="00A54C9F" w:rsidRDefault="00551C95">
      <w:pPr>
        <w:pStyle w:val="20"/>
        <w:tabs>
          <w:tab w:val="left" w:pos="880"/>
          <w:tab w:val="right" w:leader="dot" w:pos="9345"/>
        </w:tabs>
        <w:rPr>
          <w:rFonts w:ascii="Calibri" w:eastAsia="Times New Roman" w:hAnsi="Calibri"/>
          <w:noProof/>
          <w:sz w:val="28"/>
          <w:szCs w:val="28"/>
          <w:lang w:eastAsia="ru-RU"/>
        </w:rPr>
      </w:pPr>
      <w:r w:rsidRPr="00551C95">
        <w:rPr>
          <w:noProof/>
          <w:sz w:val="28"/>
          <w:szCs w:val="28"/>
        </w:rPr>
        <w:t>2.2.</w:t>
      </w:r>
      <w:r w:rsidRPr="00A54C9F">
        <w:rPr>
          <w:rFonts w:ascii="Calibri" w:eastAsia="Times New Roman" w:hAnsi="Calibri"/>
          <w:noProof/>
          <w:sz w:val="28"/>
          <w:szCs w:val="28"/>
          <w:lang w:eastAsia="ru-RU"/>
        </w:rPr>
        <w:tab/>
      </w:r>
      <w:r w:rsidRPr="00551C95">
        <w:rPr>
          <w:noProof/>
          <w:sz w:val="28"/>
          <w:szCs w:val="28"/>
        </w:rPr>
        <w:t>Описание применяемых математических методов</w:t>
      </w:r>
      <w:r w:rsidRPr="00551C95">
        <w:rPr>
          <w:noProof/>
          <w:sz w:val="28"/>
          <w:szCs w:val="28"/>
        </w:rPr>
        <w:tab/>
      </w:r>
      <w:r w:rsidRPr="00551C95">
        <w:rPr>
          <w:noProof/>
          <w:sz w:val="28"/>
          <w:szCs w:val="28"/>
        </w:rPr>
        <w:fldChar w:fldCharType="begin"/>
      </w:r>
      <w:r w:rsidRPr="00551C95">
        <w:rPr>
          <w:noProof/>
          <w:sz w:val="28"/>
          <w:szCs w:val="28"/>
        </w:rPr>
        <w:instrText xml:space="preserve"> PAGEREF _Toc9089942 \h </w:instrText>
      </w:r>
      <w:r w:rsidRPr="00551C95">
        <w:rPr>
          <w:noProof/>
          <w:sz w:val="28"/>
          <w:szCs w:val="28"/>
        </w:rPr>
      </w:r>
      <w:r w:rsidRPr="00551C95">
        <w:rPr>
          <w:noProof/>
          <w:sz w:val="28"/>
          <w:szCs w:val="28"/>
        </w:rPr>
        <w:fldChar w:fldCharType="separate"/>
      </w:r>
      <w:r w:rsidRPr="00551C95">
        <w:rPr>
          <w:noProof/>
          <w:sz w:val="28"/>
          <w:szCs w:val="28"/>
        </w:rPr>
        <w:t>5</w:t>
      </w:r>
      <w:r w:rsidRPr="00551C95">
        <w:rPr>
          <w:noProof/>
          <w:sz w:val="28"/>
          <w:szCs w:val="28"/>
        </w:rPr>
        <w:fldChar w:fldCharType="end"/>
      </w:r>
    </w:p>
    <w:p w:rsidR="00551C95" w:rsidRPr="00A54C9F" w:rsidRDefault="00551C95">
      <w:pPr>
        <w:pStyle w:val="20"/>
        <w:tabs>
          <w:tab w:val="left" w:pos="880"/>
          <w:tab w:val="right" w:leader="dot" w:pos="9345"/>
        </w:tabs>
        <w:rPr>
          <w:rFonts w:ascii="Calibri" w:eastAsia="Times New Roman" w:hAnsi="Calibri"/>
          <w:noProof/>
          <w:sz w:val="28"/>
          <w:szCs w:val="28"/>
          <w:lang w:eastAsia="ru-RU"/>
        </w:rPr>
      </w:pPr>
      <w:r w:rsidRPr="00551C95">
        <w:rPr>
          <w:noProof/>
          <w:spacing w:val="13"/>
          <w:sz w:val="28"/>
          <w:szCs w:val="28"/>
        </w:rPr>
        <w:t>2.3.</w:t>
      </w:r>
      <w:r w:rsidRPr="00A54C9F">
        <w:rPr>
          <w:rFonts w:ascii="Calibri" w:eastAsia="Times New Roman" w:hAnsi="Calibri"/>
          <w:noProof/>
          <w:sz w:val="28"/>
          <w:szCs w:val="28"/>
          <w:lang w:eastAsia="ru-RU"/>
        </w:rPr>
        <w:tab/>
      </w:r>
      <w:r w:rsidRPr="00551C95">
        <w:rPr>
          <w:noProof/>
          <w:spacing w:val="13"/>
          <w:sz w:val="28"/>
          <w:szCs w:val="28"/>
        </w:rPr>
        <w:t>Описание алгоритма и функционирования ППП</w:t>
      </w:r>
      <w:r w:rsidRPr="00551C95">
        <w:rPr>
          <w:noProof/>
          <w:sz w:val="28"/>
          <w:szCs w:val="28"/>
        </w:rPr>
        <w:tab/>
      </w:r>
      <w:r w:rsidRPr="00551C95">
        <w:rPr>
          <w:noProof/>
          <w:sz w:val="28"/>
          <w:szCs w:val="28"/>
        </w:rPr>
        <w:fldChar w:fldCharType="begin"/>
      </w:r>
      <w:r w:rsidRPr="00551C95">
        <w:rPr>
          <w:noProof/>
          <w:sz w:val="28"/>
          <w:szCs w:val="28"/>
        </w:rPr>
        <w:instrText xml:space="preserve"> PAGEREF _Toc9089943 \h </w:instrText>
      </w:r>
      <w:r w:rsidRPr="00551C95">
        <w:rPr>
          <w:noProof/>
          <w:sz w:val="28"/>
          <w:szCs w:val="28"/>
        </w:rPr>
      </w:r>
      <w:r w:rsidRPr="00551C95">
        <w:rPr>
          <w:noProof/>
          <w:sz w:val="28"/>
          <w:szCs w:val="28"/>
        </w:rPr>
        <w:fldChar w:fldCharType="separate"/>
      </w:r>
      <w:r w:rsidRPr="00551C95">
        <w:rPr>
          <w:noProof/>
          <w:sz w:val="28"/>
          <w:szCs w:val="28"/>
        </w:rPr>
        <w:t>5</w:t>
      </w:r>
      <w:r w:rsidRPr="00551C95">
        <w:rPr>
          <w:noProof/>
          <w:sz w:val="28"/>
          <w:szCs w:val="28"/>
        </w:rPr>
        <w:fldChar w:fldCharType="end"/>
      </w:r>
    </w:p>
    <w:p w:rsidR="00551C95" w:rsidRPr="00A54C9F" w:rsidRDefault="00551C95">
      <w:pPr>
        <w:pStyle w:val="20"/>
        <w:tabs>
          <w:tab w:val="left" w:pos="880"/>
          <w:tab w:val="right" w:leader="dot" w:pos="9345"/>
        </w:tabs>
        <w:rPr>
          <w:rFonts w:ascii="Calibri" w:eastAsia="Times New Roman" w:hAnsi="Calibri"/>
          <w:noProof/>
          <w:sz w:val="28"/>
          <w:szCs w:val="28"/>
          <w:lang w:eastAsia="ru-RU"/>
        </w:rPr>
      </w:pPr>
      <w:r w:rsidRPr="00551C95">
        <w:rPr>
          <w:noProof/>
          <w:spacing w:val="3"/>
          <w:sz w:val="28"/>
          <w:szCs w:val="28"/>
        </w:rPr>
        <w:t>2.4.</w:t>
      </w:r>
      <w:r w:rsidRPr="00A54C9F">
        <w:rPr>
          <w:rFonts w:ascii="Calibri" w:eastAsia="Times New Roman" w:hAnsi="Calibri"/>
          <w:noProof/>
          <w:sz w:val="28"/>
          <w:szCs w:val="28"/>
          <w:lang w:eastAsia="ru-RU"/>
        </w:rPr>
        <w:tab/>
      </w:r>
      <w:r w:rsidRPr="00551C95">
        <w:rPr>
          <w:noProof/>
          <w:spacing w:val="2"/>
          <w:sz w:val="28"/>
          <w:szCs w:val="28"/>
        </w:rPr>
        <w:t>Возмож</w:t>
      </w:r>
      <w:r w:rsidRPr="00551C95">
        <w:rPr>
          <w:noProof/>
          <w:spacing w:val="3"/>
          <w:sz w:val="28"/>
          <w:szCs w:val="28"/>
        </w:rPr>
        <w:t>ные взаимодействия программы с другими программами</w:t>
      </w:r>
      <w:r w:rsidRPr="00551C95">
        <w:rPr>
          <w:noProof/>
          <w:sz w:val="28"/>
          <w:szCs w:val="28"/>
        </w:rPr>
        <w:tab/>
      </w:r>
      <w:r w:rsidRPr="00551C95">
        <w:rPr>
          <w:noProof/>
          <w:sz w:val="28"/>
          <w:szCs w:val="28"/>
        </w:rPr>
        <w:fldChar w:fldCharType="begin"/>
      </w:r>
      <w:r w:rsidRPr="00551C95">
        <w:rPr>
          <w:noProof/>
          <w:sz w:val="28"/>
          <w:szCs w:val="28"/>
        </w:rPr>
        <w:instrText xml:space="preserve"> PAGEREF _Toc9089944 \h </w:instrText>
      </w:r>
      <w:r w:rsidRPr="00551C95">
        <w:rPr>
          <w:noProof/>
          <w:sz w:val="28"/>
          <w:szCs w:val="28"/>
        </w:rPr>
      </w:r>
      <w:r w:rsidRPr="00551C95">
        <w:rPr>
          <w:noProof/>
          <w:sz w:val="28"/>
          <w:szCs w:val="28"/>
        </w:rPr>
        <w:fldChar w:fldCharType="separate"/>
      </w:r>
      <w:r w:rsidRPr="00551C95">
        <w:rPr>
          <w:noProof/>
          <w:sz w:val="28"/>
          <w:szCs w:val="28"/>
        </w:rPr>
        <w:t>5</w:t>
      </w:r>
      <w:r w:rsidRPr="00551C95">
        <w:rPr>
          <w:noProof/>
          <w:sz w:val="28"/>
          <w:szCs w:val="28"/>
        </w:rPr>
        <w:fldChar w:fldCharType="end"/>
      </w:r>
    </w:p>
    <w:p w:rsidR="00551C95" w:rsidRPr="00A54C9F" w:rsidRDefault="00551C95">
      <w:pPr>
        <w:pStyle w:val="20"/>
        <w:tabs>
          <w:tab w:val="left" w:pos="880"/>
          <w:tab w:val="right" w:leader="dot" w:pos="9345"/>
        </w:tabs>
        <w:rPr>
          <w:rFonts w:ascii="Calibri" w:eastAsia="Times New Roman" w:hAnsi="Calibri"/>
          <w:noProof/>
          <w:sz w:val="28"/>
          <w:szCs w:val="28"/>
          <w:lang w:eastAsia="ru-RU"/>
        </w:rPr>
      </w:pPr>
      <w:r w:rsidRPr="00551C95">
        <w:rPr>
          <w:noProof/>
          <w:spacing w:val="5"/>
          <w:sz w:val="28"/>
          <w:szCs w:val="28"/>
        </w:rPr>
        <w:t>2.5.</w:t>
      </w:r>
      <w:r w:rsidRPr="00A54C9F">
        <w:rPr>
          <w:rFonts w:ascii="Calibri" w:eastAsia="Times New Roman" w:hAnsi="Calibri"/>
          <w:noProof/>
          <w:sz w:val="28"/>
          <w:szCs w:val="28"/>
          <w:lang w:eastAsia="ru-RU"/>
        </w:rPr>
        <w:tab/>
      </w:r>
      <w:r w:rsidRPr="00551C95">
        <w:rPr>
          <w:noProof/>
          <w:spacing w:val="8"/>
          <w:sz w:val="28"/>
          <w:szCs w:val="28"/>
        </w:rPr>
        <w:t xml:space="preserve">Метод организации входных </w:t>
      </w:r>
      <w:r w:rsidRPr="00551C95">
        <w:rPr>
          <w:noProof/>
          <w:spacing w:val="5"/>
          <w:sz w:val="28"/>
          <w:szCs w:val="28"/>
        </w:rPr>
        <w:t>и выходных данных</w:t>
      </w:r>
      <w:r w:rsidRPr="00551C95">
        <w:rPr>
          <w:noProof/>
          <w:sz w:val="28"/>
          <w:szCs w:val="28"/>
        </w:rPr>
        <w:tab/>
      </w:r>
      <w:r w:rsidRPr="00551C95">
        <w:rPr>
          <w:noProof/>
          <w:sz w:val="28"/>
          <w:szCs w:val="28"/>
        </w:rPr>
        <w:fldChar w:fldCharType="begin"/>
      </w:r>
      <w:r w:rsidRPr="00551C95">
        <w:rPr>
          <w:noProof/>
          <w:sz w:val="28"/>
          <w:szCs w:val="28"/>
        </w:rPr>
        <w:instrText xml:space="preserve"> PAGEREF _Toc9089945 \h </w:instrText>
      </w:r>
      <w:r w:rsidRPr="00551C95">
        <w:rPr>
          <w:noProof/>
          <w:sz w:val="28"/>
          <w:szCs w:val="28"/>
        </w:rPr>
      </w:r>
      <w:r w:rsidRPr="00551C95">
        <w:rPr>
          <w:noProof/>
          <w:sz w:val="28"/>
          <w:szCs w:val="28"/>
        </w:rPr>
        <w:fldChar w:fldCharType="separate"/>
      </w:r>
      <w:r w:rsidRPr="00551C95">
        <w:rPr>
          <w:noProof/>
          <w:sz w:val="28"/>
          <w:szCs w:val="28"/>
        </w:rPr>
        <w:t>5</w:t>
      </w:r>
      <w:r w:rsidRPr="00551C95">
        <w:rPr>
          <w:noProof/>
          <w:sz w:val="28"/>
          <w:szCs w:val="28"/>
        </w:rPr>
        <w:fldChar w:fldCharType="end"/>
      </w:r>
    </w:p>
    <w:p w:rsidR="00551C95" w:rsidRPr="00A54C9F" w:rsidRDefault="00551C95">
      <w:pPr>
        <w:pStyle w:val="20"/>
        <w:tabs>
          <w:tab w:val="left" w:pos="880"/>
          <w:tab w:val="right" w:leader="dot" w:pos="9345"/>
        </w:tabs>
        <w:rPr>
          <w:rFonts w:ascii="Calibri" w:eastAsia="Times New Roman" w:hAnsi="Calibri"/>
          <w:noProof/>
          <w:sz w:val="28"/>
          <w:szCs w:val="28"/>
          <w:lang w:eastAsia="ru-RU"/>
        </w:rPr>
      </w:pPr>
      <w:r w:rsidRPr="00551C95">
        <w:rPr>
          <w:noProof/>
          <w:spacing w:val="4"/>
          <w:sz w:val="28"/>
          <w:szCs w:val="28"/>
        </w:rPr>
        <w:t>2.6.</w:t>
      </w:r>
      <w:r w:rsidRPr="00A54C9F">
        <w:rPr>
          <w:rFonts w:ascii="Calibri" w:eastAsia="Times New Roman" w:hAnsi="Calibri"/>
          <w:noProof/>
          <w:sz w:val="28"/>
          <w:szCs w:val="28"/>
          <w:lang w:eastAsia="ru-RU"/>
        </w:rPr>
        <w:tab/>
      </w:r>
      <w:r w:rsidRPr="00551C95">
        <w:rPr>
          <w:noProof/>
          <w:spacing w:val="3"/>
          <w:sz w:val="28"/>
          <w:szCs w:val="28"/>
        </w:rPr>
        <w:t>Состав технических и про</w:t>
      </w:r>
      <w:r w:rsidRPr="00551C95">
        <w:rPr>
          <w:noProof/>
          <w:spacing w:val="4"/>
          <w:sz w:val="28"/>
          <w:szCs w:val="28"/>
        </w:rPr>
        <w:t>граммных средств</w:t>
      </w:r>
      <w:r w:rsidRPr="00551C95">
        <w:rPr>
          <w:noProof/>
          <w:sz w:val="28"/>
          <w:szCs w:val="28"/>
        </w:rPr>
        <w:tab/>
      </w:r>
      <w:r w:rsidRPr="00551C95">
        <w:rPr>
          <w:noProof/>
          <w:sz w:val="28"/>
          <w:szCs w:val="28"/>
        </w:rPr>
        <w:fldChar w:fldCharType="begin"/>
      </w:r>
      <w:r w:rsidRPr="00551C95">
        <w:rPr>
          <w:noProof/>
          <w:sz w:val="28"/>
          <w:szCs w:val="28"/>
        </w:rPr>
        <w:instrText xml:space="preserve"> PAGEREF _Toc9089946 \h </w:instrText>
      </w:r>
      <w:r w:rsidRPr="00551C95">
        <w:rPr>
          <w:noProof/>
          <w:sz w:val="28"/>
          <w:szCs w:val="28"/>
        </w:rPr>
      </w:r>
      <w:r w:rsidRPr="00551C95">
        <w:rPr>
          <w:noProof/>
          <w:sz w:val="28"/>
          <w:szCs w:val="28"/>
        </w:rPr>
        <w:fldChar w:fldCharType="separate"/>
      </w:r>
      <w:r w:rsidRPr="00551C95">
        <w:rPr>
          <w:noProof/>
          <w:sz w:val="28"/>
          <w:szCs w:val="28"/>
        </w:rPr>
        <w:t>5</w:t>
      </w:r>
      <w:r w:rsidRPr="00551C95">
        <w:rPr>
          <w:noProof/>
          <w:sz w:val="28"/>
          <w:szCs w:val="28"/>
        </w:rPr>
        <w:fldChar w:fldCharType="end"/>
      </w:r>
    </w:p>
    <w:p w:rsidR="00551C95" w:rsidRPr="00A54C9F" w:rsidRDefault="00551C95">
      <w:pPr>
        <w:pStyle w:val="20"/>
        <w:tabs>
          <w:tab w:val="left" w:pos="880"/>
          <w:tab w:val="right" w:leader="dot" w:pos="9345"/>
        </w:tabs>
        <w:rPr>
          <w:rFonts w:ascii="Calibri" w:eastAsia="Times New Roman" w:hAnsi="Calibri"/>
          <w:noProof/>
          <w:sz w:val="28"/>
          <w:szCs w:val="28"/>
          <w:lang w:eastAsia="ru-RU"/>
        </w:rPr>
      </w:pPr>
      <w:r w:rsidRPr="00551C95">
        <w:rPr>
          <w:noProof/>
          <w:sz w:val="28"/>
          <w:szCs w:val="28"/>
        </w:rPr>
        <w:t>2.7.</w:t>
      </w:r>
      <w:r w:rsidRPr="00A54C9F">
        <w:rPr>
          <w:rFonts w:ascii="Calibri" w:eastAsia="Times New Roman" w:hAnsi="Calibri"/>
          <w:noProof/>
          <w:sz w:val="28"/>
          <w:szCs w:val="28"/>
          <w:lang w:eastAsia="ru-RU"/>
        </w:rPr>
        <w:tab/>
      </w:r>
      <w:r w:rsidRPr="00551C95">
        <w:rPr>
          <w:noProof/>
          <w:sz w:val="28"/>
          <w:szCs w:val="28"/>
        </w:rPr>
        <w:t>Распределение носителей данных</w:t>
      </w:r>
      <w:r w:rsidRPr="00551C95">
        <w:rPr>
          <w:noProof/>
          <w:sz w:val="28"/>
          <w:szCs w:val="28"/>
        </w:rPr>
        <w:tab/>
      </w:r>
      <w:r w:rsidRPr="00551C95">
        <w:rPr>
          <w:noProof/>
          <w:sz w:val="28"/>
          <w:szCs w:val="28"/>
        </w:rPr>
        <w:fldChar w:fldCharType="begin"/>
      </w:r>
      <w:r w:rsidRPr="00551C95">
        <w:rPr>
          <w:noProof/>
          <w:sz w:val="28"/>
          <w:szCs w:val="28"/>
        </w:rPr>
        <w:instrText xml:space="preserve"> PAGEREF _Toc9089947 \h </w:instrText>
      </w:r>
      <w:r w:rsidRPr="00551C95">
        <w:rPr>
          <w:noProof/>
          <w:sz w:val="28"/>
          <w:szCs w:val="28"/>
        </w:rPr>
      </w:r>
      <w:r w:rsidRPr="00551C95">
        <w:rPr>
          <w:noProof/>
          <w:sz w:val="28"/>
          <w:szCs w:val="28"/>
        </w:rPr>
        <w:fldChar w:fldCharType="separate"/>
      </w:r>
      <w:r w:rsidRPr="00551C95">
        <w:rPr>
          <w:noProof/>
          <w:sz w:val="28"/>
          <w:szCs w:val="28"/>
        </w:rPr>
        <w:t>5</w:t>
      </w:r>
      <w:r w:rsidRPr="00551C95">
        <w:rPr>
          <w:noProof/>
          <w:sz w:val="28"/>
          <w:szCs w:val="28"/>
        </w:rPr>
        <w:fldChar w:fldCharType="end"/>
      </w:r>
    </w:p>
    <w:p w:rsidR="00551C95" w:rsidRPr="00A54C9F" w:rsidRDefault="00551C95">
      <w:pPr>
        <w:pStyle w:val="10"/>
        <w:tabs>
          <w:tab w:val="left" w:pos="440"/>
        </w:tabs>
        <w:rPr>
          <w:rFonts w:ascii="Calibri" w:hAnsi="Calibri"/>
          <w:b w:val="0"/>
          <w:bCs w:val="0"/>
          <w:caps w:val="0"/>
          <w:sz w:val="28"/>
          <w:szCs w:val="28"/>
          <w:lang w:eastAsia="ru-RU"/>
        </w:rPr>
      </w:pPr>
      <w:r w:rsidRPr="00551C95">
        <w:rPr>
          <w:sz w:val="28"/>
          <w:szCs w:val="28"/>
        </w:rPr>
        <w:t>3.</w:t>
      </w:r>
      <w:r w:rsidRPr="00A54C9F">
        <w:rPr>
          <w:rFonts w:ascii="Calibri" w:hAnsi="Calibri"/>
          <w:b w:val="0"/>
          <w:bCs w:val="0"/>
          <w:caps w:val="0"/>
          <w:sz w:val="28"/>
          <w:szCs w:val="28"/>
          <w:lang w:eastAsia="ru-RU"/>
        </w:rPr>
        <w:tab/>
      </w:r>
      <w:r w:rsidRPr="00551C95">
        <w:rPr>
          <w:sz w:val="28"/>
          <w:szCs w:val="28"/>
        </w:rPr>
        <w:t>Ожидаемые технико-экономические показатели</w:t>
      </w:r>
      <w:r w:rsidRPr="00551C95">
        <w:rPr>
          <w:sz w:val="28"/>
          <w:szCs w:val="28"/>
        </w:rPr>
        <w:tab/>
      </w:r>
      <w:r w:rsidRPr="00551C95">
        <w:rPr>
          <w:sz w:val="28"/>
          <w:szCs w:val="28"/>
        </w:rPr>
        <w:fldChar w:fldCharType="begin"/>
      </w:r>
      <w:r w:rsidRPr="00551C95">
        <w:rPr>
          <w:sz w:val="28"/>
          <w:szCs w:val="28"/>
        </w:rPr>
        <w:instrText xml:space="preserve"> PAGEREF _Toc9089948 \h </w:instrText>
      </w:r>
      <w:r w:rsidRPr="00551C95">
        <w:rPr>
          <w:sz w:val="28"/>
          <w:szCs w:val="28"/>
        </w:rPr>
      </w:r>
      <w:r w:rsidRPr="00551C95">
        <w:rPr>
          <w:sz w:val="28"/>
          <w:szCs w:val="28"/>
        </w:rPr>
        <w:fldChar w:fldCharType="separate"/>
      </w:r>
      <w:r w:rsidRPr="00551C95">
        <w:rPr>
          <w:sz w:val="28"/>
          <w:szCs w:val="28"/>
        </w:rPr>
        <w:t>6</w:t>
      </w:r>
      <w:r w:rsidRPr="00551C95">
        <w:rPr>
          <w:sz w:val="28"/>
          <w:szCs w:val="28"/>
        </w:rPr>
        <w:fldChar w:fldCharType="end"/>
      </w:r>
    </w:p>
    <w:p w:rsidR="00551C95" w:rsidRPr="00A54C9F" w:rsidRDefault="00551C95">
      <w:pPr>
        <w:pStyle w:val="10"/>
        <w:tabs>
          <w:tab w:val="left" w:pos="440"/>
        </w:tabs>
        <w:rPr>
          <w:rFonts w:ascii="Calibri" w:hAnsi="Calibri"/>
          <w:b w:val="0"/>
          <w:bCs w:val="0"/>
          <w:caps w:val="0"/>
          <w:sz w:val="22"/>
          <w:szCs w:val="22"/>
          <w:lang w:eastAsia="ru-RU"/>
        </w:rPr>
      </w:pPr>
      <w:r w:rsidRPr="00551C95">
        <w:rPr>
          <w:sz w:val="28"/>
          <w:szCs w:val="28"/>
        </w:rPr>
        <w:t>4.</w:t>
      </w:r>
      <w:r w:rsidRPr="00A54C9F">
        <w:rPr>
          <w:rFonts w:ascii="Calibri" w:hAnsi="Calibri"/>
          <w:b w:val="0"/>
          <w:bCs w:val="0"/>
          <w:caps w:val="0"/>
          <w:sz w:val="28"/>
          <w:szCs w:val="28"/>
          <w:lang w:eastAsia="ru-RU"/>
        </w:rPr>
        <w:tab/>
      </w:r>
      <w:r w:rsidRPr="00551C95">
        <w:rPr>
          <w:sz w:val="28"/>
          <w:szCs w:val="28"/>
        </w:rPr>
        <w:t>Источники, использованные при разработке</w:t>
      </w:r>
      <w:r>
        <w:tab/>
      </w:r>
      <w:r>
        <w:fldChar w:fldCharType="begin"/>
      </w:r>
      <w:r>
        <w:instrText xml:space="preserve"> PAGEREF _Toc9089949 \h </w:instrText>
      </w:r>
      <w:r>
        <w:fldChar w:fldCharType="separate"/>
      </w:r>
      <w:r>
        <w:t>7</w:t>
      </w:r>
      <w:r>
        <w:fldChar w:fldCharType="end"/>
      </w:r>
    </w:p>
    <w:p w:rsidR="006E0595" w:rsidRPr="00CD0EA0" w:rsidRDefault="006E0595" w:rsidP="002379A3">
      <w:pPr>
        <w:rPr>
          <w:sz w:val="28"/>
          <w:szCs w:val="28"/>
        </w:rPr>
      </w:pPr>
      <w:r w:rsidRPr="00CD0EA0">
        <w:rPr>
          <w:sz w:val="28"/>
          <w:szCs w:val="28"/>
        </w:rPr>
        <w:fldChar w:fldCharType="end"/>
      </w:r>
    </w:p>
    <w:p w:rsidR="006E0595" w:rsidRDefault="006E0595" w:rsidP="002379A3"/>
    <w:p w:rsidR="006E0595" w:rsidRDefault="006E0595" w:rsidP="002379A3"/>
    <w:p w:rsidR="006E0595" w:rsidRDefault="006E0595" w:rsidP="002379A3"/>
    <w:p w:rsidR="006E0595" w:rsidRDefault="006E0595" w:rsidP="002379A3"/>
    <w:p w:rsidR="006E0595" w:rsidRDefault="006E0595" w:rsidP="002379A3"/>
    <w:p w:rsidR="006E0595" w:rsidRDefault="006E0595" w:rsidP="002379A3"/>
    <w:p w:rsidR="006E0595" w:rsidRDefault="006E0595" w:rsidP="002379A3"/>
    <w:p w:rsidR="006E0595" w:rsidRDefault="006E0595" w:rsidP="002379A3"/>
    <w:p w:rsidR="006E0595" w:rsidRDefault="006E0595" w:rsidP="002379A3"/>
    <w:p w:rsidR="006E0595" w:rsidRDefault="006E0595" w:rsidP="002379A3"/>
    <w:p w:rsidR="006E0595" w:rsidRDefault="006E0595" w:rsidP="002379A3"/>
    <w:p w:rsidR="006E0595" w:rsidRDefault="006E0595" w:rsidP="002379A3"/>
    <w:p w:rsidR="00E255C2" w:rsidRDefault="00E255C2" w:rsidP="002379A3"/>
    <w:p w:rsidR="006E0595" w:rsidRDefault="006E0595" w:rsidP="002379A3">
      <w:pPr>
        <w:pStyle w:val="1"/>
        <w:numPr>
          <w:ilvl w:val="0"/>
          <w:numId w:val="0"/>
        </w:numPr>
      </w:pPr>
      <w:bookmarkStart w:id="0" w:name="_Toc9089936"/>
      <w:r w:rsidRPr="002379A3">
        <w:lastRenderedPageBreak/>
        <w:t>Введение</w:t>
      </w:r>
      <w:bookmarkEnd w:id="0"/>
    </w:p>
    <w:p w:rsidR="00E255C2" w:rsidRPr="00CD0EA0" w:rsidRDefault="00DC0332" w:rsidP="003A1C28">
      <w:pPr>
        <w:spacing w:line="360" w:lineRule="auto"/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Документ </w:t>
      </w:r>
      <w:r w:rsidRPr="00DC0332">
        <w:rPr>
          <w:sz w:val="28"/>
          <w:szCs w:val="28"/>
        </w:rPr>
        <w:t>“</w:t>
      </w:r>
      <w:r w:rsidR="00E255C2" w:rsidRPr="00CD0EA0">
        <w:rPr>
          <w:sz w:val="28"/>
          <w:szCs w:val="28"/>
        </w:rPr>
        <w:t>Пояснительная записка</w:t>
      </w:r>
      <w:r w:rsidRPr="00DC0332">
        <w:rPr>
          <w:sz w:val="28"/>
          <w:szCs w:val="28"/>
        </w:rPr>
        <w:t>”</w:t>
      </w:r>
      <w:r w:rsidR="00E255C2" w:rsidRPr="00CD0EA0">
        <w:rPr>
          <w:sz w:val="28"/>
          <w:szCs w:val="28"/>
        </w:rPr>
        <w:t xml:space="preserve"> разработан на основе требований ГОСТ 19.404-7</w:t>
      </w:r>
      <w:r w:rsidR="00E22B40" w:rsidRPr="00CD0EA0">
        <w:rPr>
          <w:sz w:val="28"/>
          <w:szCs w:val="28"/>
        </w:rPr>
        <w:t>9</w:t>
      </w:r>
      <w:r w:rsidR="00EC2203" w:rsidRPr="00CD0EA0">
        <w:rPr>
          <w:sz w:val="28"/>
          <w:szCs w:val="28"/>
        </w:rPr>
        <w:t xml:space="preserve"> и является неотъемлемой частью курсового проекта </w:t>
      </w:r>
      <w:r>
        <w:rPr>
          <w:sz w:val="28"/>
          <w:szCs w:val="28"/>
        </w:rPr>
        <w:t>К</w:t>
      </w:r>
      <w:r w:rsidR="00EC2203" w:rsidRPr="00CD0EA0">
        <w:rPr>
          <w:sz w:val="28"/>
          <w:szCs w:val="28"/>
        </w:rPr>
        <w:t>П «</w:t>
      </w:r>
      <w:r w:rsidR="00A357A3">
        <w:rPr>
          <w:sz w:val="28"/>
          <w:szCs w:val="28"/>
        </w:rPr>
        <w:t>Пароль</w:t>
      </w:r>
      <w:r w:rsidR="00EC2203" w:rsidRPr="00CD0EA0">
        <w:rPr>
          <w:sz w:val="28"/>
          <w:szCs w:val="28"/>
        </w:rPr>
        <w:t>»</w:t>
      </w:r>
      <w:r w:rsidR="00E22B40" w:rsidRPr="00CD0EA0">
        <w:rPr>
          <w:sz w:val="28"/>
          <w:szCs w:val="28"/>
        </w:rPr>
        <w:t>, разработанного студентом</w:t>
      </w:r>
      <w:r w:rsidR="00B0250D">
        <w:rPr>
          <w:sz w:val="28"/>
          <w:szCs w:val="28"/>
        </w:rPr>
        <w:t xml:space="preserve"> Элчи Д</w:t>
      </w:r>
      <w:r w:rsidR="00A45206">
        <w:rPr>
          <w:sz w:val="28"/>
          <w:szCs w:val="28"/>
        </w:rPr>
        <w:t>ианы</w:t>
      </w:r>
      <w:r w:rsidR="00E255C2" w:rsidRPr="00CD0EA0">
        <w:rPr>
          <w:sz w:val="28"/>
          <w:szCs w:val="28"/>
        </w:rPr>
        <w:t>.</w:t>
      </w:r>
    </w:p>
    <w:p w:rsidR="006E0595" w:rsidRDefault="006E0595">
      <w:pPr>
        <w:ind w:firstLine="540"/>
        <w:jc w:val="both"/>
      </w:pPr>
    </w:p>
    <w:p w:rsidR="006E0595" w:rsidRDefault="006E0595" w:rsidP="001E0207">
      <w:pPr>
        <w:pStyle w:val="1"/>
      </w:pPr>
      <w:bookmarkStart w:id="1" w:name="_Toc9089937"/>
      <w:r>
        <w:lastRenderedPageBreak/>
        <w:t>Назначение и область применения</w:t>
      </w:r>
      <w:bookmarkEnd w:id="1"/>
    </w:p>
    <w:p w:rsidR="006E0595" w:rsidRDefault="006E0595" w:rsidP="00DC0332">
      <w:pPr>
        <w:pStyle w:val="2"/>
        <w:numPr>
          <w:ilvl w:val="1"/>
          <w:numId w:val="4"/>
        </w:numPr>
        <w:tabs>
          <w:tab w:val="clear" w:pos="792"/>
          <w:tab w:val="num" w:pos="1080"/>
        </w:tabs>
        <w:ind w:left="1080" w:hanging="720"/>
      </w:pPr>
      <w:bookmarkStart w:id="2" w:name="_Toc9089938"/>
      <w:r>
        <w:t xml:space="preserve">Назначение </w:t>
      </w:r>
      <w:r w:rsidR="00E22B40">
        <w:t>К</w:t>
      </w:r>
      <w:r>
        <w:t>П «</w:t>
      </w:r>
      <w:r w:rsidR="00172B0E">
        <w:t>Пароль</w:t>
      </w:r>
      <w:r>
        <w:t>»</w:t>
      </w:r>
      <w:bookmarkEnd w:id="2"/>
    </w:p>
    <w:p w:rsidR="00551C95" w:rsidRPr="00551C95" w:rsidRDefault="00551C95" w:rsidP="00551C95">
      <w:pPr>
        <w:spacing w:line="360" w:lineRule="auto"/>
        <w:ind w:firstLine="357"/>
        <w:rPr>
          <w:sz w:val="28"/>
        </w:rPr>
      </w:pPr>
      <w:r w:rsidRPr="00551C95">
        <w:rPr>
          <w:sz w:val="28"/>
        </w:rPr>
        <w:t>КП «Пароль» предназначен для создания сложного уникального пароля, который поможет пользователю защитить свой аккаунт от взлома.</w:t>
      </w:r>
    </w:p>
    <w:p w:rsidR="006E0595" w:rsidRDefault="006E0595" w:rsidP="00DC0332">
      <w:pPr>
        <w:pStyle w:val="2"/>
        <w:numPr>
          <w:ilvl w:val="1"/>
          <w:numId w:val="4"/>
        </w:numPr>
        <w:tabs>
          <w:tab w:val="clear" w:pos="792"/>
          <w:tab w:val="num" w:pos="1080"/>
        </w:tabs>
        <w:ind w:left="1080" w:hanging="720"/>
        <w:rPr>
          <w:spacing w:val="5"/>
        </w:rPr>
      </w:pPr>
      <w:bookmarkStart w:id="3" w:name="_Toc9089939"/>
      <w:r>
        <w:t>Краткая характеристика области примене</w:t>
      </w:r>
      <w:r>
        <w:softHyphen/>
      </w:r>
      <w:r>
        <w:rPr>
          <w:spacing w:val="5"/>
        </w:rPr>
        <w:t>ния программы</w:t>
      </w:r>
      <w:bookmarkEnd w:id="3"/>
    </w:p>
    <w:p w:rsidR="00B0250D" w:rsidRPr="007476AB" w:rsidRDefault="007476AB" w:rsidP="007476AB">
      <w:pPr>
        <w:spacing w:line="360" w:lineRule="auto"/>
        <w:ind w:firstLine="357"/>
        <w:rPr>
          <w:sz w:val="28"/>
        </w:rPr>
      </w:pPr>
      <w:r w:rsidRPr="007476AB">
        <w:rPr>
          <w:sz w:val="28"/>
        </w:rPr>
        <w:t>Данная программа может быть полезна для совершенно любого человека, который создает учетные записи в различных сайтах, программах, социальных сетях</w:t>
      </w:r>
      <w:r>
        <w:rPr>
          <w:sz w:val="28"/>
        </w:rPr>
        <w:t>. При каждом создании учетной записи требуется пароль, который очень трудно придумать самому</w:t>
      </w:r>
      <w:r w:rsidR="00633C53">
        <w:rPr>
          <w:sz w:val="28"/>
        </w:rPr>
        <w:t>, потому что для защиты своих данных требуется очень сложный пароль. «Генератор паролей» отлично помогает пользователю сформировать сложный и, самое главное, уникальный пароль.</w:t>
      </w:r>
    </w:p>
    <w:p w:rsidR="00C505FF" w:rsidRPr="001E0207" w:rsidRDefault="00C505FF" w:rsidP="001E0207">
      <w:pPr>
        <w:pStyle w:val="a8"/>
        <w:pageBreakBefore/>
        <w:numPr>
          <w:ilvl w:val="0"/>
          <w:numId w:val="4"/>
        </w:numPr>
        <w:tabs>
          <w:tab w:val="clear" w:pos="360"/>
          <w:tab w:val="left" w:pos="357"/>
        </w:tabs>
        <w:spacing w:before="240" w:after="60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  <w:bookmarkStart w:id="4" w:name="_Toc9089948"/>
      <w:r w:rsidRPr="001E0207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lastRenderedPageBreak/>
        <w:t xml:space="preserve"> </w:t>
      </w:r>
      <w:bookmarkStart w:id="5" w:name="_Toc9089940"/>
      <w:r w:rsidRPr="001E0207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>Технические характеристики</w:t>
      </w:r>
      <w:bookmarkStart w:id="6" w:name="_Toc9089941"/>
      <w:bookmarkEnd w:id="5"/>
    </w:p>
    <w:p w:rsidR="00C505FF" w:rsidRPr="007201D8" w:rsidRDefault="00C505FF" w:rsidP="001E0207">
      <w:pPr>
        <w:keepNext/>
        <w:numPr>
          <w:ilvl w:val="1"/>
          <w:numId w:val="4"/>
        </w:numPr>
        <w:spacing w:before="240" w:after="60"/>
        <w:outlineLvl w:val="1"/>
        <w:rPr>
          <w:rFonts w:ascii="Arial" w:hAnsi="Arial" w:cs="Arial"/>
          <w:b/>
          <w:bCs/>
          <w:i/>
          <w:iCs/>
          <w:sz w:val="28"/>
          <w:szCs w:val="28"/>
        </w:rPr>
      </w:pPr>
      <w:r w:rsidRPr="007201D8">
        <w:rPr>
          <w:rFonts w:ascii="Arial" w:hAnsi="Arial" w:cs="Arial"/>
          <w:b/>
          <w:bCs/>
          <w:i/>
          <w:iCs/>
          <w:sz w:val="28"/>
          <w:szCs w:val="28"/>
        </w:rPr>
        <w:t>Постановка задачи на разработку программ</w:t>
      </w:r>
      <w:bookmarkEnd w:id="6"/>
    </w:p>
    <w:p w:rsidR="00C505FF" w:rsidRPr="007201D8" w:rsidRDefault="00C505FF" w:rsidP="00C505FF">
      <w:pPr>
        <w:spacing w:line="360" w:lineRule="auto"/>
        <w:ind w:firstLine="360"/>
        <w:rPr>
          <w:sz w:val="28"/>
        </w:rPr>
      </w:pPr>
      <w:r w:rsidRPr="007201D8">
        <w:rPr>
          <w:sz w:val="28"/>
        </w:rPr>
        <w:t xml:space="preserve">Задача данной программы состоит в разработке метода организации генерации случайных наборов материала, из которого должен состоять пароль.  </w:t>
      </w:r>
    </w:p>
    <w:p w:rsidR="00C505FF" w:rsidRPr="007201D8" w:rsidRDefault="00C505FF" w:rsidP="001E0207">
      <w:pPr>
        <w:keepNext/>
        <w:numPr>
          <w:ilvl w:val="1"/>
          <w:numId w:val="4"/>
        </w:numPr>
        <w:tabs>
          <w:tab w:val="num" w:pos="1080"/>
        </w:tabs>
        <w:spacing w:before="240" w:after="60"/>
        <w:ind w:left="1080" w:hanging="720"/>
        <w:outlineLvl w:val="1"/>
        <w:rPr>
          <w:rFonts w:ascii="Arial" w:hAnsi="Arial" w:cs="Arial"/>
          <w:b/>
          <w:bCs/>
          <w:i/>
          <w:iCs/>
          <w:sz w:val="28"/>
          <w:szCs w:val="28"/>
        </w:rPr>
      </w:pPr>
      <w:bookmarkStart w:id="7" w:name="_Toc9089942"/>
      <w:r w:rsidRPr="007201D8">
        <w:rPr>
          <w:rFonts w:ascii="Arial" w:hAnsi="Arial" w:cs="Arial"/>
          <w:b/>
          <w:bCs/>
          <w:i/>
          <w:iCs/>
          <w:sz w:val="28"/>
          <w:szCs w:val="28"/>
        </w:rPr>
        <w:t>Описание приме</w:t>
      </w:r>
      <w:r w:rsidRPr="007201D8">
        <w:rPr>
          <w:rFonts w:ascii="Arial" w:hAnsi="Arial" w:cs="Arial"/>
          <w:b/>
          <w:bCs/>
          <w:i/>
          <w:iCs/>
          <w:sz w:val="28"/>
          <w:szCs w:val="28"/>
        </w:rPr>
        <w:softHyphen/>
        <w:t>няемых математических методов</w:t>
      </w:r>
      <w:bookmarkEnd w:id="7"/>
    </w:p>
    <w:p w:rsidR="00C505FF" w:rsidRPr="007201D8" w:rsidRDefault="00C505FF" w:rsidP="00C505FF">
      <w:pPr>
        <w:spacing w:line="360" w:lineRule="auto"/>
        <w:ind w:firstLine="360"/>
        <w:rPr>
          <w:sz w:val="28"/>
        </w:rPr>
      </w:pPr>
      <w:r w:rsidRPr="007201D8">
        <w:rPr>
          <w:sz w:val="28"/>
        </w:rPr>
        <w:t xml:space="preserve">Для создания уникального пароля используется метод </w:t>
      </w:r>
      <w:r w:rsidRPr="007201D8">
        <w:rPr>
          <w:sz w:val="28"/>
          <w:lang w:val="en-US"/>
        </w:rPr>
        <w:t>randomize</w:t>
      </w:r>
      <w:r w:rsidRPr="007201D8">
        <w:rPr>
          <w:sz w:val="28"/>
        </w:rPr>
        <w:t>.</w:t>
      </w:r>
    </w:p>
    <w:p w:rsidR="00C505FF" w:rsidRPr="007201D8" w:rsidRDefault="00C505FF" w:rsidP="001E0207">
      <w:pPr>
        <w:keepNext/>
        <w:numPr>
          <w:ilvl w:val="1"/>
          <w:numId w:val="4"/>
        </w:numPr>
        <w:tabs>
          <w:tab w:val="num" w:pos="1080"/>
        </w:tabs>
        <w:spacing w:before="240" w:after="60"/>
        <w:ind w:left="1080" w:hanging="720"/>
        <w:jc w:val="both"/>
        <w:outlineLvl w:val="1"/>
        <w:rPr>
          <w:rFonts w:ascii="Arial" w:hAnsi="Arial" w:cs="Arial"/>
          <w:b/>
          <w:bCs/>
          <w:i/>
          <w:iCs/>
          <w:spacing w:val="13"/>
          <w:sz w:val="28"/>
          <w:szCs w:val="28"/>
        </w:rPr>
      </w:pPr>
      <w:bookmarkStart w:id="8" w:name="_Toc9089943"/>
      <w:r w:rsidRPr="007201D8">
        <w:rPr>
          <w:rFonts w:ascii="Arial" w:hAnsi="Arial" w:cs="Arial"/>
          <w:b/>
          <w:bCs/>
          <w:i/>
          <w:iCs/>
          <w:spacing w:val="13"/>
          <w:sz w:val="28"/>
          <w:szCs w:val="28"/>
        </w:rPr>
        <w:t>Описание алгоритма и функционирования ППП</w:t>
      </w:r>
      <w:bookmarkEnd w:id="8"/>
    </w:p>
    <w:p w:rsidR="00C505FF" w:rsidRPr="007201D8" w:rsidRDefault="00C505FF" w:rsidP="00C505FF">
      <w:pPr>
        <w:spacing w:line="360" w:lineRule="auto"/>
        <w:ind w:firstLine="360"/>
        <w:rPr>
          <w:sz w:val="28"/>
        </w:rPr>
      </w:pPr>
      <w:r w:rsidRPr="007201D8">
        <w:rPr>
          <w:sz w:val="28"/>
        </w:rPr>
        <w:t>Программа, при выборе материала для пароля, создает переменную, в которой будут храниться выбранные материалы, из них, с помощью функцию randomize, генерируется пароль. Длина пароля указывает длину генерированного пароля. После всех операций, полученное значение выводится на экран.</w:t>
      </w:r>
    </w:p>
    <w:p w:rsidR="00C505FF" w:rsidRPr="007201D8" w:rsidRDefault="00C505FF" w:rsidP="001E0207">
      <w:pPr>
        <w:keepNext/>
        <w:numPr>
          <w:ilvl w:val="1"/>
          <w:numId w:val="4"/>
        </w:numPr>
        <w:tabs>
          <w:tab w:val="num" w:pos="1080"/>
        </w:tabs>
        <w:spacing w:before="240" w:after="60"/>
        <w:ind w:left="1080" w:hanging="720"/>
        <w:outlineLvl w:val="1"/>
        <w:rPr>
          <w:rFonts w:ascii="Arial" w:hAnsi="Arial" w:cs="Arial"/>
          <w:b/>
          <w:bCs/>
          <w:i/>
          <w:iCs/>
          <w:spacing w:val="3"/>
          <w:sz w:val="28"/>
          <w:szCs w:val="28"/>
        </w:rPr>
      </w:pPr>
      <w:bookmarkStart w:id="9" w:name="_Toc9089944"/>
      <w:r w:rsidRPr="007201D8">
        <w:rPr>
          <w:rFonts w:ascii="Arial" w:hAnsi="Arial" w:cs="Arial"/>
          <w:b/>
          <w:bCs/>
          <w:i/>
          <w:iCs/>
          <w:spacing w:val="2"/>
          <w:sz w:val="28"/>
          <w:szCs w:val="28"/>
        </w:rPr>
        <w:t>Возмож</w:t>
      </w:r>
      <w:r w:rsidRPr="007201D8">
        <w:rPr>
          <w:rFonts w:ascii="Arial" w:hAnsi="Arial" w:cs="Arial"/>
          <w:b/>
          <w:bCs/>
          <w:i/>
          <w:iCs/>
          <w:spacing w:val="2"/>
          <w:sz w:val="28"/>
          <w:szCs w:val="28"/>
        </w:rPr>
        <w:softHyphen/>
      </w:r>
      <w:r w:rsidRPr="007201D8">
        <w:rPr>
          <w:rFonts w:ascii="Arial" w:hAnsi="Arial" w:cs="Arial"/>
          <w:b/>
          <w:bCs/>
          <w:i/>
          <w:iCs/>
          <w:spacing w:val="3"/>
          <w:sz w:val="28"/>
          <w:szCs w:val="28"/>
        </w:rPr>
        <w:t>ные взаимодействия программы с другими программами</w:t>
      </w:r>
      <w:bookmarkEnd w:id="9"/>
    </w:p>
    <w:p w:rsidR="00C505FF" w:rsidRPr="00FD4110" w:rsidRDefault="00C505FF" w:rsidP="00FD4110">
      <w:pPr>
        <w:spacing w:line="360" w:lineRule="auto"/>
        <w:ind w:firstLine="360"/>
      </w:pPr>
      <w:r w:rsidRPr="007201D8">
        <w:rPr>
          <w:sz w:val="28"/>
        </w:rPr>
        <w:t xml:space="preserve">Данная программа </w:t>
      </w:r>
      <w:r w:rsidR="00FD4110">
        <w:rPr>
          <w:sz w:val="28"/>
        </w:rPr>
        <w:t xml:space="preserve">работает в среде </w:t>
      </w:r>
      <w:r w:rsidR="00FD4110">
        <w:rPr>
          <w:sz w:val="28"/>
          <w:lang w:val="en-US"/>
        </w:rPr>
        <w:t>VBA</w:t>
      </w:r>
      <w:r w:rsidR="00FD4110" w:rsidRPr="00FD4110">
        <w:rPr>
          <w:sz w:val="28"/>
        </w:rPr>
        <w:t xml:space="preserve"> </w:t>
      </w:r>
      <w:r w:rsidR="00FD4110">
        <w:rPr>
          <w:sz w:val="28"/>
          <w:lang w:val="en-US"/>
        </w:rPr>
        <w:t>MS</w:t>
      </w:r>
      <w:r w:rsidR="00FD4110" w:rsidRPr="00FD4110">
        <w:rPr>
          <w:sz w:val="28"/>
        </w:rPr>
        <w:t xml:space="preserve"> </w:t>
      </w:r>
      <w:r w:rsidR="00FD4110">
        <w:rPr>
          <w:sz w:val="28"/>
          <w:lang w:val="en-US"/>
        </w:rPr>
        <w:t>Word</w:t>
      </w:r>
      <w:r w:rsidR="00FD4110" w:rsidRPr="00FD4110">
        <w:rPr>
          <w:sz w:val="28"/>
        </w:rPr>
        <w:t xml:space="preserve"> </w:t>
      </w:r>
      <w:r w:rsidR="00FD4110">
        <w:rPr>
          <w:sz w:val="28"/>
        </w:rPr>
        <w:t>под управлением ОС «</w:t>
      </w:r>
      <w:r w:rsidR="00FD4110">
        <w:rPr>
          <w:sz w:val="28"/>
          <w:lang w:val="en-US"/>
        </w:rPr>
        <w:t>Windows</w:t>
      </w:r>
      <w:r w:rsidR="00FD4110">
        <w:rPr>
          <w:sz w:val="28"/>
        </w:rPr>
        <w:t>», а также</w:t>
      </w:r>
      <w:r w:rsidR="00FD4110" w:rsidRPr="00FD4110">
        <w:rPr>
          <w:sz w:val="28"/>
        </w:rPr>
        <w:t xml:space="preserve"> </w:t>
      </w:r>
      <w:r w:rsidR="00FD4110">
        <w:rPr>
          <w:sz w:val="28"/>
        </w:rPr>
        <w:t xml:space="preserve">взаимодействует </w:t>
      </w:r>
      <w:r w:rsidRPr="007201D8">
        <w:rPr>
          <w:sz w:val="28"/>
        </w:rPr>
        <w:t xml:space="preserve">с другими различными </w:t>
      </w:r>
      <w:r w:rsidR="00FD4110">
        <w:rPr>
          <w:sz w:val="28"/>
        </w:rPr>
        <w:t xml:space="preserve">текстовыми </w:t>
      </w:r>
      <w:r w:rsidRPr="007201D8">
        <w:rPr>
          <w:sz w:val="28"/>
        </w:rPr>
        <w:t>программами</w:t>
      </w:r>
      <w:r w:rsidR="00FD4110">
        <w:rPr>
          <w:sz w:val="28"/>
        </w:rPr>
        <w:t xml:space="preserve">, например, «Блокнот» в ОС </w:t>
      </w:r>
      <w:r w:rsidR="00FD4110">
        <w:rPr>
          <w:sz w:val="28"/>
        </w:rPr>
        <w:t>«</w:t>
      </w:r>
      <w:r w:rsidR="00FD4110">
        <w:rPr>
          <w:sz w:val="28"/>
          <w:lang w:val="en-US"/>
        </w:rPr>
        <w:t>Windows</w:t>
      </w:r>
      <w:r w:rsidR="00FD4110">
        <w:rPr>
          <w:sz w:val="28"/>
        </w:rPr>
        <w:t>»</w:t>
      </w:r>
      <w:r w:rsidR="00FD4110">
        <w:rPr>
          <w:sz w:val="28"/>
        </w:rPr>
        <w:t>.</w:t>
      </w:r>
    </w:p>
    <w:p w:rsidR="00C505FF" w:rsidRPr="007201D8" w:rsidRDefault="00C505FF" w:rsidP="001E0207">
      <w:pPr>
        <w:keepNext/>
        <w:numPr>
          <w:ilvl w:val="1"/>
          <w:numId w:val="4"/>
        </w:numPr>
        <w:tabs>
          <w:tab w:val="num" w:pos="1080"/>
        </w:tabs>
        <w:spacing w:before="240" w:after="60"/>
        <w:ind w:left="1080" w:hanging="720"/>
        <w:outlineLvl w:val="1"/>
        <w:rPr>
          <w:rFonts w:ascii="Arial" w:hAnsi="Arial" w:cs="Arial"/>
          <w:b/>
          <w:bCs/>
          <w:i/>
          <w:iCs/>
          <w:spacing w:val="5"/>
          <w:sz w:val="28"/>
          <w:szCs w:val="28"/>
        </w:rPr>
      </w:pPr>
      <w:bookmarkStart w:id="10" w:name="_Toc9089945"/>
      <w:r w:rsidRPr="007201D8">
        <w:rPr>
          <w:rFonts w:ascii="Arial" w:hAnsi="Arial" w:cs="Arial"/>
          <w:b/>
          <w:bCs/>
          <w:i/>
          <w:iCs/>
          <w:spacing w:val="8"/>
          <w:sz w:val="28"/>
          <w:szCs w:val="28"/>
        </w:rPr>
        <w:t xml:space="preserve">Метод организации входных </w:t>
      </w:r>
      <w:r w:rsidRPr="007201D8">
        <w:rPr>
          <w:rFonts w:ascii="Arial" w:hAnsi="Arial" w:cs="Arial"/>
          <w:b/>
          <w:bCs/>
          <w:i/>
          <w:iCs/>
          <w:spacing w:val="5"/>
          <w:sz w:val="28"/>
          <w:szCs w:val="28"/>
        </w:rPr>
        <w:t>и выходных данных</w:t>
      </w:r>
      <w:bookmarkEnd w:id="10"/>
    </w:p>
    <w:p w:rsidR="00C505FF" w:rsidRPr="007201D8" w:rsidRDefault="00C505FF" w:rsidP="00C505FF">
      <w:pPr>
        <w:spacing w:line="360" w:lineRule="auto"/>
        <w:ind w:firstLine="360"/>
        <w:rPr>
          <w:sz w:val="28"/>
        </w:rPr>
      </w:pPr>
      <w:r w:rsidRPr="007201D8">
        <w:rPr>
          <w:sz w:val="28"/>
        </w:rPr>
        <w:t xml:space="preserve">Пользователь выбирает символы, из которых может состоять пароль, а также длину самого пароля, и сгенерированный пароль выводится в </w:t>
      </w:r>
      <w:r w:rsidRPr="007201D8">
        <w:rPr>
          <w:sz w:val="28"/>
          <w:lang w:val="en-US"/>
        </w:rPr>
        <w:t>textbox</w:t>
      </w:r>
      <w:r w:rsidRPr="007201D8">
        <w:rPr>
          <w:sz w:val="28"/>
        </w:rPr>
        <w:t>.</w:t>
      </w:r>
    </w:p>
    <w:p w:rsidR="00C505FF" w:rsidRPr="007201D8" w:rsidRDefault="00C505FF" w:rsidP="001E0207">
      <w:pPr>
        <w:keepNext/>
        <w:numPr>
          <w:ilvl w:val="1"/>
          <w:numId w:val="4"/>
        </w:numPr>
        <w:tabs>
          <w:tab w:val="num" w:pos="1080"/>
        </w:tabs>
        <w:spacing w:before="240" w:after="60"/>
        <w:ind w:left="1080" w:hanging="720"/>
        <w:outlineLvl w:val="1"/>
        <w:rPr>
          <w:rFonts w:ascii="Arial" w:hAnsi="Arial" w:cs="Arial"/>
          <w:b/>
          <w:bCs/>
          <w:i/>
          <w:iCs/>
          <w:spacing w:val="4"/>
          <w:sz w:val="28"/>
          <w:szCs w:val="28"/>
        </w:rPr>
      </w:pPr>
      <w:bookmarkStart w:id="11" w:name="_Toc9089946"/>
      <w:r w:rsidRPr="007201D8">
        <w:rPr>
          <w:rFonts w:ascii="Arial" w:hAnsi="Arial" w:cs="Arial"/>
          <w:b/>
          <w:bCs/>
          <w:i/>
          <w:iCs/>
          <w:spacing w:val="3"/>
          <w:sz w:val="28"/>
          <w:szCs w:val="28"/>
        </w:rPr>
        <w:t>Состав технических и про</w:t>
      </w:r>
      <w:r w:rsidRPr="007201D8">
        <w:rPr>
          <w:rFonts w:ascii="Arial" w:hAnsi="Arial" w:cs="Arial"/>
          <w:b/>
          <w:bCs/>
          <w:i/>
          <w:iCs/>
          <w:spacing w:val="3"/>
          <w:sz w:val="28"/>
          <w:szCs w:val="28"/>
        </w:rPr>
        <w:softHyphen/>
      </w:r>
      <w:r w:rsidRPr="007201D8">
        <w:rPr>
          <w:rFonts w:ascii="Arial" w:hAnsi="Arial" w:cs="Arial"/>
          <w:b/>
          <w:bCs/>
          <w:i/>
          <w:iCs/>
          <w:spacing w:val="4"/>
          <w:sz w:val="28"/>
          <w:szCs w:val="28"/>
        </w:rPr>
        <w:t>граммных средств</w:t>
      </w:r>
      <w:bookmarkEnd w:id="11"/>
    </w:p>
    <w:p w:rsidR="00C505FF" w:rsidRPr="007201D8" w:rsidRDefault="00C505FF" w:rsidP="00C505FF">
      <w:pPr>
        <w:ind w:firstLine="360"/>
        <w:rPr>
          <w:sz w:val="28"/>
        </w:rPr>
      </w:pPr>
      <w:r w:rsidRPr="007201D8">
        <w:rPr>
          <w:sz w:val="28"/>
        </w:rPr>
        <w:t xml:space="preserve">Программа используется как макрос в </w:t>
      </w:r>
      <w:r w:rsidRPr="007201D8">
        <w:rPr>
          <w:sz w:val="28"/>
          <w:lang w:val="en-US"/>
        </w:rPr>
        <w:t>MS</w:t>
      </w:r>
      <w:r w:rsidRPr="007201D8">
        <w:rPr>
          <w:sz w:val="28"/>
        </w:rPr>
        <w:t xml:space="preserve"> </w:t>
      </w:r>
      <w:r w:rsidRPr="007201D8">
        <w:rPr>
          <w:sz w:val="28"/>
          <w:lang w:val="en-US"/>
        </w:rPr>
        <w:t>Word</w:t>
      </w:r>
      <w:r w:rsidRPr="007201D8">
        <w:rPr>
          <w:sz w:val="28"/>
        </w:rPr>
        <w:t>.</w:t>
      </w:r>
    </w:p>
    <w:p w:rsidR="00C505FF" w:rsidRPr="007201D8" w:rsidRDefault="00C505FF" w:rsidP="001E0207">
      <w:pPr>
        <w:keepNext/>
        <w:numPr>
          <w:ilvl w:val="1"/>
          <w:numId w:val="4"/>
        </w:numPr>
        <w:tabs>
          <w:tab w:val="num" w:pos="1080"/>
        </w:tabs>
        <w:spacing w:before="240" w:after="60"/>
        <w:ind w:left="1080" w:hanging="720"/>
        <w:outlineLvl w:val="1"/>
        <w:rPr>
          <w:rFonts w:ascii="Arial" w:hAnsi="Arial" w:cs="Arial"/>
          <w:b/>
          <w:bCs/>
          <w:i/>
          <w:iCs/>
          <w:sz w:val="28"/>
          <w:szCs w:val="28"/>
        </w:rPr>
      </w:pPr>
      <w:bookmarkStart w:id="12" w:name="_Toc9089947"/>
      <w:r w:rsidRPr="007201D8">
        <w:rPr>
          <w:rFonts w:ascii="Arial" w:hAnsi="Arial" w:cs="Arial"/>
          <w:b/>
          <w:bCs/>
          <w:i/>
          <w:iCs/>
          <w:sz w:val="28"/>
          <w:szCs w:val="28"/>
        </w:rPr>
        <w:t>Распределение носителей данных</w:t>
      </w:r>
      <w:bookmarkEnd w:id="12"/>
    </w:p>
    <w:p w:rsidR="00C505FF" w:rsidRPr="007201D8" w:rsidRDefault="00C505FF" w:rsidP="00C505FF">
      <w:pPr>
        <w:ind w:firstLine="360"/>
        <w:rPr>
          <w:sz w:val="28"/>
        </w:rPr>
      </w:pPr>
      <w:r w:rsidRPr="007201D8">
        <w:rPr>
          <w:sz w:val="28"/>
        </w:rPr>
        <w:t xml:space="preserve">Данные используются в </w:t>
      </w:r>
      <w:r w:rsidRPr="007201D8">
        <w:rPr>
          <w:sz w:val="28"/>
          <w:lang w:val="en-US"/>
        </w:rPr>
        <w:t>textbox’</w:t>
      </w:r>
      <w:r w:rsidRPr="007201D8">
        <w:rPr>
          <w:sz w:val="28"/>
        </w:rPr>
        <w:t>ах.</w:t>
      </w:r>
    </w:p>
    <w:p w:rsidR="006E0595" w:rsidRDefault="006E0595" w:rsidP="001E0207">
      <w:pPr>
        <w:pStyle w:val="1"/>
        <w:numPr>
          <w:ilvl w:val="0"/>
          <w:numId w:val="4"/>
        </w:numPr>
        <w:jc w:val="center"/>
      </w:pPr>
      <w:r>
        <w:lastRenderedPageBreak/>
        <w:t>Ожидаемые технико-экономические показатели</w:t>
      </w:r>
      <w:bookmarkEnd w:id="4"/>
    </w:p>
    <w:p w:rsidR="00C505FF" w:rsidRDefault="00C505FF" w:rsidP="002371EA">
      <w:pPr>
        <w:spacing w:line="360" w:lineRule="auto"/>
        <w:ind w:firstLine="360"/>
        <w:rPr>
          <w:sz w:val="28"/>
        </w:rPr>
      </w:pPr>
      <w:r w:rsidRPr="002371EA">
        <w:rPr>
          <w:sz w:val="28"/>
        </w:rPr>
        <w:t xml:space="preserve">Так как </w:t>
      </w:r>
      <w:r w:rsidR="002371EA">
        <w:rPr>
          <w:sz w:val="28"/>
        </w:rPr>
        <w:t>КП «Пароль»</w:t>
      </w:r>
      <w:r w:rsidRPr="002371EA">
        <w:rPr>
          <w:sz w:val="28"/>
        </w:rPr>
        <w:t xml:space="preserve"> помогает </w:t>
      </w:r>
      <w:r w:rsidR="002371EA" w:rsidRPr="002371EA">
        <w:rPr>
          <w:sz w:val="28"/>
        </w:rPr>
        <w:t>сгенерировать уникальный</w:t>
      </w:r>
      <w:r w:rsidR="002371EA">
        <w:rPr>
          <w:sz w:val="28"/>
        </w:rPr>
        <w:t xml:space="preserve"> и сложный</w:t>
      </w:r>
      <w:r w:rsidR="002371EA" w:rsidRPr="002371EA">
        <w:rPr>
          <w:sz w:val="28"/>
        </w:rPr>
        <w:t xml:space="preserve"> пароль, который поможет защитить от взлома данных, </w:t>
      </w:r>
      <w:r w:rsidR="002371EA">
        <w:rPr>
          <w:sz w:val="28"/>
        </w:rPr>
        <w:t>она</w:t>
      </w:r>
      <w:r w:rsidR="00FD4110">
        <w:rPr>
          <w:sz w:val="28"/>
        </w:rPr>
        <w:t xml:space="preserve"> нужна для каждого </w:t>
      </w:r>
      <w:r w:rsidR="00DD00D4">
        <w:rPr>
          <w:sz w:val="28"/>
        </w:rPr>
        <w:t xml:space="preserve">пользователя </w:t>
      </w:r>
      <w:r w:rsidR="005B77A6">
        <w:rPr>
          <w:sz w:val="28"/>
        </w:rPr>
        <w:t>персонального компьютера</w:t>
      </w:r>
      <w:r w:rsidR="00FD4110">
        <w:rPr>
          <w:sz w:val="28"/>
        </w:rPr>
        <w:t>.</w:t>
      </w:r>
      <w:r w:rsidR="002371EA" w:rsidRPr="002371EA">
        <w:rPr>
          <w:sz w:val="28"/>
        </w:rPr>
        <w:t xml:space="preserve"> </w:t>
      </w:r>
      <w:r w:rsidR="00FD4110">
        <w:rPr>
          <w:sz w:val="28"/>
        </w:rPr>
        <w:t xml:space="preserve">Область применения программы обширна: от создания учетных записей на </w:t>
      </w:r>
      <w:r w:rsidR="00DD00D4">
        <w:rPr>
          <w:sz w:val="28"/>
        </w:rPr>
        <w:t xml:space="preserve">различных </w:t>
      </w:r>
      <w:r w:rsidR="00FD4110">
        <w:rPr>
          <w:sz w:val="28"/>
        </w:rPr>
        <w:t>сайтах до создания учетных записей</w:t>
      </w:r>
      <w:r w:rsidR="00DD00D4">
        <w:rPr>
          <w:sz w:val="28"/>
        </w:rPr>
        <w:t xml:space="preserve"> в самом ПК</w:t>
      </w:r>
      <w:r w:rsidR="002371EA" w:rsidRPr="002371EA">
        <w:rPr>
          <w:sz w:val="28"/>
        </w:rPr>
        <w:t>.</w:t>
      </w:r>
      <w:r w:rsidR="00FD4110">
        <w:rPr>
          <w:sz w:val="28"/>
        </w:rPr>
        <w:t xml:space="preserve"> </w:t>
      </w:r>
      <w:r w:rsidR="002371EA" w:rsidRPr="002371EA">
        <w:rPr>
          <w:sz w:val="28"/>
        </w:rPr>
        <w:t xml:space="preserve">Поэтому данную программу можно выставить на ресурс по продаже </w:t>
      </w:r>
      <w:r w:rsidR="00DD00D4">
        <w:rPr>
          <w:sz w:val="28"/>
        </w:rPr>
        <w:t>программ</w:t>
      </w:r>
      <w:r w:rsidR="002371EA" w:rsidRPr="002371EA">
        <w:rPr>
          <w:sz w:val="28"/>
        </w:rPr>
        <w:t xml:space="preserve"> для </w:t>
      </w:r>
      <w:r w:rsidR="00684FB0">
        <w:rPr>
          <w:sz w:val="28"/>
          <w:lang w:val="en-US"/>
        </w:rPr>
        <w:t>MS</w:t>
      </w:r>
      <w:r w:rsidR="00684FB0" w:rsidRPr="00684FB0">
        <w:rPr>
          <w:sz w:val="28"/>
        </w:rPr>
        <w:t xml:space="preserve"> </w:t>
      </w:r>
      <w:r w:rsidR="002371EA" w:rsidRPr="002371EA">
        <w:rPr>
          <w:sz w:val="28"/>
        </w:rPr>
        <w:t>Wor</w:t>
      </w:r>
      <w:r w:rsidR="00DD00D4">
        <w:rPr>
          <w:sz w:val="28"/>
          <w:lang w:val="en-US"/>
        </w:rPr>
        <w:t>d</w:t>
      </w:r>
      <w:r w:rsidR="00DD00D4">
        <w:rPr>
          <w:sz w:val="28"/>
        </w:rPr>
        <w:t xml:space="preserve"> (программа устанавливается только в ней)</w:t>
      </w:r>
      <w:r w:rsidR="002371EA" w:rsidRPr="002371EA">
        <w:rPr>
          <w:sz w:val="28"/>
        </w:rPr>
        <w:t>. Цена</w:t>
      </w:r>
      <w:r w:rsidR="002371EA">
        <w:rPr>
          <w:sz w:val="28"/>
        </w:rPr>
        <w:t xml:space="preserve"> программы </w:t>
      </w:r>
      <w:r w:rsidR="002371EA" w:rsidRPr="002371EA">
        <w:rPr>
          <w:sz w:val="28"/>
        </w:rPr>
        <w:t>– 100 рублей.</w:t>
      </w:r>
    </w:p>
    <w:p w:rsidR="00DD00D4" w:rsidRPr="005B77A6" w:rsidRDefault="00DD00D4" w:rsidP="002371EA">
      <w:pPr>
        <w:spacing w:line="360" w:lineRule="auto"/>
        <w:ind w:firstLine="360"/>
        <w:rPr>
          <w:sz w:val="28"/>
        </w:rPr>
      </w:pPr>
      <w:r>
        <w:rPr>
          <w:sz w:val="28"/>
        </w:rPr>
        <w:t xml:space="preserve">Ожидается, что программа будет отлично продаваться, так как генератор пароля является необходимой программой для каждого пользователя ПК. Исходя из статистики </w:t>
      </w:r>
      <w:r w:rsidRPr="00DD00D4">
        <w:rPr>
          <w:sz w:val="28"/>
        </w:rPr>
        <w:t>по распространённости ра</w:t>
      </w:r>
      <w:bookmarkStart w:id="13" w:name="_GoBack"/>
      <w:bookmarkEnd w:id="13"/>
      <w:r w:rsidRPr="00DD00D4">
        <w:rPr>
          <w:sz w:val="28"/>
        </w:rPr>
        <w:t xml:space="preserve">зличных операционных систем для </w:t>
      </w:r>
      <w:r w:rsidR="005B77A6">
        <w:rPr>
          <w:sz w:val="28"/>
        </w:rPr>
        <w:t>ПК</w:t>
      </w:r>
      <w:r>
        <w:rPr>
          <w:sz w:val="28"/>
        </w:rPr>
        <w:t xml:space="preserve">, </w:t>
      </w:r>
      <w:r w:rsidR="00932BBB">
        <w:rPr>
          <w:sz w:val="28"/>
        </w:rPr>
        <w:t>около 100 млн</w:t>
      </w:r>
      <w:r w:rsidR="005B77A6">
        <w:rPr>
          <w:sz w:val="28"/>
        </w:rPr>
        <w:t xml:space="preserve"> людей</w:t>
      </w:r>
      <w:r w:rsidR="00932BBB">
        <w:rPr>
          <w:sz w:val="28"/>
        </w:rPr>
        <w:t xml:space="preserve"> в России, которые имеют уникальную учетную запись</w:t>
      </w:r>
      <w:r w:rsidR="005B77A6">
        <w:rPr>
          <w:sz w:val="28"/>
        </w:rPr>
        <w:t>. Можно предположить, что треть людей будут нуждаться в</w:t>
      </w:r>
      <w:r w:rsidR="00932BBB">
        <w:rPr>
          <w:sz w:val="28"/>
        </w:rPr>
        <w:t xml:space="preserve"> программе. Следовательно, доход может составлять</w:t>
      </w:r>
      <w:r w:rsidR="005B77A6">
        <w:rPr>
          <w:sz w:val="28"/>
        </w:rPr>
        <w:t xml:space="preserve"> </w:t>
      </w:r>
      <w:r w:rsidR="00932BBB">
        <w:rPr>
          <w:sz w:val="28"/>
        </w:rPr>
        <w:t>3 млрд рублей.</w:t>
      </w:r>
    </w:p>
    <w:p w:rsidR="006E0595" w:rsidRDefault="006E0595" w:rsidP="001E0207">
      <w:pPr>
        <w:pStyle w:val="1"/>
        <w:numPr>
          <w:ilvl w:val="0"/>
          <w:numId w:val="4"/>
        </w:numPr>
        <w:jc w:val="center"/>
      </w:pPr>
      <w:bookmarkStart w:id="14" w:name="_Toc9089949"/>
      <w:r>
        <w:lastRenderedPageBreak/>
        <w:t>Источники, использованные при разработке</w:t>
      </w:r>
      <w:bookmarkEnd w:id="14"/>
    </w:p>
    <w:p w:rsidR="00551C95" w:rsidRPr="00551C95" w:rsidRDefault="00551C95" w:rsidP="00551C95">
      <w:pPr>
        <w:rPr>
          <w:lang w:eastAsia="ru-RU"/>
        </w:rPr>
      </w:pPr>
    </w:p>
    <w:p w:rsidR="00551C95" w:rsidRPr="00A54C9F" w:rsidRDefault="00551C95" w:rsidP="00551C95">
      <w:pPr>
        <w:tabs>
          <w:tab w:val="left" w:pos="567"/>
        </w:tabs>
        <w:ind w:left="360"/>
        <w:rPr>
          <w:color w:val="000000"/>
          <w:lang w:val="en-US"/>
        </w:rPr>
      </w:pPr>
      <w:r w:rsidRPr="00A54C9F">
        <w:rPr>
          <w:color w:val="000000"/>
          <w:sz w:val="28"/>
          <w:lang w:val="en-US"/>
        </w:rPr>
        <w:t xml:space="preserve">[1] MSDN </w:t>
      </w:r>
      <w:r w:rsidRPr="00551C95">
        <w:rPr>
          <w:color w:val="000000"/>
          <w:sz w:val="28"/>
          <w:lang w:val="en-US"/>
        </w:rPr>
        <w:t>«</w:t>
      </w:r>
      <w:r w:rsidRPr="00A54C9F">
        <w:rPr>
          <w:color w:val="000000"/>
          <w:sz w:val="28"/>
          <w:lang w:val="en-US"/>
        </w:rPr>
        <w:t>MicroSoft Developer Network</w:t>
      </w:r>
      <w:r w:rsidRPr="00551C95">
        <w:rPr>
          <w:color w:val="000000"/>
          <w:sz w:val="28"/>
          <w:lang w:val="en-US"/>
        </w:rPr>
        <w:t>»</w:t>
      </w:r>
    </w:p>
    <w:p w:rsidR="00084577" w:rsidRPr="00551C95" w:rsidRDefault="00084577" w:rsidP="00551C95">
      <w:pPr>
        <w:ind w:left="720"/>
        <w:rPr>
          <w:color w:val="0000FF"/>
          <w:lang w:val="en-US"/>
        </w:rPr>
      </w:pPr>
    </w:p>
    <w:sectPr w:rsidR="00084577" w:rsidRPr="00551C95" w:rsidSect="002379A3">
      <w:headerReference w:type="even" r:id="rId7"/>
      <w:headerReference w:type="default" r:id="rId8"/>
      <w:pgSz w:w="11906" w:h="16838"/>
      <w:pgMar w:top="500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CA1" w:rsidRDefault="00584CA1">
      <w:r>
        <w:separator/>
      </w:r>
    </w:p>
  </w:endnote>
  <w:endnote w:type="continuationSeparator" w:id="0">
    <w:p w:rsidR="00584CA1" w:rsidRDefault="00584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CA1" w:rsidRDefault="00584CA1">
      <w:r>
        <w:separator/>
      </w:r>
    </w:p>
  </w:footnote>
  <w:footnote w:type="continuationSeparator" w:id="0">
    <w:p w:rsidR="00584CA1" w:rsidRDefault="00584C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595" w:rsidRDefault="006E059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E0595" w:rsidRDefault="006E0595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595" w:rsidRDefault="002379A3">
    <w:pPr>
      <w:jc w:val="center"/>
      <w:rPr>
        <w:lang w:val="en-US"/>
      </w:rPr>
    </w:pPr>
    <w:r>
      <w:rPr>
        <w:rStyle w:val="a4"/>
      </w:rPr>
      <w:t xml:space="preserve">- </w:t>
    </w: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932BBB">
      <w:rPr>
        <w:rStyle w:val="a4"/>
        <w:noProof/>
      </w:rPr>
      <w:t>7</w:t>
    </w:r>
    <w:r>
      <w:rPr>
        <w:rStyle w:val="a4"/>
      </w:rPr>
      <w:fldChar w:fldCharType="end"/>
    </w:r>
    <w:r>
      <w:rPr>
        <w:rStyle w:val="a4"/>
      </w:rPr>
      <w:t xml:space="preserve"> -</w:t>
    </w:r>
  </w:p>
  <w:p w:rsidR="006E0595" w:rsidRDefault="0030360B" w:rsidP="0030360B">
    <w:pPr>
      <w:jc w:val="center"/>
    </w:pPr>
    <w:r>
      <w:t>БСТ1803</w:t>
    </w:r>
    <w:r w:rsidR="00033D77" w:rsidRPr="00033D77">
      <w:t xml:space="preserve"> 1.</w:t>
    </w:r>
    <w:r>
      <w:t>23</w:t>
    </w:r>
    <w:r w:rsidR="00033D77" w:rsidRPr="00033D77">
      <w:t xml:space="preserve"> 19.404-79 ПЗ</w:t>
    </w:r>
    <w:r w:rsidR="006E0595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425A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5006E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lvlText w:val="%1.%2."/>
      <w:lvlJc w:val="left"/>
      <w:pPr>
        <w:tabs>
          <w:tab w:val="num" w:pos="1332"/>
        </w:tabs>
        <w:ind w:left="1332" w:hanging="432"/>
      </w:pPr>
    </w:lvl>
    <w:lvl w:ilvl="2">
      <w:start w:val="1"/>
      <w:numFmt w:val="decimal"/>
      <w:lvlText w:val="%1.%2.%3."/>
      <w:lvlJc w:val="left"/>
      <w:pPr>
        <w:tabs>
          <w:tab w:val="num" w:pos="1980"/>
        </w:tabs>
        <w:ind w:left="1764" w:hanging="504"/>
      </w:p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268" w:hanging="648"/>
      </w:pPr>
    </w:lvl>
    <w:lvl w:ilvl="4">
      <w:start w:val="1"/>
      <w:numFmt w:val="decimal"/>
      <w:lvlText w:val="%1.%2.%3.%4.%5."/>
      <w:lvlJc w:val="left"/>
      <w:pPr>
        <w:tabs>
          <w:tab w:val="num" w:pos="3060"/>
        </w:tabs>
        <w:ind w:left="2772" w:hanging="792"/>
      </w:pPr>
    </w:lvl>
    <w:lvl w:ilvl="5">
      <w:start w:val="1"/>
      <w:numFmt w:val="decimal"/>
      <w:lvlText w:val="%1.%2.%3.%4.%5.%6."/>
      <w:lvlJc w:val="left"/>
      <w:pPr>
        <w:tabs>
          <w:tab w:val="num" w:pos="3420"/>
        </w:tabs>
        <w:ind w:left="32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37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500"/>
        </w:tabs>
        <w:ind w:left="42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220"/>
        </w:tabs>
        <w:ind w:left="4860" w:hanging="1440"/>
      </w:pPr>
    </w:lvl>
  </w:abstractNum>
  <w:abstractNum w:abstractNumId="2" w15:restartNumberingAfterBreak="0">
    <w:nsid w:val="0887612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16BB2E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8871F5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21707C5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lvlText w:val="%1.%2."/>
      <w:lvlJc w:val="left"/>
      <w:pPr>
        <w:tabs>
          <w:tab w:val="num" w:pos="1332"/>
        </w:tabs>
        <w:ind w:left="1332" w:hanging="432"/>
      </w:pPr>
    </w:lvl>
    <w:lvl w:ilvl="2">
      <w:start w:val="1"/>
      <w:numFmt w:val="decimal"/>
      <w:lvlText w:val="%1.%2.%3."/>
      <w:lvlJc w:val="left"/>
      <w:pPr>
        <w:tabs>
          <w:tab w:val="num" w:pos="1980"/>
        </w:tabs>
        <w:ind w:left="1764" w:hanging="504"/>
      </w:p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268" w:hanging="648"/>
      </w:pPr>
    </w:lvl>
    <w:lvl w:ilvl="4">
      <w:start w:val="1"/>
      <w:numFmt w:val="decimal"/>
      <w:lvlText w:val="%1.%2.%3.%4.%5."/>
      <w:lvlJc w:val="left"/>
      <w:pPr>
        <w:tabs>
          <w:tab w:val="num" w:pos="3060"/>
        </w:tabs>
        <w:ind w:left="2772" w:hanging="792"/>
      </w:pPr>
    </w:lvl>
    <w:lvl w:ilvl="5">
      <w:start w:val="1"/>
      <w:numFmt w:val="decimal"/>
      <w:lvlText w:val="%1.%2.%3.%4.%5.%6."/>
      <w:lvlJc w:val="left"/>
      <w:pPr>
        <w:tabs>
          <w:tab w:val="num" w:pos="3420"/>
        </w:tabs>
        <w:ind w:left="32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37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500"/>
        </w:tabs>
        <w:ind w:left="42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220"/>
        </w:tabs>
        <w:ind w:left="4860" w:hanging="1440"/>
      </w:pPr>
    </w:lvl>
  </w:abstractNum>
  <w:abstractNum w:abstractNumId="6" w15:restartNumberingAfterBreak="0">
    <w:nsid w:val="26623F52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35609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E233ED2"/>
    <w:multiLevelType w:val="multilevel"/>
    <w:tmpl w:val="C5725864"/>
    <w:lvl w:ilvl="0">
      <w:start w:val="1"/>
      <w:numFmt w:val="decimal"/>
      <w:lvlText w:val="[%1]"/>
      <w:lvlJc w:val="left"/>
      <w:pPr>
        <w:tabs>
          <w:tab w:val="num" w:pos="717"/>
        </w:tabs>
        <w:ind w:left="36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68121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lvlText w:val="%1.%2."/>
      <w:lvlJc w:val="left"/>
      <w:pPr>
        <w:tabs>
          <w:tab w:val="num" w:pos="1332"/>
        </w:tabs>
        <w:ind w:left="1332" w:hanging="432"/>
      </w:pPr>
    </w:lvl>
    <w:lvl w:ilvl="2">
      <w:start w:val="1"/>
      <w:numFmt w:val="decimal"/>
      <w:lvlText w:val="%1.%2.%3."/>
      <w:lvlJc w:val="left"/>
      <w:pPr>
        <w:tabs>
          <w:tab w:val="num" w:pos="1980"/>
        </w:tabs>
        <w:ind w:left="1764" w:hanging="504"/>
      </w:p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268" w:hanging="648"/>
      </w:pPr>
    </w:lvl>
    <w:lvl w:ilvl="4">
      <w:start w:val="1"/>
      <w:numFmt w:val="decimal"/>
      <w:lvlText w:val="%1.%2.%3.%4.%5."/>
      <w:lvlJc w:val="left"/>
      <w:pPr>
        <w:tabs>
          <w:tab w:val="num" w:pos="3060"/>
        </w:tabs>
        <w:ind w:left="2772" w:hanging="792"/>
      </w:pPr>
    </w:lvl>
    <w:lvl w:ilvl="5">
      <w:start w:val="1"/>
      <w:numFmt w:val="decimal"/>
      <w:lvlText w:val="%1.%2.%3.%4.%5.%6."/>
      <w:lvlJc w:val="left"/>
      <w:pPr>
        <w:tabs>
          <w:tab w:val="num" w:pos="3420"/>
        </w:tabs>
        <w:ind w:left="32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37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500"/>
        </w:tabs>
        <w:ind w:left="42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220"/>
        </w:tabs>
        <w:ind w:left="4860" w:hanging="1440"/>
      </w:pPr>
    </w:lvl>
  </w:abstractNum>
  <w:abstractNum w:abstractNumId="10" w15:restartNumberingAfterBreak="0">
    <w:nsid w:val="35507A5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lvlText w:val="%1.%2."/>
      <w:lvlJc w:val="left"/>
      <w:pPr>
        <w:tabs>
          <w:tab w:val="num" w:pos="1332"/>
        </w:tabs>
        <w:ind w:left="1332" w:hanging="432"/>
      </w:pPr>
    </w:lvl>
    <w:lvl w:ilvl="2">
      <w:start w:val="1"/>
      <w:numFmt w:val="decimal"/>
      <w:lvlText w:val="%1.%2.%3."/>
      <w:lvlJc w:val="left"/>
      <w:pPr>
        <w:tabs>
          <w:tab w:val="num" w:pos="1980"/>
        </w:tabs>
        <w:ind w:left="1764" w:hanging="504"/>
      </w:p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268" w:hanging="648"/>
      </w:pPr>
    </w:lvl>
    <w:lvl w:ilvl="4">
      <w:start w:val="1"/>
      <w:numFmt w:val="decimal"/>
      <w:lvlText w:val="%1.%2.%3.%4.%5."/>
      <w:lvlJc w:val="left"/>
      <w:pPr>
        <w:tabs>
          <w:tab w:val="num" w:pos="3060"/>
        </w:tabs>
        <w:ind w:left="2772" w:hanging="792"/>
      </w:pPr>
    </w:lvl>
    <w:lvl w:ilvl="5">
      <w:start w:val="1"/>
      <w:numFmt w:val="decimal"/>
      <w:lvlText w:val="%1.%2.%3.%4.%5.%6."/>
      <w:lvlJc w:val="left"/>
      <w:pPr>
        <w:tabs>
          <w:tab w:val="num" w:pos="3420"/>
        </w:tabs>
        <w:ind w:left="32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37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500"/>
        </w:tabs>
        <w:ind w:left="42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220"/>
        </w:tabs>
        <w:ind w:left="4860" w:hanging="1440"/>
      </w:pPr>
    </w:lvl>
  </w:abstractNum>
  <w:abstractNum w:abstractNumId="11" w15:restartNumberingAfterBreak="0">
    <w:nsid w:val="3554071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438B6B89"/>
    <w:multiLevelType w:val="hybridMultilevel"/>
    <w:tmpl w:val="53D45A72"/>
    <w:lvl w:ilvl="0" w:tplc="525C0662">
      <w:start w:val="1"/>
      <w:numFmt w:val="decimal"/>
      <w:lvlText w:val="[%1]"/>
      <w:lvlJc w:val="left"/>
      <w:pPr>
        <w:tabs>
          <w:tab w:val="num" w:pos="717"/>
        </w:tabs>
        <w:ind w:left="360" w:firstLine="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E000FF"/>
    <w:multiLevelType w:val="hybridMultilevel"/>
    <w:tmpl w:val="C5725864"/>
    <w:lvl w:ilvl="0" w:tplc="68587966">
      <w:start w:val="1"/>
      <w:numFmt w:val="decimal"/>
      <w:lvlText w:val="[%1]"/>
      <w:lvlJc w:val="left"/>
      <w:pPr>
        <w:tabs>
          <w:tab w:val="num" w:pos="717"/>
        </w:tabs>
        <w:ind w:left="36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FA6571"/>
    <w:multiLevelType w:val="hybridMultilevel"/>
    <w:tmpl w:val="C5C25BD2"/>
    <w:lvl w:ilvl="0" w:tplc="DA92AE66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5B2B82"/>
    <w:multiLevelType w:val="multilevel"/>
    <w:tmpl w:val="FB3CF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D6399C"/>
    <w:multiLevelType w:val="multilevel"/>
    <w:tmpl w:val="8A5A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492B7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6306358E"/>
    <w:multiLevelType w:val="multilevel"/>
    <w:tmpl w:val="451E23D8"/>
    <w:lvl w:ilvl="0">
      <w:start w:val="1"/>
      <w:numFmt w:val="decimal"/>
      <w:lvlText w:val="[%1]"/>
      <w:lvlJc w:val="left"/>
      <w:pPr>
        <w:tabs>
          <w:tab w:val="num" w:pos="717"/>
        </w:tabs>
        <w:ind w:left="360" w:firstLine="0"/>
      </w:pPr>
      <w:rPr>
        <w:rFonts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A7551B"/>
    <w:multiLevelType w:val="hybridMultilevel"/>
    <w:tmpl w:val="451E23D8"/>
    <w:lvl w:ilvl="0" w:tplc="1582709C">
      <w:start w:val="1"/>
      <w:numFmt w:val="decimal"/>
      <w:lvlText w:val="[%1]"/>
      <w:lvlJc w:val="left"/>
      <w:pPr>
        <w:tabs>
          <w:tab w:val="num" w:pos="717"/>
        </w:tabs>
        <w:ind w:left="360" w:firstLine="0"/>
      </w:pPr>
      <w:rPr>
        <w:rFonts w:hint="default"/>
        <w:sz w:val="22"/>
        <w:szCs w:val="22"/>
      </w:rPr>
    </w:lvl>
    <w:lvl w:ilvl="1" w:tplc="5AF270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EBAAD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3636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862A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D7688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5E9D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3C65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226A9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E6472"/>
    <w:multiLevelType w:val="hybridMultilevel"/>
    <w:tmpl w:val="8A5A25EA"/>
    <w:lvl w:ilvl="0" w:tplc="D2ACD0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9084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6B6C5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7A05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56D9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3A638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D224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48A9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02A06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D0D63"/>
    <w:multiLevelType w:val="hybridMultilevel"/>
    <w:tmpl w:val="17347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E53AA1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6"/>
  </w:num>
  <w:num w:numId="3">
    <w:abstractNumId w:val="22"/>
  </w:num>
  <w:num w:numId="4">
    <w:abstractNumId w:val="7"/>
  </w:num>
  <w:num w:numId="5">
    <w:abstractNumId w:val="15"/>
  </w:num>
  <w:num w:numId="6">
    <w:abstractNumId w:val="17"/>
  </w:num>
  <w:num w:numId="7">
    <w:abstractNumId w:val="11"/>
  </w:num>
  <w:num w:numId="8">
    <w:abstractNumId w:val="5"/>
  </w:num>
  <w:num w:numId="9">
    <w:abstractNumId w:val="1"/>
  </w:num>
  <w:num w:numId="10">
    <w:abstractNumId w:val="0"/>
  </w:num>
  <w:num w:numId="11">
    <w:abstractNumId w:val="2"/>
  </w:num>
  <w:num w:numId="12">
    <w:abstractNumId w:val="9"/>
  </w:num>
  <w:num w:numId="13">
    <w:abstractNumId w:val="10"/>
  </w:num>
  <w:num w:numId="14">
    <w:abstractNumId w:val="16"/>
  </w:num>
  <w:num w:numId="15">
    <w:abstractNumId w:val="19"/>
  </w:num>
  <w:num w:numId="16">
    <w:abstractNumId w:val="18"/>
  </w:num>
  <w:num w:numId="17">
    <w:abstractNumId w:val="13"/>
  </w:num>
  <w:num w:numId="18">
    <w:abstractNumId w:val="8"/>
  </w:num>
  <w:num w:numId="19">
    <w:abstractNumId w:val="12"/>
  </w:num>
  <w:num w:numId="20">
    <w:abstractNumId w:val="14"/>
  </w:num>
  <w:num w:numId="21">
    <w:abstractNumId w:val="21"/>
  </w:num>
  <w:num w:numId="22">
    <w:abstractNumId w:val="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595"/>
    <w:rsid w:val="00004756"/>
    <w:rsid w:val="00033D77"/>
    <w:rsid w:val="000356FA"/>
    <w:rsid w:val="00054A1A"/>
    <w:rsid w:val="00084577"/>
    <w:rsid w:val="000D4459"/>
    <w:rsid w:val="00111EA9"/>
    <w:rsid w:val="00172B0E"/>
    <w:rsid w:val="00194EAB"/>
    <w:rsid w:val="001E0207"/>
    <w:rsid w:val="00207EF8"/>
    <w:rsid w:val="00214E3E"/>
    <w:rsid w:val="002371EA"/>
    <w:rsid w:val="002379A3"/>
    <w:rsid w:val="002B1D31"/>
    <w:rsid w:val="0030360B"/>
    <w:rsid w:val="003A1C28"/>
    <w:rsid w:val="004009A2"/>
    <w:rsid w:val="004501F8"/>
    <w:rsid w:val="00551C95"/>
    <w:rsid w:val="00573D22"/>
    <w:rsid w:val="00584CA1"/>
    <w:rsid w:val="00595875"/>
    <w:rsid w:val="005B77A6"/>
    <w:rsid w:val="005E7311"/>
    <w:rsid w:val="00633C53"/>
    <w:rsid w:val="00684FB0"/>
    <w:rsid w:val="00693B5D"/>
    <w:rsid w:val="006C0D08"/>
    <w:rsid w:val="006D6A74"/>
    <w:rsid w:val="006E0595"/>
    <w:rsid w:val="007476AB"/>
    <w:rsid w:val="007D4649"/>
    <w:rsid w:val="00874E50"/>
    <w:rsid w:val="0089218E"/>
    <w:rsid w:val="00932BBB"/>
    <w:rsid w:val="009C3E19"/>
    <w:rsid w:val="00A357A3"/>
    <w:rsid w:val="00A45206"/>
    <w:rsid w:val="00A54C9F"/>
    <w:rsid w:val="00B0250D"/>
    <w:rsid w:val="00B52B3B"/>
    <w:rsid w:val="00BE5D67"/>
    <w:rsid w:val="00C12712"/>
    <w:rsid w:val="00C505FF"/>
    <w:rsid w:val="00C523A7"/>
    <w:rsid w:val="00CD0EA0"/>
    <w:rsid w:val="00D24DAB"/>
    <w:rsid w:val="00D83433"/>
    <w:rsid w:val="00D90E16"/>
    <w:rsid w:val="00DC0332"/>
    <w:rsid w:val="00DD00D4"/>
    <w:rsid w:val="00E22B40"/>
    <w:rsid w:val="00E255C2"/>
    <w:rsid w:val="00EC2203"/>
    <w:rsid w:val="00EF6769"/>
    <w:rsid w:val="00F66376"/>
    <w:rsid w:val="00FD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29DB48"/>
  <w15:chartTrackingRefBased/>
  <w15:docId w15:val="{C989C319-14D7-47C6-B99C-05F5A8A5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2379A3"/>
    <w:pPr>
      <w:pageBreakBefore/>
      <w:numPr>
        <w:numId w:val="20"/>
      </w:numPr>
      <w:tabs>
        <w:tab w:val="left" w:pos="357"/>
      </w:tabs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toc 2"/>
    <w:basedOn w:val="a"/>
    <w:next w:val="a"/>
    <w:autoRedefine/>
    <w:uiPriority w:val="39"/>
    <w:pPr>
      <w:ind w:left="240"/>
    </w:pPr>
  </w:style>
  <w:style w:type="paragraph" w:styleId="10">
    <w:name w:val="toc 1"/>
    <w:basedOn w:val="a"/>
    <w:next w:val="a"/>
    <w:autoRedefine/>
    <w:uiPriority w:val="39"/>
    <w:pPr>
      <w:tabs>
        <w:tab w:val="right" w:leader="dot" w:pos="9360"/>
      </w:tabs>
      <w:spacing w:before="120" w:after="120"/>
    </w:pPr>
    <w:rPr>
      <w:rFonts w:eastAsia="Times New Roman"/>
      <w:b/>
      <w:bCs/>
      <w:caps/>
      <w:noProof/>
    </w:rPr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styleId="a6">
    <w:name w:val="Body Text Indent"/>
    <w:basedOn w:val="a"/>
    <w:pPr>
      <w:ind w:firstLine="540"/>
      <w:jc w:val="both"/>
    </w:pPr>
  </w:style>
  <w:style w:type="table" w:styleId="a7">
    <w:name w:val="Table Grid"/>
    <w:basedOn w:val="a1"/>
    <w:rsid w:val="00F66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51C95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subject/>
  <dc:creator>1</dc:creator>
  <cp:keywords/>
  <dc:description/>
  <cp:lastModifiedBy>Диана Элчи</cp:lastModifiedBy>
  <cp:revision>3</cp:revision>
  <cp:lastPrinted>2005-05-12T16:49:00Z</cp:lastPrinted>
  <dcterms:created xsi:type="dcterms:W3CDTF">2019-05-23T13:01:00Z</dcterms:created>
  <dcterms:modified xsi:type="dcterms:W3CDTF">2019-06-12T18:53:00Z</dcterms:modified>
</cp:coreProperties>
</file>