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CBE7F" w14:textId="6BCAADE0" w:rsidR="00526F3B" w:rsidRDefault="00526F3B" w:rsidP="00526F3B">
      <w:pPr>
        <w:pStyle w:val="Titre"/>
      </w:pPr>
      <w:r>
        <w:t>Foxtrot Aviation</w:t>
      </w:r>
    </w:p>
    <w:p w14:paraId="169054D0" w14:textId="5187CCB9" w:rsidR="00526F3B" w:rsidRDefault="00526F3B" w:rsidP="00526F3B">
      <w:pPr>
        <w:pStyle w:val="Titre3"/>
        <w:jc w:val="center"/>
        <w:rPr>
          <w:lang w:val="fr-FR"/>
        </w:rPr>
      </w:pPr>
      <w:r w:rsidRPr="00526F3B">
        <w:rPr>
          <w:lang w:val="fr-FR"/>
        </w:rPr>
        <w:t xml:space="preserve">Test technique – Développeur </w:t>
      </w:r>
      <w:proofErr w:type="spellStart"/>
      <w:r w:rsidRPr="00526F3B">
        <w:rPr>
          <w:lang w:val="fr-FR"/>
        </w:rPr>
        <w:t>front-e</w:t>
      </w:r>
      <w:r>
        <w:rPr>
          <w:lang w:val="fr-FR"/>
        </w:rPr>
        <w:t>nd</w:t>
      </w:r>
      <w:proofErr w:type="spellEnd"/>
    </w:p>
    <w:p w14:paraId="7BC743C4" w14:textId="77777777" w:rsidR="00526F3B" w:rsidRPr="00526F3B" w:rsidRDefault="00526F3B" w:rsidP="00526F3B">
      <w:pPr>
        <w:rPr>
          <w:lang w:val="fr-FR"/>
        </w:rPr>
      </w:pPr>
    </w:p>
    <w:p w14:paraId="702334A5" w14:textId="00C7E0E7" w:rsidR="00526F3B" w:rsidRDefault="00526F3B" w:rsidP="00526F3B">
      <w:pPr>
        <w:rPr>
          <w:i/>
          <w:iCs/>
          <w:lang w:val="fr-FR"/>
        </w:rPr>
      </w:pPr>
      <w:r w:rsidRPr="00526F3B">
        <w:rPr>
          <w:i/>
          <w:iCs/>
          <w:lang w:val="fr-FR"/>
        </w:rPr>
        <w:t>Réaliser, en deux jours maximum, un site web affichant une vidéothèque. Les données des films sont fournies dans un fichier JSON. Le candidat devra construire une interface permettant de visualiser et filtrer cette liste de films.</w:t>
      </w:r>
    </w:p>
    <w:p w14:paraId="3D00D6F0" w14:textId="77777777" w:rsidR="00526F3B" w:rsidRPr="00526F3B" w:rsidRDefault="00526F3B" w:rsidP="00526F3B">
      <w:pPr>
        <w:rPr>
          <w:i/>
          <w:iCs/>
          <w:lang w:val="fr-FR"/>
        </w:rPr>
      </w:pPr>
    </w:p>
    <w:p w14:paraId="1EFB6DB8" w14:textId="3A126E6E" w:rsidR="00526F3B" w:rsidRPr="00526F3B" w:rsidRDefault="00526F3B" w:rsidP="00526F3B">
      <w:pPr>
        <w:pStyle w:val="Titre2"/>
      </w:pPr>
      <w:proofErr w:type="spellStart"/>
      <w:r w:rsidRPr="00526F3B">
        <w:t>Contraintes</w:t>
      </w:r>
      <w:proofErr w:type="spellEnd"/>
      <w:r w:rsidRPr="00526F3B">
        <w:t xml:space="preserve"> techniques</w:t>
      </w:r>
    </w:p>
    <w:p w14:paraId="2EACFB92" w14:textId="77777777" w:rsidR="00526F3B" w:rsidRPr="00526F3B" w:rsidRDefault="00526F3B" w:rsidP="00526F3B">
      <w:pPr>
        <w:numPr>
          <w:ilvl w:val="0"/>
          <w:numId w:val="1"/>
        </w:numPr>
      </w:pPr>
      <w:proofErr w:type="gramStart"/>
      <w:r w:rsidRPr="00526F3B">
        <w:rPr>
          <w:b/>
          <w:bCs/>
        </w:rPr>
        <w:t>Technologies</w:t>
      </w:r>
      <w:r w:rsidRPr="00526F3B">
        <w:t xml:space="preserve"> :</w:t>
      </w:r>
      <w:proofErr w:type="gramEnd"/>
    </w:p>
    <w:p w14:paraId="3D3BCDB5" w14:textId="77777777" w:rsidR="00526F3B" w:rsidRPr="00526F3B" w:rsidRDefault="00526F3B" w:rsidP="00526F3B">
      <w:pPr>
        <w:numPr>
          <w:ilvl w:val="1"/>
          <w:numId w:val="1"/>
        </w:numPr>
        <w:rPr>
          <w:lang w:val="fr-FR"/>
        </w:rPr>
      </w:pPr>
      <w:r w:rsidRPr="00526F3B">
        <w:rPr>
          <w:lang w:val="fr-FR"/>
        </w:rPr>
        <w:t xml:space="preserve">Pure HTML/CSS/JavaScript ou utilisant un </w:t>
      </w:r>
      <w:proofErr w:type="spellStart"/>
      <w:r w:rsidRPr="00526F3B">
        <w:rPr>
          <w:lang w:val="fr-FR"/>
        </w:rPr>
        <w:t>framework</w:t>
      </w:r>
      <w:proofErr w:type="spellEnd"/>
      <w:r w:rsidRPr="00526F3B">
        <w:rPr>
          <w:lang w:val="fr-FR"/>
        </w:rPr>
        <w:t xml:space="preserve"> de votre choix (</w:t>
      </w:r>
      <w:proofErr w:type="spellStart"/>
      <w:r w:rsidRPr="00526F3B">
        <w:rPr>
          <w:lang w:val="fr-FR"/>
        </w:rPr>
        <w:t>React</w:t>
      </w:r>
      <w:proofErr w:type="spellEnd"/>
      <w:r w:rsidRPr="00526F3B">
        <w:rPr>
          <w:lang w:val="fr-FR"/>
        </w:rPr>
        <w:t xml:space="preserve">, Vue, </w:t>
      </w:r>
      <w:proofErr w:type="spellStart"/>
      <w:r w:rsidRPr="00526F3B">
        <w:rPr>
          <w:lang w:val="fr-FR"/>
        </w:rPr>
        <w:t>Angular</w:t>
      </w:r>
      <w:proofErr w:type="spellEnd"/>
      <w:r w:rsidRPr="00526F3B">
        <w:rPr>
          <w:lang w:val="fr-FR"/>
        </w:rPr>
        <w:t>, Svelte…).</w:t>
      </w:r>
    </w:p>
    <w:p w14:paraId="3A4F5F0A" w14:textId="77777777" w:rsidR="00526F3B" w:rsidRPr="00526F3B" w:rsidRDefault="00526F3B" w:rsidP="00526F3B">
      <w:pPr>
        <w:numPr>
          <w:ilvl w:val="1"/>
          <w:numId w:val="1"/>
        </w:numPr>
        <w:rPr>
          <w:lang w:val="fr-FR"/>
        </w:rPr>
      </w:pPr>
      <w:r w:rsidRPr="00526F3B">
        <w:rPr>
          <w:lang w:val="fr-FR"/>
        </w:rPr>
        <w:t xml:space="preserve">Pas de </w:t>
      </w:r>
      <w:proofErr w:type="spellStart"/>
      <w:r w:rsidRPr="00526F3B">
        <w:rPr>
          <w:lang w:val="fr-FR"/>
        </w:rPr>
        <w:t>back</w:t>
      </w:r>
      <w:r w:rsidRPr="00526F3B">
        <w:rPr>
          <w:lang w:val="fr-FR"/>
        </w:rPr>
        <w:noBreakHyphen/>
        <w:t>end</w:t>
      </w:r>
      <w:proofErr w:type="spellEnd"/>
      <w:r w:rsidRPr="00526F3B">
        <w:rPr>
          <w:lang w:val="fr-FR"/>
        </w:rPr>
        <w:t xml:space="preserve"> : l’application doit consommer le JSON local (fichier ou import).</w:t>
      </w:r>
    </w:p>
    <w:p w14:paraId="11FDC4A6" w14:textId="77777777" w:rsidR="00526F3B" w:rsidRPr="00526F3B" w:rsidRDefault="00526F3B" w:rsidP="00526F3B">
      <w:pPr>
        <w:numPr>
          <w:ilvl w:val="0"/>
          <w:numId w:val="1"/>
        </w:numPr>
        <w:rPr>
          <w:lang w:val="fr-FR"/>
        </w:rPr>
      </w:pPr>
      <w:r w:rsidRPr="00526F3B">
        <w:rPr>
          <w:b/>
          <w:bCs/>
          <w:lang w:val="fr-FR"/>
        </w:rPr>
        <w:t>Responsive</w:t>
      </w:r>
      <w:r w:rsidRPr="00526F3B">
        <w:rPr>
          <w:lang w:val="fr-FR"/>
        </w:rPr>
        <w:t xml:space="preserve"> : votre interface doit être utilisable sur desktop et mobile.</w:t>
      </w:r>
    </w:p>
    <w:p w14:paraId="4F6DC8C1" w14:textId="77777777" w:rsidR="00526F3B" w:rsidRPr="00526F3B" w:rsidRDefault="00526F3B" w:rsidP="00526F3B">
      <w:pPr>
        <w:numPr>
          <w:ilvl w:val="0"/>
          <w:numId w:val="1"/>
        </w:numPr>
        <w:rPr>
          <w:lang w:val="fr-FR"/>
        </w:rPr>
      </w:pPr>
      <w:r w:rsidRPr="00526F3B">
        <w:rPr>
          <w:b/>
          <w:bCs/>
          <w:lang w:val="fr-FR"/>
        </w:rPr>
        <w:t>Accessibilité</w:t>
      </w:r>
      <w:r w:rsidRPr="00526F3B">
        <w:rPr>
          <w:lang w:val="fr-FR"/>
        </w:rPr>
        <w:t xml:space="preserve"> : respecter les bonnes pratiques ARIA et les balises sémantiques.</w:t>
      </w:r>
    </w:p>
    <w:p w14:paraId="647699B0" w14:textId="77777777" w:rsidR="00526F3B" w:rsidRDefault="00526F3B" w:rsidP="00526F3B"/>
    <w:p w14:paraId="4F50717C" w14:textId="11A7911C" w:rsidR="00526F3B" w:rsidRPr="00526F3B" w:rsidRDefault="00526F3B" w:rsidP="00526F3B">
      <w:pPr>
        <w:pStyle w:val="Titre2"/>
      </w:pPr>
      <w:proofErr w:type="spellStart"/>
      <w:r w:rsidRPr="00526F3B">
        <w:t>Fonctionnalités</w:t>
      </w:r>
      <w:proofErr w:type="spellEnd"/>
      <w:r w:rsidRPr="00526F3B">
        <w:t xml:space="preserve"> </w:t>
      </w:r>
      <w:proofErr w:type="spellStart"/>
      <w:r w:rsidRPr="00526F3B">
        <w:t>requises</w:t>
      </w:r>
      <w:proofErr w:type="spellEnd"/>
    </w:p>
    <w:p w14:paraId="5C1E7524" w14:textId="77777777" w:rsidR="00526F3B" w:rsidRPr="00526F3B" w:rsidRDefault="00526F3B" w:rsidP="00526F3B">
      <w:pPr>
        <w:numPr>
          <w:ilvl w:val="0"/>
          <w:numId w:val="2"/>
        </w:numPr>
        <w:rPr>
          <w:lang w:val="fr-FR"/>
        </w:rPr>
      </w:pPr>
      <w:r w:rsidRPr="00526F3B">
        <w:rPr>
          <w:b/>
          <w:bCs/>
          <w:lang w:val="fr-FR"/>
        </w:rPr>
        <w:t>Affichage de la liste de films</w:t>
      </w:r>
      <w:r w:rsidRPr="00526F3B">
        <w:rPr>
          <w:lang w:val="fr-FR"/>
        </w:rPr>
        <w:t xml:space="preserve"> :</w:t>
      </w:r>
    </w:p>
    <w:p w14:paraId="1780D0C7" w14:textId="77777777" w:rsidR="00526F3B" w:rsidRPr="00526F3B" w:rsidRDefault="00526F3B" w:rsidP="00526F3B">
      <w:pPr>
        <w:numPr>
          <w:ilvl w:val="1"/>
          <w:numId w:val="2"/>
        </w:numPr>
        <w:rPr>
          <w:lang w:val="fr-FR"/>
        </w:rPr>
      </w:pPr>
      <w:r w:rsidRPr="00526F3B">
        <w:rPr>
          <w:lang w:val="fr-FR"/>
        </w:rPr>
        <w:t>Vignette (poster), titre, année, genre, note.</w:t>
      </w:r>
    </w:p>
    <w:p w14:paraId="43D62EF2" w14:textId="77777777" w:rsidR="00526F3B" w:rsidRPr="00526F3B" w:rsidRDefault="00526F3B" w:rsidP="00526F3B">
      <w:pPr>
        <w:numPr>
          <w:ilvl w:val="1"/>
          <w:numId w:val="2"/>
        </w:numPr>
      </w:pPr>
      <w:proofErr w:type="gramStart"/>
      <w:r w:rsidRPr="00526F3B">
        <w:t xml:space="preserve">Pagination </w:t>
      </w:r>
      <w:proofErr w:type="spellStart"/>
      <w:r w:rsidRPr="00526F3B">
        <w:t>ou</w:t>
      </w:r>
      <w:proofErr w:type="spellEnd"/>
      <w:proofErr w:type="gramEnd"/>
      <w:r w:rsidRPr="00526F3B">
        <w:t xml:space="preserve"> infinite scroll.</w:t>
      </w:r>
    </w:p>
    <w:p w14:paraId="0AD3CCCA" w14:textId="77777777" w:rsidR="00526F3B" w:rsidRPr="00526F3B" w:rsidRDefault="00526F3B" w:rsidP="00526F3B">
      <w:pPr>
        <w:numPr>
          <w:ilvl w:val="0"/>
          <w:numId w:val="2"/>
        </w:numPr>
      </w:pPr>
      <w:r w:rsidRPr="00526F3B">
        <w:rPr>
          <w:b/>
          <w:bCs/>
        </w:rPr>
        <w:t xml:space="preserve">Recherche et </w:t>
      </w:r>
      <w:proofErr w:type="spellStart"/>
      <w:proofErr w:type="gramStart"/>
      <w:r w:rsidRPr="00526F3B">
        <w:rPr>
          <w:b/>
          <w:bCs/>
        </w:rPr>
        <w:t>filtres</w:t>
      </w:r>
      <w:proofErr w:type="spellEnd"/>
      <w:r w:rsidRPr="00526F3B">
        <w:t> :</w:t>
      </w:r>
      <w:proofErr w:type="gramEnd"/>
    </w:p>
    <w:p w14:paraId="7A6410CF" w14:textId="77777777" w:rsidR="00526F3B" w:rsidRPr="00526F3B" w:rsidRDefault="00526F3B" w:rsidP="00526F3B">
      <w:pPr>
        <w:numPr>
          <w:ilvl w:val="1"/>
          <w:numId w:val="2"/>
        </w:numPr>
        <w:rPr>
          <w:lang w:val="fr-FR"/>
        </w:rPr>
      </w:pPr>
      <w:r w:rsidRPr="00526F3B">
        <w:rPr>
          <w:lang w:val="fr-FR"/>
        </w:rPr>
        <w:t>Barre de recherche par titre.</w:t>
      </w:r>
    </w:p>
    <w:p w14:paraId="6B190383" w14:textId="017905B3" w:rsidR="00526F3B" w:rsidRPr="00526F3B" w:rsidRDefault="00526F3B" w:rsidP="00476AC8">
      <w:pPr>
        <w:numPr>
          <w:ilvl w:val="1"/>
          <w:numId w:val="2"/>
        </w:numPr>
        <w:rPr>
          <w:lang w:val="fr-FR"/>
        </w:rPr>
      </w:pPr>
      <w:r w:rsidRPr="00526F3B">
        <w:rPr>
          <w:lang w:val="fr-FR"/>
        </w:rPr>
        <w:t>Filtre par genre (sélecteur multi</w:t>
      </w:r>
      <w:r w:rsidRPr="00526F3B">
        <w:rPr>
          <w:lang w:val="fr-FR"/>
        </w:rPr>
        <w:noBreakHyphen/>
        <w:t>sélection)</w:t>
      </w:r>
      <w:r w:rsidRPr="00526F3B">
        <w:rPr>
          <w:lang w:val="fr-FR"/>
        </w:rPr>
        <w:t xml:space="preserve"> et </w:t>
      </w:r>
      <w:r w:rsidRPr="00526F3B">
        <w:rPr>
          <w:lang w:val="fr-FR"/>
        </w:rPr>
        <w:t>par année ou intervalle d’années.</w:t>
      </w:r>
    </w:p>
    <w:p w14:paraId="39A89906" w14:textId="77777777" w:rsidR="00526F3B" w:rsidRPr="00526F3B" w:rsidRDefault="00526F3B" w:rsidP="00526F3B">
      <w:pPr>
        <w:numPr>
          <w:ilvl w:val="0"/>
          <w:numId w:val="2"/>
        </w:numPr>
      </w:pPr>
      <w:proofErr w:type="spellStart"/>
      <w:r w:rsidRPr="00526F3B">
        <w:rPr>
          <w:b/>
          <w:bCs/>
        </w:rPr>
        <w:t>Détail</w:t>
      </w:r>
      <w:proofErr w:type="spellEnd"/>
      <w:r w:rsidRPr="00526F3B">
        <w:rPr>
          <w:b/>
          <w:bCs/>
        </w:rPr>
        <w:t xml:space="preserve"> d’un </w:t>
      </w:r>
      <w:proofErr w:type="gramStart"/>
      <w:r w:rsidRPr="00526F3B">
        <w:rPr>
          <w:b/>
          <w:bCs/>
        </w:rPr>
        <w:t>film</w:t>
      </w:r>
      <w:r w:rsidRPr="00526F3B">
        <w:t xml:space="preserve"> :</w:t>
      </w:r>
      <w:proofErr w:type="gramEnd"/>
    </w:p>
    <w:p w14:paraId="14034C54" w14:textId="77777777" w:rsidR="00526F3B" w:rsidRPr="00526F3B" w:rsidRDefault="00526F3B" w:rsidP="00526F3B">
      <w:pPr>
        <w:numPr>
          <w:ilvl w:val="1"/>
          <w:numId w:val="2"/>
        </w:numPr>
        <w:rPr>
          <w:lang w:val="fr-FR"/>
        </w:rPr>
      </w:pPr>
      <w:r w:rsidRPr="00526F3B">
        <w:rPr>
          <w:lang w:val="fr-FR"/>
        </w:rPr>
        <w:t>Cliquer sur un film ouvre une modale ou une page détail.</w:t>
      </w:r>
    </w:p>
    <w:p w14:paraId="5D94017D" w14:textId="77777777" w:rsidR="00526F3B" w:rsidRPr="00526F3B" w:rsidRDefault="00526F3B" w:rsidP="00526F3B">
      <w:pPr>
        <w:numPr>
          <w:ilvl w:val="1"/>
          <w:numId w:val="2"/>
        </w:numPr>
      </w:pPr>
      <w:r w:rsidRPr="00526F3B">
        <w:t xml:space="preserve">Affiche synopsis, </w:t>
      </w:r>
      <w:proofErr w:type="spellStart"/>
      <w:r w:rsidRPr="00526F3B">
        <w:t>réalisateur</w:t>
      </w:r>
      <w:proofErr w:type="spellEnd"/>
      <w:r w:rsidRPr="00526F3B">
        <w:t>, casting.</w:t>
      </w:r>
    </w:p>
    <w:p w14:paraId="120A037C" w14:textId="77777777" w:rsidR="00526F3B" w:rsidRPr="00526F3B" w:rsidRDefault="00526F3B" w:rsidP="00526F3B">
      <w:pPr>
        <w:numPr>
          <w:ilvl w:val="0"/>
          <w:numId w:val="2"/>
        </w:numPr>
      </w:pPr>
      <w:proofErr w:type="gramStart"/>
      <w:r w:rsidRPr="00526F3B">
        <w:rPr>
          <w:b/>
          <w:bCs/>
        </w:rPr>
        <w:t>Tri</w:t>
      </w:r>
      <w:r w:rsidRPr="00526F3B">
        <w:t> :</w:t>
      </w:r>
      <w:proofErr w:type="gramEnd"/>
    </w:p>
    <w:p w14:paraId="2534752E" w14:textId="77777777" w:rsidR="00526F3B" w:rsidRPr="00526F3B" w:rsidRDefault="00526F3B" w:rsidP="00526F3B">
      <w:pPr>
        <w:numPr>
          <w:ilvl w:val="1"/>
          <w:numId w:val="2"/>
        </w:numPr>
        <w:rPr>
          <w:lang w:val="fr-FR"/>
        </w:rPr>
      </w:pPr>
      <w:r w:rsidRPr="00526F3B">
        <w:rPr>
          <w:lang w:val="fr-FR"/>
        </w:rPr>
        <w:t>Par titre, par année, par note.</w:t>
      </w:r>
    </w:p>
    <w:p w14:paraId="5E593247" w14:textId="7B5A028C" w:rsidR="00526F3B" w:rsidRPr="00526F3B" w:rsidRDefault="00526F3B" w:rsidP="00526F3B">
      <w:pPr>
        <w:pStyle w:val="Titre2"/>
        <w:rPr>
          <w:lang w:val="fr-FR"/>
        </w:rPr>
      </w:pPr>
      <w:r w:rsidRPr="00526F3B">
        <w:rPr>
          <w:lang w:val="fr-FR"/>
        </w:rPr>
        <w:lastRenderedPageBreak/>
        <w:t>Structure du fichier JSON</w:t>
      </w:r>
    </w:p>
    <w:p w14:paraId="1EEAC60E" w14:textId="77777777" w:rsidR="00526F3B" w:rsidRPr="00526F3B" w:rsidRDefault="00526F3B" w:rsidP="00526F3B">
      <w:pPr>
        <w:pStyle w:val="Codesource"/>
      </w:pPr>
      <w:r w:rsidRPr="00526F3B">
        <w:t>[</w:t>
      </w:r>
    </w:p>
    <w:p w14:paraId="2FBCCF05" w14:textId="77777777" w:rsidR="00526F3B" w:rsidRPr="00526F3B" w:rsidRDefault="00526F3B" w:rsidP="00526F3B">
      <w:pPr>
        <w:pStyle w:val="Codesource"/>
      </w:pPr>
      <w:r w:rsidRPr="00526F3B">
        <w:t xml:space="preserve">  {</w:t>
      </w:r>
    </w:p>
    <w:p w14:paraId="795EB4AD" w14:textId="77777777" w:rsidR="00526F3B" w:rsidRPr="00526F3B" w:rsidRDefault="00526F3B" w:rsidP="00526F3B">
      <w:pPr>
        <w:pStyle w:val="Codesource"/>
      </w:pPr>
      <w:r w:rsidRPr="00526F3B">
        <w:t xml:space="preserve">    "id</w:t>
      </w:r>
      <w:proofErr w:type="gramStart"/>
      <w:r w:rsidRPr="00526F3B">
        <w:t>":</w:t>
      </w:r>
      <w:proofErr w:type="gramEnd"/>
      <w:r w:rsidRPr="00526F3B">
        <w:t xml:space="preserve"> 1,</w:t>
      </w:r>
    </w:p>
    <w:p w14:paraId="41464416" w14:textId="77777777" w:rsidR="00526F3B" w:rsidRPr="00526F3B" w:rsidRDefault="00526F3B" w:rsidP="00526F3B">
      <w:pPr>
        <w:pStyle w:val="Codesource"/>
      </w:pPr>
      <w:r w:rsidRPr="00526F3B">
        <w:t xml:space="preserve">    "</w:t>
      </w:r>
      <w:proofErr w:type="spellStart"/>
      <w:r w:rsidRPr="00526F3B">
        <w:t>title</w:t>
      </w:r>
      <w:proofErr w:type="spellEnd"/>
      <w:proofErr w:type="gramStart"/>
      <w:r w:rsidRPr="00526F3B">
        <w:t>":</w:t>
      </w:r>
      <w:proofErr w:type="gramEnd"/>
      <w:r w:rsidRPr="00526F3B">
        <w:t xml:space="preserve"> "Inception",</w:t>
      </w:r>
    </w:p>
    <w:p w14:paraId="3FAEE7EB" w14:textId="77777777" w:rsidR="00526F3B" w:rsidRPr="00526F3B" w:rsidRDefault="00526F3B" w:rsidP="00526F3B">
      <w:pPr>
        <w:pStyle w:val="Codesource"/>
      </w:pPr>
      <w:r w:rsidRPr="00526F3B">
        <w:t xml:space="preserve">    "</w:t>
      </w:r>
      <w:proofErr w:type="spellStart"/>
      <w:r w:rsidRPr="00526F3B">
        <w:t>year</w:t>
      </w:r>
      <w:proofErr w:type="spellEnd"/>
      <w:proofErr w:type="gramStart"/>
      <w:r w:rsidRPr="00526F3B">
        <w:t>":</w:t>
      </w:r>
      <w:proofErr w:type="gramEnd"/>
      <w:r w:rsidRPr="00526F3B">
        <w:t xml:space="preserve"> 2010,</w:t>
      </w:r>
    </w:p>
    <w:p w14:paraId="3403F9BD" w14:textId="77777777" w:rsidR="00526F3B" w:rsidRPr="00526F3B" w:rsidRDefault="00526F3B" w:rsidP="00526F3B">
      <w:pPr>
        <w:pStyle w:val="Codesource"/>
      </w:pPr>
      <w:r w:rsidRPr="00526F3B">
        <w:t xml:space="preserve">    "genres</w:t>
      </w:r>
      <w:proofErr w:type="gramStart"/>
      <w:r w:rsidRPr="00526F3B">
        <w:t>":</w:t>
      </w:r>
      <w:proofErr w:type="gramEnd"/>
      <w:r w:rsidRPr="00526F3B">
        <w:t xml:space="preserve"> ["Action", "Science-fiction"],</w:t>
      </w:r>
    </w:p>
    <w:p w14:paraId="1790998F" w14:textId="77777777" w:rsidR="00526F3B" w:rsidRPr="00526F3B" w:rsidRDefault="00526F3B" w:rsidP="00526F3B">
      <w:pPr>
        <w:pStyle w:val="Codesource"/>
      </w:pPr>
      <w:r w:rsidRPr="00526F3B">
        <w:t xml:space="preserve">    "rating</w:t>
      </w:r>
      <w:proofErr w:type="gramStart"/>
      <w:r w:rsidRPr="00526F3B">
        <w:t>":</w:t>
      </w:r>
      <w:proofErr w:type="gramEnd"/>
      <w:r w:rsidRPr="00526F3B">
        <w:t xml:space="preserve"> 8.8,</w:t>
      </w:r>
    </w:p>
    <w:p w14:paraId="215FCAE2" w14:textId="77777777" w:rsidR="00526F3B" w:rsidRPr="00526F3B" w:rsidRDefault="00526F3B" w:rsidP="00526F3B">
      <w:pPr>
        <w:pStyle w:val="Codesource"/>
      </w:pPr>
      <w:r w:rsidRPr="00526F3B">
        <w:t xml:space="preserve">    "poster</w:t>
      </w:r>
      <w:proofErr w:type="gramStart"/>
      <w:r w:rsidRPr="00526F3B">
        <w:t>":</w:t>
      </w:r>
      <w:proofErr w:type="gramEnd"/>
      <w:r w:rsidRPr="00526F3B">
        <w:t xml:space="preserve"> "https://example.com/inception.jpg",</w:t>
      </w:r>
    </w:p>
    <w:p w14:paraId="72F701F6" w14:textId="77777777" w:rsidR="00526F3B" w:rsidRPr="00526F3B" w:rsidRDefault="00526F3B" w:rsidP="00526F3B">
      <w:pPr>
        <w:pStyle w:val="Codesource"/>
      </w:pPr>
      <w:r w:rsidRPr="00526F3B">
        <w:t xml:space="preserve">    "</w:t>
      </w:r>
      <w:proofErr w:type="spellStart"/>
      <w:r w:rsidRPr="00526F3B">
        <w:t>director</w:t>
      </w:r>
      <w:proofErr w:type="spellEnd"/>
      <w:proofErr w:type="gramStart"/>
      <w:r w:rsidRPr="00526F3B">
        <w:t>":</w:t>
      </w:r>
      <w:proofErr w:type="gramEnd"/>
      <w:r w:rsidRPr="00526F3B">
        <w:t xml:space="preserve"> "Christopher Nolan",</w:t>
      </w:r>
    </w:p>
    <w:p w14:paraId="09132D9C" w14:textId="77777777" w:rsidR="00526F3B" w:rsidRPr="00526F3B" w:rsidRDefault="00526F3B" w:rsidP="00526F3B">
      <w:pPr>
        <w:pStyle w:val="Codesource"/>
      </w:pPr>
      <w:r w:rsidRPr="00526F3B">
        <w:t xml:space="preserve">    "</w:t>
      </w:r>
      <w:proofErr w:type="spellStart"/>
      <w:r w:rsidRPr="00526F3B">
        <w:t>cast</w:t>
      </w:r>
      <w:proofErr w:type="spellEnd"/>
      <w:proofErr w:type="gramStart"/>
      <w:r w:rsidRPr="00526F3B">
        <w:t>":</w:t>
      </w:r>
      <w:proofErr w:type="gramEnd"/>
      <w:r w:rsidRPr="00526F3B">
        <w:t xml:space="preserve"> ["Leonardo </w:t>
      </w:r>
      <w:proofErr w:type="spellStart"/>
      <w:r w:rsidRPr="00526F3B">
        <w:t>DiCaprio</w:t>
      </w:r>
      <w:proofErr w:type="spellEnd"/>
      <w:r w:rsidRPr="00526F3B">
        <w:t>", "Joseph Gordon-Levitt"],</w:t>
      </w:r>
    </w:p>
    <w:p w14:paraId="3FC97B3C" w14:textId="77777777" w:rsidR="00526F3B" w:rsidRPr="00526F3B" w:rsidRDefault="00526F3B" w:rsidP="00526F3B">
      <w:pPr>
        <w:pStyle w:val="Codesource"/>
      </w:pPr>
      <w:r w:rsidRPr="00526F3B">
        <w:t xml:space="preserve">    "synopsis</w:t>
      </w:r>
      <w:proofErr w:type="gramStart"/>
      <w:r w:rsidRPr="00526F3B">
        <w:t>":</w:t>
      </w:r>
      <w:proofErr w:type="gramEnd"/>
      <w:r w:rsidRPr="00526F3B">
        <w:t xml:space="preserve"> "Un voleur spécialisé dans l'extraction de rêves..."</w:t>
      </w:r>
    </w:p>
    <w:p w14:paraId="2F89842A" w14:textId="77777777" w:rsidR="00526F3B" w:rsidRPr="00526F3B" w:rsidRDefault="00526F3B" w:rsidP="00526F3B">
      <w:pPr>
        <w:pStyle w:val="Codesource"/>
      </w:pPr>
      <w:r w:rsidRPr="00526F3B">
        <w:t xml:space="preserve">  },</w:t>
      </w:r>
    </w:p>
    <w:p w14:paraId="49A01127" w14:textId="77777777" w:rsidR="00526F3B" w:rsidRPr="00526F3B" w:rsidRDefault="00526F3B" w:rsidP="00526F3B">
      <w:pPr>
        <w:pStyle w:val="Codesource"/>
      </w:pPr>
      <w:r w:rsidRPr="00526F3B">
        <w:t xml:space="preserve">  {</w:t>
      </w:r>
    </w:p>
    <w:p w14:paraId="1CBEF377" w14:textId="77777777" w:rsidR="00526F3B" w:rsidRPr="00526F3B" w:rsidRDefault="00526F3B" w:rsidP="00526F3B">
      <w:pPr>
        <w:pStyle w:val="Codesource"/>
      </w:pPr>
      <w:r w:rsidRPr="00526F3B">
        <w:t xml:space="preserve">    "id</w:t>
      </w:r>
      <w:proofErr w:type="gramStart"/>
      <w:r w:rsidRPr="00526F3B">
        <w:t>":</w:t>
      </w:r>
      <w:proofErr w:type="gramEnd"/>
      <w:r w:rsidRPr="00526F3B">
        <w:t xml:space="preserve"> 2,</w:t>
      </w:r>
    </w:p>
    <w:p w14:paraId="648EDE17" w14:textId="77777777" w:rsidR="00526F3B" w:rsidRPr="00526F3B" w:rsidRDefault="00526F3B" w:rsidP="00526F3B">
      <w:pPr>
        <w:pStyle w:val="Codesource"/>
      </w:pPr>
      <w:r w:rsidRPr="00526F3B">
        <w:t xml:space="preserve">    "</w:t>
      </w:r>
      <w:proofErr w:type="spellStart"/>
      <w:r w:rsidRPr="00526F3B">
        <w:t>title</w:t>
      </w:r>
      <w:proofErr w:type="spellEnd"/>
      <w:proofErr w:type="gramStart"/>
      <w:r w:rsidRPr="00526F3B">
        <w:t>":</w:t>
      </w:r>
      <w:proofErr w:type="gramEnd"/>
      <w:r w:rsidRPr="00526F3B">
        <w:t xml:space="preserve"> "Le Fabuleux Destin d'Amélie Poulain",</w:t>
      </w:r>
    </w:p>
    <w:p w14:paraId="57EB0B98" w14:textId="77777777" w:rsidR="00526F3B" w:rsidRPr="00526F3B" w:rsidRDefault="00526F3B" w:rsidP="00526F3B">
      <w:pPr>
        <w:pStyle w:val="Codesource"/>
      </w:pPr>
      <w:r w:rsidRPr="00526F3B">
        <w:t xml:space="preserve">    "</w:t>
      </w:r>
      <w:proofErr w:type="spellStart"/>
      <w:r w:rsidRPr="00526F3B">
        <w:t>year</w:t>
      </w:r>
      <w:proofErr w:type="spellEnd"/>
      <w:proofErr w:type="gramStart"/>
      <w:r w:rsidRPr="00526F3B">
        <w:t>":</w:t>
      </w:r>
      <w:proofErr w:type="gramEnd"/>
      <w:r w:rsidRPr="00526F3B">
        <w:t xml:space="preserve"> 2001,</w:t>
      </w:r>
    </w:p>
    <w:p w14:paraId="6F28ADFE" w14:textId="77777777" w:rsidR="00526F3B" w:rsidRPr="00526F3B" w:rsidRDefault="00526F3B" w:rsidP="00526F3B">
      <w:pPr>
        <w:pStyle w:val="Codesource"/>
      </w:pPr>
      <w:r w:rsidRPr="00526F3B">
        <w:t xml:space="preserve">    "genres</w:t>
      </w:r>
      <w:proofErr w:type="gramStart"/>
      <w:r w:rsidRPr="00526F3B">
        <w:t>":</w:t>
      </w:r>
      <w:proofErr w:type="gramEnd"/>
      <w:r w:rsidRPr="00526F3B">
        <w:t xml:space="preserve"> ["Comédie", "Romance"],</w:t>
      </w:r>
    </w:p>
    <w:p w14:paraId="06A7D912" w14:textId="77777777" w:rsidR="00526F3B" w:rsidRPr="00526F3B" w:rsidRDefault="00526F3B" w:rsidP="00526F3B">
      <w:pPr>
        <w:pStyle w:val="Codesource"/>
      </w:pPr>
      <w:r w:rsidRPr="00526F3B">
        <w:t xml:space="preserve">    "rating</w:t>
      </w:r>
      <w:proofErr w:type="gramStart"/>
      <w:r w:rsidRPr="00526F3B">
        <w:t>":</w:t>
      </w:r>
      <w:proofErr w:type="gramEnd"/>
      <w:r w:rsidRPr="00526F3B">
        <w:t xml:space="preserve"> 8.3,</w:t>
      </w:r>
    </w:p>
    <w:p w14:paraId="703F3B50" w14:textId="77777777" w:rsidR="00526F3B" w:rsidRPr="00526F3B" w:rsidRDefault="00526F3B" w:rsidP="00526F3B">
      <w:pPr>
        <w:pStyle w:val="Codesource"/>
      </w:pPr>
      <w:r w:rsidRPr="00526F3B">
        <w:t xml:space="preserve">    "poster</w:t>
      </w:r>
      <w:proofErr w:type="gramStart"/>
      <w:r w:rsidRPr="00526F3B">
        <w:t>":</w:t>
      </w:r>
      <w:proofErr w:type="gramEnd"/>
      <w:r w:rsidRPr="00526F3B">
        <w:t xml:space="preserve"> "https://example.com/amelie.jpg",</w:t>
      </w:r>
    </w:p>
    <w:p w14:paraId="44D3599C" w14:textId="77777777" w:rsidR="00526F3B" w:rsidRPr="00526F3B" w:rsidRDefault="00526F3B" w:rsidP="00526F3B">
      <w:pPr>
        <w:pStyle w:val="Codesource"/>
      </w:pPr>
      <w:r w:rsidRPr="00526F3B">
        <w:t xml:space="preserve">    "</w:t>
      </w:r>
      <w:proofErr w:type="spellStart"/>
      <w:r w:rsidRPr="00526F3B">
        <w:t>director</w:t>
      </w:r>
      <w:proofErr w:type="spellEnd"/>
      <w:proofErr w:type="gramStart"/>
      <w:r w:rsidRPr="00526F3B">
        <w:t>":</w:t>
      </w:r>
      <w:proofErr w:type="gramEnd"/>
      <w:r w:rsidRPr="00526F3B">
        <w:t xml:space="preserve"> "Jean-Pierre Jeunet",</w:t>
      </w:r>
    </w:p>
    <w:p w14:paraId="7B217EB9" w14:textId="77777777" w:rsidR="00526F3B" w:rsidRPr="00526F3B" w:rsidRDefault="00526F3B" w:rsidP="00526F3B">
      <w:pPr>
        <w:pStyle w:val="Codesource"/>
      </w:pPr>
      <w:r w:rsidRPr="00526F3B">
        <w:t xml:space="preserve">    "</w:t>
      </w:r>
      <w:proofErr w:type="spellStart"/>
      <w:r w:rsidRPr="00526F3B">
        <w:t>cast</w:t>
      </w:r>
      <w:proofErr w:type="spellEnd"/>
      <w:proofErr w:type="gramStart"/>
      <w:r w:rsidRPr="00526F3B">
        <w:t>":</w:t>
      </w:r>
      <w:proofErr w:type="gramEnd"/>
      <w:r w:rsidRPr="00526F3B">
        <w:t xml:space="preserve"> ["Audrey Tautou", "Mathieu Kassovitz"],</w:t>
      </w:r>
    </w:p>
    <w:p w14:paraId="4F07833B" w14:textId="77777777" w:rsidR="00526F3B" w:rsidRPr="00526F3B" w:rsidRDefault="00526F3B" w:rsidP="00526F3B">
      <w:pPr>
        <w:pStyle w:val="Codesource"/>
      </w:pPr>
      <w:r w:rsidRPr="00526F3B">
        <w:t xml:space="preserve">    "synopsis</w:t>
      </w:r>
      <w:proofErr w:type="gramStart"/>
      <w:r w:rsidRPr="00526F3B">
        <w:t>":</w:t>
      </w:r>
      <w:proofErr w:type="gramEnd"/>
      <w:r w:rsidRPr="00526F3B">
        <w:t xml:space="preserve"> "Amélie, serveuse à Montmartre..."</w:t>
      </w:r>
    </w:p>
    <w:p w14:paraId="6E424A5E" w14:textId="3103AF75" w:rsidR="00526F3B" w:rsidRPr="00526F3B" w:rsidRDefault="00526F3B" w:rsidP="00526F3B">
      <w:pPr>
        <w:pStyle w:val="Codesource"/>
      </w:pPr>
      <w:r w:rsidRPr="00526F3B">
        <w:t xml:space="preserve">  }</w:t>
      </w:r>
      <w:r>
        <w:t>,…</w:t>
      </w:r>
    </w:p>
    <w:p w14:paraId="002BF37C" w14:textId="77777777" w:rsidR="00526F3B" w:rsidRPr="00526F3B" w:rsidRDefault="00526F3B" w:rsidP="00526F3B">
      <w:pPr>
        <w:pStyle w:val="Codesource"/>
      </w:pPr>
      <w:r w:rsidRPr="00526F3B">
        <w:t>]</w:t>
      </w:r>
    </w:p>
    <w:p w14:paraId="3266E340" w14:textId="77777777" w:rsidR="00526F3B" w:rsidRDefault="00526F3B" w:rsidP="00526F3B"/>
    <w:p w14:paraId="7BFFDA62" w14:textId="0D9BF085" w:rsidR="00526F3B" w:rsidRPr="00526F3B" w:rsidRDefault="00526F3B" w:rsidP="00526F3B">
      <w:pPr>
        <w:pStyle w:val="Titre2"/>
      </w:pPr>
      <w:proofErr w:type="spellStart"/>
      <w:r w:rsidRPr="00526F3B">
        <w:t>Livrables</w:t>
      </w:r>
      <w:proofErr w:type="spellEnd"/>
    </w:p>
    <w:p w14:paraId="2169EA59" w14:textId="77777777" w:rsidR="00526F3B" w:rsidRPr="00526F3B" w:rsidRDefault="00526F3B" w:rsidP="00526F3B">
      <w:pPr>
        <w:numPr>
          <w:ilvl w:val="0"/>
          <w:numId w:val="4"/>
        </w:numPr>
        <w:rPr>
          <w:lang w:val="fr-FR"/>
        </w:rPr>
      </w:pPr>
      <w:r w:rsidRPr="00526F3B">
        <w:rPr>
          <w:lang w:val="fr-FR"/>
        </w:rPr>
        <w:t xml:space="preserve">Code source hébergé (GitHub, </w:t>
      </w:r>
      <w:proofErr w:type="spellStart"/>
      <w:r w:rsidRPr="00526F3B">
        <w:rPr>
          <w:lang w:val="fr-FR"/>
        </w:rPr>
        <w:t>GitLab</w:t>
      </w:r>
      <w:proofErr w:type="spellEnd"/>
      <w:r w:rsidRPr="00526F3B">
        <w:rPr>
          <w:lang w:val="fr-FR"/>
        </w:rPr>
        <w:t>, ZIP).</w:t>
      </w:r>
    </w:p>
    <w:p w14:paraId="77501ED6" w14:textId="77777777" w:rsidR="00526F3B" w:rsidRPr="00526F3B" w:rsidRDefault="00526F3B" w:rsidP="00526F3B">
      <w:pPr>
        <w:numPr>
          <w:ilvl w:val="0"/>
          <w:numId w:val="4"/>
        </w:numPr>
        <w:rPr>
          <w:lang w:val="fr-FR"/>
        </w:rPr>
      </w:pPr>
      <w:r w:rsidRPr="00526F3B">
        <w:rPr>
          <w:lang w:val="fr-FR"/>
        </w:rPr>
        <w:t>Instructions d’installation et d’exécution dans un README.md.</w:t>
      </w:r>
    </w:p>
    <w:p w14:paraId="57BBF505" w14:textId="77777777" w:rsidR="00526F3B" w:rsidRPr="00526F3B" w:rsidRDefault="00526F3B" w:rsidP="00526F3B">
      <w:pPr>
        <w:numPr>
          <w:ilvl w:val="0"/>
          <w:numId w:val="4"/>
        </w:numPr>
        <w:rPr>
          <w:lang w:val="fr-FR"/>
        </w:rPr>
      </w:pPr>
      <w:r w:rsidRPr="00526F3B">
        <w:rPr>
          <w:lang w:val="fr-FR"/>
        </w:rPr>
        <w:t>Documentation rapide (choix techniques, axes d’amélioration).</w:t>
      </w:r>
    </w:p>
    <w:p w14:paraId="2CFD84C9" w14:textId="77777777" w:rsidR="00526F3B" w:rsidRDefault="00526F3B" w:rsidP="00526F3B"/>
    <w:p w14:paraId="11358BA0" w14:textId="77777777" w:rsidR="00526F3B" w:rsidRDefault="00526F3B">
      <w:pPr>
        <w:rPr>
          <w:rFonts w:asciiTheme="majorHAnsi" w:eastAsiaTheme="majorEastAsia" w:hAnsiTheme="majorHAnsi" w:cstheme="majorBidi"/>
          <w:color w:val="0F4761" w:themeColor="accent1" w:themeShade="BF"/>
          <w:sz w:val="32"/>
          <w:szCs w:val="32"/>
        </w:rPr>
      </w:pPr>
      <w:r>
        <w:br w:type="page"/>
      </w:r>
    </w:p>
    <w:p w14:paraId="694BC225" w14:textId="1ADC51A9" w:rsidR="00526F3B" w:rsidRDefault="00526F3B" w:rsidP="00526F3B">
      <w:pPr>
        <w:pStyle w:val="Titre2"/>
      </w:pPr>
      <w:proofErr w:type="spellStart"/>
      <w:r w:rsidRPr="00526F3B">
        <w:lastRenderedPageBreak/>
        <w:t>Critères</w:t>
      </w:r>
      <w:proofErr w:type="spellEnd"/>
      <w:r w:rsidRPr="00526F3B">
        <w:t xml:space="preserve"> </w:t>
      </w:r>
      <w:proofErr w:type="spellStart"/>
      <w:r w:rsidRPr="00526F3B">
        <w:t>d’évaluation</w:t>
      </w:r>
      <w:proofErr w:type="spellEnd"/>
    </w:p>
    <w:tbl>
      <w:tblPr>
        <w:tblStyle w:val="Tableausimple3"/>
        <w:tblW w:w="0" w:type="auto"/>
        <w:tblInd w:w="-15" w:type="dxa"/>
        <w:tblLook w:val="04A0" w:firstRow="1" w:lastRow="0" w:firstColumn="1" w:lastColumn="0" w:noHBand="0" w:noVBand="1"/>
      </w:tblPr>
      <w:tblGrid>
        <w:gridCol w:w="2335"/>
        <w:gridCol w:w="6190"/>
      </w:tblGrid>
      <w:tr w:rsidR="00526F3B" w:rsidRPr="00526F3B" w14:paraId="1EAEF353" w14:textId="77777777" w:rsidTr="00526F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hideMark/>
          </w:tcPr>
          <w:p w14:paraId="345B66B6" w14:textId="77777777" w:rsidR="00526F3B" w:rsidRPr="00526F3B" w:rsidRDefault="00526F3B" w:rsidP="00740037">
            <w:pPr>
              <w:spacing w:after="160" w:line="278" w:lineRule="auto"/>
            </w:pPr>
            <w:r w:rsidRPr="00526F3B">
              <w:t>Domaine</w:t>
            </w:r>
          </w:p>
        </w:tc>
        <w:tc>
          <w:tcPr>
            <w:tcW w:w="6190" w:type="dxa"/>
            <w:hideMark/>
          </w:tcPr>
          <w:p w14:paraId="31803646" w14:textId="77777777" w:rsidR="00526F3B" w:rsidRPr="00526F3B" w:rsidRDefault="00526F3B" w:rsidP="00740037">
            <w:pPr>
              <w:spacing w:after="160" w:line="278" w:lineRule="auto"/>
              <w:cnfStyle w:val="100000000000" w:firstRow="1" w:lastRow="0" w:firstColumn="0" w:lastColumn="0" w:oddVBand="0" w:evenVBand="0" w:oddHBand="0" w:evenHBand="0" w:firstRowFirstColumn="0" w:firstRowLastColumn="0" w:lastRowFirstColumn="0" w:lastRowLastColumn="0"/>
            </w:pPr>
            <w:r w:rsidRPr="00526F3B">
              <w:t>Critères</w:t>
            </w:r>
          </w:p>
        </w:tc>
      </w:tr>
      <w:tr w:rsidR="00526F3B" w:rsidRPr="00526F3B" w14:paraId="2D54C8AD" w14:textId="77777777" w:rsidTr="00526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38B96D1A" w14:textId="77777777" w:rsidR="00526F3B" w:rsidRPr="00526F3B" w:rsidRDefault="00526F3B" w:rsidP="00740037">
            <w:pPr>
              <w:spacing w:after="160" w:line="278" w:lineRule="auto"/>
            </w:pPr>
            <w:r w:rsidRPr="00526F3B">
              <w:t>Fonctionnalités</w:t>
            </w:r>
          </w:p>
        </w:tc>
        <w:tc>
          <w:tcPr>
            <w:tcW w:w="6190" w:type="dxa"/>
            <w:hideMark/>
          </w:tcPr>
          <w:p w14:paraId="3C9B4FE5" w14:textId="77777777" w:rsidR="00526F3B" w:rsidRPr="00526F3B" w:rsidRDefault="00526F3B" w:rsidP="00740037">
            <w:pPr>
              <w:spacing w:after="160" w:line="278" w:lineRule="auto"/>
              <w:cnfStyle w:val="000000100000" w:firstRow="0" w:lastRow="0" w:firstColumn="0" w:lastColumn="0" w:oddVBand="0" w:evenVBand="0" w:oddHBand="1" w:evenHBand="0" w:firstRowFirstColumn="0" w:firstRowLastColumn="0" w:lastRowFirstColumn="0" w:lastRowLastColumn="0"/>
              <w:rPr>
                <w:lang w:val="fr-FR"/>
              </w:rPr>
            </w:pPr>
            <w:r w:rsidRPr="00526F3B">
              <w:rPr>
                <w:lang w:val="fr-FR"/>
              </w:rPr>
              <w:t>Respect du cahier des charges, fiabilité des filtres/recherche/tri</w:t>
            </w:r>
          </w:p>
        </w:tc>
      </w:tr>
      <w:tr w:rsidR="00526F3B" w:rsidRPr="00526F3B" w14:paraId="3AEE87F8" w14:textId="77777777" w:rsidTr="00526F3B">
        <w:tc>
          <w:tcPr>
            <w:cnfStyle w:val="001000000000" w:firstRow="0" w:lastRow="0" w:firstColumn="1" w:lastColumn="0" w:oddVBand="0" w:evenVBand="0" w:oddHBand="0" w:evenHBand="0" w:firstRowFirstColumn="0" w:firstRowLastColumn="0" w:lastRowFirstColumn="0" w:lastRowLastColumn="0"/>
            <w:tcW w:w="2335" w:type="dxa"/>
            <w:hideMark/>
          </w:tcPr>
          <w:p w14:paraId="28A36F70" w14:textId="77777777" w:rsidR="00526F3B" w:rsidRPr="00526F3B" w:rsidRDefault="00526F3B" w:rsidP="00740037">
            <w:pPr>
              <w:spacing w:after="160" w:line="278" w:lineRule="auto"/>
            </w:pPr>
            <w:r w:rsidRPr="00526F3B">
              <w:t>Code</w:t>
            </w:r>
          </w:p>
        </w:tc>
        <w:tc>
          <w:tcPr>
            <w:tcW w:w="6190" w:type="dxa"/>
            <w:hideMark/>
          </w:tcPr>
          <w:p w14:paraId="20F6E651" w14:textId="77777777" w:rsidR="00526F3B" w:rsidRPr="00526F3B" w:rsidRDefault="00526F3B" w:rsidP="00740037">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526F3B">
              <w:rPr>
                <w:lang w:val="fr-FR"/>
              </w:rPr>
              <w:t>Clarté, modularité, bonnes pratiques, structure des fichiers</w:t>
            </w:r>
          </w:p>
        </w:tc>
      </w:tr>
      <w:tr w:rsidR="00526F3B" w:rsidRPr="00526F3B" w14:paraId="41914B15" w14:textId="77777777" w:rsidTr="00526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6BE30710" w14:textId="77777777" w:rsidR="00526F3B" w:rsidRPr="00526F3B" w:rsidRDefault="00526F3B" w:rsidP="00740037">
            <w:pPr>
              <w:spacing w:after="160" w:line="278" w:lineRule="auto"/>
            </w:pPr>
            <w:r w:rsidRPr="00526F3B">
              <w:t>Design &amp; UX</w:t>
            </w:r>
          </w:p>
        </w:tc>
        <w:tc>
          <w:tcPr>
            <w:tcW w:w="6190" w:type="dxa"/>
            <w:hideMark/>
          </w:tcPr>
          <w:p w14:paraId="7F92E612" w14:textId="77777777" w:rsidR="00526F3B" w:rsidRPr="00526F3B" w:rsidRDefault="00526F3B" w:rsidP="00740037">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526F3B">
              <w:t>Lisibilité</w:t>
            </w:r>
            <w:proofErr w:type="spellEnd"/>
            <w:r w:rsidRPr="00526F3B">
              <w:t xml:space="preserve">, </w:t>
            </w:r>
            <w:proofErr w:type="spellStart"/>
            <w:r w:rsidRPr="00526F3B">
              <w:t>ergonomie</w:t>
            </w:r>
            <w:proofErr w:type="spellEnd"/>
            <w:r w:rsidRPr="00526F3B">
              <w:t xml:space="preserve">, responsive, </w:t>
            </w:r>
            <w:proofErr w:type="spellStart"/>
            <w:r w:rsidRPr="00526F3B">
              <w:t>accessibilité</w:t>
            </w:r>
            <w:proofErr w:type="spellEnd"/>
          </w:p>
        </w:tc>
      </w:tr>
      <w:tr w:rsidR="00526F3B" w:rsidRPr="00526F3B" w14:paraId="129B9530" w14:textId="77777777" w:rsidTr="00526F3B">
        <w:tc>
          <w:tcPr>
            <w:cnfStyle w:val="001000000000" w:firstRow="0" w:lastRow="0" w:firstColumn="1" w:lastColumn="0" w:oddVBand="0" w:evenVBand="0" w:oddHBand="0" w:evenHBand="0" w:firstRowFirstColumn="0" w:firstRowLastColumn="0" w:lastRowFirstColumn="0" w:lastRowLastColumn="0"/>
            <w:tcW w:w="2335" w:type="dxa"/>
            <w:hideMark/>
          </w:tcPr>
          <w:p w14:paraId="7DFA38EB" w14:textId="77777777" w:rsidR="00526F3B" w:rsidRPr="00526F3B" w:rsidRDefault="00526F3B" w:rsidP="00740037">
            <w:pPr>
              <w:spacing w:after="160" w:line="278" w:lineRule="auto"/>
            </w:pPr>
            <w:r w:rsidRPr="00526F3B">
              <w:t>Performances</w:t>
            </w:r>
          </w:p>
        </w:tc>
        <w:tc>
          <w:tcPr>
            <w:tcW w:w="6190" w:type="dxa"/>
            <w:hideMark/>
          </w:tcPr>
          <w:p w14:paraId="03669CD7" w14:textId="77777777" w:rsidR="00526F3B" w:rsidRPr="00526F3B" w:rsidRDefault="00526F3B" w:rsidP="00740037">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526F3B">
              <w:rPr>
                <w:lang w:val="fr-FR"/>
              </w:rPr>
              <w:t>Temps de chargement, gestion des images</w:t>
            </w:r>
          </w:p>
        </w:tc>
      </w:tr>
      <w:tr w:rsidR="00526F3B" w:rsidRPr="00526F3B" w14:paraId="43E89319" w14:textId="77777777" w:rsidTr="00526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5B704F0" w14:textId="77777777" w:rsidR="00526F3B" w:rsidRPr="00526F3B" w:rsidRDefault="00526F3B" w:rsidP="00740037">
            <w:pPr>
              <w:spacing w:after="160" w:line="278" w:lineRule="auto"/>
            </w:pPr>
            <w:r w:rsidRPr="00526F3B">
              <w:t>Documentation</w:t>
            </w:r>
          </w:p>
        </w:tc>
        <w:tc>
          <w:tcPr>
            <w:tcW w:w="6190" w:type="dxa"/>
            <w:hideMark/>
          </w:tcPr>
          <w:p w14:paraId="0945555D" w14:textId="77777777" w:rsidR="00526F3B" w:rsidRPr="00526F3B" w:rsidRDefault="00526F3B" w:rsidP="00740037">
            <w:pPr>
              <w:spacing w:after="160" w:line="278" w:lineRule="auto"/>
              <w:cnfStyle w:val="000000100000" w:firstRow="0" w:lastRow="0" w:firstColumn="0" w:lastColumn="0" w:oddVBand="0" w:evenVBand="0" w:oddHBand="1" w:evenHBand="0" w:firstRowFirstColumn="0" w:firstRowLastColumn="0" w:lastRowFirstColumn="0" w:lastRowLastColumn="0"/>
              <w:rPr>
                <w:lang w:val="fr-FR"/>
              </w:rPr>
            </w:pPr>
            <w:r w:rsidRPr="00526F3B">
              <w:rPr>
                <w:lang w:val="fr-FR"/>
              </w:rPr>
              <w:t>README, commentaires, explication des choix</w:t>
            </w:r>
          </w:p>
        </w:tc>
      </w:tr>
      <w:tr w:rsidR="00526F3B" w:rsidRPr="00526F3B" w14:paraId="054B310F" w14:textId="77777777" w:rsidTr="00526F3B">
        <w:tc>
          <w:tcPr>
            <w:cnfStyle w:val="001000000000" w:firstRow="0" w:lastRow="0" w:firstColumn="1" w:lastColumn="0" w:oddVBand="0" w:evenVBand="0" w:oddHBand="0" w:evenHBand="0" w:firstRowFirstColumn="0" w:firstRowLastColumn="0" w:lastRowFirstColumn="0" w:lastRowLastColumn="0"/>
            <w:tcW w:w="2335" w:type="dxa"/>
            <w:hideMark/>
          </w:tcPr>
          <w:p w14:paraId="4C5FF668" w14:textId="77777777" w:rsidR="00526F3B" w:rsidRPr="00526F3B" w:rsidRDefault="00526F3B" w:rsidP="00740037">
            <w:pPr>
              <w:spacing w:after="160" w:line="278" w:lineRule="auto"/>
            </w:pPr>
            <w:r w:rsidRPr="00526F3B">
              <w:t>Bonus</w:t>
            </w:r>
          </w:p>
        </w:tc>
        <w:tc>
          <w:tcPr>
            <w:tcW w:w="6190" w:type="dxa"/>
            <w:hideMark/>
          </w:tcPr>
          <w:p w14:paraId="187CC2D5" w14:textId="77777777" w:rsidR="00526F3B" w:rsidRPr="00526F3B" w:rsidRDefault="00526F3B" w:rsidP="00740037">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526F3B">
              <w:rPr>
                <w:lang w:val="fr-FR"/>
              </w:rPr>
              <w:t>Implémentation des extensions, qualité des tests</w:t>
            </w:r>
          </w:p>
        </w:tc>
      </w:tr>
    </w:tbl>
    <w:p w14:paraId="6EF2160F" w14:textId="77777777" w:rsidR="00526F3B" w:rsidRPr="00526F3B" w:rsidRDefault="00526F3B" w:rsidP="00526F3B">
      <w:pPr>
        <w:rPr>
          <w:lang w:val="fr-FR"/>
        </w:rPr>
      </w:pPr>
    </w:p>
    <w:p w14:paraId="114AE031" w14:textId="77777777" w:rsidR="00526F3B" w:rsidRPr="00526F3B" w:rsidRDefault="00526F3B" w:rsidP="00526F3B">
      <w:pPr>
        <w:pStyle w:val="Titre2"/>
      </w:pPr>
      <w:proofErr w:type="spellStart"/>
      <w:r w:rsidRPr="00526F3B">
        <w:t>Délai</w:t>
      </w:r>
      <w:proofErr w:type="spellEnd"/>
    </w:p>
    <w:p w14:paraId="0087826F" w14:textId="77777777" w:rsidR="00526F3B" w:rsidRPr="00526F3B" w:rsidRDefault="00526F3B" w:rsidP="00526F3B">
      <w:pPr>
        <w:numPr>
          <w:ilvl w:val="0"/>
          <w:numId w:val="5"/>
        </w:numPr>
        <w:rPr>
          <w:lang w:val="fr-FR"/>
        </w:rPr>
      </w:pPr>
      <w:r w:rsidRPr="00526F3B">
        <w:rPr>
          <w:lang w:val="fr-FR"/>
        </w:rPr>
        <w:t xml:space="preserve">Vous disposez de </w:t>
      </w:r>
      <w:r w:rsidRPr="00526F3B">
        <w:rPr>
          <w:b/>
          <w:bCs/>
          <w:lang w:val="fr-FR"/>
        </w:rPr>
        <w:t>deux jours ouvrés</w:t>
      </w:r>
      <w:r w:rsidRPr="00526F3B">
        <w:rPr>
          <w:lang w:val="fr-FR"/>
        </w:rPr>
        <w:t xml:space="preserve"> pour rendre vos livrables.</w:t>
      </w:r>
    </w:p>
    <w:p w14:paraId="69A38C80" w14:textId="77777777" w:rsidR="00526F3B" w:rsidRPr="00526F3B" w:rsidRDefault="00526F3B" w:rsidP="00526F3B">
      <w:pPr>
        <w:numPr>
          <w:ilvl w:val="0"/>
          <w:numId w:val="5"/>
        </w:numPr>
        <w:rPr>
          <w:lang w:val="fr-FR"/>
        </w:rPr>
      </w:pPr>
      <w:r w:rsidRPr="00526F3B">
        <w:rPr>
          <w:lang w:val="fr-FR"/>
        </w:rPr>
        <w:t xml:space="preserve">Date de rendu : </w:t>
      </w:r>
      <w:r w:rsidRPr="00526F3B">
        <w:rPr>
          <w:b/>
          <w:bCs/>
          <w:lang w:val="fr-FR"/>
        </w:rPr>
        <w:t>48 heures après réception du test</w:t>
      </w:r>
      <w:r w:rsidRPr="00526F3B">
        <w:rPr>
          <w:lang w:val="fr-FR"/>
        </w:rPr>
        <w:t>.</w:t>
      </w:r>
    </w:p>
    <w:p w14:paraId="425202D6" w14:textId="77777777" w:rsidR="00526F3B" w:rsidRPr="00526F3B" w:rsidRDefault="00526F3B" w:rsidP="00526F3B">
      <w:r w:rsidRPr="00526F3B">
        <w:t xml:space="preserve">Bonne </w:t>
      </w:r>
      <w:proofErr w:type="spellStart"/>
      <w:proofErr w:type="gramStart"/>
      <w:r w:rsidRPr="00526F3B">
        <w:t>réalisation</w:t>
      </w:r>
      <w:proofErr w:type="spellEnd"/>
      <w:r w:rsidRPr="00526F3B">
        <w:rPr>
          <w:rFonts w:ascii="Arial" w:hAnsi="Arial" w:cs="Arial"/>
        </w:rPr>
        <w:t> </w:t>
      </w:r>
      <w:r w:rsidRPr="00526F3B">
        <w:t>!</w:t>
      </w:r>
      <w:proofErr w:type="gramEnd"/>
    </w:p>
    <w:p w14:paraId="0F6B686A" w14:textId="77777777" w:rsidR="00C663B0" w:rsidRDefault="00C663B0"/>
    <w:sectPr w:rsidR="00C663B0" w:rsidSect="004233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A2FB0"/>
    <w:multiLevelType w:val="multilevel"/>
    <w:tmpl w:val="5F5C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A30B5"/>
    <w:multiLevelType w:val="multilevel"/>
    <w:tmpl w:val="A9E8D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806F9"/>
    <w:multiLevelType w:val="multilevel"/>
    <w:tmpl w:val="57468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B4772"/>
    <w:multiLevelType w:val="multilevel"/>
    <w:tmpl w:val="5CB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91558"/>
    <w:multiLevelType w:val="multilevel"/>
    <w:tmpl w:val="F010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720608">
    <w:abstractNumId w:val="2"/>
  </w:num>
  <w:num w:numId="2" w16cid:durableId="281692652">
    <w:abstractNumId w:val="1"/>
  </w:num>
  <w:num w:numId="3" w16cid:durableId="82344359">
    <w:abstractNumId w:val="0"/>
  </w:num>
  <w:num w:numId="4" w16cid:durableId="913122791">
    <w:abstractNumId w:val="4"/>
  </w:num>
  <w:num w:numId="5" w16cid:durableId="628828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3B"/>
    <w:rsid w:val="00056A51"/>
    <w:rsid w:val="001C7C09"/>
    <w:rsid w:val="00423322"/>
    <w:rsid w:val="00526F3B"/>
    <w:rsid w:val="00766CB1"/>
    <w:rsid w:val="00C663B0"/>
    <w:rsid w:val="00CA16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9A1"/>
  <w15:chartTrackingRefBased/>
  <w15:docId w15:val="{C062DE6C-18C4-476B-9EAD-52F886CC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6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26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526F3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26F3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26F3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26F3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26F3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26F3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26F3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6F3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26F3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526F3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26F3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26F3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26F3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6F3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6F3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6F3B"/>
    <w:rPr>
      <w:rFonts w:eastAsiaTheme="majorEastAsia" w:cstheme="majorBidi"/>
      <w:color w:val="272727" w:themeColor="text1" w:themeTint="D8"/>
    </w:rPr>
  </w:style>
  <w:style w:type="paragraph" w:styleId="Titre">
    <w:name w:val="Title"/>
    <w:basedOn w:val="Normal"/>
    <w:next w:val="Normal"/>
    <w:link w:val="TitreCar"/>
    <w:uiPriority w:val="10"/>
    <w:qFormat/>
    <w:rsid w:val="00526F3B"/>
    <w:pPr>
      <w:spacing w:after="80" w:line="240" w:lineRule="auto"/>
      <w:contextualSpacing/>
      <w:jc w:val="center"/>
    </w:pPr>
    <w:rPr>
      <w:rFonts w:asciiTheme="majorHAnsi" w:eastAsiaTheme="majorEastAsia" w:hAnsiTheme="majorHAnsi" w:cstheme="majorBidi"/>
      <w:color w:val="156082" w:themeColor="accent1"/>
      <w:spacing w:val="-10"/>
      <w:kern w:val="28"/>
      <w:sz w:val="56"/>
      <w:szCs w:val="56"/>
    </w:rPr>
  </w:style>
  <w:style w:type="character" w:customStyle="1" w:styleId="TitreCar">
    <w:name w:val="Titre Car"/>
    <w:basedOn w:val="Policepardfaut"/>
    <w:link w:val="Titre"/>
    <w:uiPriority w:val="10"/>
    <w:rsid w:val="00526F3B"/>
    <w:rPr>
      <w:rFonts w:asciiTheme="majorHAnsi" w:eastAsiaTheme="majorEastAsia" w:hAnsiTheme="majorHAnsi" w:cstheme="majorBidi"/>
      <w:color w:val="156082" w:themeColor="accent1"/>
      <w:spacing w:val="-10"/>
      <w:kern w:val="28"/>
      <w:sz w:val="56"/>
      <w:szCs w:val="56"/>
    </w:rPr>
  </w:style>
  <w:style w:type="paragraph" w:styleId="Sous-titre">
    <w:name w:val="Subtitle"/>
    <w:basedOn w:val="Normal"/>
    <w:next w:val="Normal"/>
    <w:link w:val="Sous-titreCar"/>
    <w:uiPriority w:val="11"/>
    <w:qFormat/>
    <w:rsid w:val="00526F3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6F3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6F3B"/>
    <w:pPr>
      <w:spacing w:before="160"/>
      <w:jc w:val="center"/>
    </w:pPr>
    <w:rPr>
      <w:i/>
      <w:iCs/>
      <w:color w:val="404040" w:themeColor="text1" w:themeTint="BF"/>
    </w:rPr>
  </w:style>
  <w:style w:type="character" w:customStyle="1" w:styleId="CitationCar">
    <w:name w:val="Citation Car"/>
    <w:basedOn w:val="Policepardfaut"/>
    <w:link w:val="Citation"/>
    <w:uiPriority w:val="29"/>
    <w:rsid w:val="00526F3B"/>
    <w:rPr>
      <w:i/>
      <w:iCs/>
      <w:color w:val="404040" w:themeColor="text1" w:themeTint="BF"/>
    </w:rPr>
  </w:style>
  <w:style w:type="paragraph" w:styleId="Paragraphedeliste">
    <w:name w:val="List Paragraph"/>
    <w:basedOn w:val="Normal"/>
    <w:uiPriority w:val="34"/>
    <w:qFormat/>
    <w:rsid w:val="00526F3B"/>
    <w:pPr>
      <w:ind w:left="720"/>
      <w:contextualSpacing/>
    </w:pPr>
  </w:style>
  <w:style w:type="character" w:styleId="Accentuationintense">
    <w:name w:val="Intense Emphasis"/>
    <w:basedOn w:val="Policepardfaut"/>
    <w:uiPriority w:val="21"/>
    <w:qFormat/>
    <w:rsid w:val="00526F3B"/>
    <w:rPr>
      <w:i/>
      <w:iCs/>
      <w:color w:val="0F4761" w:themeColor="accent1" w:themeShade="BF"/>
    </w:rPr>
  </w:style>
  <w:style w:type="paragraph" w:styleId="Citationintense">
    <w:name w:val="Intense Quote"/>
    <w:basedOn w:val="Normal"/>
    <w:next w:val="Normal"/>
    <w:link w:val="CitationintenseCar"/>
    <w:uiPriority w:val="30"/>
    <w:qFormat/>
    <w:rsid w:val="00526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26F3B"/>
    <w:rPr>
      <w:i/>
      <w:iCs/>
      <w:color w:val="0F4761" w:themeColor="accent1" w:themeShade="BF"/>
    </w:rPr>
  </w:style>
  <w:style w:type="character" w:styleId="Rfrenceintense">
    <w:name w:val="Intense Reference"/>
    <w:basedOn w:val="Policepardfaut"/>
    <w:uiPriority w:val="32"/>
    <w:qFormat/>
    <w:rsid w:val="00526F3B"/>
    <w:rPr>
      <w:b/>
      <w:bCs/>
      <w:smallCaps/>
      <w:color w:val="0F4761" w:themeColor="accent1" w:themeShade="BF"/>
      <w:spacing w:val="5"/>
    </w:rPr>
  </w:style>
  <w:style w:type="table" w:styleId="Grilledutableau">
    <w:name w:val="Table Grid"/>
    <w:basedOn w:val="TableauNormal"/>
    <w:uiPriority w:val="39"/>
    <w:rsid w:val="0052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526F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desource">
    <w:name w:val="Code source"/>
    <w:basedOn w:val="Normal"/>
    <w:next w:val="Normal"/>
    <w:link w:val="CodesourceCar"/>
    <w:qFormat/>
    <w:rsid w:val="00526F3B"/>
    <w:pPr>
      <w:shd w:val="solid" w:color="auto" w:fill="000000" w:themeFill="text1"/>
      <w:spacing w:after="0"/>
    </w:pPr>
    <w:rPr>
      <w:rFonts w:ascii="Consolas" w:hAnsi="Consolas"/>
      <w:color w:val="FFFFFF" w:themeColor="background1"/>
      <w:sz w:val="22"/>
      <w:lang w:val="fr-FR"/>
    </w:rPr>
  </w:style>
  <w:style w:type="character" w:customStyle="1" w:styleId="CodesourceCar">
    <w:name w:val="Code source Car"/>
    <w:basedOn w:val="Policepardfaut"/>
    <w:link w:val="Codesource"/>
    <w:rsid w:val="00526F3B"/>
    <w:rPr>
      <w:rFonts w:ascii="Consolas" w:hAnsi="Consolas"/>
      <w:color w:val="FFFFFF" w:themeColor="background1"/>
      <w:sz w:val="22"/>
      <w:shd w:val="solid" w:color="auto" w:fill="000000" w:themeFill="tex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343030">
      <w:bodyDiv w:val="1"/>
      <w:marLeft w:val="0"/>
      <w:marRight w:val="0"/>
      <w:marTop w:val="0"/>
      <w:marBottom w:val="0"/>
      <w:divBdr>
        <w:top w:val="none" w:sz="0" w:space="0" w:color="auto"/>
        <w:left w:val="none" w:sz="0" w:space="0" w:color="auto"/>
        <w:bottom w:val="none" w:sz="0" w:space="0" w:color="auto"/>
        <w:right w:val="none" w:sz="0" w:space="0" w:color="auto"/>
      </w:divBdr>
    </w:div>
    <w:div w:id="14924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Tekkal</dc:creator>
  <cp:keywords/>
  <dc:description/>
  <cp:lastModifiedBy>Karim Tekkal</cp:lastModifiedBy>
  <cp:revision>1</cp:revision>
  <dcterms:created xsi:type="dcterms:W3CDTF">2025-05-19T07:59:00Z</dcterms:created>
  <dcterms:modified xsi:type="dcterms:W3CDTF">2025-05-19T08:06:00Z</dcterms:modified>
</cp:coreProperties>
</file>