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left="142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(УНИВЕРСИТЕТ ИТМО)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 КВАЛИФИКАЦИОННАЯ  РАБОТА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 w:eastAsia="ru-RU"/>
        </w:rPr>
        <w:t xml:space="preserve"> И УПРАВЛЕНИЯ 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IP-АДРЕСАМИ СЕТЕВЫХ УСТРОЙСТВ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bookmarkStart w:id="11" w:name="_GoBack"/>
      <w:bookmarkEnd w:id="11"/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Автор_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u w:val="single"/>
          <w:lang w:val="en-US" w:eastAsia="ru-RU"/>
        </w:rPr>
        <w:t xml:space="preserve"> Даниил Андреевич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______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_____    _____________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Отчество)                                    (Подпись)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                Наименование программы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«Разработчик профессионально</w:t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ориентированных компьютерных технологий»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 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Осипов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Н.А.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    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(ФИО, ученая звание, степень)                      (Подпись)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5"/>
        <w:tblpPr w:leftFromText="180" w:rightFromText="180" w:vertAnchor="text" w:horzAnchor="margin" w:tblpY="203"/>
        <w:tblW w:w="10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9"/>
        <w:gridCol w:w="2506"/>
        <w:gridCol w:w="2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3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2023г.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Обучающийся_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Д.А.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   Группа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124/28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(Фамилия, И. О.)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rPr>
          <w:bCs w:val="0"/>
          <w:caps w:val="0"/>
          <w:lang w:val="en-US"/>
        </w:rPr>
        <w:fldChar w:fldCharType="begin"/>
      </w:r>
      <w:r>
        <w:rPr>
          <w:bCs w:val="0"/>
          <w:caps w:val="0"/>
          <w:lang w:val="en-US"/>
        </w:rPr>
        <w:instrText xml:space="preserve"> TOC \o "1-3" \h \z </w:instrText>
      </w:r>
      <w:r>
        <w:rPr>
          <w:bCs w:val="0"/>
          <w:caps w:val="0"/>
          <w:lang w:val="en-US"/>
        </w:rPr>
        <w:fldChar w:fldCharType="separate"/>
      </w:r>
      <w:r>
        <w:fldChar w:fldCharType="begin"/>
      </w:r>
      <w:r>
        <w:instrText xml:space="preserve"> HYPERLINK \l "_Toc256011441" </w:instrText>
      </w:r>
      <w:r>
        <w:fldChar w:fldCharType="separate"/>
      </w:r>
      <w:r>
        <w:rPr>
          <w:rStyle w:val="13"/>
        </w:rPr>
        <w:t>Введение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"_Toc256011442" </w:instrText>
      </w:r>
      <w:r>
        <w:fldChar w:fldCharType="separate"/>
      </w:r>
      <w:r>
        <w:rPr>
          <w:rStyle w:val="13"/>
        </w:rPr>
        <w:t>Цель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"_Toc256011443" </w:instrText>
      </w:r>
      <w:r>
        <w:fldChar w:fldCharType="separate"/>
      </w:r>
      <w:r>
        <w:rPr>
          <w:rStyle w:val="13"/>
        </w:rPr>
        <w:t>Описание системы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"_Toc256011444" </w:instrText>
      </w:r>
      <w:r>
        <w:fldChar w:fldCharType="separate"/>
      </w:r>
      <w:r>
        <w:rPr>
          <w:rStyle w:val="13"/>
        </w:rPr>
        <w:t>Функции системы</w:t>
      </w:r>
      <w:r>
        <w:tab/>
      </w:r>
      <w:r>
        <w:rPr>
          <w:rFonts w:hint="default"/>
          <w:lang w:val="ru-RU"/>
        </w:rPr>
        <w:t>2</w:t>
      </w:r>
      <w:r>
        <w:fldChar w:fldCharType="begin"/>
      </w:r>
      <w:r>
        <w:instrText xml:space="preserve"> PAGEREF _Toc256011444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"_Toc256011445" </w:instrText>
      </w:r>
      <w:r>
        <w:fldChar w:fldCharType="separate"/>
      </w:r>
      <w:r>
        <w:rPr>
          <w:rStyle w:val="13"/>
        </w:rPr>
        <w:t>Структура данных</w:t>
      </w:r>
      <w:r>
        <w:tab/>
      </w:r>
      <w:r>
        <w:rPr>
          <w:rFonts w:hint="default"/>
          <w:lang w:val="ru-RU"/>
        </w:rPr>
        <w:t>29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"_Toc256011446" </w:instrText>
      </w:r>
      <w:r>
        <w:fldChar w:fldCharType="separate"/>
      </w:r>
      <w:r>
        <w:rPr>
          <w:rStyle w:val="13"/>
        </w:rPr>
        <w:t>Заключение</w:t>
      </w:r>
      <w:r>
        <w:tab/>
      </w:r>
      <w:r>
        <w:rPr>
          <w:rFonts w:hint="default"/>
          <w:lang w:val="ru-RU"/>
        </w:rPr>
        <w:t>37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"_Toc256011449" </w:instrText>
      </w:r>
      <w:r>
        <w:fldChar w:fldCharType="separate"/>
      </w:r>
      <w:r>
        <w:rPr>
          <w:rStyle w:val="13"/>
        </w:rPr>
        <w:t>Литература</w:t>
      </w:r>
      <w:r>
        <w:tab/>
      </w:r>
      <w:r>
        <w:rPr>
          <w:rFonts w:hint="default"/>
          <w:lang w:val="ru-RU"/>
        </w:rPr>
        <w:t>40</w:t>
      </w:r>
      <w:r>
        <w:fldChar w:fldCharType="end"/>
      </w:r>
    </w:p>
    <w:p>
      <w:pPr>
        <w:pStyle w:val="2"/>
        <w:jc w:val="both"/>
        <w:sectPr>
          <w:footerReference r:id="rId5" w:type="default"/>
          <w:footerReference r:id="rId6" w:type="even"/>
          <w:pgSz w:w="11906" w:h="16838"/>
          <w:pgMar w:top="709" w:right="1134" w:bottom="1440" w:left="1134" w:header="720" w:footer="1134" w:gutter="0"/>
          <w:pgNumType w:start="1"/>
          <w:cols w:space="720" w:num="1"/>
          <w:titlePg/>
        </w:sectPr>
      </w:pPr>
      <w:r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>
      <w:pPr>
        <w:pStyle w:val="2"/>
        <w:jc w:val="both"/>
      </w:pPr>
    </w:p>
    <w:p>
      <w:pPr>
        <w:pStyle w:val="2"/>
        <w:jc w:val="both"/>
      </w:pPr>
      <w:bookmarkStart w:id="0" w:name="_Toc256011441"/>
      <w:r>
        <w:t>Введение</w:t>
      </w:r>
      <w:bookmarkEnd w:id="0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462561108"/>
      <w:bookmarkStart w:id="2" w:name="_Toc462031814"/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Целью данного дипломного проекта является разработка и оценка функциональности и эффективности данного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Он обеспечивает гибкость, безопасность и простоту интеграции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bookmarkEnd w:id="1"/>
    <w:bookmarkEnd w:id="2"/>
    <w:p>
      <w:pPr>
        <w:pStyle w:val="2"/>
        <w:jc w:val="both"/>
      </w:pPr>
      <w:bookmarkStart w:id="3" w:name="_Toc256011442"/>
      <w:r>
        <w:t>Цель</w:t>
      </w:r>
      <w:bookmarkEnd w:id="3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х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гарантии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Выполнение данной задачи подразумевает, 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осле разработки приложения будет проведена оценка его функциональности и эффективности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пути его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конечном итоге,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обеспечив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both"/>
      </w:pPr>
      <w:bookmarkStart w:id="4" w:name="_Toc256011443"/>
      <w:r>
        <w:t>Описание системы</w:t>
      </w:r>
      <w:bookmarkEnd w:id="4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462561110"/>
      <w:bookmarkStart w:id="6" w:name="_Toc462031816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8225" cy="3451225"/>
            <wp:effectExtent l="0" t="0" r="15875" b="15875"/>
            <wp:docPr id="2" name="Picture 2" descr="Sear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Search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“Details”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3" name="Picture 3" descr="Search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611880" cy="5219700"/>
            <wp:effectExtent l="0" t="0" r="7620" b="0"/>
            <wp:docPr id="13" name="Picture 13" descr="Switch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witchDetail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4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63140" cy="2796540"/>
            <wp:effectExtent l="0" t="0" r="3810" b="3810"/>
            <wp:docPr id="5" name="Picture 5" descr="CreateOrUpdat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OrUpdateP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20" w:firstLineChars="1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219700"/>
            <wp:effectExtent l="0" t="0" r="3810" b="0"/>
            <wp:docPr id="4" name="Picture 4" descr="Updat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dateSwitc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60" w:firstLineChars="9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Switch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7" name="Picture 7" descr="Ad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Switc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Address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14605" b="1270"/>
            <wp:docPr id="8" name="Picture 8" descr="AddPostal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PostalAddre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119495" cy="3250565"/>
            <wp:effectExtent l="0" t="0" r="14605" b="6985"/>
            <wp:docPr id="9" name="Picture 9" descr="Add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Equipme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Create Equipment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17145" b="1270"/>
            <wp:docPr id="11" name="Picture 11" descr="Use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rP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“Add new user”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“Delete”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“Update”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68140" cy="5181600"/>
            <wp:effectExtent l="0" t="0" r="3810" b="0"/>
            <wp:docPr id="12" name="Picture 12" descr="Updat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Us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17145" b="1270"/>
            <wp:docPr id="10" name="Picture 10" descr="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rInf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4.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bookmarkEnd w:id="5"/>
    <w:bookmarkEnd w:id="6"/>
    <w:p>
      <w:pPr>
        <w:pStyle w:val="2"/>
      </w:pPr>
      <w:bookmarkStart w:id="7" w:name="_Toc256011444"/>
      <w:r>
        <w:t>Функции системы</w:t>
      </w:r>
      <w:bookmarkEnd w:id="7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56011445"/>
      <w:r>
        <w:t>Структура данных</w:t>
      </w:r>
      <w:bookmarkEnd w:id="8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15240" b="0"/>
            <wp:docPr id="6" name="Picture 6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труктура БД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Рисунок 13.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 Таблицы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1.1 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"Model", содержащий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1.2 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содержащий 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"Building",  включающий в себя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1.3 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"Status" - текущее состояние порта, которое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1.4 Таблица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и фамилия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1.5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1.6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1.7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ru-RU"/>
        </w:rPr>
        <w:t>3. 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 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pStyle w:val="2"/>
      </w:pPr>
      <w:bookmarkStart w:id="9" w:name="_Toc256011446"/>
      <w:r>
        <w:t>Заключение</w:t>
      </w:r>
      <w:bookmarkEnd w:id="9"/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1. Трудности и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 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например, с осуществлением процедуры аутентификации пользователей, а также с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2.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 потенциала системы, максимального использования ее ресурсов/преимуществ 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Привязка почтовых адресов на картах. Интеграция картографических сервисов в приложение предоставит пользователям возможность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3. 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станет незаменимым инструментом для эффективного и активного управления сетью.</w:t>
      </w:r>
    </w:p>
    <w:p>
      <w:pPr>
        <w:pStyle w:val="7"/>
        <w:ind w:firstLine="0"/>
        <w:jc w:val="both"/>
        <w:rPr>
          <w:bCs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pStyle w:val="2"/>
      </w:pPr>
      <w:bookmarkStart w:id="10" w:name="_Toc256011449"/>
      <w:r>
        <w:t>Литература</w:t>
      </w:r>
      <w:bookmarkEnd w:id="10"/>
    </w:p>
    <w:p/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Троелсен Э.,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2D11"/>
    <w:rsid w:val="000E5C0D"/>
    <w:rsid w:val="001102A6"/>
    <w:rsid w:val="00163198"/>
    <w:rsid w:val="001E0332"/>
    <w:rsid w:val="001F38F2"/>
    <w:rsid w:val="001F7C99"/>
    <w:rsid w:val="00225384"/>
    <w:rsid w:val="002A64DE"/>
    <w:rsid w:val="002D0975"/>
    <w:rsid w:val="002D5D28"/>
    <w:rsid w:val="002E447F"/>
    <w:rsid w:val="00343C75"/>
    <w:rsid w:val="003B0664"/>
    <w:rsid w:val="00443606"/>
    <w:rsid w:val="0047111E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A0701"/>
    <w:rsid w:val="007C05C1"/>
    <w:rsid w:val="007C5F29"/>
    <w:rsid w:val="0086170E"/>
    <w:rsid w:val="00870752"/>
    <w:rsid w:val="008F332D"/>
    <w:rsid w:val="00906EB5"/>
    <w:rsid w:val="00B01150"/>
    <w:rsid w:val="00B077EA"/>
    <w:rsid w:val="00BA1B6E"/>
    <w:rsid w:val="00C55632"/>
    <w:rsid w:val="00C7457D"/>
    <w:rsid w:val="00CB7DA4"/>
    <w:rsid w:val="00D34D41"/>
    <w:rsid w:val="00D87D6E"/>
    <w:rsid w:val="00EA52FC"/>
    <w:rsid w:val="00FE39CD"/>
    <w:rsid w:val="09937AB8"/>
    <w:rsid w:val="38FA4159"/>
    <w:rsid w:val="42E53941"/>
    <w:rsid w:val="68694091"/>
    <w:rsid w:val="6ED67F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paragraph" w:styleId="3">
    <w:name w:val="heading 9"/>
    <w:basedOn w:val="1"/>
    <w:next w:val="1"/>
    <w:link w:val="22"/>
    <w:qFormat/>
    <w:uiPriority w:val="0"/>
    <w:pPr>
      <w:keepNext/>
      <w:spacing w:after="0" w:line="240" w:lineRule="auto"/>
      <w:jc w:val="both"/>
      <w:outlineLvl w:val="8"/>
    </w:pPr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4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">
    <w:name w:val="annotation reference"/>
    <w:basedOn w:val="4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18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qFormat/>
    <w:uiPriority w:val="0"/>
    <w:rPr>
      <w:color w:val="800080"/>
      <w:u w:val="single"/>
    </w:rPr>
  </w:style>
  <w:style w:type="paragraph" w:styleId="12">
    <w:name w:val="footer"/>
    <w:basedOn w:val="1"/>
    <w:link w:val="23"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>
    <w:name w:val="Hyperlink"/>
    <w:basedOn w:val="4"/>
    <w:uiPriority w:val="99"/>
    <w:rPr>
      <w:color w:val="0000FF"/>
      <w:u w:val="single"/>
    </w:rPr>
  </w:style>
  <w:style w:type="character" w:styleId="14">
    <w:name w:val="page number"/>
    <w:basedOn w:val="4"/>
    <w:qFormat/>
    <w:uiPriority w:val="0"/>
  </w:style>
  <w:style w:type="table" w:styleId="15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character" w:customStyle="1" w:styleId="17">
    <w:name w:val="Текст примечания Знак"/>
    <w:basedOn w:val="4"/>
    <w:link w:val="9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10"/>
    <w:semiHidden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22">
    <w:name w:val="Заголовок 9 Знак"/>
    <w:basedOn w:val="4"/>
    <w:link w:val="3"/>
    <w:uiPriority w:val="0"/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customStyle="1" w:styleId="23">
    <w:name w:val="Нижний колонтитул Знак"/>
    <w:basedOn w:val="4"/>
    <w:link w:val="12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Знак"/>
    <w:basedOn w:val="4"/>
    <w:link w:val="7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table" w:customStyle="1" w:styleId="25">
    <w:name w:val="Сетка таблицы2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3671</Characters>
  <Lines>30</Lines>
  <Paragraphs>8</Paragraphs>
  <TotalTime>6</TotalTime>
  <ScaleCrop>false</ScaleCrop>
  <LinksUpToDate>false</LinksUpToDate>
  <CharactersWithSpaces>4307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2023-02-22T07:51:00Z</dcterms:created>
  <dc:creator>user2</dc:creator>
  <cp:lastModifiedBy>Daniel Volkov</cp:lastModifiedBy>
  <dcterms:modified xsi:type="dcterms:W3CDTF">2023-08-21T15:19:24Z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9BE5F46C05E148D699F7159475797E0E</vt:lpwstr>
  </property>
</Properties>
</file>